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1" w:type="dxa"/>
        <w:tblInd w:w="-106" w:type="dxa"/>
        <w:tblLook w:val="01E0"/>
      </w:tblPr>
      <w:tblGrid>
        <w:gridCol w:w="3402"/>
        <w:gridCol w:w="3402"/>
        <w:gridCol w:w="3557"/>
      </w:tblGrid>
      <w:tr w:rsidR="00A92C82" w:rsidRPr="00BB7DE9">
        <w:tc>
          <w:tcPr>
            <w:tcW w:w="3402" w:type="dxa"/>
          </w:tcPr>
          <w:p w:rsidR="00A92C82" w:rsidRPr="008900D6" w:rsidRDefault="00A92C82" w:rsidP="007C28F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18pt;width:552pt;height:11in;z-index:251658240">
                  <v:imagedata r:id="rId7" o:title="" croptop="151f" cropbottom="849f" cropleft="5101f" cropright="1423f"/>
                </v:shape>
              </w:pict>
            </w:r>
            <w:r w:rsidRPr="008900D6">
              <w:t xml:space="preserve">Рассмотрено </w:t>
            </w:r>
          </w:p>
          <w:p w:rsidR="00A92C82" w:rsidRDefault="00A92C82" w:rsidP="007C28F0">
            <w:r w:rsidRPr="008900D6">
              <w:t xml:space="preserve">на </w:t>
            </w:r>
            <w:r>
              <w:t>заседании</w:t>
            </w:r>
          </w:p>
          <w:p w:rsidR="00A92C82" w:rsidRDefault="00A92C82" w:rsidP="007C28F0">
            <w:r w:rsidRPr="008900D6">
              <w:t>педагогическо</w:t>
            </w:r>
            <w:r>
              <w:t>го</w:t>
            </w:r>
            <w:r w:rsidRPr="008900D6">
              <w:t xml:space="preserve"> совет</w:t>
            </w:r>
            <w:r>
              <w:t>а</w:t>
            </w:r>
          </w:p>
          <w:p w:rsidR="00A92C82" w:rsidRPr="008900D6" w:rsidRDefault="00A92C82" w:rsidP="007C28F0">
            <w:r>
              <w:t>МБОУ «СОШ № 13 с УИОП»</w:t>
            </w:r>
          </w:p>
          <w:p w:rsidR="00A92C82" w:rsidRPr="00BB7DE9" w:rsidRDefault="00A92C82" w:rsidP="007C28F0">
            <w:r w:rsidRPr="00BB7DE9">
              <w:t xml:space="preserve">протокол №_____ </w:t>
            </w:r>
          </w:p>
          <w:p w:rsidR="00A92C82" w:rsidRPr="008900D6" w:rsidRDefault="00A92C82" w:rsidP="00E54E53">
            <w:r w:rsidRPr="00BB7DE9">
              <w:t xml:space="preserve">от «____» </w:t>
            </w:r>
            <w:r>
              <w:t xml:space="preserve"> __________</w:t>
            </w:r>
            <w:r w:rsidRPr="00BB7DE9">
              <w:t xml:space="preserve"> 201</w:t>
            </w:r>
            <w:r>
              <w:t xml:space="preserve">9 </w:t>
            </w:r>
            <w:r w:rsidRPr="00BB7DE9">
              <w:t xml:space="preserve"> г.</w:t>
            </w:r>
          </w:p>
        </w:tc>
        <w:tc>
          <w:tcPr>
            <w:tcW w:w="3402" w:type="dxa"/>
          </w:tcPr>
          <w:p w:rsidR="00A92C82" w:rsidRPr="00BB7DE9" w:rsidRDefault="00A92C82" w:rsidP="007C28F0">
            <w:r w:rsidRPr="00BB7DE9">
              <w:t>Рассмотрено</w:t>
            </w:r>
          </w:p>
          <w:p w:rsidR="00A92C82" w:rsidRDefault="00A92C82" w:rsidP="007C28F0">
            <w:r w:rsidRPr="00BB7DE9">
              <w:t xml:space="preserve">на заседании </w:t>
            </w:r>
          </w:p>
          <w:p w:rsidR="00A92C82" w:rsidRDefault="00A92C82" w:rsidP="007C28F0">
            <w:r w:rsidRPr="00BB7DE9">
              <w:t>Управляющего совета</w:t>
            </w:r>
            <w:r>
              <w:t xml:space="preserve"> </w:t>
            </w:r>
          </w:p>
          <w:p w:rsidR="00A92C82" w:rsidRPr="00BB7DE9" w:rsidRDefault="00A92C82" w:rsidP="007C28F0">
            <w:r>
              <w:t>МБОУ «СОШ № 13 с УИОП»</w:t>
            </w:r>
          </w:p>
          <w:p w:rsidR="00A92C82" w:rsidRPr="00BB7DE9" w:rsidRDefault="00A92C82" w:rsidP="007C28F0">
            <w:r w:rsidRPr="00BB7DE9">
              <w:t>протокол №____</w:t>
            </w:r>
          </w:p>
          <w:p w:rsidR="00A92C82" w:rsidRPr="008900D6" w:rsidRDefault="00A92C82" w:rsidP="00E54E53">
            <w:r w:rsidRPr="00BB7DE9">
              <w:t xml:space="preserve">от «____» </w:t>
            </w:r>
            <w:r>
              <w:t xml:space="preserve">_________  </w:t>
            </w:r>
            <w:r w:rsidRPr="00BB7DE9">
              <w:t>201</w:t>
            </w:r>
            <w:r>
              <w:t>9</w:t>
            </w:r>
            <w:r w:rsidRPr="00BB7DE9">
              <w:t xml:space="preserve"> г.</w:t>
            </w:r>
          </w:p>
        </w:tc>
        <w:tc>
          <w:tcPr>
            <w:tcW w:w="3557" w:type="dxa"/>
          </w:tcPr>
          <w:p w:rsidR="00A92C82" w:rsidRPr="00BB7DE9" w:rsidRDefault="00A92C82" w:rsidP="007C28F0">
            <w:r w:rsidRPr="00BB7DE9">
              <w:t xml:space="preserve">Утверждаю </w:t>
            </w:r>
          </w:p>
          <w:p w:rsidR="00A92C82" w:rsidRDefault="00A92C82" w:rsidP="007C28F0">
            <w:r w:rsidRPr="00BB7DE9">
              <w:t xml:space="preserve">Директор </w:t>
            </w:r>
          </w:p>
          <w:p w:rsidR="00A92C82" w:rsidRPr="00BB7DE9" w:rsidRDefault="00A92C82" w:rsidP="007C28F0">
            <w:r w:rsidRPr="00BB7DE9">
              <w:t>МБОУ «СОШ №13 с УИОП»</w:t>
            </w:r>
          </w:p>
          <w:p w:rsidR="00A92C82" w:rsidRPr="00BB7DE9" w:rsidRDefault="00A92C82" w:rsidP="007C28F0">
            <w:r>
              <w:t>______________</w:t>
            </w:r>
            <w:r w:rsidRPr="00BB7DE9">
              <w:t>Солдатова Т.В.</w:t>
            </w:r>
          </w:p>
          <w:p w:rsidR="00A92C82" w:rsidRPr="00BB7DE9" w:rsidRDefault="00A92C82" w:rsidP="007C28F0"/>
          <w:p w:rsidR="00A92C82" w:rsidRPr="00BB7DE9" w:rsidRDefault="00A92C82" w:rsidP="007C28F0">
            <w:r w:rsidRPr="00BB7DE9">
              <w:t xml:space="preserve">Приказ №_______ </w:t>
            </w:r>
          </w:p>
          <w:p w:rsidR="00A92C82" w:rsidRPr="00BB7DE9" w:rsidRDefault="00A92C82" w:rsidP="007C28F0">
            <w:r w:rsidRPr="00BB7DE9">
              <w:t xml:space="preserve">от «____» </w:t>
            </w:r>
            <w:r>
              <w:t xml:space="preserve"> _________  </w:t>
            </w:r>
            <w:r w:rsidRPr="00BB7DE9">
              <w:t>201</w:t>
            </w:r>
            <w:r>
              <w:t>9</w:t>
            </w:r>
            <w:r w:rsidRPr="00BB7DE9">
              <w:t xml:space="preserve"> г.</w:t>
            </w:r>
          </w:p>
          <w:p w:rsidR="00A92C82" w:rsidRPr="008900D6" w:rsidRDefault="00A92C82" w:rsidP="007C28F0"/>
        </w:tc>
      </w:tr>
    </w:tbl>
    <w:p w:rsidR="00A92C82" w:rsidRPr="008900D6" w:rsidRDefault="00A92C82" w:rsidP="007C28F0"/>
    <w:p w:rsidR="00A92C82" w:rsidRPr="008900D6" w:rsidRDefault="00A92C82" w:rsidP="007C28F0"/>
    <w:p w:rsidR="00A92C82" w:rsidRPr="000C1C54" w:rsidRDefault="00A92C82" w:rsidP="007C28F0"/>
    <w:p w:rsidR="00A92C82" w:rsidRPr="008900D6" w:rsidRDefault="00A92C82" w:rsidP="007C28F0"/>
    <w:p w:rsidR="00A92C82" w:rsidRPr="008900D6" w:rsidRDefault="00A92C82" w:rsidP="007C28F0"/>
    <w:p w:rsidR="00A92C82" w:rsidRPr="008900D6" w:rsidRDefault="00A92C82" w:rsidP="007C28F0"/>
    <w:p w:rsidR="00A92C82" w:rsidRPr="008900D6" w:rsidRDefault="00A92C82" w:rsidP="007C28F0"/>
    <w:p w:rsidR="00A92C82" w:rsidRPr="008900D6" w:rsidRDefault="00A92C82" w:rsidP="007C28F0"/>
    <w:p w:rsidR="00A92C82" w:rsidRDefault="00A92C82" w:rsidP="007C28F0"/>
    <w:p w:rsidR="00A92C82" w:rsidRPr="008900D6" w:rsidRDefault="00A92C82" w:rsidP="007C28F0"/>
    <w:p w:rsidR="00A92C82" w:rsidRPr="008900D6" w:rsidRDefault="00A92C82" w:rsidP="007C28F0"/>
    <w:p w:rsidR="00A92C82" w:rsidRPr="008900D6" w:rsidRDefault="00A92C82" w:rsidP="007C28F0"/>
    <w:p w:rsidR="00A92C82" w:rsidRDefault="00A92C82" w:rsidP="007C28F0">
      <w:pPr>
        <w:jc w:val="center"/>
        <w:rPr>
          <w:b/>
          <w:bCs/>
        </w:rPr>
      </w:pPr>
      <w:r>
        <w:rPr>
          <w:b/>
          <w:bCs/>
        </w:rPr>
        <w:t>АДАПТИРОВАННАЯ ОСНОВНАЯ ОБЩЕ</w:t>
      </w:r>
      <w:r w:rsidRPr="008900D6">
        <w:rPr>
          <w:b/>
          <w:bCs/>
        </w:rPr>
        <w:t>ОБРАЗОВАТЕЛЬНАЯ ПРОГРАММА</w:t>
      </w:r>
    </w:p>
    <w:p w:rsidR="00A92C82" w:rsidRPr="006F66D5" w:rsidRDefault="00A92C82" w:rsidP="007C28F0">
      <w:pPr>
        <w:jc w:val="center"/>
        <w:rPr>
          <w:b/>
          <w:bCs/>
          <w:sz w:val="28"/>
          <w:szCs w:val="28"/>
        </w:rPr>
      </w:pPr>
      <w:r w:rsidRPr="006F66D5">
        <w:rPr>
          <w:b/>
          <w:bCs/>
          <w:sz w:val="28"/>
          <w:szCs w:val="28"/>
        </w:rPr>
        <w:t>начального общего образования</w:t>
      </w:r>
    </w:p>
    <w:p w:rsidR="00A92C82" w:rsidRPr="006F66D5" w:rsidRDefault="00A92C82" w:rsidP="007C28F0">
      <w:pPr>
        <w:jc w:val="center"/>
        <w:rPr>
          <w:b/>
          <w:bCs/>
          <w:sz w:val="28"/>
          <w:szCs w:val="28"/>
        </w:rPr>
      </w:pPr>
      <w:r w:rsidRPr="006F66D5">
        <w:rPr>
          <w:b/>
          <w:bCs/>
          <w:sz w:val="28"/>
          <w:szCs w:val="28"/>
        </w:rPr>
        <w:t xml:space="preserve">обучающихся с </w:t>
      </w:r>
      <w:r>
        <w:rPr>
          <w:b/>
          <w:bCs/>
          <w:sz w:val="28"/>
          <w:szCs w:val="28"/>
        </w:rPr>
        <w:t>расстройствами аутистического спектра (вариант 8.1)</w:t>
      </w:r>
    </w:p>
    <w:p w:rsidR="00A92C82" w:rsidRPr="006F66D5" w:rsidRDefault="00A92C82" w:rsidP="007C28F0">
      <w:pPr>
        <w:jc w:val="center"/>
        <w:rPr>
          <w:b/>
          <w:bCs/>
          <w:sz w:val="28"/>
          <w:szCs w:val="28"/>
        </w:rPr>
      </w:pPr>
      <w:r w:rsidRPr="006F66D5">
        <w:rPr>
          <w:b/>
          <w:bCs/>
          <w:sz w:val="28"/>
          <w:szCs w:val="28"/>
        </w:rPr>
        <w:t>муниципального бюджетного общеобразовательного учреждения</w:t>
      </w:r>
    </w:p>
    <w:p w:rsidR="00A92C82" w:rsidRPr="006F66D5" w:rsidRDefault="00A92C82" w:rsidP="007C28F0">
      <w:pPr>
        <w:jc w:val="center"/>
        <w:rPr>
          <w:b/>
          <w:bCs/>
          <w:sz w:val="28"/>
          <w:szCs w:val="28"/>
        </w:rPr>
      </w:pPr>
      <w:r w:rsidRPr="006F66D5">
        <w:rPr>
          <w:b/>
          <w:bCs/>
          <w:sz w:val="28"/>
          <w:szCs w:val="28"/>
        </w:rPr>
        <w:t xml:space="preserve">«Средняя общеобразовательная школа №13 </w:t>
      </w:r>
    </w:p>
    <w:p w:rsidR="00A92C82" w:rsidRPr="006F66D5" w:rsidRDefault="00A92C82" w:rsidP="007C28F0">
      <w:pPr>
        <w:jc w:val="center"/>
        <w:rPr>
          <w:b/>
          <w:bCs/>
          <w:sz w:val="28"/>
          <w:szCs w:val="28"/>
        </w:rPr>
      </w:pPr>
      <w:r w:rsidRPr="006F66D5">
        <w:rPr>
          <w:b/>
          <w:bCs/>
          <w:sz w:val="28"/>
          <w:szCs w:val="28"/>
        </w:rPr>
        <w:t>с углубленным изучением отдельных предметов»</w:t>
      </w:r>
    </w:p>
    <w:p w:rsidR="00A92C82" w:rsidRPr="006F66D5" w:rsidRDefault="00A92C82" w:rsidP="007C28F0">
      <w:pPr>
        <w:jc w:val="center"/>
        <w:rPr>
          <w:b/>
          <w:bCs/>
          <w:sz w:val="28"/>
          <w:szCs w:val="28"/>
        </w:rPr>
      </w:pPr>
      <w:r w:rsidRPr="006F66D5">
        <w:rPr>
          <w:b/>
          <w:bCs/>
          <w:sz w:val="28"/>
          <w:szCs w:val="28"/>
        </w:rPr>
        <w:t xml:space="preserve"> города Губкина Белгородской области</w:t>
      </w: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jc w:val="center"/>
        <w:rPr>
          <w:b/>
          <w:bCs/>
        </w:rPr>
      </w:pPr>
    </w:p>
    <w:p w:rsidR="00A92C82" w:rsidRDefault="00A92C82" w:rsidP="007C28F0">
      <w:pPr>
        <w:rPr>
          <w:b/>
          <w:bCs/>
        </w:rPr>
      </w:pPr>
    </w:p>
    <w:p w:rsidR="00A92C82" w:rsidRDefault="00A92C82" w:rsidP="007C28F0">
      <w:pPr>
        <w:rPr>
          <w:b/>
          <w:bCs/>
        </w:rPr>
      </w:pPr>
    </w:p>
    <w:p w:rsidR="00A92C82" w:rsidRDefault="00A92C82" w:rsidP="007C28F0">
      <w:pPr>
        <w:rPr>
          <w:b/>
          <w:bCs/>
        </w:rPr>
      </w:pPr>
    </w:p>
    <w:p w:rsidR="00A92C82" w:rsidRDefault="00A92C82" w:rsidP="007C28F0">
      <w:pPr>
        <w:jc w:val="center"/>
        <w:rPr>
          <w:b/>
          <w:bCs/>
        </w:rPr>
      </w:pPr>
    </w:p>
    <w:p w:rsidR="00A92C82" w:rsidRDefault="00A92C82" w:rsidP="007C28F0">
      <w:pPr>
        <w:jc w:val="center"/>
        <w:rPr>
          <w:b/>
          <w:bCs/>
        </w:rPr>
      </w:pPr>
      <w:r>
        <w:rPr>
          <w:b/>
          <w:bCs/>
        </w:rPr>
        <w:t>Губкин</w:t>
      </w:r>
    </w:p>
    <w:p w:rsidR="00A92C82" w:rsidRPr="008900D6" w:rsidRDefault="00A92C82" w:rsidP="007C28F0">
      <w:pPr>
        <w:jc w:val="center"/>
        <w:rPr>
          <w:b/>
          <w:bCs/>
        </w:rPr>
      </w:pPr>
      <w:r>
        <w:rPr>
          <w:b/>
          <w:bCs/>
        </w:rPr>
        <w:t>2019</w:t>
      </w:r>
    </w:p>
    <w:p w:rsidR="00A92C82" w:rsidRPr="008900D6" w:rsidRDefault="00A92C82" w:rsidP="00804FD4">
      <w:pPr>
        <w:ind w:firstLine="425"/>
        <w:jc w:val="center"/>
        <w:rPr>
          <w:b/>
          <w:bCs/>
        </w:rPr>
      </w:pPr>
      <w:r w:rsidRPr="008900D6">
        <w:rPr>
          <w:b/>
          <w:bCs/>
        </w:rPr>
        <w:t>Содержание</w:t>
      </w:r>
    </w:p>
    <w:p w:rsidR="00A92C82" w:rsidRPr="009D10E0" w:rsidRDefault="00A92C82" w:rsidP="00804FD4">
      <w:pPr>
        <w:ind w:firstLine="425"/>
        <w:jc w:val="center"/>
        <w:rPr>
          <w:b/>
          <w:bCs/>
          <w:color w:val="FF0000"/>
        </w:rPr>
      </w:pP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8237"/>
        <w:gridCol w:w="715"/>
      </w:tblGrid>
      <w:tr w:rsidR="00A92C82" w:rsidRPr="00671EFC">
        <w:tc>
          <w:tcPr>
            <w:tcW w:w="9293" w:type="dxa"/>
            <w:gridSpan w:val="2"/>
          </w:tcPr>
          <w:p w:rsidR="00A92C82" w:rsidRPr="006B0041" w:rsidRDefault="00A92C82" w:rsidP="00E24E2A">
            <w:pPr>
              <w:ind w:left="72"/>
              <w:jc w:val="both"/>
            </w:pPr>
            <w:r w:rsidRPr="006B0041">
              <w:t>Содержание</w:t>
            </w:r>
          </w:p>
        </w:tc>
        <w:tc>
          <w:tcPr>
            <w:tcW w:w="715" w:type="dxa"/>
            <w:vAlign w:val="center"/>
          </w:tcPr>
          <w:p w:rsidR="00A92C82" w:rsidRPr="00671EFC" w:rsidRDefault="00A92C82" w:rsidP="006A6455">
            <w:pPr>
              <w:jc w:val="center"/>
            </w:pPr>
            <w:r>
              <w:t xml:space="preserve"> </w:t>
            </w:r>
          </w:p>
        </w:tc>
      </w:tr>
      <w:tr w:rsidR="00A92C82" w:rsidRPr="00671EFC">
        <w:tc>
          <w:tcPr>
            <w:tcW w:w="9293" w:type="dxa"/>
            <w:gridSpan w:val="2"/>
          </w:tcPr>
          <w:p w:rsidR="00A92C82" w:rsidRPr="006B0041" w:rsidRDefault="00A92C82" w:rsidP="00E24E2A">
            <w:pPr>
              <w:ind w:left="72"/>
              <w:jc w:val="both"/>
            </w:pPr>
            <w:r>
              <w:t>Общие положения</w:t>
            </w:r>
          </w:p>
        </w:tc>
        <w:tc>
          <w:tcPr>
            <w:tcW w:w="715" w:type="dxa"/>
            <w:vAlign w:val="center"/>
          </w:tcPr>
          <w:p w:rsidR="00A92C82" w:rsidRDefault="00A92C82" w:rsidP="006A6455">
            <w:pPr>
              <w:jc w:val="center"/>
            </w:pPr>
            <w:r>
              <w:t>4</w:t>
            </w:r>
          </w:p>
        </w:tc>
      </w:tr>
      <w:tr w:rsidR="00A92C82" w:rsidRPr="00671EFC">
        <w:tc>
          <w:tcPr>
            <w:tcW w:w="1056" w:type="dxa"/>
          </w:tcPr>
          <w:p w:rsidR="00A92C82" w:rsidRPr="006B0041" w:rsidRDefault="00A92C82" w:rsidP="006A6455">
            <w:pPr>
              <w:jc w:val="both"/>
            </w:pPr>
            <w:r>
              <w:t>1.</w:t>
            </w:r>
          </w:p>
        </w:tc>
        <w:tc>
          <w:tcPr>
            <w:tcW w:w="8237" w:type="dxa"/>
          </w:tcPr>
          <w:p w:rsidR="00A92C82" w:rsidRPr="006B0041" w:rsidRDefault="00A92C82" w:rsidP="0050227E">
            <w:pPr>
              <w:jc w:val="both"/>
            </w:pPr>
            <w:r w:rsidRPr="006B0041">
              <w:t>Целевой раздел</w:t>
            </w:r>
          </w:p>
        </w:tc>
        <w:tc>
          <w:tcPr>
            <w:tcW w:w="715" w:type="dxa"/>
          </w:tcPr>
          <w:p w:rsidR="00A92C82" w:rsidRPr="00671EFC" w:rsidRDefault="00A92C82" w:rsidP="003A68E8">
            <w:pPr>
              <w:jc w:val="center"/>
            </w:pPr>
            <w:r>
              <w:t>4</w:t>
            </w:r>
          </w:p>
        </w:tc>
      </w:tr>
      <w:tr w:rsidR="00A92C82" w:rsidRPr="00671EFC">
        <w:tc>
          <w:tcPr>
            <w:tcW w:w="1056" w:type="dxa"/>
          </w:tcPr>
          <w:p w:rsidR="00A92C82" w:rsidRPr="006B0041" w:rsidRDefault="00A92C82" w:rsidP="00B5035F">
            <w:pPr>
              <w:jc w:val="both"/>
            </w:pPr>
            <w:r w:rsidRPr="006B0041">
              <w:t>1.1.</w:t>
            </w:r>
          </w:p>
        </w:tc>
        <w:tc>
          <w:tcPr>
            <w:tcW w:w="8237" w:type="dxa"/>
          </w:tcPr>
          <w:p w:rsidR="00A92C82" w:rsidRPr="006B0041" w:rsidRDefault="00A92C82" w:rsidP="00B5035F">
            <w:pPr>
              <w:jc w:val="both"/>
            </w:pPr>
            <w:r w:rsidRPr="006B0041">
              <w:t>Пояснительная записка</w:t>
            </w:r>
          </w:p>
        </w:tc>
        <w:tc>
          <w:tcPr>
            <w:tcW w:w="715" w:type="dxa"/>
          </w:tcPr>
          <w:p w:rsidR="00A92C82" w:rsidRPr="00671EFC" w:rsidRDefault="00A92C82" w:rsidP="00B5035F">
            <w:pPr>
              <w:jc w:val="center"/>
            </w:pPr>
            <w:r>
              <w:t>4</w:t>
            </w:r>
          </w:p>
        </w:tc>
      </w:tr>
      <w:tr w:rsidR="00A92C82" w:rsidRPr="00671EFC">
        <w:tc>
          <w:tcPr>
            <w:tcW w:w="1056" w:type="dxa"/>
          </w:tcPr>
          <w:p w:rsidR="00A92C82" w:rsidRPr="006B0041" w:rsidRDefault="00A92C82" w:rsidP="006A6455">
            <w:pPr>
              <w:jc w:val="both"/>
            </w:pPr>
            <w:r w:rsidRPr="006B0041">
              <w:t>1.2.</w:t>
            </w:r>
          </w:p>
        </w:tc>
        <w:tc>
          <w:tcPr>
            <w:tcW w:w="8237" w:type="dxa"/>
          </w:tcPr>
          <w:p w:rsidR="00A92C82" w:rsidRPr="006B0041" w:rsidRDefault="00A92C82" w:rsidP="006B0041">
            <w:pPr>
              <w:jc w:val="both"/>
            </w:pPr>
            <w:r w:rsidRPr="006B0041">
              <w:t xml:space="preserve">Планируемые результаты освоения обучающимися </w:t>
            </w:r>
            <w:r>
              <w:t xml:space="preserve">адаптированной </w:t>
            </w:r>
            <w:r w:rsidRPr="006B0041">
              <w:t xml:space="preserve">основной </w:t>
            </w:r>
            <w:r>
              <w:t>обще</w:t>
            </w:r>
            <w:r w:rsidRPr="006B0041">
              <w:t>образовательной программы</w:t>
            </w:r>
          </w:p>
        </w:tc>
        <w:tc>
          <w:tcPr>
            <w:tcW w:w="715" w:type="dxa"/>
          </w:tcPr>
          <w:p w:rsidR="00A92C82" w:rsidRPr="00671EFC" w:rsidRDefault="00A92C82" w:rsidP="002E4CB0">
            <w:pPr>
              <w:jc w:val="center"/>
            </w:pPr>
            <w:r>
              <w:t>18</w:t>
            </w:r>
          </w:p>
        </w:tc>
      </w:tr>
      <w:tr w:rsidR="00A92C82" w:rsidRPr="00671EFC">
        <w:tc>
          <w:tcPr>
            <w:tcW w:w="1056" w:type="dxa"/>
          </w:tcPr>
          <w:p w:rsidR="00A92C82" w:rsidRPr="006B0041" w:rsidRDefault="00A92C82" w:rsidP="006A6455">
            <w:pPr>
              <w:jc w:val="both"/>
            </w:pPr>
            <w:r w:rsidRPr="006B0041">
              <w:t>1.2.1.</w:t>
            </w:r>
          </w:p>
        </w:tc>
        <w:tc>
          <w:tcPr>
            <w:tcW w:w="8237" w:type="dxa"/>
          </w:tcPr>
          <w:p w:rsidR="00A92C82" w:rsidRPr="006B0041" w:rsidRDefault="00A92C82" w:rsidP="006B0041">
            <w:pPr>
              <w:jc w:val="both"/>
            </w:pPr>
            <w:r w:rsidRPr="006B0041">
              <w:t>Формирование универсальных учебных действий</w:t>
            </w:r>
          </w:p>
        </w:tc>
        <w:tc>
          <w:tcPr>
            <w:tcW w:w="715" w:type="dxa"/>
          </w:tcPr>
          <w:p w:rsidR="00A92C82" w:rsidRPr="00671EFC" w:rsidRDefault="00A92C82" w:rsidP="00C801E1">
            <w:pPr>
              <w:jc w:val="center"/>
            </w:pPr>
            <w:r>
              <w:t>18</w:t>
            </w:r>
          </w:p>
        </w:tc>
      </w:tr>
      <w:tr w:rsidR="00A92C82" w:rsidRPr="00671EFC">
        <w:tc>
          <w:tcPr>
            <w:tcW w:w="1056" w:type="dxa"/>
          </w:tcPr>
          <w:p w:rsidR="00A92C82" w:rsidRPr="006B0041" w:rsidRDefault="00A92C82" w:rsidP="006A6455">
            <w:pPr>
              <w:jc w:val="both"/>
            </w:pPr>
            <w:r w:rsidRPr="006B0041">
              <w:t>1.2.1.</w:t>
            </w:r>
            <w:r>
              <w:t>1</w:t>
            </w:r>
            <w:r w:rsidRPr="006B0041">
              <w:t>.</w:t>
            </w:r>
          </w:p>
        </w:tc>
        <w:tc>
          <w:tcPr>
            <w:tcW w:w="8237" w:type="dxa"/>
          </w:tcPr>
          <w:p w:rsidR="00A92C82" w:rsidRPr="006B0041" w:rsidRDefault="00A92C82" w:rsidP="006B0041">
            <w:pPr>
              <w:jc w:val="both"/>
            </w:pPr>
            <w:r w:rsidRPr="006B0041">
              <w:t>Чтение. Работа с текстом (метапредметные результаты)</w:t>
            </w:r>
          </w:p>
        </w:tc>
        <w:tc>
          <w:tcPr>
            <w:tcW w:w="715" w:type="dxa"/>
          </w:tcPr>
          <w:p w:rsidR="00A92C82" w:rsidRPr="00671EFC" w:rsidRDefault="00A92C82" w:rsidP="002E4CB0">
            <w:pPr>
              <w:jc w:val="center"/>
            </w:pPr>
            <w:r>
              <w:t>25</w:t>
            </w:r>
          </w:p>
        </w:tc>
      </w:tr>
      <w:tr w:rsidR="00A92C82" w:rsidRPr="00671EFC">
        <w:tc>
          <w:tcPr>
            <w:tcW w:w="1056" w:type="dxa"/>
          </w:tcPr>
          <w:p w:rsidR="00A92C82" w:rsidRPr="006B0041" w:rsidRDefault="00A92C82" w:rsidP="006A6455">
            <w:pPr>
              <w:jc w:val="both"/>
            </w:pPr>
            <w:r>
              <w:t>1.2.1.2.</w:t>
            </w:r>
          </w:p>
        </w:tc>
        <w:tc>
          <w:tcPr>
            <w:tcW w:w="8237" w:type="dxa"/>
          </w:tcPr>
          <w:p w:rsidR="00A92C82" w:rsidRPr="006B0041" w:rsidRDefault="00A92C82" w:rsidP="006B0041">
            <w:pPr>
              <w:jc w:val="both"/>
            </w:pPr>
            <w:r>
              <w:t>Формирование ИКТ-компетентности обучающихся (метапредметные результаты)</w:t>
            </w:r>
          </w:p>
        </w:tc>
        <w:tc>
          <w:tcPr>
            <w:tcW w:w="715" w:type="dxa"/>
          </w:tcPr>
          <w:p w:rsidR="00A92C82" w:rsidRPr="00671EFC" w:rsidRDefault="00A92C82" w:rsidP="00E405D0">
            <w:pPr>
              <w:jc w:val="center"/>
            </w:pPr>
            <w:r>
              <w:t>29</w:t>
            </w:r>
          </w:p>
        </w:tc>
      </w:tr>
      <w:tr w:rsidR="00A92C82" w:rsidRPr="00671EFC">
        <w:tc>
          <w:tcPr>
            <w:tcW w:w="1056" w:type="dxa"/>
          </w:tcPr>
          <w:p w:rsidR="00A92C82" w:rsidRDefault="00A92C82" w:rsidP="006A6455">
            <w:pPr>
              <w:jc w:val="both"/>
            </w:pPr>
            <w:r>
              <w:t>1.2.2.</w:t>
            </w:r>
          </w:p>
        </w:tc>
        <w:tc>
          <w:tcPr>
            <w:tcW w:w="8237" w:type="dxa"/>
          </w:tcPr>
          <w:p w:rsidR="00A92C82" w:rsidRDefault="00A92C82" w:rsidP="006B0041">
            <w:pPr>
              <w:jc w:val="both"/>
            </w:pPr>
            <w:r>
              <w:t>Русский язык</w:t>
            </w:r>
          </w:p>
        </w:tc>
        <w:tc>
          <w:tcPr>
            <w:tcW w:w="715" w:type="dxa"/>
          </w:tcPr>
          <w:p w:rsidR="00A92C82" w:rsidRPr="00671EFC" w:rsidRDefault="00A92C82" w:rsidP="00E06F24">
            <w:pPr>
              <w:jc w:val="center"/>
            </w:pPr>
            <w:r>
              <w:t>37</w:t>
            </w:r>
          </w:p>
        </w:tc>
      </w:tr>
      <w:tr w:rsidR="00A92C82" w:rsidRPr="00671EFC">
        <w:tc>
          <w:tcPr>
            <w:tcW w:w="1056" w:type="dxa"/>
          </w:tcPr>
          <w:p w:rsidR="00A92C82" w:rsidRDefault="00A92C82" w:rsidP="006A6455">
            <w:pPr>
              <w:jc w:val="both"/>
            </w:pPr>
            <w:r>
              <w:t>1.2.3.</w:t>
            </w:r>
          </w:p>
        </w:tc>
        <w:tc>
          <w:tcPr>
            <w:tcW w:w="8237" w:type="dxa"/>
          </w:tcPr>
          <w:p w:rsidR="00A92C82" w:rsidRDefault="00A92C82" w:rsidP="006B0041">
            <w:pPr>
              <w:jc w:val="both"/>
            </w:pPr>
            <w:r>
              <w:t>Литературное чтение</w:t>
            </w:r>
          </w:p>
        </w:tc>
        <w:tc>
          <w:tcPr>
            <w:tcW w:w="715" w:type="dxa"/>
          </w:tcPr>
          <w:p w:rsidR="00A92C82" w:rsidRPr="00671EFC" w:rsidRDefault="00A92C82" w:rsidP="002E4CB0">
            <w:pPr>
              <w:jc w:val="center"/>
            </w:pPr>
            <w:r>
              <w:t>41</w:t>
            </w:r>
          </w:p>
        </w:tc>
      </w:tr>
      <w:tr w:rsidR="00A92C82" w:rsidRPr="00671EFC">
        <w:tc>
          <w:tcPr>
            <w:tcW w:w="1056" w:type="dxa"/>
          </w:tcPr>
          <w:p w:rsidR="00A92C82" w:rsidRDefault="00A92C82" w:rsidP="00A243DC">
            <w:pPr>
              <w:jc w:val="both"/>
            </w:pPr>
            <w:r>
              <w:t>1.2.4.</w:t>
            </w:r>
          </w:p>
        </w:tc>
        <w:tc>
          <w:tcPr>
            <w:tcW w:w="8237" w:type="dxa"/>
          </w:tcPr>
          <w:p w:rsidR="00A92C82" w:rsidRDefault="00A92C82" w:rsidP="00A243DC">
            <w:pPr>
              <w:jc w:val="both"/>
            </w:pPr>
            <w:r>
              <w:t>Родной язык</w:t>
            </w:r>
          </w:p>
        </w:tc>
        <w:tc>
          <w:tcPr>
            <w:tcW w:w="715" w:type="dxa"/>
          </w:tcPr>
          <w:p w:rsidR="00A92C82" w:rsidRDefault="00A92C82" w:rsidP="002E4CB0">
            <w:pPr>
              <w:jc w:val="center"/>
            </w:pPr>
            <w:r>
              <w:t>43</w:t>
            </w:r>
          </w:p>
        </w:tc>
      </w:tr>
      <w:tr w:rsidR="00A92C82" w:rsidRPr="00671EFC">
        <w:tc>
          <w:tcPr>
            <w:tcW w:w="1056" w:type="dxa"/>
          </w:tcPr>
          <w:p w:rsidR="00A92C82" w:rsidRDefault="00A92C82" w:rsidP="00A243DC">
            <w:pPr>
              <w:jc w:val="both"/>
            </w:pPr>
            <w:r>
              <w:t>1.2.5.</w:t>
            </w:r>
          </w:p>
        </w:tc>
        <w:tc>
          <w:tcPr>
            <w:tcW w:w="8237" w:type="dxa"/>
          </w:tcPr>
          <w:p w:rsidR="00A92C82" w:rsidRDefault="00A92C82" w:rsidP="00A243DC">
            <w:pPr>
              <w:jc w:val="both"/>
            </w:pPr>
            <w:r>
              <w:t>Литературное чтение на родном языке</w:t>
            </w:r>
          </w:p>
        </w:tc>
        <w:tc>
          <w:tcPr>
            <w:tcW w:w="715" w:type="dxa"/>
          </w:tcPr>
          <w:p w:rsidR="00A92C82" w:rsidRDefault="00A92C82" w:rsidP="002E4CB0">
            <w:pPr>
              <w:jc w:val="center"/>
            </w:pPr>
            <w:r>
              <w:t>44</w:t>
            </w:r>
          </w:p>
        </w:tc>
      </w:tr>
      <w:tr w:rsidR="00A92C82" w:rsidRPr="00671EFC">
        <w:tc>
          <w:tcPr>
            <w:tcW w:w="1056" w:type="dxa"/>
          </w:tcPr>
          <w:p w:rsidR="00A92C82" w:rsidRDefault="00A92C82" w:rsidP="004569F9">
            <w:pPr>
              <w:jc w:val="both"/>
            </w:pPr>
            <w:r>
              <w:t>1.2.6.</w:t>
            </w:r>
          </w:p>
        </w:tc>
        <w:tc>
          <w:tcPr>
            <w:tcW w:w="8237" w:type="dxa"/>
          </w:tcPr>
          <w:p w:rsidR="00A92C82" w:rsidRDefault="00A92C82" w:rsidP="006B0041">
            <w:pPr>
              <w:jc w:val="both"/>
            </w:pPr>
            <w:r>
              <w:t>Иностранный язык (английский)</w:t>
            </w:r>
          </w:p>
        </w:tc>
        <w:tc>
          <w:tcPr>
            <w:tcW w:w="715" w:type="dxa"/>
          </w:tcPr>
          <w:p w:rsidR="00A92C82" w:rsidRPr="00671EFC" w:rsidRDefault="00A92C82" w:rsidP="002E4CB0">
            <w:pPr>
              <w:jc w:val="center"/>
            </w:pPr>
            <w:r>
              <w:t>44</w:t>
            </w:r>
          </w:p>
        </w:tc>
      </w:tr>
      <w:tr w:rsidR="00A92C82" w:rsidRPr="00671EFC">
        <w:tc>
          <w:tcPr>
            <w:tcW w:w="1056" w:type="dxa"/>
          </w:tcPr>
          <w:p w:rsidR="00A92C82" w:rsidRDefault="00A92C82" w:rsidP="004569F9">
            <w:pPr>
              <w:jc w:val="both"/>
            </w:pPr>
            <w:r>
              <w:t>1.2.7.</w:t>
            </w:r>
          </w:p>
        </w:tc>
        <w:tc>
          <w:tcPr>
            <w:tcW w:w="8237" w:type="dxa"/>
          </w:tcPr>
          <w:p w:rsidR="00A92C82" w:rsidRDefault="00A92C82" w:rsidP="006B0041">
            <w:pPr>
              <w:jc w:val="both"/>
            </w:pPr>
            <w:r>
              <w:t>Математика и информатика</w:t>
            </w:r>
          </w:p>
        </w:tc>
        <w:tc>
          <w:tcPr>
            <w:tcW w:w="715" w:type="dxa"/>
          </w:tcPr>
          <w:p w:rsidR="00A92C82" w:rsidRPr="00671EFC" w:rsidRDefault="00A92C82" w:rsidP="002E4CB0">
            <w:pPr>
              <w:jc w:val="center"/>
            </w:pPr>
            <w:r>
              <w:t>46</w:t>
            </w:r>
          </w:p>
        </w:tc>
      </w:tr>
      <w:tr w:rsidR="00A92C82" w:rsidRPr="00671EFC">
        <w:tc>
          <w:tcPr>
            <w:tcW w:w="1056" w:type="dxa"/>
          </w:tcPr>
          <w:p w:rsidR="00A92C82" w:rsidRDefault="00A92C82" w:rsidP="004569F9">
            <w:pPr>
              <w:jc w:val="both"/>
            </w:pPr>
            <w:r>
              <w:t>1.2.8.</w:t>
            </w:r>
          </w:p>
        </w:tc>
        <w:tc>
          <w:tcPr>
            <w:tcW w:w="8237" w:type="dxa"/>
          </w:tcPr>
          <w:p w:rsidR="00A92C82" w:rsidRDefault="00A92C82" w:rsidP="006B0041">
            <w:pPr>
              <w:jc w:val="both"/>
            </w:pPr>
            <w:r>
              <w:t>Окружающий мир</w:t>
            </w:r>
          </w:p>
        </w:tc>
        <w:tc>
          <w:tcPr>
            <w:tcW w:w="715" w:type="dxa"/>
          </w:tcPr>
          <w:p w:rsidR="00A92C82" w:rsidRPr="00671EFC" w:rsidRDefault="00A92C82" w:rsidP="00E06F24">
            <w:pPr>
              <w:jc w:val="center"/>
            </w:pPr>
            <w:r>
              <w:t>48</w:t>
            </w:r>
          </w:p>
        </w:tc>
      </w:tr>
      <w:tr w:rsidR="00A92C82" w:rsidRPr="00671EFC">
        <w:tc>
          <w:tcPr>
            <w:tcW w:w="1056" w:type="dxa"/>
          </w:tcPr>
          <w:p w:rsidR="00A92C82" w:rsidRDefault="00A92C82" w:rsidP="004569F9">
            <w:pPr>
              <w:jc w:val="both"/>
            </w:pPr>
            <w:r>
              <w:t>1.2.9.</w:t>
            </w:r>
          </w:p>
        </w:tc>
        <w:tc>
          <w:tcPr>
            <w:tcW w:w="8237" w:type="dxa"/>
          </w:tcPr>
          <w:p w:rsidR="00A92C82" w:rsidRDefault="00A92C82" w:rsidP="006B0041">
            <w:pPr>
              <w:jc w:val="both"/>
            </w:pPr>
            <w:r>
              <w:t>Изобразительное искусство</w:t>
            </w:r>
          </w:p>
        </w:tc>
        <w:tc>
          <w:tcPr>
            <w:tcW w:w="715" w:type="dxa"/>
          </w:tcPr>
          <w:p w:rsidR="00A92C82" w:rsidRPr="00671EFC" w:rsidRDefault="00A92C82" w:rsidP="002E4CB0">
            <w:pPr>
              <w:jc w:val="center"/>
            </w:pPr>
            <w:r>
              <w:t>50</w:t>
            </w:r>
          </w:p>
        </w:tc>
      </w:tr>
      <w:tr w:rsidR="00A92C82" w:rsidRPr="00671EFC">
        <w:tc>
          <w:tcPr>
            <w:tcW w:w="1056" w:type="dxa"/>
          </w:tcPr>
          <w:p w:rsidR="00A92C82" w:rsidRDefault="00A92C82" w:rsidP="004569F9">
            <w:pPr>
              <w:jc w:val="both"/>
            </w:pPr>
            <w:r>
              <w:t>1.2.10.</w:t>
            </w:r>
          </w:p>
        </w:tc>
        <w:tc>
          <w:tcPr>
            <w:tcW w:w="8237" w:type="dxa"/>
          </w:tcPr>
          <w:p w:rsidR="00A92C82" w:rsidRDefault="00A92C82" w:rsidP="006B0041">
            <w:pPr>
              <w:jc w:val="both"/>
            </w:pPr>
            <w:r>
              <w:t>Музыка</w:t>
            </w:r>
          </w:p>
        </w:tc>
        <w:tc>
          <w:tcPr>
            <w:tcW w:w="715" w:type="dxa"/>
          </w:tcPr>
          <w:p w:rsidR="00A92C82" w:rsidRPr="00671EFC" w:rsidRDefault="00A92C82" w:rsidP="006634E5">
            <w:pPr>
              <w:jc w:val="center"/>
            </w:pPr>
            <w:r>
              <w:t>52</w:t>
            </w:r>
          </w:p>
        </w:tc>
      </w:tr>
      <w:tr w:rsidR="00A92C82" w:rsidRPr="00671EFC">
        <w:tc>
          <w:tcPr>
            <w:tcW w:w="1056" w:type="dxa"/>
          </w:tcPr>
          <w:p w:rsidR="00A92C82" w:rsidRDefault="00A92C82" w:rsidP="004569F9">
            <w:pPr>
              <w:jc w:val="both"/>
            </w:pPr>
            <w:r>
              <w:t>1.2.11.</w:t>
            </w:r>
          </w:p>
        </w:tc>
        <w:tc>
          <w:tcPr>
            <w:tcW w:w="8237" w:type="dxa"/>
          </w:tcPr>
          <w:p w:rsidR="00A92C82" w:rsidRDefault="00A92C82" w:rsidP="006B0041">
            <w:pPr>
              <w:jc w:val="both"/>
            </w:pPr>
            <w:r>
              <w:t>Технология</w:t>
            </w:r>
          </w:p>
        </w:tc>
        <w:tc>
          <w:tcPr>
            <w:tcW w:w="715" w:type="dxa"/>
          </w:tcPr>
          <w:p w:rsidR="00A92C82" w:rsidRPr="00671EFC" w:rsidRDefault="00A92C82" w:rsidP="006634E5">
            <w:pPr>
              <w:jc w:val="center"/>
            </w:pPr>
            <w:r>
              <w:t>53</w:t>
            </w:r>
          </w:p>
        </w:tc>
      </w:tr>
      <w:tr w:rsidR="00A92C82" w:rsidRPr="00671EFC">
        <w:tc>
          <w:tcPr>
            <w:tcW w:w="1056" w:type="dxa"/>
          </w:tcPr>
          <w:p w:rsidR="00A92C82" w:rsidRDefault="00A92C82" w:rsidP="004569F9">
            <w:pPr>
              <w:jc w:val="both"/>
            </w:pPr>
            <w:r>
              <w:t>1.2.12.</w:t>
            </w:r>
          </w:p>
        </w:tc>
        <w:tc>
          <w:tcPr>
            <w:tcW w:w="8237" w:type="dxa"/>
          </w:tcPr>
          <w:p w:rsidR="00A92C82" w:rsidRDefault="00A92C82" w:rsidP="006B0041">
            <w:pPr>
              <w:jc w:val="both"/>
            </w:pPr>
            <w:r>
              <w:t>Физическая культура</w:t>
            </w:r>
          </w:p>
        </w:tc>
        <w:tc>
          <w:tcPr>
            <w:tcW w:w="715" w:type="dxa"/>
          </w:tcPr>
          <w:p w:rsidR="00A92C82" w:rsidRPr="00671EFC" w:rsidRDefault="00A92C82" w:rsidP="006634E5">
            <w:pPr>
              <w:jc w:val="center"/>
            </w:pPr>
            <w:r>
              <w:t>54</w:t>
            </w:r>
          </w:p>
        </w:tc>
      </w:tr>
      <w:tr w:rsidR="00A92C82" w:rsidRPr="00671EFC">
        <w:tc>
          <w:tcPr>
            <w:tcW w:w="1056" w:type="dxa"/>
          </w:tcPr>
          <w:p w:rsidR="00A92C82" w:rsidRDefault="00A92C82" w:rsidP="004569F9">
            <w:pPr>
              <w:jc w:val="both"/>
            </w:pPr>
            <w:r>
              <w:t>1.2.13</w:t>
            </w:r>
          </w:p>
        </w:tc>
        <w:tc>
          <w:tcPr>
            <w:tcW w:w="8237" w:type="dxa"/>
          </w:tcPr>
          <w:p w:rsidR="00A92C82" w:rsidRDefault="00A92C82" w:rsidP="006B0041">
            <w:pPr>
              <w:jc w:val="both"/>
            </w:pPr>
            <w:r>
              <w:t>Основы религиозных культур и светской этики</w:t>
            </w:r>
          </w:p>
        </w:tc>
        <w:tc>
          <w:tcPr>
            <w:tcW w:w="715" w:type="dxa"/>
          </w:tcPr>
          <w:p w:rsidR="00A92C82" w:rsidRPr="00671EFC" w:rsidRDefault="00A92C82" w:rsidP="006634E5">
            <w:pPr>
              <w:jc w:val="center"/>
            </w:pPr>
            <w:r>
              <w:t>56</w:t>
            </w:r>
          </w:p>
        </w:tc>
      </w:tr>
      <w:tr w:rsidR="00A92C82" w:rsidRPr="00671EFC">
        <w:tc>
          <w:tcPr>
            <w:tcW w:w="1056" w:type="dxa"/>
          </w:tcPr>
          <w:p w:rsidR="00A92C82" w:rsidRDefault="00A92C82" w:rsidP="006A6455">
            <w:pPr>
              <w:jc w:val="both"/>
            </w:pPr>
            <w:r>
              <w:t>1.3.</w:t>
            </w:r>
          </w:p>
        </w:tc>
        <w:tc>
          <w:tcPr>
            <w:tcW w:w="8237" w:type="dxa"/>
          </w:tcPr>
          <w:p w:rsidR="00A92C82" w:rsidRDefault="00A92C82" w:rsidP="006B0041">
            <w:pPr>
              <w:jc w:val="both"/>
            </w:pPr>
            <w:r>
              <w:t>Система оценки достижения планируемых результатов освоения адаптированной основной общеобразовательной программы</w:t>
            </w:r>
          </w:p>
        </w:tc>
        <w:tc>
          <w:tcPr>
            <w:tcW w:w="715" w:type="dxa"/>
          </w:tcPr>
          <w:p w:rsidR="00A92C82" w:rsidRPr="00671EFC" w:rsidRDefault="00A92C82" w:rsidP="006634E5">
            <w:pPr>
              <w:jc w:val="center"/>
            </w:pPr>
            <w:r>
              <w:t>63</w:t>
            </w:r>
          </w:p>
        </w:tc>
      </w:tr>
      <w:tr w:rsidR="00A92C82" w:rsidRPr="00671EFC">
        <w:tc>
          <w:tcPr>
            <w:tcW w:w="1056" w:type="dxa"/>
          </w:tcPr>
          <w:p w:rsidR="00A92C82" w:rsidRDefault="00A92C82" w:rsidP="006A6455">
            <w:pPr>
              <w:jc w:val="both"/>
            </w:pPr>
            <w:r>
              <w:t>1.3.1.</w:t>
            </w:r>
          </w:p>
        </w:tc>
        <w:tc>
          <w:tcPr>
            <w:tcW w:w="8237" w:type="dxa"/>
          </w:tcPr>
          <w:p w:rsidR="00A92C82" w:rsidRDefault="00A92C82" w:rsidP="006B0041">
            <w:pPr>
              <w:jc w:val="both"/>
            </w:pPr>
            <w:r>
              <w:t>Общие положения</w:t>
            </w:r>
          </w:p>
        </w:tc>
        <w:tc>
          <w:tcPr>
            <w:tcW w:w="715" w:type="dxa"/>
          </w:tcPr>
          <w:p w:rsidR="00A92C82" w:rsidRPr="00671EFC" w:rsidRDefault="00A92C82" w:rsidP="006634E5">
            <w:pPr>
              <w:jc w:val="center"/>
            </w:pPr>
            <w:r>
              <w:t>63</w:t>
            </w:r>
          </w:p>
        </w:tc>
      </w:tr>
      <w:tr w:rsidR="00A92C82" w:rsidRPr="00671EFC">
        <w:tc>
          <w:tcPr>
            <w:tcW w:w="1056" w:type="dxa"/>
          </w:tcPr>
          <w:p w:rsidR="00A92C82" w:rsidRDefault="00A92C82" w:rsidP="006A6455">
            <w:pPr>
              <w:jc w:val="both"/>
            </w:pPr>
            <w:r>
              <w:t>1.3.2.</w:t>
            </w:r>
          </w:p>
        </w:tc>
        <w:tc>
          <w:tcPr>
            <w:tcW w:w="8237" w:type="dxa"/>
          </w:tcPr>
          <w:p w:rsidR="00A92C82" w:rsidRDefault="00A92C82" w:rsidP="006B0041">
            <w:pPr>
              <w:jc w:val="both"/>
            </w:pPr>
            <w:r>
              <w:t>Особенности оценки личностных, метапредметных и предметных результатов</w:t>
            </w:r>
          </w:p>
        </w:tc>
        <w:tc>
          <w:tcPr>
            <w:tcW w:w="715" w:type="dxa"/>
          </w:tcPr>
          <w:p w:rsidR="00A92C82" w:rsidRPr="00671EFC" w:rsidRDefault="00A92C82" w:rsidP="006634E5">
            <w:pPr>
              <w:jc w:val="center"/>
            </w:pPr>
            <w:r>
              <w:t>63</w:t>
            </w:r>
          </w:p>
        </w:tc>
      </w:tr>
      <w:tr w:rsidR="00A92C82" w:rsidRPr="00671EFC">
        <w:tc>
          <w:tcPr>
            <w:tcW w:w="1056" w:type="dxa"/>
          </w:tcPr>
          <w:p w:rsidR="00A92C82" w:rsidRDefault="00A92C82" w:rsidP="006A6455">
            <w:pPr>
              <w:jc w:val="both"/>
            </w:pPr>
            <w:r>
              <w:t>1.3.3.</w:t>
            </w:r>
          </w:p>
        </w:tc>
        <w:tc>
          <w:tcPr>
            <w:tcW w:w="8237" w:type="dxa"/>
          </w:tcPr>
          <w:p w:rsidR="00A92C82" w:rsidRDefault="00A92C82" w:rsidP="006B0041">
            <w:pPr>
              <w:jc w:val="both"/>
            </w:pPr>
            <w:r>
              <w:t>Портфель достижений как инструмент оценки динамики индивидуальных образовательных достижений</w:t>
            </w:r>
          </w:p>
        </w:tc>
        <w:tc>
          <w:tcPr>
            <w:tcW w:w="715" w:type="dxa"/>
          </w:tcPr>
          <w:p w:rsidR="00A92C82" w:rsidRPr="00671EFC" w:rsidRDefault="00A92C82" w:rsidP="00E06F24">
            <w:pPr>
              <w:jc w:val="center"/>
            </w:pPr>
            <w:r>
              <w:t>75</w:t>
            </w:r>
          </w:p>
        </w:tc>
      </w:tr>
      <w:tr w:rsidR="00A92C82" w:rsidRPr="00671EFC">
        <w:tc>
          <w:tcPr>
            <w:tcW w:w="1056" w:type="dxa"/>
          </w:tcPr>
          <w:p w:rsidR="00A92C82" w:rsidRDefault="00A92C82" w:rsidP="006A6455">
            <w:pPr>
              <w:jc w:val="both"/>
            </w:pPr>
            <w:r>
              <w:t>1.3.4.</w:t>
            </w:r>
          </w:p>
        </w:tc>
        <w:tc>
          <w:tcPr>
            <w:tcW w:w="8237" w:type="dxa"/>
          </w:tcPr>
          <w:p w:rsidR="00A92C82" w:rsidRDefault="00A92C82" w:rsidP="006B0041">
            <w:pPr>
              <w:jc w:val="both"/>
            </w:pPr>
            <w:r>
              <w:t>Итоговая оценка выпускника</w:t>
            </w:r>
          </w:p>
        </w:tc>
        <w:tc>
          <w:tcPr>
            <w:tcW w:w="715" w:type="dxa"/>
          </w:tcPr>
          <w:p w:rsidR="00A92C82" w:rsidRPr="00671EFC" w:rsidRDefault="00A92C82" w:rsidP="006634E5">
            <w:pPr>
              <w:jc w:val="center"/>
            </w:pPr>
            <w:r>
              <w:t>77</w:t>
            </w:r>
          </w:p>
        </w:tc>
      </w:tr>
      <w:tr w:rsidR="00A92C82" w:rsidRPr="00671EFC">
        <w:tc>
          <w:tcPr>
            <w:tcW w:w="1056" w:type="dxa"/>
          </w:tcPr>
          <w:p w:rsidR="00A92C82" w:rsidRDefault="00A92C82" w:rsidP="006A6455">
            <w:pPr>
              <w:jc w:val="both"/>
            </w:pPr>
            <w:r>
              <w:t>2.</w:t>
            </w:r>
          </w:p>
        </w:tc>
        <w:tc>
          <w:tcPr>
            <w:tcW w:w="8237" w:type="dxa"/>
          </w:tcPr>
          <w:p w:rsidR="00A92C82" w:rsidRDefault="00A92C82" w:rsidP="006B0041">
            <w:pPr>
              <w:jc w:val="both"/>
            </w:pPr>
            <w:r>
              <w:t>Содержательный раздел</w:t>
            </w:r>
          </w:p>
        </w:tc>
        <w:tc>
          <w:tcPr>
            <w:tcW w:w="715" w:type="dxa"/>
          </w:tcPr>
          <w:p w:rsidR="00A92C82" w:rsidRPr="00671EFC" w:rsidRDefault="00A92C82" w:rsidP="00C801E1">
            <w:pPr>
              <w:jc w:val="center"/>
            </w:pPr>
            <w:r>
              <w:t>82</w:t>
            </w:r>
          </w:p>
        </w:tc>
      </w:tr>
      <w:tr w:rsidR="00A92C82" w:rsidRPr="00671EFC">
        <w:tc>
          <w:tcPr>
            <w:tcW w:w="1056" w:type="dxa"/>
          </w:tcPr>
          <w:p w:rsidR="00A92C82" w:rsidRDefault="00A92C82" w:rsidP="006A6455">
            <w:pPr>
              <w:jc w:val="both"/>
            </w:pPr>
            <w:r>
              <w:t>2.1.</w:t>
            </w:r>
          </w:p>
        </w:tc>
        <w:tc>
          <w:tcPr>
            <w:tcW w:w="8237" w:type="dxa"/>
          </w:tcPr>
          <w:p w:rsidR="00A92C82" w:rsidRDefault="00A92C82" w:rsidP="006B0041">
            <w:pPr>
              <w:jc w:val="both"/>
            </w:pPr>
            <w:r>
              <w:t>Программа формирования у обучающихся универсальных учебных действий</w:t>
            </w:r>
          </w:p>
        </w:tc>
        <w:tc>
          <w:tcPr>
            <w:tcW w:w="715" w:type="dxa"/>
          </w:tcPr>
          <w:p w:rsidR="00A92C82" w:rsidRPr="00671EFC" w:rsidRDefault="00A92C82" w:rsidP="00C801E1">
            <w:pPr>
              <w:jc w:val="center"/>
            </w:pPr>
            <w:r>
              <w:t>82</w:t>
            </w:r>
          </w:p>
        </w:tc>
      </w:tr>
      <w:tr w:rsidR="00A92C82" w:rsidRPr="00671EFC">
        <w:tc>
          <w:tcPr>
            <w:tcW w:w="1056" w:type="dxa"/>
          </w:tcPr>
          <w:p w:rsidR="00A92C82" w:rsidRDefault="00A92C82" w:rsidP="006A6455">
            <w:pPr>
              <w:jc w:val="both"/>
            </w:pPr>
            <w:r>
              <w:t>2.1.1.</w:t>
            </w:r>
          </w:p>
        </w:tc>
        <w:tc>
          <w:tcPr>
            <w:tcW w:w="8237" w:type="dxa"/>
          </w:tcPr>
          <w:p w:rsidR="00A92C82" w:rsidRDefault="00A92C82" w:rsidP="006B0041">
            <w:pPr>
              <w:jc w:val="both"/>
            </w:pPr>
            <w:r>
              <w:t>Ценностные ориентиры начального общего образования</w:t>
            </w:r>
          </w:p>
        </w:tc>
        <w:tc>
          <w:tcPr>
            <w:tcW w:w="715" w:type="dxa"/>
          </w:tcPr>
          <w:p w:rsidR="00A92C82" w:rsidRPr="00671EFC" w:rsidRDefault="00A92C82" w:rsidP="006A6455">
            <w:pPr>
              <w:jc w:val="center"/>
            </w:pPr>
            <w:r>
              <w:t>82</w:t>
            </w:r>
          </w:p>
        </w:tc>
      </w:tr>
      <w:tr w:rsidR="00A92C82" w:rsidRPr="00671EFC">
        <w:tc>
          <w:tcPr>
            <w:tcW w:w="1056" w:type="dxa"/>
          </w:tcPr>
          <w:p w:rsidR="00A92C82" w:rsidRDefault="00A92C82" w:rsidP="006A6455">
            <w:pPr>
              <w:jc w:val="both"/>
            </w:pPr>
            <w:r>
              <w:t>2.1.2.</w:t>
            </w:r>
          </w:p>
        </w:tc>
        <w:tc>
          <w:tcPr>
            <w:tcW w:w="8237" w:type="dxa"/>
          </w:tcPr>
          <w:p w:rsidR="00A92C82" w:rsidRDefault="00A92C82" w:rsidP="006B0041">
            <w:pPr>
              <w:jc w:val="both"/>
            </w:pPr>
            <w:r>
              <w:t>Характеристика универсальных учебных действий при получении начального общего образования</w:t>
            </w:r>
          </w:p>
        </w:tc>
        <w:tc>
          <w:tcPr>
            <w:tcW w:w="715" w:type="dxa"/>
          </w:tcPr>
          <w:p w:rsidR="00A92C82" w:rsidRPr="00671EFC" w:rsidRDefault="00A92C82" w:rsidP="006634E5">
            <w:pPr>
              <w:jc w:val="center"/>
            </w:pPr>
            <w:r>
              <w:t>83</w:t>
            </w:r>
          </w:p>
        </w:tc>
      </w:tr>
      <w:tr w:rsidR="00A92C82" w:rsidRPr="00671EFC">
        <w:tc>
          <w:tcPr>
            <w:tcW w:w="1056" w:type="dxa"/>
          </w:tcPr>
          <w:p w:rsidR="00A92C82" w:rsidRDefault="00A92C82" w:rsidP="006A6455">
            <w:pPr>
              <w:jc w:val="both"/>
            </w:pPr>
            <w:r>
              <w:t>2.1.3.</w:t>
            </w:r>
          </w:p>
        </w:tc>
        <w:tc>
          <w:tcPr>
            <w:tcW w:w="8237" w:type="dxa"/>
          </w:tcPr>
          <w:p w:rsidR="00A92C82" w:rsidRDefault="00A92C82" w:rsidP="006B0041">
            <w:pPr>
              <w:jc w:val="both"/>
            </w:pPr>
            <w:r>
              <w:t>Связь универсальных учебных действий с содержанием учебных предметов</w:t>
            </w:r>
          </w:p>
        </w:tc>
        <w:tc>
          <w:tcPr>
            <w:tcW w:w="715" w:type="dxa"/>
          </w:tcPr>
          <w:p w:rsidR="00A92C82" w:rsidRPr="00671EFC" w:rsidRDefault="00A92C82" w:rsidP="006634E5">
            <w:pPr>
              <w:jc w:val="center"/>
            </w:pPr>
            <w:r>
              <w:t>89</w:t>
            </w:r>
          </w:p>
        </w:tc>
      </w:tr>
      <w:tr w:rsidR="00A92C82" w:rsidRPr="00671EFC">
        <w:tc>
          <w:tcPr>
            <w:tcW w:w="1056" w:type="dxa"/>
          </w:tcPr>
          <w:p w:rsidR="00A92C82" w:rsidRDefault="00A92C82" w:rsidP="006A6455">
            <w:pPr>
              <w:jc w:val="both"/>
            </w:pPr>
            <w:r>
              <w:t>2.1.4.</w:t>
            </w:r>
          </w:p>
        </w:tc>
        <w:tc>
          <w:tcPr>
            <w:tcW w:w="8237" w:type="dxa"/>
          </w:tcPr>
          <w:p w:rsidR="00A92C82" w:rsidRDefault="00A92C82" w:rsidP="006B0041">
            <w:pPr>
              <w:jc w:val="both"/>
            </w:pPr>
            <w: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tc>
        <w:tc>
          <w:tcPr>
            <w:tcW w:w="715" w:type="dxa"/>
          </w:tcPr>
          <w:p w:rsidR="00A92C82" w:rsidRPr="00671EFC" w:rsidRDefault="00A92C82" w:rsidP="006634E5">
            <w:pPr>
              <w:jc w:val="center"/>
            </w:pPr>
            <w:r>
              <w:t>96</w:t>
            </w:r>
          </w:p>
        </w:tc>
      </w:tr>
      <w:tr w:rsidR="00A92C82" w:rsidRPr="00671EFC">
        <w:tc>
          <w:tcPr>
            <w:tcW w:w="1056" w:type="dxa"/>
          </w:tcPr>
          <w:p w:rsidR="00A92C82" w:rsidRDefault="00A92C82" w:rsidP="006A6455">
            <w:pPr>
              <w:jc w:val="both"/>
            </w:pPr>
            <w:r>
              <w:t>2.1.5.</w:t>
            </w:r>
          </w:p>
        </w:tc>
        <w:tc>
          <w:tcPr>
            <w:tcW w:w="8237" w:type="dxa"/>
          </w:tcPr>
          <w:p w:rsidR="00A92C82" w:rsidRDefault="00A92C82" w:rsidP="006B0041">
            <w:pPr>
              <w:jc w:val="both"/>
            </w:pPr>
            <w:r>
              <w:t>Условия, обеспечивающие развитие универсальных учебных действий у обучающихся</w:t>
            </w:r>
          </w:p>
        </w:tc>
        <w:tc>
          <w:tcPr>
            <w:tcW w:w="715" w:type="dxa"/>
          </w:tcPr>
          <w:p w:rsidR="00A92C82" w:rsidRDefault="00A92C82" w:rsidP="006634E5">
            <w:pPr>
              <w:jc w:val="center"/>
            </w:pPr>
            <w:r>
              <w:t>97</w:t>
            </w:r>
          </w:p>
        </w:tc>
      </w:tr>
      <w:tr w:rsidR="00A92C82" w:rsidRPr="00671EFC">
        <w:tc>
          <w:tcPr>
            <w:tcW w:w="1056" w:type="dxa"/>
          </w:tcPr>
          <w:p w:rsidR="00A92C82" w:rsidRDefault="00A92C82" w:rsidP="00CB3871">
            <w:pPr>
              <w:jc w:val="both"/>
            </w:pPr>
            <w:r>
              <w:t>2.1.6.</w:t>
            </w:r>
          </w:p>
        </w:tc>
        <w:tc>
          <w:tcPr>
            <w:tcW w:w="8237" w:type="dxa"/>
          </w:tcPr>
          <w:p w:rsidR="00A92C82" w:rsidRPr="00716EA8" w:rsidRDefault="00A92C82" w:rsidP="006B0041">
            <w:pPr>
              <w:jc w:val="both"/>
            </w:pPr>
            <w: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715" w:type="dxa"/>
          </w:tcPr>
          <w:p w:rsidR="00A92C82" w:rsidRPr="00671EFC" w:rsidRDefault="00A92C82" w:rsidP="006634E5">
            <w:pPr>
              <w:jc w:val="center"/>
            </w:pPr>
            <w:r>
              <w:t>99</w:t>
            </w:r>
          </w:p>
        </w:tc>
      </w:tr>
      <w:tr w:rsidR="00A92C82" w:rsidRPr="00671EFC">
        <w:tc>
          <w:tcPr>
            <w:tcW w:w="1056" w:type="dxa"/>
          </w:tcPr>
          <w:p w:rsidR="00A92C82" w:rsidRDefault="00A92C82" w:rsidP="006A6455">
            <w:pPr>
              <w:jc w:val="both"/>
            </w:pPr>
            <w:r>
              <w:t>2.2.</w:t>
            </w:r>
          </w:p>
        </w:tc>
        <w:tc>
          <w:tcPr>
            <w:tcW w:w="8237" w:type="dxa"/>
          </w:tcPr>
          <w:p w:rsidR="00A92C82" w:rsidRDefault="00A92C82" w:rsidP="006B0041">
            <w:pPr>
              <w:jc w:val="both"/>
            </w:pPr>
            <w:r>
              <w:t>Программы отдельных предметов, курсов</w:t>
            </w:r>
          </w:p>
        </w:tc>
        <w:tc>
          <w:tcPr>
            <w:tcW w:w="715" w:type="dxa"/>
          </w:tcPr>
          <w:p w:rsidR="00A92C82" w:rsidRPr="00671EFC" w:rsidRDefault="00A92C82" w:rsidP="00C801E1">
            <w:pPr>
              <w:jc w:val="center"/>
            </w:pPr>
            <w:r>
              <w:t>101</w:t>
            </w:r>
          </w:p>
        </w:tc>
      </w:tr>
      <w:tr w:rsidR="00A92C82" w:rsidRPr="00671EFC">
        <w:tc>
          <w:tcPr>
            <w:tcW w:w="1056" w:type="dxa"/>
          </w:tcPr>
          <w:p w:rsidR="00A92C82" w:rsidRDefault="00A92C82" w:rsidP="006A6455">
            <w:pPr>
              <w:jc w:val="both"/>
            </w:pPr>
            <w:r>
              <w:t>2.2.1.</w:t>
            </w:r>
          </w:p>
        </w:tc>
        <w:tc>
          <w:tcPr>
            <w:tcW w:w="8237" w:type="dxa"/>
          </w:tcPr>
          <w:p w:rsidR="00A92C82" w:rsidRDefault="00A92C82" w:rsidP="006B0041">
            <w:pPr>
              <w:jc w:val="both"/>
            </w:pPr>
            <w:r>
              <w:t>Общие положения</w:t>
            </w:r>
          </w:p>
        </w:tc>
        <w:tc>
          <w:tcPr>
            <w:tcW w:w="715" w:type="dxa"/>
          </w:tcPr>
          <w:p w:rsidR="00A92C82" w:rsidRPr="00671EFC" w:rsidRDefault="00A92C82" w:rsidP="00C801E1">
            <w:pPr>
              <w:jc w:val="center"/>
            </w:pPr>
            <w:r>
              <w:t>101</w:t>
            </w:r>
          </w:p>
        </w:tc>
      </w:tr>
      <w:tr w:rsidR="00A92C82" w:rsidRPr="00671EFC">
        <w:tc>
          <w:tcPr>
            <w:tcW w:w="1056" w:type="dxa"/>
          </w:tcPr>
          <w:p w:rsidR="00A92C82" w:rsidRDefault="00A92C82" w:rsidP="006A6455">
            <w:pPr>
              <w:jc w:val="both"/>
            </w:pPr>
            <w:r>
              <w:t>2.2.2.</w:t>
            </w:r>
          </w:p>
        </w:tc>
        <w:tc>
          <w:tcPr>
            <w:tcW w:w="8237" w:type="dxa"/>
          </w:tcPr>
          <w:p w:rsidR="00A92C82" w:rsidRDefault="00A92C82" w:rsidP="006B0041">
            <w:pPr>
              <w:jc w:val="both"/>
            </w:pPr>
            <w:r>
              <w:t>Основное содержание учебных предметов</w:t>
            </w:r>
          </w:p>
        </w:tc>
        <w:tc>
          <w:tcPr>
            <w:tcW w:w="715" w:type="dxa"/>
          </w:tcPr>
          <w:p w:rsidR="00A92C82" w:rsidRPr="00671EFC" w:rsidRDefault="00A92C82" w:rsidP="006634E5">
            <w:pPr>
              <w:jc w:val="center"/>
            </w:pPr>
            <w:r>
              <w:t>104</w:t>
            </w:r>
          </w:p>
        </w:tc>
      </w:tr>
      <w:tr w:rsidR="00A92C82" w:rsidRPr="00671EFC">
        <w:tc>
          <w:tcPr>
            <w:tcW w:w="1056" w:type="dxa"/>
          </w:tcPr>
          <w:p w:rsidR="00A92C82" w:rsidRDefault="00A92C82" w:rsidP="006A6455">
            <w:pPr>
              <w:jc w:val="both"/>
            </w:pPr>
            <w:r>
              <w:t>2.2.2.1.</w:t>
            </w:r>
          </w:p>
        </w:tc>
        <w:tc>
          <w:tcPr>
            <w:tcW w:w="8237" w:type="dxa"/>
          </w:tcPr>
          <w:p w:rsidR="00A92C82" w:rsidRDefault="00A92C82" w:rsidP="006B0041">
            <w:pPr>
              <w:jc w:val="both"/>
            </w:pPr>
            <w:r>
              <w:t>Русский язык</w:t>
            </w:r>
          </w:p>
        </w:tc>
        <w:tc>
          <w:tcPr>
            <w:tcW w:w="715" w:type="dxa"/>
          </w:tcPr>
          <w:p w:rsidR="00A92C82" w:rsidRPr="00671EFC" w:rsidRDefault="00A92C82" w:rsidP="006634E5">
            <w:pPr>
              <w:jc w:val="center"/>
            </w:pPr>
            <w:r>
              <w:t>104</w:t>
            </w:r>
          </w:p>
        </w:tc>
      </w:tr>
      <w:tr w:rsidR="00A92C82" w:rsidRPr="00671EFC">
        <w:tc>
          <w:tcPr>
            <w:tcW w:w="1056" w:type="dxa"/>
          </w:tcPr>
          <w:p w:rsidR="00A92C82" w:rsidRDefault="00A92C82" w:rsidP="006A6455">
            <w:pPr>
              <w:jc w:val="both"/>
            </w:pPr>
            <w:r>
              <w:t>2.2.2.2.</w:t>
            </w:r>
          </w:p>
        </w:tc>
        <w:tc>
          <w:tcPr>
            <w:tcW w:w="8237" w:type="dxa"/>
          </w:tcPr>
          <w:p w:rsidR="00A92C82" w:rsidRDefault="00A92C82" w:rsidP="006B0041">
            <w:pPr>
              <w:jc w:val="both"/>
            </w:pPr>
            <w:r>
              <w:t>Литературное чтение</w:t>
            </w:r>
          </w:p>
        </w:tc>
        <w:tc>
          <w:tcPr>
            <w:tcW w:w="715" w:type="dxa"/>
          </w:tcPr>
          <w:p w:rsidR="00A92C82" w:rsidRPr="00671EFC" w:rsidRDefault="00A92C82" w:rsidP="006634E5">
            <w:pPr>
              <w:jc w:val="center"/>
            </w:pPr>
            <w:r>
              <w:t>108</w:t>
            </w:r>
          </w:p>
        </w:tc>
      </w:tr>
      <w:tr w:rsidR="00A92C82" w:rsidRPr="00671EFC">
        <w:tc>
          <w:tcPr>
            <w:tcW w:w="1056" w:type="dxa"/>
          </w:tcPr>
          <w:p w:rsidR="00A92C82" w:rsidRDefault="00A92C82" w:rsidP="006A6455">
            <w:pPr>
              <w:jc w:val="both"/>
            </w:pPr>
            <w:r>
              <w:t>2.2.2.3.</w:t>
            </w:r>
          </w:p>
        </w:tc>
        <w:tc>
          <w:tcPr>
            <w:tcW w:w="8237" w:type="dxa"/>
          </w:tcPr>
          <w:p w:rsidR="00A92C82" w:rsidRDefault="00A92C82" w:rsidP="006B0041">
            <w:pPr>
              <w:jc w:val="both"/>
            </w:pPr>
            <w:r>
              <w:t>Иностранный язык (английский)</w:t>
            </w:r>
          </w:p>
        </w:tc>
        <w:tc>
          <w:tcPr>
            <w:tcW w:w="715" w:type="dxa"/>
          </w:tcPr>
          <w:p w:rsidR="00A92C82" w:rsidRPr="00671EFC" w:rsidRDefault="00A92C82" w:rsidP="006634E5">
            <w:pPr>
              <w:jc w:val="center"/>
            </w:pPr>
            <w:r>
              <w:t>112</w:t>
            </w:r>
          </w:p>
        </w:tc>
      </w:tr>
      <w:tr w:rsidR="00A92C82" w:rsidRPr="00671EFC">
        <w:tc>
          <w:tcPr>
            <w:tcW w:w="1056" w:type="dxa"/>
          </w:tcPr>
          <w:p w:rsidR="00A92C82" w:rsidRDefault="00A92C82" w:rsidP="006A6455">
            <w:pPr>
              <w:jc w:val="both"/>
            </w:pPr>
            <w:r>
              <w:t>2.2.2.4.</w:t>
            </w:r>
          </w:p>
        </w:tc>
        <w:tc>
          <w:tcPr>
            <w:tcW w:w="8237" w:type="dxa"/>
          </w:tcPr>
          <w:p w:rsidR="00A92C82" w:rsidRDefault="00A92C82" w:rsidP="006B0041">
            <w:pPr>
              <w:jc w:val="both"/>
            </w:pPr>
            <w:r>
              <w:t>Математика и информатика</w:t>
            </w:r>
          </w:p>
        </w:tc>
        <w:tc>
          <w:tcPr>
            <w:tcW w:w="715" w:type="dxa"/>
          </w:tcPr>
          <w:p w:rsidR="00A92C82" w:rsidRPr="00671EFC" w:rsidRDefault="00A92C82" w:rsidP="006634E5">
            <w:pPr>
              <w:jc w:val="center"/>
            </w:pPr>
            <w:r>
              <w:t>114</w:t>
            </w:r>
          </w:p>
        </w:tc>
      </w:tr>
      <w:tr w:rsidR="00A92C82" w:rsidRPr="00671EFC">
        <w:tc>
          <w:tcPr>
            <w:tcW w:w="1056" w:type="dxa"/>
          </w:tcPr>
          <w:p w:rsidR="00A92C82" w:rsidRDefault="00A92C82" w:rsidP="006A6455">
            <w:pPr>
              <w:jc w:val="both"/>
            </w:pPr>
            <w:r>
              <w:t>2.2.2.5.</w:t>
            </w:r>
          </w:p>
        </w:tc>
        <w:tc>
          <w:tcPr>
            <w:tcW w:w="8237" w:type="dxa"/>
          </w:tcPr>
          <w:p w:rsidR="00A92C82" w:rsidRDefault="00A92C82" w:rsidP="006B0041">
            <w:pPr>
              <w:jc w:val="both"/>
            </w:pPr>
            <w:r>
              <w:t>Окружающий мир</w:t>
            </w:r>
          </w:p>
        </w:tc>
        <w:tc>
          <w:tcPr>
            <w:tcW w:w="715" w:type="dxa"/>
          </w:tcPr>
          <w:p w:rsidR="00A92C82" w:rsidRPr="00671EFC" w:rsidRDefault="00A92C82" w:rsidP="006634E5">
            <w:pPr>
              <w:jc w:val="center"/>
            </w:pPr>
            <w:r>
              <w:t>115</w:t>
            </w:r>
          </w:p>
        </w:tc>
      </w:tr>
      <w:tr w:rsidR="00A92C82" w:rsidRPr="00671EFC">
        <w:tc>
          <w:tcPr>
            <w:tcW w:w="1056" w:type="dxa"/>
          </w:tcPr>
          <w:p w:rsidR="00A92C82" w:rsidRDefault="00A92C82" w:rsidP="006A6455">
            <w:pPr>
              <w:jc w:val="both"/>
            </w:pPr>
            <w:r>
              <w:t>2.2.2.6.</w:t>
            </w:r>
          </w:p>
        </w:tc>
        <w:tc>
          <w:tcPr>
            <w:tcW w:w="8237" w:type="dxa"/>
          </w:tcPr>
          <w:p w:rsidR="00A92C82" w:rsidRDefault="00A92C82" w:rsidP="006B0041">
            <w:pPr>
              <w:jc w:val="both"/>
            </w:pPr>
            <w:r>
              <w:t>Основы религиозных культур и светской этики</w:t>
            </w:r>
          </w:p>
        </w:tc>
        <w:tc>
          <w:tcPr>
            <w:tcW w:w="715" w:type="dxa"/>
          </w:tcPr>
          <w:p w:rsidR="00A92C82" w:rsidRPr="00671EFC" w:rsidRDefault="00A92C82" w:rsidP="006634E5">
            <w:pPr>
              <w:jc w:val="center"/>
            </w:pPr>
            <w:r>
              <w:t>119</w:t>
            </w:r>
          </w:p>
        </w:tc>
      </w:tr>
      <w:tr w:rsidR="00A92C82" w:rsidRPr="00671EFC">
        <w:tc>
          <w:tcPr>
            <w:tcW w:w="1056" w:type="dxa"/>
          </w:tcPr>
          <w:p w:rsidR="00A92C82" w:rsidRDefault="00A92C82" w:rsidP="006A6455">
            <w:pPr>
              <w:jc w:val="both"/>
            </w:pPr>
            <w:r>
              <w:t>2.2.2.7.</w:t>
            </w:r>
          </w:p>
        </w:tc>
        <w:tc>
          <w:tcPr>
            <w:tcW w:w="8237" w:type="dxa"/>
          </w:tcPr>
          <w:p w:rsidR="00A92C82" w:rsidRDefault="00A92C82" w:rsidP="006B0041">
            <w:pPr>
              <w:jc w:val="both"/>
            </w:pPr>
            <w:r>
              <w:t>Изобразительное искусство</w:t>
            </w:r>
          </w:p>
        </w:tc>
        <w:tc>
          <w:tcPr>
            <w:tcW w:w="715" w:type="dxa"/>
          </w:tcPr>
          <w:p w:rsidR="00A92C82" w:rsidRPr="00671EFC" w:rsidRDefault="00A92C82" w:rsidP="006634E5">
            <w:pPr>
              <w:jc w:val="center"/>
            </w:pPr>
            <w:r>
              <w:t>120</w:t>
            </w:r>
          </w:p>
        </w:tc>
      </w:tr>
      <w:tr w:rsidR="00A92C82" w:rsidRPr="00671EFC">
        <w:tc>
          <w:tcPr>
            <w:tcW w:w="1056" w:type="dxa"/>
          </w:tcPr>
          <w:p w:rsidR="00A92C82" w:rsidRDefault="00A92C82" w:rsidP="006A6455">
            <w:pPr>
              <w:jc w:val="both"/>
            </w:pPr>
            <w:r>
              <w:t>2.2.2.8.</w:t>
            </w:r>
          </w:p>
        </w:tc>
        <w:tc>
          <w:tcPr>
            <w:tcW w:w="8237" w:type="dxa"/>
          </w:tcPr>
          <w:p w:rsidR="00A92C82" w:rsidRDefault="00A92C82" w:rsidP="006B0041">
            <w:pPr>
              <w:jc w:val="both"/>
            </w:pPr>
            <w:r>
              <w:t>Музыка</w:t>
            </w:r>
          </w:p>
        </w:tc>
        <w:tc>
          <w:tcPr>
            <w:tcW w:w="715" w:type="dxa"/>
          </w:tcPr>
          <w:p w:rsidR="00A92C82" w:rsidRPr="00671EFC" w:rsidRDefault="00A92C82" w:rsidP="006634E5">
            <w:pPr>
              <w:jc w:val="center"/>
            </w:pPr>
            <w:r>
              <w:t>123</w:t>
            </w:r>
          </w:p>
        </w:tc>
      </w:tr>
      <w:tr w:rsidR="00A92C82" w:rsidRPr="00671EFC">
        <w:tc>
          <w:tcPr>
            <w:tcW w:w="1056" w:type="dxa"/>
          </w:tcPr>
          <w:p w:rsidR="00A92C82" w:rsidRDefault="00A92C82" w:rsidP="006A6455">
            <w:pPr>
              <w:jc w:val="both"/>
            </w:pPr>
            <w:r>
              <w:t>2.2.2.9.</w:t>
            </w:r>
          </w:p>
        </w:tc>
        <w:tc>
          <w:tcPr>
            <w:tcW w:w="8237" w:type="dxa"/>
          </w:tcPr>
          <w:p w:rsidR="00A92C82" w:rsidRDefault="00A92C82" w:rsidP="006B0041">
            <w:pPr>
              <w:jc w:val="both"/>
            </w:pPr>
            <w:r>
              <w:t>Технология</w:t>
            </w:r>
          </w:p>
        </w:tc>
        <w:tc>
          <w:tcPr>
            <w:tcW w:w="715" w:type="dxa"/>
          </w:tcPr>
          <w:p w:rsidR="00A92C82" w:rsidRPr="00671EFC" w:rsidRDefault="00A92C82" w:rsidP="006634E5">
            <w:pPr>
              <w:jc w:val="center"/>
            </w:pPr>
            <w:r>
              <w:t>124</w:t>
            </w:r>
          </w:p>
        </w:tc>
      </w:tr>
      <w:tr w:rsidR="00A92C82" w:rsidRPr="00671EFC">
        <w:tc>
          <w:tcPr>
            <w:tcW w:w="1056" w:type="dxa"/>
          </w:tcPr>
          <w:p w:rsidR="00A92C82" w:rsidRDefault="00A92C82" w:rsidP="006A6455">
            <w:pPr>
              <w:jc w:val="both"/>
            </w:pPr>
            <w:r>
              <w:t>2.2.2.10.</w:t>
            </w:r>
          </w:p>
        </w:tc>
        <w:tc>
          <w:tcPr>
            <w:tcW w:w="8237" w:type="dxa"/>
          </w:tcPr>
          <w:p w:rsidR="00A92C82" w:rsidRDefault="00A92C82" w:rsidP="006B0041">
            <w:pPr>
              <w:jc w:val="both"/>
            </w:pPr>
            <w:r>
              <w:t>Физическая культура</w:t>
            </w:r>
          </w:p>
        </w:tc>
        <w:tc>
          <w:tcPr>
            <w:tcW w:w="715" w:type="dxa"/>
          </w:tcPr>
          <w:p w:rsidR="00A92C82" w:rsidRPr="00671EFC" w:rsidRDefault="00A92C82" w:rsidP="006634E5">
            <w:pPr>
              <w:jc w:val="center"/>
            </w:pPr>
            <w:r>
              <w:t>126</w:t>
            </w:r>
          </w:p>
        </w:tc>
      </w:tr>
      <w:tr w:rsidR="00A92C82" w:rsidRPr="00671EFC">
        <w:tc>
          <w:tcPr>
            <w:tcW w:w="1056" w:type="dxa"/>
          </w:tcPr>
          <w:p w:rsidR="00A92C82" w:rsidRDefault="00A92C82" w:rsidP="006A6455">
            <w:pPr>
              <w:jc w:val="both"/>
            </w:pPr>
            <w:r>
              <w:t>2.3.</w:t>
            </w:r>
          </w:p>
        </w:tc>
        <w:tc>
          <w:tcPr>
            <w:tcW w:w="8237" w:type="dxa"/>
          </w:tcPr>
          <w:p w:rsidR="00A92C82" w:rsidRDefault="00A92C82" w:rsidP="006B0041">
            <w:pPr>
              <w:jc w:val="both"/>
            </w:pPr>
            <w:r>
              <w:t>Программа духовно-нравственного воспитания, развития обучающихся при  получении начального общего образования</w:t>
            </w:r>
          </w:p>
        </w:tc>
        <w:tc>
          <w:tcPr>
            <w:tcW w:w="715" w:type="dxa"/>
          </w:tcPr>
          <w:p w:rsidR="00A92C82" w:rsidRPr="00671EFC" w:rsidRDefault="00A92C82" w:rsidP="006634E5">
            <w:pPr>
              <w:jc w:val="center"/>
            </w:pPr>
            <w:r>
              <w:t>127</w:t>
            </w:r>
          </w:p>
        </w:tc>
      </w:tr>
      <w:tr w:rsidR="00A92C82" w:rsidRPr="00671EFC">
        <w:tc>
          <w:tcPr>
            <w:tcW w:w="1056" w:type="dxa"/>
          </w:tcPr>
          <w:p w:rsidR="00A92C82" w:rsidRDefault="00A92C82" w:rsidP="006A6455">
            <w:pPr>
              <w:jc w:val="both"/>
            </w:pPr>
            <w:r>
              <w:t>2.4.</w:t>
            </w:r>
          </w:p>
        </w:tc>
        <w:tc>
          <w:tcPr>
            <w:tcW w:w="8237" w:type="dxa"/>
          </w:tcPr>
          <w:p w:rsidR="00A92C82" w:rsidRDefault="00A92C82" w:rsidP="006B0041">
            <w:pPr>
              <w:jc w:val="both"/>
            </w:pPr>
            <w:r>
              <w:t>Программа формирования экологической культуры, здорового и безопасного образа жизни</w:t>
            </w:r>
          </w:p>
        </w:tc>
        <w:tc>
          <w:tcPr>
            <w:tcW w:w="715" w:type="dxa"/>
          </w:tcPr>
          <w:p w:rsidR="00A92C82" w:rsidRPr="00671EFC" w:rsidRDefault="00A92C82" w:rsidP="006634E5">
            <w:pPr>
              <w:jc w:val="center"/>
            </w:pPr>
            <w:r>
              <w:t>149</w:t>
            </w:r>
          </w:p>
        </w:tc>
      </w:tr>
      <w:tr w:rsidR="00A92C82" w:rsidRPr="00671EFC">
        <w:tc>
          <w:tcPr>
            <w:tcW w:w="1056" w:type="dxa"/>
          </w:tcPr>
          <w:p w:rsidR="00A92C82" w:rsidRDefault="00A92C82" w:rsidP="006A6455">
            <w:pPr>
              <w:jc w:val="both"/>
            </w:pPr>
            <w:r>
              <w:t>2.5.</w:t>
            </w:r>
          </w:p>
        </w:tc>
        <w:tc>
          <w:tcPr>
            <w:tcW w:w="8237" w:type="dxa"/>
          </w:tcPr>
          <w:p w:rsidR="00A92C82" w:rsidRDefault="00A92C82" w:rsidP="006B0041">
            <w:pPr>
              <w:jc w:val="both"/>
            </w:pPr>
            <w:r>
              <w:t>Программа коррекционной работы</w:t>
            </w:r>
          </w:p>
        </w:tc>
        <w:tc>
          <w:tcPr>
            <w:tcW w:w="715" w:type="dxa"/>
          </w:tcPr>
          <w:p w:rsidR="00A92C82" w:rsidRPr="00671EFC" w:rsidRDefault="00A92C82" w:rsidP="006634E5">
            <w:pPr>
              <w:jc w:val="center"/>
            </w:pPr>
            <w:r>
              <w:t>158</w:t>
            </w:r>
          </w:p>
        </w:tc>
      </w:tr>
      <w:tr w:rsidR="00A92C82" w:rsidRPr="00671EFC">
        <w:tc>
          <w:tcPr>
            <w:tcW w:w="1056" w:type="dxa"/>
          </w:tcPr>
          <w:p w:rsidR="00A92C82" w:rsidRDefault="00A92C82" w:rsidP="006A6455">
            <w:pPr>
              <w:jc w:val="both"/>
            </w:pPr>
            <w:r>
              <w:t>3.</w:t>
            </w:r>
          </w:p>
        </w:tc>
        <w:tc>
          <w:tcPr>
            <w:tcW w:w="8237" w:type="dxa"/>
          </w:tcPr>
          <w:p w:rsidR="00A92C82" w:rsidRDefault="00A92C82" w:rsidP="006B0041">
            <w:pPr>
              <w:jc w:val="both"/>
            </w:pPr>
            <w:r>
              <w:t>Организационный раздел</w:t>
            </w:r>
          </w:p>
        </w:tc>
        <w:tc>
          <w:tcPr>
            <w:tcW w:w="715" w:type="dxa"/>
          </w:tcPr>
          <w:p w:rsidR="00A92C82" w:rsidRPr="00671EFC" w:rsidRDefault="00A92C82" w:rsidP="006634E5">
            <w:pPr>
              <w:jc w:val="center"/>
            </w:pPr>
            <w:r>
              <w:t>171</w:t>
            </w:r>
          </w:p>
        </w:tc>
      </w:tr>
      <w:tr w:rsidR="00A92C82" w:rsidRPr="00671EFC">
        <w:tc>
          <w:tcPr>
            <w:tcW w:w="1056" w:type="dxa"/>
          </w:tcPr>
          <w:p w:rsidR="00A92C82" w:rsidRDefault="00A92C82" w:rsidP="006A6455">
            <w:pPr>
              <w:jc w:val="both"/>
            </w:pPr>
            <w:r>
              <w:t>3.1.</w:t>
            </w:r>
          </w:p>
        </w:tc>
        <w:tc>
          <w:tcPr>
            <w:tcW w:w="8237" w:type="dxa"/>
          </w:tcPr>
          <w:p w:rsidR="00A92C82" w:rsidRDefault="00A92C82" w:rsidP="006B0041">
            <w:pPr>
              <w:jc w:val="both"/>
            </w:pPr>
            <w:r>
              <w:t>Учебный план начального общего образования</w:t>
            </w:r>
          </w:p>
        </w:tc>
        <w:tc>
          <w:tcPr>
            <w:tcW w:w="715" w:type="dxa"/>
          </w:tcPr>
          <w:p w:rsidR="00A92C82" w:rsidRPr="00671EFC" w:rsidRDefault="00A92C82" w:rsidP="006634E5">
            <w:pPr>
              <w:jc w:val="center"/>
            </w:pPr>
            <w:r>
              <w:t>171</w:t>
            </w:r>
          </w:p>
        </w:tc>
      </w:tr>
      <w:tr w:rsidR="00A92C82" w:rsidRPr="00671EFC">
        <w:tc>
          <w:tcPr>
            <w:tcW w:w="1056" w:type="dxa"/>
          </w:tcPr>
          <w:p w:rsidR="00A92C82" w:rsidRDefault="00A92C82" w:rsidP="006A6455">
            <w:pPr>
              <w:jc w:val="both"/>
            </w:pPr>
            <w:r>
              <w:t>3.2.</w:t>
            </w:r>
          </w:p>
        </w:tc>
        <w:tc>
          <w:tcPr>
            <w:tcW w:w="8237" w:type="dxa"/>
          </w:tcPr>
          <w:p w:rsidR="00A92C82" w:rsidRDefault="00A92C82" w:rsidP="006B0041">
            <w:pPr>
              <w:jc w:val="both"/>
            </w:pPr>
            <w:r>
              <w:t>Календарный учебный график</w:t>
            </w:r>
          </w:p>
        </w:tc>
        <w:tc>
          <w:tcPr>
            <w:tcW w:w="715" w:type="dxa"/>
          </w:tcPr>
          <w:p w:rsidR="00A92C82" w:rsidRDefault="00A92C82" w:rsidP="006634E5">
            <w:pPr>
              <w:jc w:val="center"/>
            </w:pPr>
            <w:r>
              <w:t>176</w:t>
            </w:r>
          </w:p>
        </w:tc>
      </w:tr>
      <w:tr w:rsidR="00A92C82" w:rsidRPr="00671EFC">
        <w:tc>
          <w:tcPr>
            <w:tcW w:w="1056" w:type="dxa"/>
          </w:tcPr>
          <w:p w:rsidR="00A92C82" w:rsidRDefault="00A92C82" w:rsidP="006A6455">
            <w:pPr>
              <w:jc w:val="both"/>
            </w:pPr>
            <w:r>
              <w:t>3.3.</w:t>
            </w:r>
          </w:p>
        </w:tc>
        <w:tc>
          <w:tcPr>
            <w:tcW w:w="8237" w:type="dxa"/>
          </w:tcPr>
          <w:p w:rsidR="00A92C82" w:rsidRDefault="00A92C82" w:rsidP="006B0041">
            <w:pPr>
              <w:jc w:val="both"/>
            </w:pPr>
            <w:r>
              <w:t>План внеурочной деятельности</w:t>
            </w:r>
          </w:p>
        </w:tc>
        <w:tc>
          <w:tcPr>
            <w:tcW w:w="715" w:type="dxa"/>
          </w:tcPr>
          <w:p w:rsidR="00A92C82" w:rsidRPr="00671EFC" w:rsidRDefault="00A92C82" w:rsidP="006634E5">
            <w:pPr>
              <w:jc w:val="center"/>
            </w:pPr>
            <w:r>
              <w:t>176</w:t>
            </w:r>
          </w:p>
        </w:tc>
      </w:tr>
      <w:tr w:rsidR="00A92C82" w:rsidRPr="00671EFC">
        <w:tc>
          <w:tcPr>
            <w:tcW w:w="1056" w:type="dxa"/>
          </w:tcPr>
          <w:p w:rsidR="00A92C82" w:rsidRDefault="00A92C82" w:rsidP="006A6455">
            <w:pPr>
              <w:jc w:val="both"/>
            </w:pPr>
            <w:r>
              <w:t>3.4.</w:t>
            </w:r>
          </w:p>
        </w:tc>
        <w:tc>
          <w:tcPr>
            <w:tcW w:w="8237" w:type="dxa"/>
          </w:tcPr>
          <w:p w:rsidR="00A92C82" w:rsidRDefault="00A92C82" w:rsidP="006B0041">
            <w:pPr>
              <w:jc w:val="both"/>
            </w:pPr>
            <w:r>
              <w:t>Система условий реализации адаптированной основной общеобразовательной программы</w:t>
            </w:r>
          </w:p>
        </w:tc>
        <w:tc>
          <w:tcPr>
            <w:tcW w:w="715" w:type="dxa"/>
          </w:tcPr>
          <w:p w:rsidR="00A92C82" w:rsidRPr="00671EFC" w:rsidRDefault="00A92C82" w:rsidP="006634E5">
            <w:pPr>
              <w:jc w:val="center"/>
            </w:pPr>
            <w:r>
              <w:t>182</w:t>
            </w:r>
          </w:p>
        </w:tc>
      </w:tr>
      <w:tr w:rsidR="00A92C82" w:rsidRPr="00671EFC">
        <w:tc>
          <w:tcPr>
            <w:tcW w:w="1056" w:type="dxa"/>
          </w:tcPr>
          <w:p w:rsidR="00A92C82" w:rsidRDefault="00A92C82" w:rsidP="006A6455">
            <w:pPr>
              <w:jc w:val="both"/>
            </w:pPr>
            <w:r>
              <w:t>3.4.1.</w:t>
            </w:r>
          </w:p>
        </w:tc>
        <w:tc>
          <w:tcPr>
            <w:tcW w:w="8237" w:type="dxa"/>
          </w:tcPr>
          <w:p w:rsidR="00A92C82" w:rsidRDefault="00A92C82" w:rsidP="006B0041">
            <w:pPr>
              <w:jc w:val="both"/>
            </w:pPr>
            <w:r>
              <w:t>Кадровые условия реализации адаптированной основной общеобразовательной программы</w:t>
            </w:r>
          </w:p>
        </w:tc>
        <w:tc>
          <w:tcPr>
            <w:tcW w:w="715" w:type="dxa"/>
          </w:tcPr>
          <w:p w:rsidR="00A92C82" w:rsidRPr="00671EFC" w:rsidRDefault="00A92C82" w:rsidP="006634E5">
            <w:pPr>
              <w:jc w:val="center"/>
            </w:pPr>
            <w:r>
              <w:t>182</w:t>
            </w:r>
          </w:p>
        </w:tc>
      </w:tr>
      <w:tr w:rsidR="00A92C82" w:rsidRPr="00671EFC">
        <w:tc>
          <w:tcPr>
            <w:tcW w:w="1056" w:type="dxa"/>
          </w:tcPr>
          <w:p w:rsidR="00A92C82" w:rsidRDefault="00A92C82" w:rsidP="006A6455">
            <w:pPr>
              <w:jc w:val="both"/>
            </w:pPr>
            <w:r>
              <w:t>3.4.2.</w:t>
            </w:r>
          </w:p>
        </w:tc>
        <w:tc>
          <w:tcPr>
            <w:tcW w:w="8237" w:type="dxa"/>
          </w:tcPr>
          <w:p w:rsidR="00A92C82" w:rsidRDefault="00A92C82" w:rsidP="006B0041">
            <w:pPr>
              <w:jc w:val="both"/>
            </w:pPr>
            <w:r>
              <w:t>Психолого-педагогические условия реализации адаптированной основной общеобразовательной программы</w:t>
            </w:r>
          </w:p>
        </w:tc>
        <w:tc>
          <w:tcPr>
            <w:tcW w:w="715" w:type="dxa"/>
          </w:tcPr>
          <w:p w:rsidR="00A92C82" w:rsidRPr="00671EFC" w:rsidRDefault="00A92C82" w:rsidP="006634E5">
            <w:pPr>
              <w:jc w:val="center"/>
            </w:pPr>
            <w:r>
              <w:t>183</w:t>
            </w:r>
          </w:p>
        </w:tc>
      </w:tr>
      <w:tr w:rsidR="00A92C82" w:rsidRPr="00671EFC">
        <w:tc>
          <w:tcPr>
            <w:tcW w:w="1056" w:type="dxa"/>
          </w:tcPr>
          <w:p w:rsidR="00A92C82" w:rsidRDefault="00A92C82" w:rsidP="006A6455">
            <w:pPr>
              <w:jc w:val="both"/>
            </w:pPr>
            <w:r>
              <w:t>3.4.3.</w:t>
            </w:r>
          </w:p>
        </w:tc>
        <w:tc>
          <w:tcPr>
            <w:tcW w:w="8237" w:type="dxa"/>
          </w:tcPr>
          <w:p w:rsidR="00A92C82" w:rsidRDefault="00A92C82" w:rsidP="006B0041">
            <w:pPr>
              <w:jc w:val="both"/>
            </w:pPr>
            <w:r>
              <w:t>Организационно-педагогические условия реализации адаптированной основной общеобразовательной программы</w:t>
            </w:r>
          </w:p>
        </w:tc>
        <w:tc>
          <w:tcPr>
            <w:tcW w:w="715" w:type="dxa"/>
          </w:tcPr>
          <w:p w:rsidR="00A92C82" w:rsidRDefault="00A92C82" w:rsidP="006634E5">
            <w:pPr>
              <w:jc w:val="center"/>
            </w:pPr>
            <w:r>
              <w:t>190</w:t>
            </w:r>
          </w:p>
        </w:tc>
      </w:tr>
      <w:tr w:rsidR="00A92C82" w:rsidRPr="00671EFC">
        <w:tc>
          <w:tcPr>
            <w:tcW w:w="1056" w:type="dxa"/>
          </w:tcPr>
          <w:p w:rsidR="00A92C82" w:rsidRDefault="00A92C82" w:rsidP="006A6455">
            <w:pPr>
              <w:jc w:val="both"/>
            </w:pPr>
            <w:r>
              <w:t>3.4.4.</w:t>
            </w:r>
          </w:p>
        </w:tc>
        <w:tc>
          <w:tcPr>
            <w:tcW w:w="8237" w:type="dxa"/>
          </w:tcPr>
          <w:p w:rsidR="00A92C82" w:rsidRDefault="00A92C82" w:rsidP="006B0041">
            <w:pPr>
              <w:jc w:val="both"/>
            </w:pPr>
            <w:r>
              <w:t>Финансовое обеспечение реализации адаптированной основной общеобразовательной программы</w:t>
            </w:r>
          </w:p>
        </w:tc>
        <w:tc>
          <w:tcPr>
            <w:tcW w:w="715" w:type="dxa"/>
          </w:tcPr>
          <w:p w:rsidR="00A92C82" w:rsidRPr="00671EFC" w:rsidRDefault="00A92C82" w:rsidP="006634E5">
            <w:pPr>
              <w:jc w:val="center"/>
            </w:pPr>
            <w:r>
              <w:t>191</w:t>
            </w:r>
          </w:p>
        </w:tc>
      </w:tr>
      <w:tr w:rsidR="00A92C82" w:rsidRPr="00671EFC">
        <w:tc>
          <w:tcPr>
            <w:tcW w:w="1056" w:type="dxa"/>
          </w:tcPr>
          <w:p w:rsidR="00A92C82" w:rsidRDefault="00A92C82" w:rsidP="006A6455">
            <w:pPr>
              <w:jc w:val="both"/>
            </w:pPr>
            <w:r>
              <w:t>3.4.5.</w:t>
            </w:r>
          </w:p>
        </w:tc>
        <w:tc>
          <w:tcPr>
            <w:tcW w:w="8237" w:type="dxa"/>
          </w:tcPr>
          <w:p w:rsidR="00A92C82" w:rsidRDefault="00A92C82" w:rsidP="006B0041">
            <w:pPr>
              <w:jc w:val="both"/>
            </w:pPr>
            <w:r>
              <w:t>Материально-технические условия реализации адаптированной основной общеобразовательной программы</w:t>
            </w:r>
          </w:p>
        </w:tc>
        <w:tc>
          <w:tcPr>
            <w:tcW w:w="715" w:type="dxa"/>
          </w:tcPr>
          <w:p w:rsidR="00A92C82" w:rsidRPr="00671EFC" w:rsidRDefault="00A92C82" w:rsidP="006634E5">
            <w:pPr>
              <w:jc w:val="center"/>
            </w:pPr>
            <w:r>
              <w:t>191</w:t>
            </w:r>
          </w:p>
        </w:tc>
      </w:tr>
      <w:tr w:rsidR="00A92C82" w:rsidRPr="00671EFC">
        <w:tc>
          <w:tcPr>
            <w:tcW w:w="1056" w:type="dxa"/>
          </w:tcPr>
          <w:p w:rsidR="00A92C82" w:rsidRDefault="00A92C82" w:rsidP="006A6455">
            <w:pPr>
              <w:jc w:val="both"/>
            </w:pPr>
            <w:r>
              <w:t>3.4.6.</w:t>
            </w:r>
          </w:p>
        </w:tc>
        <w:tc>
          <w:tcPr>
            <w:tcW w:w="8237" w:type="dxa"/>
          </w:tcPr>
          <w:p w:rsidR="00A92C82" w:rsidRDefault="00A92C82" w:rsidP="006B0041">
            <w:pPr>
              <w:jc w:val="both"/>
            </w:pPr>
            <w:r>
              <w:t>Информационно-технические условия реализации адаптированной основной общеобразовательной программы</w:t>
            </w:r>
          </w:p>
        </w:tc>
        <w:tc>
          <w:tcPr>
            <w:tcW w:w="715" w:type="dxa"/>
          </w:tcPr>
          <w:p w:rsidR="00A92C82" w:rsidRDefault="00A92C82" w:rsidP="00F26125">
            <w:pPr>
              <w:jc w:val="center"/>
            </w:pPr>
            <w:r>
              <w:t>207</w:t>
            </w:r>
          </w:p>
        </w:tc>
      </w:tr>
      <w:tr w:rsidR="00A92C82" w:rsidRPr="00671EFC">
        <w:tc>
          <w:tcPr>
            <w:tcW w:w="1056" w:type="dxa"/>
          </w:tcPr>
          <w:p w:rsidR="00A92C82" w:rsidRDefault="00A92C82" w:rsidP="00E405D0">
            <w:pPr>
              <w:jc w:val="both"/>
            </w:pPr>
            <w:r>
              <w:t>3.4.7.</w:t>
            </w:r>
          </w:p>
        </w:tc>
        <w:tc>
          <w:tcPr>
            <w:tcW w:w="8237" w:type="dxa"/>
          </w:tcPr>
          <w:p w:rsidR="00A92C82" w:rsidRDefault="00A92C82" w:rsidP="006B0041">
            <w:pPr>
              <w:jc w:val="both"/>
            </w:pPr>
            <w: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адаптированной основной общеобразовательной программы</w:t>
            </w:r>
          </w:p>
        </w:tc>
        <w:tc>
          <w:tcPr>
            <w:tcW w:w="715" w:type="dxa"/>
          </w:tcPr>
          <w:p w:rsidR="00A92C82" w:rsidRPr="00671EFC" w:rsidRDefault="00A92C82" w:rsidP="00F26125">
            <w:pPr>
              <w:jc w:val="center"/>
            </w:pPr>
            <w:r>
              <w:t>209</w:t>
            </w:r>
          </w:p>
        </w:tc>
      </w:tr>
    </w:tbl>
    <w:p w:rsidR="00A92C82" w:rsidRDefault="00A92C82" w:rsidP="009B0E2C">
      <w:pPr>
        <w:ind w:firstLine="425"/>
        <w:jc w:val="center"/>
        <w:rPr>
          <w:b/>
          <w:bCs/>
        </w:rPr>
      </w:pPr>
    </w:p>
    <w:p w:rsidR="00A92C82" w:rsidRDefault="00A92C82" w:rsidP="009B0E2C">
      <w:pPr>
        <w:ind w:firstLine="425"/>
        <w:jc w:val="center"/>
        <w:rPr>
          <w:b/>
          <w:bCs/>
        </w:rPr>
      </w:pPr>
    </w:p>
    <w:p w:rsidR="00A92C82" w:rsidRDefault="00A92C82" w:rsidP="009B0E2C">
      <w:pPr>
        <w:ind w:firstLine="425"/>
        <w:jc w:val="center"/>
        <w:rPr>
          <w:b/>
          <w:bCs/>
        </w:rPr>
      </w:pPr>
    </w:p>
    <w:p w:rsidR="00A92C82" w:rsidRDefault="00A92C82" w:rsidP="009B0E2C">
      <w:pPr>
        <w:ind w:firstLine="425"/>
        <w:jc w:val="center"/>
        <w:rPr>
          <w:b/>
          <w:bCs/>
        </w:rPr>
      </w:pPr>
    </w:p>
    <w:p w:rsidR="00A92C82" w:rsidRDefault="00A92C82" w:rsidP="009B0E2C">
      <w:pPr>
        <w:ind w:firstLine="425"/>
        <w:jc w:val="center"/>
        <w:rPr>
          <w:b/>
          <w:bCs/>
        </w:rPr>
      </w:pPr>
    </w:p>
    <w:p w:rsidR="00A92C82" w:rsidRDefault="00A92C82" w:rsidP="009B0E2C">
      <w:pPr>
        <w:ind w:firstLine="425"/>
        <w:jc w:val="center"/>
        <w:rPr>
          <w:b/>
          <w:bCs/>
        </w:rPr>
      </w:pPr>
    </w:p>
    <w:p w:rsidR="00A92C82" w:rsidRDefault="00A92C82" w:rsidP="009B0E2C">
      <w:pPr>
        <w:ind w:firstLine="425"/>
        <w:jc w:val="center"/>
        <w:rPr>
          <w:b/>
          <w:bCs/>
        </w:rPr>
      </w:pPr>
    </w:p>
    <w:p w:rsidR="00A92C82" w:rsidRDefault="00A92C82" w:rsidP="009B0E2C">
      <w:pPr>
        <w:ind w:firstLine="425"/>
        <w:jc w:val="center"/>
        <w:rPr>
          <w:b/>
          <w:bCs/>
        </w:rPr>
      </w:pPr>
    </w:p>
    <w:p w:rsidR="00A92C82" w:rsidRDefault="00A92C82" w:rsidP="009B0E2C">
      <w:pPr>
        <w:ind w:firstLine="425"/>
        <w:jc w:val="center"/>
        <w:rPr>
          <w:b/>
          <w:bCs/>
        </w:rPr>
      </w:pPr>
    </w:p>
    <w:p w:rsidR="00A92C82" w:rsidRDefault="00A92C82" w:rsidP="009B0E2C">
      <w:pPr>
        <w:ind w:firstLine="425"/>
        <w:jc w:val="center"/>
        <w:rPr>
          <w:b/>
          <w:bCs/>
        </w:rPr>
      </w:pPr>
    </w:p>
    <w:p w:rsidR="00A92C82" w:rsidRDefault="00A92C82" w:rsidP="009B0E2C">
      <w:pPr>
        <w:ind w:firstLine="425"/>
        <w:jc w:val="center"/>
        <w:rPr>
          <w:b/>
          <w:bCs/>
        </w:rPr>
      </w:pPr>
    </w:p>
    <w:p w:rsidR="00A92C82" w:rsidRDefault="00A92C82" w:rsidP="009B0E2C">
      <w:pPr>
        <w:ind w:firstLine="425"/>
        <w:jc w:val="center"/>
        <w:rPr>
          <w:b/>
          <w:bCs/>
        </w:rPr>
      </w:pPr>
    </w:p>
    <w:p w:rsidR="00A92C82" w:rsidRDefault="00A92C82" w:rsidP="0050227E">
      <w:pPr>
        <w:rPr>
          <w:b/>
          <w:bCs/>
        </w:rPr>
      </w:pPr>
    </w:p>
    <w:p w:rsidR="00A92C82" w:rsidRPr="00092B9C" w:rsidRDefault="00A92C82" w:rsidP="009B0E2C">
      <w:pPr>
        <w:ind w:firstLine="425"/>
        <w:jc w:val="center"/>
        <w:rPr>
          <w:b/>
          <w:bCs/>
          <w:u w:val="single"/>
        </w:rPr>
      </w:pPr>
      <w:r w:rsidRPr="00092B9C">
        <w:rPr>
          <w:b/>
          <w:bCs/>
          <w:u w:val="single"/>
        </w:rPr>
        <w:t>Общие положения</w:t>
      </w:r>
    </w:p>
    <w:p w:rsidR="00A92C82" w:rsidRPr="00782E8C" w:rsidRDefault="00A92C82" w:rsidP="00FB590B">
      <w:pPr>
        <w:shd w:val="clear" w:color="auto" w:fill="FFFFFF"/>
        <w:spacing w:before="13"/>
        <w:ind w:firstLine="600"/>
        <w:jc w:val="both"/>
        <w:rPr>
          <w:rFonts w:ascii="Verdana" w:hAnsi="Verdana" w:cs="Verdana"/>
        </w:rPr>
      </w:pPr>
      <w:r w:rsidRPr="00782E8C">
        <w:rPr>
          <w:color w:val="000000"/>
        </w:rPr>
        <w:t xml:space="preserve">Одной из важнейших задач начального образования в соответствии с ФГОС НОО является обеспечение условий для индивидуального развития всех </w:t>
      </w:r>
      <w:r w:rsidRPr="00782E8C">
        <w:t>учащихся.</w:t>
      </w:r>
    </w:p>
    <w:p w:rsidR="00A92C82" w:rsidRPr="00782E8C" w:rsidRDefault="00A92C82" w:rsidP="00FB590B">
      <w:pPr>
        <w:ind w:firstLine="600"/>
        <w:jc w:val="both"/>
      </w:pPr>
      <w:r w:rsidRPr="00782E8C">
        <w:t xml:space="preserve">Адаптированная основная </w:t>
      </w:r>
      <w:r>
        <w:t>обще</w:t>
      </w:r>
      <w:r w:rsidRPr="00782E8C">
        <w:t xml:space="preserve">образовательная программа (АООП) начального общего образования обучающихся с расстройствами аутистического спектра (РАС) </w:t>
      </w:r>
      <w:r>
        <w:t>–</w:t>
      </w:r>
      <w:r w:rsidRPr="00782E8C">
        <w:t xml:space="preserve">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A92C82" w:rsidRPr="001575B5" w:rsidRDefault="00A92C82" w:rsidP="00FB590B">
      <w:pPr>
        <w:ind w:firstLine="600"/>
        <w:jc w:val="both"/>
        <w:rPr>
          <w:rStyle w:val="Zag11"/>
          <w:b/>
          <w:bCs/>
          <w:i/>
          <w:iCs/>
        </w:rPr>
      </w:pPr>
      <w:r w:rsidRPr="001575B5">
        <w:t xml:space="preserve">Адаптированная основная </w:t>
      </w:r>
      <w:r>
        <w:t>обще</w:t>
      </w:r>
      <w:r w:rsidRPr="001575B5">
        <w:t xml:space="preserve">образовательная программа начального общего образования </w:t>
      </w:r>
      <w:r>
        <w:t xml:space="preserve">обучающихся с расстройствами аутистического спектра  </w:t>
      </w:r>
      <w:r w:rsidRPr="001575B5">
        <w:t xml:space="preserve">муниципального бюджетного общеобразовательного учреждения «Средняя общеобразовательная школа № 13 с углубленным изучением отдельных предметов» города Губкина Белгородской области </w:t>
      </w:r>
      <w:r w:rsidRPr="001575B5">
        <w:rPr>
          <w:rStyle w:val="Zag11"/>
        </w:rPr>
        <w:t xml:space="preserve">содержит три раздела: </w:t>
      </w:r>
      <w:r w:rsidRPr="001575B5">
        <w:rPr>
          <w:rStyle w:val="Zag11"/>
          <w:b/>
          <w:bCs/>
          <w:i/>
          <w:iCs/>
        </w:rPr>
        <w:t>целевой, содержательный и организационный.</w:t>
      </w:r>
    </w:p>
    <w:p w:rsidR="00A92C82" w:rsidRPr="00782E8C" w:rsidRDefault="00A92C82" w:rsidP="001575B5">
      <w:pPr>
        <w:pStyle w:val="ListParagraph"/>
        <w:shd w:val="clear" w:color="auto" w:fill="FFFFFF"/>
        <w:spacing w:before="13"/>
        <w:ind w:left="0"/>
        <w:jc w:val="both"/>
        <w:rPr>
          <w:rFonts w:ascii="Verdana" w:hAnsi="Verdana" w:cs="Verdana"/>
        </w:rPr>
      </w:pPr>
      <w:r w:rsidRPr="00782E8C">
        <w:rPr>
          <w:b/>
          <w:bCs/>
          <w:i/>
          <w:iCs/>
        </w:rPr>
        <w:t xml:space="preserve">          Цель адаптированной основной общеобразовательной программы обучающихся с расстройствами аутистического спектра</w:t>
      </w:r>
      <w:r w:rsidRPr="00782E8C">
        <w:rPr>
          <w:b/>
          <w:bCs/>
        </w:rPr>
        <w:t>:</w:t>
      </w:r>
    </w:p>
    <w:p w:rsidR="00A92C82" w:rsidRPr="00782E8C" w:rsidRDefault="00A92C82" w:rsidP="00602359">
      <w:pPr>
        <w:pStyle w:val="ListParagraph"/>
        <w:numPr>
          <w:ilvl w:val="0"/>
          <w:numId w:val="4"/>
        </w:numPr>
        <w:shd w:val="clear" w:color="auto" w:fill="FFFFFF"/>
        <w:spacing w:before="13"/>
        <w:jc w:val="both"/>
        <w:rPr>
          <w:rFonts w:ascii="Verdana" w:hAnsi="Verdana" w:cs="Verdana"/>
        </w:rPr>
      </w:pPr>
      <w:r w:rsidRPr="00782E8C">
        <w:t>обеспечить </w:t>
      </w:r>
      <w:r w:rsidRPr="00782E8C">
        <w:rPr>
          <w:rStyle w:val="apple-converted-space"/>
        </w:rPr>
        <w:t> </w:t>
      </w:r>
      <w:r w:rsidRPr="00782E8C">
        <w:t>системный подход к созданию условий для развития детей с расстройствами аутистического спектра и оказание комплексной помощи детям этой категории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социальной адаптации.</w:t>
      </w:r>
    </w:p>
    <w:p w:rsidR="00A92C82" w:rsidRPr="00782E8C" w:rsidRDefault="00A92C82" w:rsidP="001575B5">
      <w:pPr>
        <w:pStyle w:val="ListParagraph"/>
        <w:shd w:val="clear" w:color="auto" w:fill="FFFFFF"/>
        <w:spacing w:before="13"/>
        <w:ind w:left="360"/>
        <w:jc w:val="both"/>
        <w:rPr>
          <w:rFonts w:ascii="Verdana" w:hAnsi="Verdana" w:cs="Verdana"/>
        </w:rPr>
      </w:pPr>
      <w:r w:rsidRPr="00782E8C">
        <w:rPr>
          <w:b/>
          <w:bCs/>
        </w:rPr>
        <w:t>Задачи программы:</w:t>
      </w:r>
    </w:p>
    <w:p w:rsidR="00A92C82" w:rsidRPr="00782E8C" w:rsidRDefault="00A92C82" w:rsidP="00FB590B">
      <w:pPr>
        <w:pStyle w:val="ListParagraph"/>
        <w:shd w:val="clear" w:color="auto" w:fill="FFFFFF"/>
        <w:spacing w:before="13"/>
        <w:ind w:left="360"/>
        <w:jc w:val="both"/>
        <w:rPr>
          <w:rFonts w:ascii="Verdana" w:hAnsi="Verdana" w:cs="Verdana"/>
        </w:rPr>
      </w:pPr>
      <w:r w:rsidRPr="00782E8C">
        <w:t>- своевременно выявлять детей с трудностями адаптации, обусловленными расстройствами аутистического спектра;</w:t>
      </w:r>
    </w:p>
    <w:p w:rsidR="00A92C82" w:rsidRPr="00782E8C" w:rsidRDefault="00A92C82" w:rsidP="00FB590B">
      <w:pPr>
        <w:pStyle w:val="ListParagraph"/>
        <w:shd w:val="clear" w:color="auto" w:fill="FFFFFF"/>
        <w:spacing w:before="13"/>
        <w:ind w:left="360"/>
        <w:jc w:val="both"/>
      </w:pPr>
      <w:r w:rsidRPr="00782E8C">
        <w:t>- определять особые образовательные потребности де</w:t>
      </w:r>
      <w:r w:rsidRPr="00782E8C">
        <w:softHyphen/>
        <w:t>тей с расстройствами аутистического спектра;</w:t>
      </w:r>
    </w:p>
    <w:p w:rsidR="00A92C82" w:rsidRPr="00782E8C" w:rsidRDefault="00A92C82" w:rsidP="00FB590B">
      <w:pPr>
        <w:pStyle w:val="ListParagraph"/>
        <w:shd w:val="clear" w:color="auto" w:fill="FFFFFF"/>
        <w:spacing w:before="13"/>
        <w:ind w:left="360"/>
        <w:jc w:val="both"/>
        <w:rPr>
          <w:rFonts w:ascii="Verdana" w:hAnsi="Verdana" w:cs="Verdana"/>
        </w:rPr>
      </w:pPr>
      <w:r w:rsidRPr="00782E8C">
        <w:t>- 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w:t>
      </w:r>
      <w:r w:rsidRPr="00782E8C">
        <w:softHyphen/>
        <w:t>рой нарушения развития и степенью его выраженности;</w:t>
      </w:r>
    </w:p>
    <w:p w:rsidR="00A92C82" w:rsidRPr="00782E8C" w:rsidRDefault="00A92C82" w:rsidP="00FB590B">
      <w:pPr>
        <w:pStyle w:val="ListParagraph"/>
        <w:shd w:val="clear" w:color="auto" w:fill="FFFFFF"/>
        <w:spacing w:before="13"/>
        <w:ind w:left="360"/>
        <w:jc w:val="both"/>
        <w:rPr>
          <w:rFonts w:ascii="Verdana" w:hAnsi="Verdana" w:cs="Verdana"/>
        </w:rPr>
      </w:pPr>
      <w:r w:rsidRPr="00782E8C">
        <w:t>- создать условия, способствующие освоению детьми с расстройствами аутистического спектра основной образова</w:t>
      </w:r>
      <w:r w:rsidRPr="00782E8C">
        <w:softHyphen/>
        <w:t>тельной программы начального общего образования и их ин</w:t>
      </w:r>
      <w:r w:rsidRPr="00782E8C">
        <w:softHyphen/>
        <w:t>теграции в образовательном учреждении;</w:t>
      </w:r>
    </w:p>
    <w:p w:rsidR="00A92C82" w:rsidRPr="00782E8C" w:rsidRDefault="00A92C82" w:rsidP="00FB590B">
      <w:pPr>
        <w:pStyle w:val="ListParagraph"/>
        <w:shd w:val="clear" w:color="auto" w:fill="FFFFFF"/>
        <w:spacing w:before="13"/>
        <w:ind w:left="360"/>
        <w:jc w:val="both"/>
        <w:rPr>
          <w:rFonts w:ascii="Verdana" w:hAnsi="Verdana" w:cs="Verdana"/>
        </w:rPr>
      </w:pPr>
      <w:r w:rsidRPr="00782E8C">
        <w:t>- осуществлять индивидуально ориентированную психо</w:t>
      </w:r>
      <w:r w:rsidRPr="00782E8C">
        <w:softHyphen/>
        <w:t>лого-педагогическую помощь детям с расстройствами аутистического спектра с учётом особенностей психическо</w:t>
      </w:r>
      <w:r w:rsidRPr="00782E8C">
        <w:softHyphen/>
        <w:t>го и (или) физического развития, индивидуальных возмож</w:t>
      </w:r>
      <w:r w:rsidRPr="00782E8C">
        <w:softHyphen/>
        <w:t>ностей детей (в соответствии с рекомендациями психолого-медико-педагогической комиссии);</w:t>
      </w:r>
    </w:p>
    <w:p w:rsidR="00A92C82" w:rsidRPr="00782E8C" w:rsidRDefault="00A92C82" w:rsidP="00FB590B">
      <w:pPr>
        <w:pStyle w:val="ListParagraph"/>
        <w:shd w:val="clear" w:color="auto" w:fill="FFFFFF"/>
        <w:spacing w:before="13"/>
        <w:ind w:left="360"/>
        <w:jc w:val="both"/>
        <w:rPr>
          <w:rFonts w:ascii="Verdana" w:hAnsi="Verdana" w:cs="Verdana"/>
        </w:rPr>
      </w:pPr>
      <w:r w:rsidRPr="00782E8C">
        <w:t>- 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92C82" w:rsidRPr="00782E8C" w:rsidRDefault="00A92C82" w:rsidP="00FB590B">
      <w:pPr>
        <w:pStyle w:val="ListParagraph"/>
        <w:shd w:val="clear" w:color="auto" w:fill="FFFFFF"/>
        <w:spacing w:before="13"/>
        <w:ind w:left="360"/>
        <w:jc w:val="both"/>
        <w:rPr>
          <w:rFonts w:ascii="Verdana" w:hAnsi="Verdana" w:cs="Verdana"/>
        </w:rPr>
      </w:pPr>
      <w:r w:rsidRPr="00782E8C">
        <w:t>- оказывать консультативную и методическую помощь ро</w:t>
      </w:r>
      <w:r w:rsidRPr="00782E8C">
        <w:softHyphen/>
        <w:t>дителям (законным представителям) детей с расстройствами аутистического спектра по медицинским, социальным, пра</w:t>
      </w:r>
      <w:r w:rsidRPr="00782E8C">
        <w:softHyphen/>
        <w:t>вовым и другим вопросам.</w:t>
      </w:r>
    </w:p>
    <w:p w:rsidR="00A92C82" w:rsidRDefault="00A92C82" w:rsidP="009B0E2C">
      <w:pPr>
        <w:ind w:firstLine="425"/>
        <w:jc w:val="center"/>
        <w:rPr>
          <w:b/>
          <w:bCs/>
          <w:u w:val="single"/>
        </w:rPr>
      </w:pPr>
    </w:p>
    <w:p w:rsidR="00A92C82" w:rsidRPr="00092B9C" w:rsidRDefault="00A92C82" w:rsidP="009B0E2C">
      <w:pPr>
        <w:ind w:firstLine="425"/>
        <w:jc w:val="center"/>
        <w:rPr>
          <w:b/>
          <w:bCs/>
          <w:u w:val="single"/>
        </w:rPr>
      </w:pPr>
      <w:r w:rsidRPr="00092B9C">
        <w:rPr>
          <w:b/>
          <w:bCs/>
          <w:u w:val="single"/>
        </w:rPr>
        <w:t>Раздел 1.  Целевой раздел</w:t>
      </w:r>
    </w:p>
    <w:p w:rsidR="00A92C82" w:rsidRPr="00092B9C" w:rsidRDefault="00A92C82" w:rsidP="009B0E2C">
      <w:pPr>
        <w:ind w:firstLine="425"/>
        <w:jc w:val="center"/>
        <w:rPr>
          <w:b/>
          <w:bCs/>
          <w:u w:val="single"/>
        </w:rPr>
      </w:pPr>
      <w:r w:rsidRPr="00092B9C">
        <w:rPr>
          <w:b/>
          <w:bCs/>
          <w:u w:val="single"/>
        </w:rPr>
        <w:t>1.1.Пояснительная записка</w:t>
      </w:r>
    </w:p>
    <w:p w:rsidR="00A92C82" w:rsidRPr="008900D6" w:rsidRDefault="00A92C82" w:rsidP="00776299">
      <w:pPr>
        <w:ind w:firstLine="425"/>
        <w:jc w:val="both"/>
        <w:rPr>
          <w:b/>
          <w:bCs/>
        </w:rPr>
      </w:pPr>
    </w:p>
    <w:p w:rsidR="00A92C82" w:rsidRPr="00647B80" w:rsidRDefault="00A92C82" w:rsidP="00092B9C">
      <w:pPr>
        <w:ind w:right="-5" w:firstLine="709"/>
        <w:jc w:val="both"/>
      </w:pPr>
      <w:r w:rsidRPr="00647B80">
        <w:t>М</w:t>
      </w:r>
      <w:r>
        <w:t xml:space="preserve">униципальное бюджетное общеобразовательное учреждение </w:t>
      </w:r>
      <w:r w:rsidRPr="00647B80">
        <w:t>«</w:t>
      </w:r>
      <w:r w:rsidRPr="008900D6">
        <w:t>Средняя общеобразовательная школа №13 с углубленным изучением отдельных предметов</w:t>
      </w:r>
      <w:r w:rsidRPr="00647B80">
        <w:t xml:space="preserve">» </w:t>
      </w:r>
      <w:r>
        <w:t xml:space="preserve">города Губкина Белгородской области </w:t>
      </w:r>
      <w:r w:rsidRPr="00647B80">
        <w:t xml:space="preserve">является </w:t>
      </w:r>
      <w:r w:rsidRPr="00092B9C">
        <w:t>общеобразовательной организацией, которая организует отношения в сфере образования, руководствуясь Конституцией Российской Федерации, Федеральным законом от 29.12.2012</w:t>
      </w:r>
      <w:r>
        <w:t xml:space="preserve"> </w:t>
      </w:r>
      <w:r w:rsidRPr="00092B9C">
        <w:t>г</w:t>
      </w:r>
      <w:r>
        <w:t>.</w:t>
      </w:r>
      <w:r w:rsidRPr="00092B9C">
        <w:t xml:space="preserve"> № 273-ФЗ «Об образовании в Российской Федерации», Федеральным государственным образовательным стандартом начального общего образования (далее – ФГОС НОО), Уставом муниципального бюджетного общеобразовательного учреждения «Средняя общеобразовательная школа № 13 с углубленным изучением отдельных предметов» (далее – Уставом МБОУ «СОШ № 13</w:t>
      </w:r>
      <w:r>
        <w:t xml:space="preserve"> с УИО</w:t>
      </w:r>
      <w:r w:rsidRPr="00092B9C">
        <w:t xml:space="preserve">П») и иными нормативными правовыми актами федерального, регионального, муниципального уровня, уровня общеобразовательной организации, содержащими нормы, регулирующие отношения в сфере образования. </w:t>
      </w:r>
    </w:p>
    <w:p w:rsidR="00A92C82" w:rsidRDefault="00A92C82" w:rsidP="009569EB">
      <w:pPr>
        <w:ind w:firstLine="709"/>
        <w:jc w:val="both"/>
      </w:pPr>
      <w:r w:rsidRPr="003741F2">
        <w:t>Фактический адрес: 309189, Белгородская область, город Губкин, ул. Раевского, 15а</w:t>
      </w:r>
    </w:p>
    <w:p w:rsidR="00A92C82" w:rsidRPr="003741F2" w:rsidRDefault="00A92C82" w:rsidP="009569EB">
      <w:pPr>
        <w:ind w:firstLine="709"/>
        <w:jc w:val="both"/>
      </w:pPr>
      <w:r w:rsidRPr="003741F2">
        <w:t>Телефоны: 8(47241)21083, 8(47241)20747, 8(47241)20667;</w:t>
      </w:r>
    </w:p>
    <w:p w:rsidR="00A92C82" w:rsidRPr="006A18B4" w:rsidRDefault="00A92C82" w:rsidP="009569EB">
      <w:pPr>
        <w:ind w:firstLine="709"/>
        <w:jc w:val="both"/>
      </w:pPr>
      <w:r w:rsidRPr="00D46DEC">
        <w:rPr>
          <w:lang w:val="de-DE"/>
        </w:rPr>
        <w:t>E</w:t>
      </w:r>
      <w:r w:rsidRPr="006A18B4">
        <w:t>-</w:t>
      </w:r>
      <w:r w:rsidRPr="00D46DEC">
        <w:rPr>
          <w:lang w:val="de-DE"/>
        </w:rPr>
        <w:t>mail</w:t>
      </w:r>
      <w:r w:rsidRPr="006A18B4">
        <w:t xml:space="preserve">: </w:t>
      </w:r>
      <w:hyperlink r:id="rId8" w:history="1">
        <w:r w:rsidRPr="00D46DEC">
          <w:rPr>
            <w:rStyle w:val="Hyperlink"/>
            <w:lang w:val="de-DE"/>
          </w:rPr>
          <w:t>school</w:t>
        </w:r>
        <w:r w:rsidRPr="006A18B4">
          <w:rPr>
            <w:rStyle w:val="Hyperlink"/>
          </w:rPr>
          <w:t>3@</w:t>
        </w:r>
        <w:r w:rsidRPr="00D46DEC">
          <w:rPr>
            <w:rStyle w:val="Hyperlink"/>
            <w:lang w:val="de-DE"/>
          </w:rPr>
          <w:t>inbox</w:t>
        </w:r>
        <w:r w:rsidRPr="006A18B4">
          <w:rPr>
            <w:rStyle w:val="Hyperlink"/>
          </w:rPr>
          <w:t>.</w:t>
        </w:r>
        <w:r w:rsidRPr="00D46DEC">
          <w:rPr>
            <w:rStyle w:val="Hyperlink"/>
            <w:lang w:val="de-DE"/>
          </w:rPr>
          <w:t>ru</w:t>
        </w:r>
      </w:hyperlink>
      <w:r w:rsidRPr="006A18B4">
        <w:t xml:space="preserve">/ </w:t>
      </w:r>
    </w:p>
    <w:p w:rsidR="00A92C82" w:rsidRPr="000C1C54" w:rsidRDefault="00A92C82" w:rsidP="009569EB">
      <w:pPr>
        <w:ind w:firstLine="709"/>
        <w:jc w:val="both"/>
      </w:pPr>
      <w:r w:rsidRPr="003741F2">
        <w:rPr>
          <w:lang w:val="en-US"/>
        </w:rPr>
        <w:t>Web</w:t>
      </w:r>
      <w:r w:rsidRPr="000C1C54">
        <w:t>-</w:t>
      </w:r>
      <w:r w:rsidRPr="003741F2">
        <w:t>сайт</w:t>
      </w:r>
      <w:r w:rsidRPr="000C1C54">
        <w:t xml:space="preserve">: </w:t>
      </w:r>
      <w:r w:rsidRPr="003741F2">
        <w:rPr>
          <w:color w:val="000080"/>
          <w:lang w:val="en-US"/>
        </w:rPr>
        <w:t>school</w:t>
      </w:r>
      <w:r w:rsidRPr="000C1C54">
        <w:rPr>
          <w:color w:val="000080"/>
        </w:rPr>
        <w:t>13</w:t>
      </w:r>
      <w:r w:rsidRPr="003741F2">
        <w:rPr>
          <w:color w:val="000080"/>
          <w:lang w:val="en-US"/>
        </w:rPr>
        <w:t>gubkin</w:t>
      </w:r>
      <w:r w:rsidRPr="000C1C54">
        <w:rPr>
          <w:color w:val="000080"/>
        </w:rPr>
        <w:t>.</w:t>
      </w:r>
      <w:r w:rsidRPr="003741F2">
        <w:rPr>
          <w:color w:val="000080"/>
          <w:lang w:val="en-US"/>
        </w:rPr>
        <w:t>narod</w:t>
      </w:r>
      <w:r w:rsidRPr="000C1C54">
        <w:rPr>
          <w:color w:val="000080"/>
        </w:rPr>
        <w:t>.</w:t>
      </w:r>
      <w:r w:rsidRPr="003741F2">
        <w:rPr>
          <w:color w:val="000080"/>
          <w:lang w:val="en-US"/>
        </w:rPr>
        <w:t>ru</w:t>
      </w:r>
      <w:r w:rsidRPr="000C1C54">
        <w:rPr>
          <w:color w:val="000080"/>
        </w:rPr>
        <w:t>/</w:t>
      </w:r>
    </w:p>
    <w:p w:rsidR="00A92C82" w:rsidRPr="002B7BBA" w:rsidRDefault="00A92C82" w:rsidP="00E709C1">
      <w:pPr>
        <w:ind w:firstLine="567"/>
        <w:jc w:val="both"/>
      </w:pPr>
      <w:r w:rsidRPr="002B7BBA">
        <w:t xml:space="preserve">Лицензия – </w:t>
      </w:r>
      <w:r w:rsidRPr="002B7BBA">
        <w:rPr>
          <w:color w:val="000000"/>
        </w:rPr>
        <w:t xml:space="preserve">серия 31ЛО1 №0001662 регистрационный номер 6994, </w:t>
      </w:r>
      <w:r w:rsidRPr="002B7BBA">
        <w:t>выдана Департаментом образования Белгородской области  29.09.2015 г., срок действия – бессрочно.</w:t>
      </w:r>
    </w:p>
    <w:p w:rsidR="00A92C82" w:rsidRPr="002B7BBA" w:rsidRDefault="00A92C82" w:rsidP="00E709C1">
      <w:pPr>
        <w:ind w:firstLine="567"/>
        <w:jc w:val="both"/>
      </w:pPr>
      <w:r w:rsidRPr="002B7BBA">
        <w:t xml:space="preserve">Свидетельство о государственной аккредитации –  серия 31А01 №0000681 от (регистрационный № 4102), выдано Департаментом образования Белгородской области 21.12.2015 г.,  срок действия - до 21 декабря 2027 года. </w:t>
      </w:r>
    </w:p>
    <w:p w:rsidR="00A92C82" w:rsidRPr="00EE3C19" w:rsidRDefault="00A92C82" w:rsidP="00C4157C">
      <w:pPr>
        <w:shd w:val="clear" w:color="auto" w:fill="FFFFFF"/>
        <w:ind w:right="57" w:firstLine="708"/>
        <w:jc w:val="both"/>
        <w:outlineLvl w:val="0"/>
      </w:pPr>
      <w:r w:rsidRPr="00EE3C19">
        <w:t xml:space="preserve">Адаптированная основная общеобразовательная программа начального общего образования учащихся с </w:t>
      </w:r>
      <w:r>
        <w:t>расстройствами аутистического спектра</w:t>
      </w:r>
      <w:r w:rsidRPr="00EE3C19">
        <w:t xml:space="preserve"> (вариант </w:t>
      </w:r>
      <w:r>
        <w:t>8.1</w:t>
      </w:r>
      <w:r w:rsidRPr="00EE3C19">
        <w:t>) МБОУ «Средняя общеобразовательная школа №13 с углубленным изучением отдельных предметов» (далее – адаптированная основная общеобразовательная программа) направлена на реализацию социального заказа Школе и предназначена удовлетворить потребности:</w:t>
      </w:r>
    </w:p>
    <w:p w:rsidR="00A92C82" w:rsidRPr="00EE3C19" w:rsidRDefault="00A92C82" w:rsidP="00C4157C">
      <w:pPr>
        <w:ind w:firstLine="709"/>
        <w:jc w:val="both"/>
      </w:pPr>
      <w:r w:rsidRPr="00EE3C19">
        <w:t>- общества – в воспитании молодого поколения граждан, воспринявших лучшие образцы отечественной и мировой культуры, способных к творческой деятельности, самоопределению и самореализации;</w:t>
      </w:r>
    </w:p>
    <w:p w:rsidR="00A92C82" w:rsidRPr="00EE3C19" w:rsidRDefault="00A92C82" w:rsidP="00C4157C">
      <w:pPr>
        <w:ind w:firstLine="709"/>
        <w:jc w:val="both"/>
      </w:pPr>
      <w:r w:rsidRPr="00EE3C19">
        <w:t>- государства – в увеличении интеллектуального потенциала страны, в притоке молодежи, способной решать государственные задачи и нести за них ответственность;</w:t>
      </w:r>
    </w:p>
    <w:p w:rsidR="00A92C82" w:rsidRPr="00EE3C19" w:rsidRDefault="00A92C82" w:rsidP="00C4157C">
      <w:pPr>
        <w:ind w:firstLine="709"/>
        <w:jc w:val="both"/>
      </w:pPr>
      <w:r w:rsidRPr="00EE3C19">
        <w:t>- региона – в сохранении и приумножении традиций своей малой Родины, как самобытного  центра культуры, неотъемлемой части многонациональной России;</w:t>
      </w:r>
    </w:p>
    <w:p w:rsidR="00A92C82" w:rsidRPr="00EE3C19" w:rsidRDefault="00A92C82" w:rsidP="00C4157C">
      <w:pPr>
        <w:ind w:firstLine="709"/>
        <w:jc w:val="both"/>
      </w:pPr>
      <w:r w:rsidRPr="00EE3C19">
        <w:t>- высших и средних специальных учебных заведений – в притоке молодежи, осознанно и обоснованно решившей связать свою дальнейшую жизнь с выбранной профессией и способной к ответственному творческому поиску;</w:t>
      </w:r>
    </w:p>
    <w:p w:rsidR="00A92C82" w:rsidRPr="00EE3C19" w:rsidRDefault="00A92C82" w:rsidP="00C4157C">
      <w:pPr>
        <w:ind w:firstLine="709"/>
        <w:jc w:val="both"/>
      </w:pPr>
      <w:r w:rsidRPr="00EE3C19">
        <w:t>- предприятий и учреждений города – в пополнении рынка труда молодыми квалифицированными кадрами, способными к дальнейшему профессиональному обучению;</w:t>
      </w:r>
    </w:p>
    <w:p w:rsidR="00A92C82" w:rsidRPr="00EE3C19" w:rsidRDefault="00A92C82" w:rsidP="00C4157C">
      <w:pPr>
        <w:ind w:firstLine="709"/>
        <w:jc w:val="both"/>
      </w:pPr>
      <w:r w:rsidRPr="00EE3C19">
        <w:t xml:space="preserve">- выпускника школы </w:t>
      </w:r>
      <w:r>
        <w:t>–</w:t>
      </w:r>
      <w:r w:rsidRPr="00EE3C19">
        <w:t xml:space="preserve"> в его социальной адаптации и свободном выборе дальнейшего образовательного маршрута;</w:t>
      </w:r>
    </w:p>
    <w:p w:rsidR="00A92C82" w:rsidRPr="00EE3C19" w:rsidRDefault="00A92C82" w:rsidP="00C4157C">
      <w:pPr>
        <w:ind w:firstLine="709"/>
        <w:jc w:val="both"/>
      </w:pPr>
      <w:r w:rsidRPr="00EE3C19">
        <w:t>- ученика школы – в получении базового образования по всем предметам и в расширении возможностей для удовлетворения индивидуальных образовательных потребностей как неотъемлемого компонента своего будущего самоопределения;</w:t>
      </w:r>
    </w:p>
    <w:p w:rsidR="00A92C82" w:rsidRPr="00EE3C19" w:rsidRDefault="00A92C82" w:rsidP="00C4157C">
      <w:pPr>
        <w:ind w:firstLine="709"/>
        <w:jc w:val="both"/>
      </w:pPr>
      <w:r w:rsidRPr="00EE3C19">
        <w:t xml:space="preserve">- родителей учащихся </w:t>
      </w:r>
      <w:r>
        <w:t>–</w:t>
      </w:r>
      <w:r w:rsidRPr="00EE3C19">
        <w:t xml:space="preserve">  в качественном образовании детей, их воспитании и развитии.</w:t>
      </w:r>
    </w:p>
    <w:p w:rsidR="00A92C82" w:rsidRPr="00EE3C19" w:rsidRDefault="00A92C82" w:rsidP="009F59D0">
      <w:pPr>
        <w:ind w:firstLine="720"/>
        <w:jc w:val="both"/>
      </w:pPr>
      <w:r w:rsidRPr="00EE3C19">
        <w:t>Адаптированная основная общеобразовательная программа разработана в соответствии с нормативными документами:</w:t>
      </w:r>
    </w:p>
    <w:p w:rsidR="00A92C82" w:rsidRPr="004D4043" w:rsidRDefault="00A92C82" w:rsidP="009F59D0">
      <w:pPr>
        <w:pStyle w:val="BodyTextIndent"/>
        <w:suppressLineNumbers/>
        <w:suppressAutoHyphens/>
        <w:spacing w:after="0"/>
        <w:ind w:left="0" w:firstLine="567"/>
        <w:jc w:val="both"/>
        <w:rPr>
          <w:b/>
          <w:bCs/>
          <w:i/>
          <w:iCs/>
          <w:u w:val="single"/>
        </w:rPr>
      </w:pPr>
      <w:r>
        <w:rPr>
          <w:b/>
          <w:bCs/>
          <w:i/>
          <w:iCs/>
          <w:u w:val="single"/>
        </w:rPr>
        <w:t>Ф</w:t>
      </w:r>
      <w:r w:rsidRPr="004D4043">
        <w:rPr>
          <w:b/>
          <w:bCs/>
          <w:i/>
          <w:iCs/>
          <w:u w:val="single"/>
        </w:rPr>
        <w:t>едеральн</w:t>
      </w:r>
      <w:r>
        <w:rPr>
          <w:b/>
          <w:bCs/>
          <w:i/>
          <w:iCs/>
          <w:u w:val="single"/>
        </w:rPr>
        <w:t xml:space="preserve">ого </w:t>
      </w:r>
      <w:r w:rsidRPr="004D4043">
        <w:rPr>
          <w:b/>
          <w:bCs/>
          <w:i/>
          <w:iCs/>
          <w:u w:val="single"/>
        </w:rPr>
        <w:t>у</w:t>
      </w:r>
      <w:r>
        <w:rPr>
          <w:b/>
          <w:bCs/>
          <w:i/>
          <w:iCs/>
          <w:u w:val="single"/>
        </w:rPr>
        <w:t>ров</w:t>
      </w:r>
      <w:r w:rsidRPr="004D4043">
        <w:rPr>
          <w:b/>
          <w:bCs/>
          <w:i/>
          <w:iCs/>
          <w:u w:val="single"/>
        </w:rPr>
        <w:t>н</w:t>
      </w:r>
      <w:r>
        <w:rPr>
          <w:b/>
          <w:bCs/>
          <w:i/>
          <w:iCs/>
          <w:u w:val="single"/>
        </w:rPr>
        <w:t>я</w:t>
      </w:r>
      <w:r w:rsidRPr="004D4043">
        <w:rPr>
          <w:b/>
          <w:bCs/>
          <w:i/>
          <w:iCs/>
          <w:u w:val="single"/>
        </w:rPr>
        <w:t>:</w:t>
      </w:r>
    </w:p>
    <w:p w:rsidR="00A92C82" w:rsidRPr="004D4043" w:rsidRDefault="00A92C82" w:rsidP="000C1C54">
      <w:pPr>
        <w:numPr>
          <w:ilvl w:val="0"/>
          <w:numId w:val="4"/>
        </w:numPr>
        <w:suppressAutoHyphens/>
        <w:ind w:left="0" w:firstLine="567"/>
        <w:jc w:val="both"/>
      </w:pPr>
      <w:r w:rsidRPr="004D4043">
        <w:t>Конвенция о правах ребенка, принят</w:t>
      </w:r>
      <w:r>
        <w:t>ая</w:t>
      </w:r>
      <w:r w:rsidRPr="004D4043">
        <w:t xml:space="preserve"> резолюцией Генеральной Ассамблеи ООН от 20.11.1989 </w:t>
      </w:r>
      <w:r>
        <w:t xml:space="preserve">г. </w:t>
      </w:r>
      <w:r w:rsidRPr="004D4043">
        <w:t>№ 44/25</w:t>
      </w:r>
      <w:r>
        <w:t>;</w:t>
      </w:r>
    </w:p>
    <w:p w:rsidR="00A92C82" w:rsidRPr="004D4043" w:rsidRDefault="00A92C82" w:rsidP="000C1C54">
      <w:pPr>
        <w:numPr>
          <w:ilvl w:val="0"/>
          <w:numId w:val="4"/>
        </w:numPr>
        <w:shd w:val="clear" w:color="auto" w:fill="FFFFFF"/>
        <w:tabs>
          <w:tab w:val="left" w:pos="1637"/>
        </w:tabs>
        <w:ind w:left="0" w:firstLine="567"/>
        <w:jc w:val="both"/>
      </w:pPr>
      <w:r>
        <w:t>Федеральный закон «</w:t>
      </w:r>
      <w:r w:rsidRPr="004D4043">
        <w:t>Об образовании</w:t>
      </w:r>
      <w:r>
        <w:t xml:space="preserve"> в Российской Федерации» (от 29.12.2012 года №273-ФЗ)</w:t>
      </w:r>
      <w:r w:rsidRPr="004D4043">
        <w:t xml:space="preserve">; </w:t>
      </w:r>
    </w:p>
    <w:p w:rsidR="00A92C82" w:rsidRPr="000C70DE" w:rsidRDefault="00A92C82" w:rsidP="000C1C54">
      <w:pPr>
        <w:pStyle w:val="21"/>
        <w:numPr>
          <w:ilvl w:val="0"/>
          <w:numId w:val="4"/>
        </w:numPr>
        <w:tabs>
          <w:tab w:val="clear" w:pos="735"/>
        </w:tabs>
        <w:ind w:left="0" w:right="28" w:firstLine="360"/>
        <w:jc w:val="both"/>
      </w:pPr>
      <w:r w:rsidRPr="000C70DE">
        <w:t>Приказ Мин</w:t>
      </w:r>
      <w:r>
        <w:t xml:space="preserve">обрнауки России от 30.08.2013 г. № </w:t>
      </w:r>
      <w:r w:rsidRPr="000C70DE">
        <w:t>1015 (ред. от 13.12.2013</w:t>
      </w:r>
      <w:r>
        <w:t xml:space="preserve"> г.</w:t>
      </w:r>
      <w:r w:rsidRPr="000C70DE">
        <w:t xml:space="preserve">) </w:t>
      </w:r>
      <w:r>
        <w:t>«</w:t>
      </w:r>
      <w:r w:rsidRPr="000C70DE">
        <w:t xml:space="preserve">Об утверждении Порядка организации и осуществления образовательной деятельности по основным общеобразовательным программам </w:t>
      </w:r>
      <w:r>
        <w:t>–</w:t>
      </w:r>
      <w:r w:rsidRPr="000C70DE">
        <w:t xml:space="preserve"> образовательным программам начального общего, основного общего и среднего общего образования</w:t>
      </w:r>
      <w:r>
        <w:t>»</w:t>
      </w:r>
      <w:r w:rsidRPr="000C70DE">
        <w:t xml:space="preserve"> (Зарегистрировано в Минюсте России 01.10.2013</w:t>
      </w:r>
      <w:r>
        <w:t xml:space="preserve"> №</w:t>
      </w:r>
      <w:r w:rsidRPr="000C70DE">
        <w:t>30067</w:t>
      </w:r>
      <w:r>
        <w:t>, с изменениями на 10 июня 2019 г.</w:t>
      </w:r>
      <w:r w:rsidRPr="000C70DE">
        <w:t>)</w:t>
      </w:r>
      <w:r>
        <w:t>;</w:t>
      </w:r>
    </w:p>
    <w:p w:rsidR="00A92C82" w:rsidRDefault="00A92C82" w:rsidP="000C1C54">
      <w:pPr>
        <w:numPr>
          <w:ilvl w:val="0"/>
          <w:numId w:val="4"/>
        </w:numPr>
        <w:tabs>
          <w:tab w:val="clear" w:pos="735"/>
          <w:tab w:val="left" w:pos="709"/>
          <w:tab w:val="num" w:pos="1134"/>
        </w:tabs>
        <w:autoSpaceDE w:val="0"/>
        <w:autoSpaceDN w:val="0"/>
        <w:adjustRightInd w:val="0"/>
        <w:ind w:left="0" w:firstLine="426"/>
        <w:jc w:val="both"/>
      </w:pPr>
      <w:r w:rsidRPr="00ED20F9">
        <w:t xml:space="preserve">Санитарно-эпидемиологические требования к условиям и организации обучения в общеобразовательных учреждениях СанПиН 2.4.2.2821-10 (утверждены Постановлением Главного государственного санитарного врача РФ от 29 декабря 2010 года №189,  с изменениями </w:t>
      </w:r>
      <w:r>
        <w:t xml:space="preserve"> на 22 мая 2019 года</w:t>
      </w:r>
      <w:r w:rsidRPr="00ED20F9">
        <w:t>);</w:t>
      </w:r>
    </w:p>
    <w:p w:rsidR="00A92C82" w:rsidRPr="00ED20F9" w:rsidRDefault="00A92C82" w:rsidP="000C1C54">
      <w:pPr>
        <w:numPr>
          <w:ilvl w:val="0"/>
          <w:numId w:val="4"/>
        </w:numPr>
        <w:tabs>
          <w:tab w:val="clear" w:pos="735"/>
          <w:tab w:val="left" w:pos="709"/>
          <w:tab w:val="num" w:pos="1134"/>
        </w:tabs>
        <w:autoSpaceDE w:val="0"/>
        <w:autoSpaceDN w:val="0"/>
        <w:adjustRightInd w:val="0"/>
        <w:ind w:left="0" w:firstLine="426"/>
        <w:jc w:val="both"/>
      </w:pPr>
      <w:r w:rsidRPr="00ED20F9">
        <w:t>Федеральная целевая программа развития образования на 2016-2020 годы (утверждена Постановлением Правительства Российской Федерации от 23 мая 2015 года №497);</w:t>
      </w:r>
    </w:p>
    <w:p w:rsidR="00A92C82" w:rsidRPr="004D4043" w:rsidRDefault="00A92C82" w:rsidP="000C1C54">
      <w:pPr>
        <w:numPr>
          <w:ilvl w:val="0"/>
          <w:numId w:val="4"/>
        </w:numPr>
        <w:tabs>
          <w:tab w:val="clear" w:pos="735"/>
          <w:tab w:val="num" w:pos="-180"/>
          <w:tab w:val="num" w:pos="709"/>
        </w:tabs>
        <w:ind w:left="0" w:firstLine="426"/>
        <w:jc w:val="both"/>
      </w:pPr>
      <w:r w:rsidRPr="004D4043">
        <w:t xml:space="preserve"> 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регистрационный номер 19676)</w:t>
      </w:r>
      <w:r>
        <w:t>;</w:t>
      </w:r>
    </w:p>
    <w:p w:rsidR="00A92C82" w:rsidRPr="00DF6167" w:rsidRDefault="00A92C82" w:rsidP="000C1C54">
      <w:pPr>
        <w:widowControl w:val="0"/>
        <w:numPr>
          <w:ilvl w:val="0"/>
          <w:numId w:val="4"/>
        </w:numPr>
        <w:shd w:val="clear" w:color="auto" w:fill="FFFFFF"/>
        <w:tabs>
          <w:tab w:val="clear" w:pos="735"/>
          <w:tab w:val="left" w:pos="-15"/>
          <w:tab w:val="num" w:pos="709"/>
        </w:tabs>
        <w:suppressAutoHyphens/>
        <w:autoSpaceDE w:val="0"/>
        <w:spacing w:line="200" w:lineRule="atLeast"/>
        <w:ind w:left="0" w:firstLine="426"/>
        <w:jc w:val="both"/>
      </w:pPr>
      <w:r w:rsidRPr="00DF6167">
        <w:t xml:space="preserve">Приказ министерства образования и науки РФ от 06.10.2009 </w:t>
      </w:r>
      <w:r>
        <w:t xml:space="preserve">г. </w:t>
      </w:r>
      <w:r w:rsidRPr="00DF6167">
        <w:t xml:space="preserve">№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РФ от 26.11.2010 </w:t>
      </w:r>
      <w:r>
        <w:t xml:space="preserve">г. </w:t>
      </w:r>
      <w:r w:rsidRPr="00DF6167">
        <w:t>№1241, от 22.09.2011</w:t>
      </w:r>
      <w:r>
        <w:t xml:space="preserve"> г.</w:t>
      </w:r>
      <w:r w:rsidRPr="00DF6167">
        <w:t xml:space="preserve"> № 2357, от 18.12.2012</w:t>
      </w:r>
      <w:r>
        <w:t xml:space="preserve"> </w:t>
      </w:r>
      <w:r w:rsidRPr="00DF6167">
        <w:t>г. №1060, от 29.12.2014</w:t>
      </w:r>
      <w:r>
        <w:t xml:space="preserve"> г.</w:t>
      </w:r>
      <w:r w:rsidRPr="00DF6167">
        <w:t xml:space="preserve"> №1643, от 31.12.2015</w:t>
      </w:r>
      <w:r>
        <w:t xml:space="preserve"> </w:t>
      </w:r>
      <w:r w:rsidRPr="00DF6167">
        <w:t>г. №1576);</w:t>
      </w:r>
    </w:p>
    <w:p w:rsidR="00A92C82" w:rsidRPr="00383677" w:rsidRDefault="00A92C82" w:rsidP="000C1C54">
      <w:pPr>
        <w:numPr>
          <w:ilvl w:val="0"/>
          <w:numId w:val="4"/>
        </w:numPr>
        <w:tabs>
          <w:tab w:val="clear" w:pos="735"/>
          <w:tab w:val="num" w:pos="0"/>
        </w:tabs>
        <w:ind w:left="0" w:firstLine="567"/>
        <w:jc w:val="both"/>
      </w:pPr>
      <w:r w:rsidRPr="00383677">
        <w:t xml:space="preserve"> Федеральный государственный образовательный стандарт начального общего образования обучающихся с ограниченными  возможностями здоровья (приказ Министерства образования и науки Российской</w:t>
      </w:r>
      <w:r>
        <w:t xml:space="preserve"> Федерации от 19.12.2014 г. №1598)</w:t>
      </w:r>
      <w:r w:rsidRPr="00383677">
        <w:t xml:space="preserve">; </w:t>
      </w:r>
    </w:p>
    <w:p w:rsidR="00A92C82" w:rsidRDefault="00A92C82" w:rsidP="000C1C54">
      <w:pPr>
        <w:numPr>
          <w:ilvl w:val="0"/>
          <w:numId w:val="4"/>
        </w:numPr>
        <w:tabs>
          <w:tab w:val="clear" w:pos="735"/>
          <w:tab w:val="num" w:pos="0"/>
        </w:tabs>
        <w:ind w:left="0" w:firstLine="567"/>
        <w:jc w:val="both"/>
      </w:pPr>
      <w:r w:rsidRPr="004D4043">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зарегистрированы в Минюсте России 3 февраля 2011 г., регистрационный номер 19682); </w:t>
      </w:r>
    </w:p>
    <w:p w:rsidR="00A92C82" w:rsidRPr="00E4525E" w:rsidRDefault="00A92C82" w:rsidP="000C1C54">
      <w:pPr>
        <w:numPr>
          <w:ilvl w:val="0"/>
          <w:numId w:val="4"/>
        </w:numPr>
        <w:shd w:val="clear" w:color="auto" w:fill="FFFFFF"/>
        <w:tabs>
          <w:tab w:val="clear" w:pos="735"/>
          <w:tab w:val="num" w:pos="851"/>
          <w:tab w:val="left" w:pos="1637"/>
        </w:tabs>
        <w:autoSpaceDN w:val="0"/>
        <w:adjustRightInd w:val="0"/>
        <w:ind w:left="0" w:firstLine="567"/>
        <w:jc w:val="both"/>
      </w:pPr>
      <w:r w:rsidRPr="00E4525E">
        <w:t>Концепци</w:t>
      </w:r>
      <w:r>
        <w:t>я</w:t>
      </w:r>
      <w:r w:rsidRPr="00E4525E">
        <w:t xml:space="preserve"> Федеральной целевой программы «Русский язык» на 2016-2020 годы (утверждена</w:t>
      </w:r>
      <w:r w:rsidRPr="00E4525E">
        <w:tab/>
        <w:t>распоряжением Правительства Российской Федерации</w:t>
      </w:r>
      <w:r>
        <w:t xml:space="preserve"> </w:t>
      </w:r>
      <w:r w:rsidRPr="00E4525E">
        <w:t>от 20 декабря 2014 г. №647-р);</w:t>
      </w:r>
    </w:p>
    <w:p w:rsidR="00A92C82" w:rsidRPr="00E4525E" w:rsidRDefault="00A92C82" w:rsidP="000C1C54">
      <w:pPr>
        <w:numPr>
          <w:ilvl w:val="0"/>
          <w:numId w:val="4"/>
        </w:numPr>
        <w:shd w:val="clear" w:color="auto" w:fill="FFFFFF"/>
        <w:tabs>
          <w:tab w:val="clear" w:pos="735"/>
          <w:tab w:val="num" w:pos="851"/>
          <w:tab w:val="left" w:pos="1637"/>
        </w:tabs>
        <w:autoSpaceDN w:val="0"/>
        <w:adjustRightInd w:val="0"/>
        <w:ind w:left="0" w:firstLine="567"/>
        <w:jc w:val="both"/>
      </w:pPr>
      <w:r w:rsidRPr="00E4525E">
        <w:t>Концепци</w:t>
      </w:r>
      <w:r>
        <w:t>я</w:t>
      </w:r>
      <w:r w:rsidRPr="00E4525E">
        <w:t xml:space="preserve"> преподавания русского языка и литературы в Российской Федерации (утверждена распоряжением Правительства Российской Федерации от 09.04.2016</w:t>
      </w:r>
      <w:r>
        <w:t xml:space="preserve"> г. </w:t>
      </w:r>
      <w:r w:rsidRPr="00E4525E">
        <w:t xml:space="preserve"> № 637-р);</w:t>
      </w:r>
    </w:p>
    <w:p w:rsidR="00A92C82" w:rsidRPr="00E4525E" w:rsidRDefault="00A92C82" w:rsidP="000C1C54">
      <w:pPr>
        <w:numPr>
          <w:ilvl w:val="0"/>
          <w:numId w:val="4"/>
        </w:numPr>
        <w:shd w:val="clear" w:color="auto" w:fill="FFFFFF"/>
        <w:tabs>
          <w:tab w:val="clear" w:pos="735"/>
          <w:tab w:val="num" w:pos="851"/>
          <w:tab w:val="left" w:pos="1637"/>
        </w:tabs>
        <w:autoSpaceDN w:val="0"/>
        <w:adjustRightInd w:val="0"/>
        <w:ind w:left="0" w:firstLine="567"/>
        <w:jc w:val="both"/>
      </w:pPr>
      <w:r w:rsidRPr="00E4525E">
        <w:t>Федеральн</w:t>
      </w:r>
      <w:r>
        <w:t>ая</w:t>
      </w:r>
      <w:r w:rsidRPr="00E4525E">
        <w:t xml:space="preserve"> целев</w:t>
      </w:r>
      <w:r>
        <w:t>ая</w:t>
      </w:r>
      <w:r w:rsidRPr="00E4525E">
        <w:t xml:space="preserve"> программ</w:t>
      </w:r>
      <w:r>
        <w:t>а</w:t>
      </w:r>
      <w:r w:rsidRPr="00E4525E">
        <w:t xml:space="preserve"> «Русский язык» на 2016-2020 годы (утверждена Постановлением правительства Российской Федерации от 20 мая 2015 года №481, в редакции изменений от 02 апреля 2016 года № 264);</w:t>
      </w:r>
    </w:p>
    <w:p w:rsidR="00A92C82" w:rsidRPr="003D060D" w:rsidRDefault="00A92C82" w:rsidP="000C1C54">
      <w:pPr>
        <w:widowControl w:val="0"/>
        <w:numPr>
          <w:ilvl w:val="0"/>
          <w:numId w:val="4"/>
        </w:numPr>
        <w:tabs>
          <w:tab w:val="clear" w:pos="735"/>
          <w:tab w:val="num" w:pos="0"/>
        </w:tabs>
        <w:suppressAutoHyphens/>
        <w:autoSpaceDE w:val="0"/>
        <w:spacing w:line="200" w:lineRule="atLeast"/>
        <w:ind w:left="0" w:firstLine="567"/>
        <w:jc w:val="both"/>
      </w:pPr>
      <w:r w:rsidRPr="003D060D">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Министерства </w:t>
      </w:r>
      <w:r>
        <w:t>просвещения</w:t>
      </w:r>
      <w:r w:rsidRPr="003D060D">
        <w:t xml:space="preserve"> РФ </w:t>
      </w:r>
      <w:r>
        <w:t>от 28.12.2018 г. № 345</w:t>
      </w:r>
      <w:r w:rsidRPr="00DA7CC6">
        <w:t>);</w:t>
      </w:r>
    </w:p>
    <w:p w:rsidR="00A92C82" w:rsidRDefault="00A92C82" w:rsidP="000C1C54">
      <w:pPr>
        <w:numPr>
          <w:ilvl w:val="0"/>
          <w:numId w:val="4"/>
        </w:numPr>
        <w:ind w:left="0" w:firstLine="567"/>
        <w:jc w:val="both"/>
      </w:pPr>
      <w:r w:rsidRPr="004D4043">
        <w:t>Письмо Министерства образ</w:t>
      </w:r>
      <w:r>
        <w:t xml:space="preserve">ования и науки Российской Федерации от 14 декабря 2015 года </w:t>
      </w:r>
      <w:r w:rsidRPr="004D4043">
        <w:t xml:space="preserve">№ </w:t>
      </w:r>
      <w:r>
        <w:t>09-3564</w:t>
      </w:r>
      <w:r w:rsidRPr="004D4043">
        <w:t xml:space="preserve"> «О</w:t>
      </w:r>
      <w:r>
        <w:t xml:space="preserve"> внеурочной деятельности и дополнительных общеобразовательных программах»;</w:t>
      </w:r>
    </w:p>
    <w:p w:rsidR="00A92C82" w:rsidRDefault="00A92C82" w:rsidP="000C1C54">
      <w:pPr>
        <w:numPr>
          <w:ilvl w:val="0"/>
          <w:numId w:val="4"/>
        </w:numPr>
        <w:tabs>
          <w:tab w:val="clear" w:pos="735"/>
          <w:tab w:val="left" w:pos="0"/>
          <w:tab w:val="num" w:pos="851"/>
        </w:tabs>
        <w:ind w:left="0" w:firstLine="567"/>
        <w:jc w:val="both"/>
      </w:pPr>
      <w:r w:rsidRPr="00ED20F9">
        <w:t>Примерная основная образовательная программа начального общего образования (одобрена Федеральным научно-методическим объединением по общему образованию, протокол засе</w:t>
      </w:r>
      <w:r>
        <w:t>дания от 22 апреля 2015 г. №4/15);</w:t>
      </w:r>
    </w:p>
    <w:p w:rsidR="00A92C82" w:rsidRPr="00004707" w:rsidRDefault="00A92C82" w:rsidP="000C1C54">
      <w:pPr>
        <w:numPr>
          <w:ilvl w:val="0"/>
          <w:numId w:val="4"/>
        </w:numPr>
        <w:tabs>
          <w:tab w:val="clear" w:pos="735"/>
          <w:tab w:val="left" w:pos="0"/>
          <w:tab w:val="num" w:pos="851"/>
        </w:tabs>
        <w:ind w:left="0" w:firstLine="567"/>
        <w:jc w:val="both"/>
      </w:pPr>
      <w:r w:rsidRPr="00004707">
        <w:t>Примерная адаптированная основная об</w:t>
      </w:r>
      <w:r>
        <w:t>щ</w:t>
      </w:r>
      <w:r w:rsidRPr="00004707">
        <w:t xml:space="preserve">еобразовательная программа начального общего образования обучающихся с расстройствами аутистического спектра (одобрена </w:t>
      </w:r>
      <w:r w:rsidRPr="00284B51">
        <w:t>решением федерального учебно-методического объединения по общему образованию (протокол от 22 декабря 2015 г. № 4/15).</w:t>
      </w:r>
    </w:p>
    <w:p w:rsidR="00A92C82" w:rsidRPr="00B011B6" w:rsidRDefault="00A92C82" w:rsidP="009F59D0">
      <w:pPr>
        <w:ind w:firstLine="567"/>
        <w:jc w:val="both"/>
        <w:rPr>
          <w:b/>
          <w:bCs/>
          <w:i/>
          <w:iCs/>
          <w:u w:val="single"/>
        </w:rPr>
      </w:pPr>
      <w:r>
        <w:rPr>
          <w:b/>
          <w:bCs/>
          <w:i/>
          <w:iCs/>
          <w:u w:val="single"/>
        </w:rPr>
        <w:t>Р</w:t>
      </w:r>
      <w:r w:rsidRPr="004D4043">
        <w:rPr>
          <w:b/>
          <w:bCs/>
          <w:i/>
          <w:iCs/>
          <w:u w:val="single"/>
        </w:rPr>
        <w:t>егиональн</w:t>
      </w:r>
      <w:r>
        <w:rPr>
          <w:b/>
          <w:bCs/>
          <w:i/>
          <w:iCs/>
          <w:u w:val="single"/>
        </w:rPr>
        <w:t>ого уров</w:t>
      </w:r>
      <w:r w:rsidRPr="004D4043">
        <w:rPr>
          <w:b/>
          <w:bCs/>
          <w:i/>
          <w:iCs/>
          <w:u w:val="single"/>
        </w:rPr>
        <w:t>н</w:t>
      </w:r>
      <w:r>
        <w:rPr>
          <w:b/>
          <w:bCs/>
          <w:i/>
          <w:iCs/>
          <w:u w:val="single"/>
        </w:rPr>
        <w:t>я:</w:t>
      </w:r>
    </w:p>
    <w:p w:rsidR="00A92C82" w:rsidRDefault="00A92C82" w:rsidP="000C1C54">
      <w:pPr>
        <w:numPr>
          <w:ilvl w:val="0"/>
          <w:numId w:val="99"/>
        </w:numPr>
        <w:shd w:val="clear" w:color="auto" w:fill="FFFFFF"/>
        <w:tabs>
          <w:tab w:val="left" w:pos="851"/>
        </w:tabs>
        <w:autoSpaceDN w:val="0"/>
        <w:adjustRightInd w:val="0"/>
        <w:ind w:left="0" w:firstLine="567"/>
        <w:jc w:val="both"/>
      </w:pPr>
      <w:r w:rsidRPr="0002360C">
        <w:t>Стратегия развития дошкольного, общего и дополнительного образования Белгоро</w:t>
      </w:r>
      <w:r>
        <w:t>дской области на 2013-2020 годы (утверждена постановлением п</w:t>
      </w:r>
      <w:r w:rsidRPr="005841AB">
        <w:t>равительства Белгородской области от</w:t>
      </w:r>
      <w:r>
        <w:t xml:space="preserve"> 28 октября 2013 года № 431-ПП);</w:t>
      </w:r>
    </w:p>
    <w:p w:rsidR="00A92C82" w:rsidRPr="0002360C" w:rsidRDefault="00A92C82" w:rsidP="000C1C54">
      <w:pPr>
        <w:numPr>
          <w:ilvl w:val="0"/>
          <w:numId w:val="99"/>
        </w:numPr>
        <w:shd w:val="clear" w:color="auto" w:fill="FFFFFF"/>
        <w:tabs>
          <w:tab w:val="left" w:pos="851"/>
        </w:tabs>
        <w:autoSpaceDN w:val="0"/>
        <w:adjustRightInd w:val="0"/>
        <w:ind w:left="0" w:firstLine="567"/>
        <w:jc w:val="both"/>
      </w:pPr>
      <w:r>
        <w:t>Государственная</w:t>
      </w:r>
      <w:r w:rsidRPr="0002360C">
        <w:t xml:space="preserve"> программа </w:t>
      </w:r>
      <w:r>
        <w:t xml:space="preserve">Белгородской области </w:t>
      </w:r>
      <w:r w:rsidRPr="0002360C">
        <w:t>«Развитие образования Белгородской области на 201</w:t>
      </w:r>
      <w:r>
        <w:t>4</w:t>
      </w:r>
      <w:r w:rsidRPr="0002360C">
        <w:t>-20</w:t>
      </w:r>
      <w:r>
        <w:t>20</w:t>
      </w:r>
      <w:r w:rsidRPr="0002360C">
        <w:t xml:space="preserve"> годы» (утверждена постановлением правительства Белгородской области от </w:t>
      </w:r>
      <w:r w:rsidRPr="003D3177">
        <w:t>30 декабря 2013 года N 528-пп</w:t>
      </w:r>
      <w:r w:rsidRPr="0002360C">
        <w:t>).</w:t>
      </w:r>
    </w:p>
    <w:p w:rsidR="00A92C82" w:rsidRPr="004D0D34" w:rsidRDefault="00A92C82" w:rsidP="0069574C">
      <w:pPr>
        <w:shd w:val="clear" w:color="auto" w:fill="FFFFFF"/>
        <w:tabs>
          <w:tab w:val="left" w:pos="1637"/>
        </w:tabs>
        <w:autoSpaceDN w:val="0"/>
        <w:adjustRightInd w:val="0"/>
        <w:ind w:firstLine="567"/>
        <w:jc w:val="both"/>
        <w:rPr>
          <w:b/>
          <w:bCs/>
          <w:i/>
          <w:iCs/>
          <w:u w:val="single"/>
        </w:rPr>
      </w:pPr>
      <w:r w:rsidRPr="004D4043">
        <w:t xml:space="preserve"> </w:t>
      </w:r>
      <w:r w:rsidRPr="004D0D34">
        <w:rPr>
          <w:b/>
          <w:bCs/>
          <w:i/>
          <w:iCs/>
          <w:u w:val="single"/>
        </w:rPr>
        <w:t>Муниципального уровня:</w:t>
      </w:r>
    </w:p>
    <w:p w:rsidR="00A92C82" w:rsidRPr="0002360C" w:rsidRDefault="00A92C82" w:rsidP="0069574C">
      <w:pPr>
        <w:shd w:val="clear" w:color="auto" w:fill="FFFFFF"/>
        <w:tabs>
          <w:tab w:val="left" w:pos="1637"/>
        </w:tabs>
        <w:autoSpaceDN w:val="0"/>
        <w:adjustRightInd w:val="0"/>
        <w:ind w:firstLine="567"/>
        <w:jc w:val="both"/>
        <w:rPr>
          <w:lang w:eastAsia="ar-SA"/>
        </w:rPr>
      </w:pPr>
      <w:r>
        <w:sym w:font="Symbol" w:char="F0B7"/>
      </w:r>
      <w:r>
        <w:t xml:space="preserve"> </w:t>
      </w:r>
      <w:r w:rsidRPr="0002360C">
        <w:t xml:space="preserve"> </w:t>
      </w:r>
      <w:r>
        <w:t xml:space="preserve">Муниципальная </w:t>
      </w:r>
      <w:r w:rsidRPr="0002360C">
        <w:t xml:space="preserve">программа «Развитие образования </w:t>
      </w:r>
      <w:r>
        <w:t>Губкинского городского округа</w:t>
      </w:r>
      <w:r w:rsidRPr="0002360C">
        <w:t xml:space="preserve"> на 201</w:t>
      </w:r>
      <w:r>
        <w:t>4</w:t>
      </w:r>
      <w:r w:rsidRPr="0002360C">
        <w:t>-20</w:t>
      </w:r>
      <w:r>
        <w:t>20</w:t>
      </w:r>
      <w:r w:rsidRPr="0002360C">
        <w:t xml:space="preserve"> годы» (утверждена постановлением </w:t>
      </w:r>
      <w:r>
        <w:t>администрации Губкинского городского округа</w:t>
      </w:r>
      <w:r w:rsidRPr="0002360C">
        <w:t xml:space="preserve"> от </w:t>
      </w:r>
      <w:r>
        <w:t>11 октября</w:t>
      </w:r>
      <w:r w:rsidRPr="003D3177">
        <w:t xml:space="preserve"> 2013 года N </w:t>
      </w:r>
      <w:r>
        <w:t>2472</w:t>
      </w:r>
      <w:r w:rsidRPr="003D3177">
        <w:t>-пп</w:t>
      </w:r>
      <w:r w:rsidRPr="0002360C">
        <w:t>).</w:t>
      </w:r>
    </w:p>
    <w:p w:rsidR="00A92C82" w:rsidRPr="004D0D34" w:rsidRDefault="00A92C82" w:rsidP="0069574C">
      <w:pPr>
        <w:shd w:val="clear" w:color="auto" w:fill="FFFFFF"/>
        <w:tabs>
          <w:tab w:val="left" w:pos="1637"/>
        </w:tabs>
        <w:autoSpaceDN w:val="0"/>
        <w:adjustRightInd w:val="0"/>
        <w:ind w:firstLine="567"/>
        <w:jc w:val="both"/>
        <w:rPr>
          <w:b/>
          <w:bCs/>
          <w:i/>
          <w:iCs/>
          <w:u w:val="single"/>
        </w:rPr>
      </w:pPr>
      <w:r w:rsidRPr="004D0D34">
        <w:rPr>
          <w:b/>
          <w:bCs/>
          <w:i/>
          <w:iCs/>
          <w:u w:val="single"/>
        </w:rPr>
        <w:t>Школьного уровня:</w:t>
      </w:r>
    </w:p>
    <w:p w:rsidR="00A92C82" w:rsidRPr="0002360C" w:rsidRDefault="00A92C82" w:rsidP="0069574C">
      <w:pPr>
        <w:shd w:val="clear" w:color="auto" w:fill="FFFFFF"/>
        <w:tabs>
          <w:tab w:val="left" w:pos="1637"/>
        </w:tabs>
        <w:autoSpaceDN w:val="0"/>
        <w:adjustRightInd w:val="0"/>
        <w:ind w:firstLine="567"/>
        <w:jc w:val="both"/>
      </w:pPr>
      <w:r>
        <w:sym w:font="Symbol" w:char="F0B7"/>
      </w:r>
      <w:r w:rsidRPr="0002360C">
        <w:t xml:space="preserve"> Устав школы.</w:t>
      </w:r>
    </w:p>
    <w:p w:rsidR="00A92C82" w:rsidRPr="0002360C" w:rsidRDefault="00A92C82" w:rsidP="0069574C">
      <w:pPr>
        <w:shd w:val="clear" w:color="auto" w:fill="FFFFFF"/>
        <w:tabs>
          <w:tab w:val="left" w:pos="1637"/>
        </w:tabs>
        <w:autoSpaceDN w:val="0"/>
        <w:adjustRightInd w:val="0"/>
        <w:ind w:firstLine="567"/>
        <w:jc w:val="both"/>
      </w:pPr>
      <w:r>
        <w:sym w:font="Symbol" w:char="F0B7"/>
      </w:r>
      <w:r w:rsidRPr="0002360C">
        <w:t xml:space="preserve"> Локальные акты школы.</w:t>
      </w:r>
    </w:p>
    <w:p w:rsidR="00A92C82" w:rsidRDefault="00A92C82" w:rsidP="00092B9C">
      <w:pPr>
        <w:jc w:val="both"/>
      </w:pPr>
    </w:p>
    <w:p w:rsidR="00A92C82" w:rsidRPr="00284B51" w:rsidRDefault="00A92C82" w:rsidP="0069574C">
      <w:pPr>
        <w:ind w:firstLine="480"/>
        <w:jc w:val="both"/>
      </w:pPr>
      <w:r>
        <w:t>Адаптированная о</w:t>
      </w:r>
      <w:r w:rsidRPr="004D4043">
        <w:t xml:space="preserve">сновная </w:t>
      </w:r>
      <w:r>
        <w:t>обще</w:t>
      </w:r>
      <w:r w:rsidRPr="004D4043">
        <w:t xml:space="preserve">образовательная программа начального общего образования </w:t>
      </w:r>
      <w:r>
        <w:t xml:space="preserve">учащихся с РАС (вариант 8.1) </w:t>
      </w:r>
      <w:r w:rsidRPr="004D4043">
        <w:t>МБОУ «</w:t>
      </w:r>
      <w:r>
        <w:t xml:space="preserve">Средняя общеобразовательная школа № 13 с углубленным изучением отдельных предметов» города Губкина Белгородской области </w:t>
      </w:r>
      <w:r w:rsidRPr="004D4043">
        <w:t xml:space="preserve">разработана в соответствии с требованиями федерального государственного образовательного стандарта начального общего образования </w:t>
      </w:r>
      <w:r w:rsidRPr="00383677">
        <w:t xml:space="preserve">обучающихся с ограниченными  возможностями здоровья </w:t>
      </w:r>
      <w:r w:rsidRPr="004D4043">
        <w:t xml:space="preserve">(далее – Стандарт) на основе </w:t>
      </w:r>
      <w:r>
        <w:t xml:space="preserve">Примерной адаптированной основной общеобразовательной программы начального общего образования обучающихся с расстройствами аутистического спектра, </w:t>
      </w:r>
      <w:r w:rsidRPr="004D4043">
        <w:t xml:space="preserve">определяет содержание и организацию образовательного процесса на </w:t>
      </w:r>
      <w:r>
        <w:t>уровне</w:t>
      </w:r>
      <w:r w:rsidRPr="004D4043">
        <w:t xml:space="preserve">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w:t>
      </w:r>
      <w:r w:rsidRPr="00284B51">
        <w:t xml:space="preserve">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A92C82" w:rsidRPr="00284B51" w:rsidRDefault="00A92C82" w:rsidP="002F15C1">
      <w:pPr>
        <w:autoSpaceDE w:val="0"/>
        <w:autoSpaceDN w:val="0"/>
        <w:adjustRightInd w:val="0"/>
        <w:ind w:right="-5" w:firstLine="708"/>
        <w:jc w:val="both"/>
        <w:rPr>
          <w:b/>
          <w:bCs/>
        </w:rPr>
      </w:pPr>
      <w:r w:rsidRPr="00284B51">
        <w:rPr>
          <w:b/>
          <w:bCs/>
        </w:rPr>
        <w:t>Программа адресована:</w:t>
      </w:r>
    </w:p>
    <w:p w:rsidR="00A92C82" w:rsidRPr="00284B51" w:rsidRDefault="00A92C82" w:rsidP="002F15C1">
      <w:pPr>
        <w:autoSpaceDE w:val="0"/>
        <w:autoSpaceDN w:val="0"/>
        <w:adjustRightInd w:val="0"/>
        <w:ind w:right="-5" w:firstLine="708"/>
        <w:jc w:val="both"/>
        <w:rPr>
          <w:b/>
          <w:bCs/>
        </w:rPr>
      </w:pPr>
      <w:r w:rsidRPr="00284B51">
        <w:rPr>
          <w:b/>
          <w:bCs/>
        </w:rPr>
        <w:t>Учащимся и родителям:</w:t>
      </w:r>
    </w:p>
    <w:p w:rsidR="00A92C82" w:rsidRPr="00284B51" w:rsidRDefault="00A92C82" w:rsidP="002F15C1">
      <w:pPr>
        <w:autoSpaceDE w:val="0"/>
        <w:autoSpaceDN w:val="0"/>
        <w:adjustRightInd w:val="0"/>
        <w:ind w:right="-5" w:firstLine="708"/>
        <w:jc w:val="both"/>
      </w:pPr>
      <w:r w:rsidRPr="00284B51">
        <w:t>- 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A92C82" w:rsidRPr="00284B51" w:rsidRDefault="00A92C82" w:rsidP="002F15C1">
      <w:pPr>
        <w:autoSpaceDE w:val="0"/>
        <w:autoSpaceDN w:val="0"/>
        <w:adjustRightInd w:val="0"/>
        <w:ind w:right="-5" w:firstLine="708"/>
        <w:jc w:val="both"/>
      </w:pPr>
      <w:r w:rsidRPr="00284B51">
        <w:t>-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A92C82" w:rsidRPr="00284B51" w:rsidRDefault="00A92C82" w:rsidP="002F15C1">
      <w:pPr>
        <w:autoSpaceDE w:val="0"/>
        <w:autoSpaceDN w:val="0"/>
        <w:adjustRightInd w:val="0"/>
        <w:ind w:right="-5" w:firstLine="708"/>
        <w:jc w:val="both"/>
        <w:rPr>
          <w:b/>
          <w:bCs/>
        </w:rPr>
      </w:pPr>
      <w:r w:rsidRPr="00284B51">
        <w:rPr>
          <w:b/>
          <w:bCs/>
        </w:rPr>
        <w:t>Учителям:</w:t>
      </w:r>
    </w:p>
    <w:p w:rsidR="00A92C82" w:rsidRPr="00284B51" w:rsidRDefault="00A92C82" w:rsidP="002F15C1">
      <w:pPr>
        <w:autoSpaceDE w:val="0"/>
        <w:autoSpaceDN w:val="0"/>
        <w:adjustRightInd w:val="0"/>
        <w:ind w:right="-5" w:firstLine="708"/>
        <w:jc w:val="both"/>
      </w:pPr>
      <w:r w:rsidRPr="00284B51">
        <w:t>- для ориентира в практической образовательной деятельности;</w:t>
      </w:r>
    </w:p>
    <w:p w:rsidR="00A92C82" w:rsidRPr="00284B51" w:rsidRDefault="00A92C82" w:rsidP="002F15C1">
      <w:pPr>
        <w:autoSpaceDE w:val="0"/>
        <w:autoSpaceDN w:val="0"/>
        <w:adjustRightInd w:val="0"/>
        <w:ind w:right="-5" w:firstLine="708"/>
        <w:jc w:val="both"/>
        <w:rPr>
          <w:b/>
          <w:bCs/>
        </w:rPr>
      </w:pPr>
      <w:r w:rsidRPr="00284B51">
        <w:rPr>
          <w:b/>
          <w:bCs/>
        </w:rPr>
        <w:t>Администрации:</w:t>
      </w:r>
    </w:p>
    <w:p w:rsidR="00A92C82" w:rsidRPr="00284B51" w:rsidRDefault="00A92C82" w:rsidP="002F15C1">
      <w:pPr>
        <w:autoSpaceDE w:val="0"/>
        <w:autoSpaceDN w:val="0"/>
        <w:adjustRightInd w:val="0"/>
        <w:ind w:right="-5" w:firstLine="708"/>
        <w:jc w:val="both"/>
      </w:pPr>
      <w:r w:rsidRPr="00284B51">
        <w:t>- для координации деятельности педагогического коллектива по выполнению требований к результатам и условиям освоения учащимися адаптированной основной общеобразовательной программы;</w:t>
      </w:r>
    </w:p>
    <w:p w:rsidR="00A92C82" w:rsidRPr="00284B51" w:rsidRDefault="00A92C82" w:rsidP="002F15C1">
      <w:pPr>
        <w:autoSpaceDE w:val="0"/>
        <w:autoSpaceDN w:val="0"/>
        <w:adjustRightInd w:val="0"/>
        <w:ind w:right="-5" w:firstLine="708"/>
        <w:jc w:val="both"/>
      </w:pPr>
      <w:r w:rsidRPr="00284B51">
        <w:t>-  для регулирования взаимоотношений участников образовательного процесса;</w:t>
      </w:r>
    </w:p>
    <w:p w:rsidR="00A92C82" w:rsidRPr="00284B51" w:rsidRDefault="00A92C82" w:rsidP="002F15C1">
      <w:pPr>
        <w:autoSpaceDE w:val="0"/>
        <w:autoSpaceDN w:val="0"/>
        <w:adjustRightInd w:val="0"/>
        <w:ind w:right="-5" w:firstLine="708"/>
        <w:jc w:val="both"/>
        <w:rPr>
          <w:b/>
          <w:bCs/>
        </w:rPr>
      </w:pPr>
      <w:r w:rsidRPr="00284B51">
        <w:rPr>
          <w:b/>
          <w:bCs/>
        </w:rPr>
        <w:t>Учредителю и органам управления:</w:t>
      </w:r>
    </w:p>
    <w:p w:rsidR="00A92C82" w:rsidRPr="00284B51" w:rsidRDefault="00A92C82" w:rsidP="002F15C1">
      <w:pPr>
        <w:autoSpaceDE w:val="0"/>
        <w:autoSpaceDN w:val="0"/>
        <w:adjustRightInd w:val="0"/>
        <w:ind w:right="-5" w:firstLine="708"/>
        <w:jc w:val="both"/>
      </w:pPr>
      <w:r w:rsidRPr="00284B51">
        <w:t>- для повышения объективности оценивания образовательных результатов учреждения в целом;</w:t>
      </w:r>
    </w:p>
    <w:p w:rsidR="00A92C82" w:rsidRPr="00284B51" w:rsidRDefault="00A92C82" w:rsidP="00556A3E">
      <w:pPr>
        <w:autoSpaceDE w:val="0"/>
        <w:autoSpaceDN w:val="0"/>
        <w:adjustRightInd w:val="0"/>
        <w:ind w:right="-5" w:firstLine="708"/>
        <w:jc w:val="both"/>
      </w:pPr>
      <w:r w:rsidRPr="00284B51">
        <w:t>- 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A92C82" w:rsidRDefault="00A92C82" w:rsidP="0069574C">
      <w:pPr>
        <w:autoSpaceDE w:val="0"/>
        <w:autoSpaceDN w:val="0"/>
        <w:adjustRightInd w:val="0"/>
        <w:ind w:firstLine="600"/>
        <w:jc w:val="both"/>
        <w:rPr>
          <w:b/>
          <w:bCs/>
          <w:u w:val="single"/>
        </w:rPr>
      </w:pPr>
    </w:p>
    <w:p w:rsidR="00A92C82" w:rsidRPr="00284B51" w:rsidRDefault="00A92C82" w:rsidP="0069574C">
      <w:pPr>
        <w:autoSpaceDE w:val="0"/>
        <w:autoSpaceDN w:val="0"/>
        <w:adjustRightInd w:val="0"/>
        <w:ind w:firstLine="600"/>
        <w:jc w:val="both"/>
      </w:pPr>
      <w:r w:rsidRPr="00284B51">
        <w:t xml:space="preserve">Адаптированная основная общеобразовательная программа начального общего образования учащихся с РАС (вариант 8.1) реализуется средствами </w:t>
      </w:r>
      <w:r w:rsidRPr="00284B51">
        <w:rPr>
          <w:b/>
          <w:bCs/>
        </w:rPr>
        <w:t xml:space="preserve">УМК «Школа России»; </w:t>
      </w:r>
      <w:r w:rsidRPr="00284B51">
        <w:t xml:space="preserve">определяет </w:t>
      </w:r>
      <w:r w:rsidRPr="00284B51">
        <w:rPr>
          <w:b/>
          <w:bCs/>
        </w:rPr>
        <w:t xml:space="preserve">содержание и организацию </w:t>
      </w:r>
      <w:r w:rsidRPr="00284B51">
        <w:t xml:space="preserve">образовательного процесса и формируется с учетом особенностей уровня начального общего образования как фундамента всего последующего обучения. </w:t>
      </w:r>
    </w:p>
    <w:p w:rsidR="00A92C82" w:rsidRDefault="00A92C82" w:rsidP="00782E8C">
      <w:pPr>
        <w:jc w:val="center"/>
        <w:rPr>
          <w:b/>
          <w:bCs/>
        </w:rPr>
      </w:pPr>
    </w:p>
    <w:p w:rsidR="00A92C82" w:rsidRPr="00284B51" w:rsidRDefault="00A92C82" w:rsidP="00782E8C">
      <w:pPr>
        <w:jc w:val="center"/>
        <w:rPr>
          <w:b/>
          <w:bCs/>
        </w:rPr>
      </w:pPr>
      <w:r w:rsidRPr="00284B51">
        <w:rPr>
          <w:b/>
          <w:bCs/>
        </w:rPr>
        <w:t xml:space="preserve">Принципы и подходы к формированию </w:t>
      </w:r>
    </w:p>
    <w:p w:rsidR="00A92C82" w:rsidRPr="00284B51" w:rsidRDefault="00A92C82" w:rsidP="00782E8C">
      <w:pPr>
        <w:jc w:val="center"/>
        <w:rPr>
          <w:b/>
          <w:bCs/>
        </w:rPr>
      </w:pPr>
      <w:r w:rsidRPr="00284B51">
        <w:rPr>
          <w:b/>
          <w:bCs/>
        </w:rPr>
        <w:t>адаптированной основной общеобразовательной программы начального общего образования обучающихся с расстройствами аутистического спектра</w:t>
      </w:r>
    </w:p>
    <w:p w:rsidR="00A92C82" w:rsidRPr="00284B51" w:rsidRDefault="00A92C82" w:rsidP="00356FC5">
      <w:pPr>
        <w:ind w:firstLine="600"/>
        <w:jc w:val="both"/>
      </w:pPr>
      <w:r w:rsidRPr="00284B51">
        <w:t>В основу разработки АООП НОО обучающихся с РАС заложены дифференцированный и деятельностный подходы.</w:t>
      </w:r>
    </w:p>
    <w:p w:rsidR="00A92C82" w:rsidRPr="00284B51" w:rsidRDefault="00A92C82" w:rsidP="00356FC5">
      <w:pPr>
        <w:ind w:firstLine="600"/>
        <w:jc w:val="both"/>
      </w:pPr>
      <w:r w:rsidRPr="00284B51">
        <w:t xml:space="preserve">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w:t>
      </w:r>
    </w:p>
    <w:p w:rsidR="00A92C82" w:rsidRPr="00284B51" w:rsidRDefault="00A92C82" w:rsidP="00356FC5">
      <w:pPr>
        <w:ind w:firstLine="600"/>
        <w:jc w:val="both"/>
      </w:pPr>
      <w:r w:rsidRPr="00284B51">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A92C82" w:rsidRPr="00284B51" w:rsidRDefault="00A92C82" w:rsidP="00284B51">
      <w:pPr>
        <w:ind w:firstLine="600"/>
        <w:jc w:val="both"/>
      </w:pPr>
      <w:r w:rsidRPr="00284B51">
        <w:t>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A92C82" w:rsidRPr="00284B51" w:rsidRDefault="00A92C82" w:rsidP="00284B51">
      <w:pPr>
        <w:ind w:firstLine="600"/>
        <w:jc w:val="both"/>
      </w:pPr>
      <w:r w:rsidRPr="00284B51">
        <w:t xml:space="preserve">В контексте разработки АООП </w:t>
      </w:r>
      <w:r>
        <w:t>НОО</w:t>
      </w:r>
      <w:r w:rsidRPr="00284B51">
        <w:t xml:space="preserve"> для обучающихся с РАС реализация деятельностного подхода обеспечивает:</w:t>
      </w:r>
    </w:p>
    <w:p w:rsidR="00A92C82" w:rsidRPr="00284B51" w:rsidRDefault="00A92C82" w:rsidP="00284B51">
      <w:pPr>
        <w:jc w:val="both"/>
      </w:pPr>
      <w:r w:rsidRPr="00284B51">
        <w:t>• придание результатам образования социально и личностно значимого характера;</w:t>
      </w:r>
    </w:p>
    <w:p w:rsidR="00A92C82" w:rsidRPr="00284B51" w:rsidRDefault="00A92C82" w:rsidP="00284B51">
      <w:pPr>
        <w:jc w:val="both"/>
      </w:pPr>
      <w:r w:rsidRPr="00284B51">
        <w:t>•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A92C82" w:rsidRPr="00284B51" w:rsidRDefault="00A92C82" w:rsidP="00284B51">
      <w:pPr>
        <w:jc w:val="both"/>
      </w:pPr>
      <w:r w:rsidRPr="00284B51">
        <w:t>• существенное повышение мотивации и интереса к учению, приобретению нового опыта деятельности и поведения;</w:t>
      </w:r>
    </w:p>
    <w:p w:rsidR="00A92C82" w:rsidRPr="00284B51" w:rsidRDefault="00A92C82" w:rsidP="00284B51">
      <w:pPr>
        <w:jc w:val="both"/>
      </w:pPr>
      <w:r w:rsidRPr="00284B51">
        <w:t>•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A92C82" w:rsidRPr="00284B51" w:rsidRDefault="00A92C82" w:rsidP="00284B51">
      <w:pPr>
        <w:ind w:firstLine="480"/>
        <w:jc w:val="both"/>
      </w:pPr>
      <w:r w:rsidRPr="00284B51">
        <w:t xml:space="preserve">В основу формирования адаптированной основной </w:t>
      </w:r>
      <w:r>
        <w:t>обще</w:t>
      </w:r>
      <w:r w:rsidRPr="00284B51">
        <w:t>образовательной программы начального общего образования обучающихся с РАС положены следующие принципы:</w:t>
      </w:r>
    </w:p>
    <w:p w:rsidR="00A92C82" w:rsidRPr="00284B51" w:rsidRDefault="00A92C82" w:rsidP="00284B51">
      <w:pPr>
        <w:jc w:val="both"/>
      </w:pPr>
      <w:r w:rsidRPr="00284B51">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A92C82" w:rsidRPr="00284B51" w:rsidRDefault="00A92C82" w:rsidP="00284B51">
      <w:pPr>
        <w:jc w:val="both"/>
      </w:pPr>
      <w:r w:rsidRPr="00284B51">
        <w:t>- принцип учета типологических и индивидуальных образовательных потребностей обучающихся;</w:t>
      </w:r>
    </w:p>
    <w:p w:rsidR="00A92C82" w:rsidRPr="00284B51" w:rsidRDefault="00A92C82" w:rsidP="00284B51">
      <w:pPr>
        <w:jc w:val="both"/>
      </w:pPr>
      <w:r w:rsidRPr="00284B51">
        <w:t>- принцип коррекционной направленности образовательного процесса;</w:t>
      </w:r>
    </w:p>
    <w:p w:rsidR="00A92C82" w:rsidRPr="00284B51" w:rsidRDefault="00A92C82" w:rsidP="00284B51">
      <w:pPr>
        <w:jc w:val="both"/>
      </w:pPr>
      <w:r w:rsidRPr="00284B51">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92C82" w:rsidRPr="00284B51" w:rsidRDefault="00A92C82" w:rsidP="00284B51">
      <w:pPr>
        <w:jc w:val="both"/>
      </w:pPr>
      <w:r w:rsidRPr="00284B51">
        <w:t>- онтогенетический принцип;</w:t>
      </w:r>
    </w:p>
    <w:p w:rsidR="00A92C82" w:rsidRPr="00284B51" w:rsidRDefault="00A92C82" w:rsidP="00284B51">
      <w:pPr>
        <w:jc w:val="both"/>
      </w:pPr>
      <w:r w:rsidRPr="00284B51">
        <w:t>- принцип преемственности, предполагающий взаимосвязь и непрерывность образования обучающихся с РАС на всех уровнях образования;</w:t>
      </w:r>
    </w:p>
    <w:p w:rsidR="00A92C82" w:rsidRPr="00284B51" w:rsidRDefault="00A92C82" w:rsidP="00284B51">
      <w:pPr>
        <w:jc w:val="both"/>
      </w:pPr>
      <w:r w:rsidRPr="00284B51">
        <w:t>-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92C82" w:rsidRPr="00284B51" w:rsidRDefault="00A92C82" w:rsidP="00284B51">
      <w:pPr>
        <w:jc w:val="both"/>
      </w:pPr>
      <w:r w:rsidRPr="00284B51">
        <w:t>-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92C82" w:rsidRDefault="00A92C82" w:rsidP="00556A3E">
      <w:r w:rsidRPr="00284B51">
        <w:t>- принцип сотрудничества с семьей.</w:t>
      </w:r>
    </w:p>
    <w:p w:rsidR="00A92C82" w:rsidRPr="00284B51" w:rsidRDefault="00A92C82" w:rsidP="00556A3E"/>
    <w:p w:rsidR="00A92C82" w:rsidRPr="00284B51" w:rsidRDefault="00A92C82" w:rsidP="00284B51">
      <w:pPr>
        <w:jc w:val="center"/>
        <w:rPr>
          <w:b/>
          <w:bCs/>
        </w:rPr>
      </w:pPr>
      <w:r w:rsidRPr="00284B51">
        <w:rPr>
          <w:b/>
          <w:bCs/>
        </w:rPr>
        <w:t>Психолого-педагогическая характеристика обучающихся с РАС</w:t>
      </w:r>
    </w:p>
    <w:p w:rsidR="00A92C82" w:rsidRDefault="00A92C82" w:rsidP="00284B51">
      <w:pPr>
        <w:ind w:firstLine="480"/>
        <w:jc w:val="both"/>
      </w:pPr>
      <w:r w:rsidRPr="00284B51">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A92C82" w:rsidRDefault="00A92C82" w:rsidP="00E2026E">
      <w:pPr>
        <w:ind w:firstLine="480"/>
        <w:jc w:val="both"/>
      </w:pPr>
      <w:r w:rsidRPr="00E2026E">
        <w:t>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w:t>
      </w:r>
      <w:r>
        <w:t>.</w:t>
      </w:r>
    </w:p>
    <w:p w:rsidR="00A92C82" w:rsidRDefault="00A92C82" w:rsidP="00E2026E">
      <w:pPr>
        <w:ind w:firstLine="480"/>
        <w:jc w:val="both"/>
      </w:pPr>
      <w:r w:rsidRPr="00E2026E">
        <w:t>Первая группа.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w:t>
      </w:r>
      <w:r w:rsidRPr="00556A3E">
        <w:rPr>
          <w:color w:val="FF0000"/>
        </w:rPr>
        <w:t xml:space="preserve"> </w:t>
      </w:r>
      <w:r w:rsidRPr="00E2026E">
        <w:t>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w:t>
      </w:r>
      <w:r w:rsidRPr="00556A3E">
        <w:rPr>
          <w:color w:val="FF0000"/>
        </w:rPr>
        <w:t xml:space="preserve"> </w:t>
      </w:r>
      <w:r w:rsidRPr="00E2026E">
        <w:t>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r>
        <w:t xml:space="preserve"> </w:t>
      </w:r>
      <w:r w:rsidRPr="00E2026E">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A92C82" w:rsidRDefault="00A92C82" w:rsidP="00E2026E">
      <w:pPr>
        <w:ind w:firstLine="480"/>
        <w:jc w:val="both"/>
      </w:pPr>
      <w:r w:rsidRPr="00E2026E">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r>
        <w:t xml:space="preserve"> </w:t>
      </w:r>
      <w:r w:rsidRPr="00E2026E">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Реализация этих задач требует индивидуальной программы обучения такого ребенка. 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В зависимости от уровня интеллектуального развития обучающиеся этой группы могут осваивать варианты 8.3 или 8.4.образовательной программы.</w:t>
      </w:r>
    </w:p>
    <w:p w:rsidR="00A92C82" w:rsidRDefault="00A92C82" w:rsidP="00E2026E">
      <w:pPr>
        <w:ind w:firstLine="480"/>
        <w:jc w:val="both"/>
      </w:pPr>
      <w:r w:rsidRPr="00E2026E">
        <w:t>Вторая группа.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w:t>
      </w:r>
      <w:r w:rsidRPr="00556A3E">
        <w:rPr>
          <w:color w:val="FF0000"/>
        </w:rPr>
        <w:t xml:space="preserve"> </w:t>
      </w:r>
      <w:r w:rsidRPr="00E2026E">
        <w:t>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A92C82" w:rsidRDefault="00A92C82" w:rsidP="00E2026E">
      <w:pPr>
        <w:ind w:firstLine="480"/>
        <w:jc w:val="both"/>
      </w:pPr>
      <w:r w:rsidRPr="00E2026E">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w:t>
      </w:r>
    </w:p>
    <w:p w:rsidR="00A92C82" w:rsidRDefault="00A92C82" w:rsidP="00E2026E">
      <w:pPr>
        <w:ind w:firstLine="480"/>
        <w:jc w:val="both"/>
      </w:pPr>
      <w:r w:rsidRPr="00E2026E">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A92C82" w:rsidRPr="00E2026E" w:rsidRDefault="00A92C82" w:rsidP="00E2026E">
      <w:pPr>
        <w:ind w:firstLine="480"/>
        <w:jc w:val="both"/>
      </w:pPr>
      <w:r w:rsidRPr="00E2026E">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r>
        <w:t xml:space="preserve"> </w:t>
      </w:r>
      <w:r w:rsidRPr="00E2026E">
        <w:t>В зависимости от уровня интеллектуального развития обучающиеся этой груп</w:t>
      </w:r>
      <w:r>
        <w:t>пы могут осваивать варианты 8.3 или 8.2</w:t>
      </w:r>
      <w:r w:rsidRPr="00E2026E">
        <w:t xml:space="preserve"> образовательной программы.</w:t>
      </w:r>
    </w:p>
    <w:p w:rsidR="00A92C82" w:rsidRDefault="00A92C82" w:rsidP="00E2026E">
      <w:pPr>
        <w:ind w:firstLine="480"/>
        <w:jc w:val="both"/>
      </w:pPr>
      <w:r w:rsidRPr="00E2026E">
        <w:t>Третья группа.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w:t>
      </w:r>
      <w:r w:rsidRPr="00556A3E">
        <w:rPr>
          <w:color w:val="FF0000"/>
        </w:rPr>
        <w:t xml:space="preserve"> </w:t>
      </w:r>
      <w:r w:rsidRPr="00E2026E">
        <w:t>обстоятельствами, их аутизм проявляется как поглощенность собственными стереотипными интересами и неспособность выстраивать диалогическое взаимодействие. 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r>
        <w:t xml:space="preserve"> </w:t>
      </w:r>
    </w:p>
    <w:p w:rsidR="00A92C82" w:rsidRDefault="00A92C82" w:rsidP="00E2026E">
      <w:pPr>
        <w:ind w:firstLine="480"/>
        <w:jc w:val="both"/>
      </w:pPr>
      <w:r w:rsidRPr="00E2026E">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r>
        <w:t xml:space="preserve"> </w:t>
      </w:r>
      <w:r w:rsidRPr="00E2026E">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w:t>
      </w:r>
      <w:r>
        <w:t xml:space="preserve"> </w:t>
      </w:r>
    </w:p>
    <w:p w:rsidR="00A92C82" w:rsidRDefault="00A92C82" w:rsidP="00E2026E">
      <w:pPr>
        <w:ind w:firstLine="480"/>
        <w:jc w:val="both"/>
      </w:pPr>
      <w:r w:rsidRPr="00E2026E">
        <w:t>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w:t>
      </w:r>
    </w:p>
    <w:p w:rsidR="00A92C82" w:rsidRPr="00E2026E" w:rsidRDefault="00A92C82" w:rsidP="00E2026E">
      <w:pPr>
        <w:ind w:firstLine="480"/>
        <w:jc w:val="both"/>
      </w:pPr>
      <w:r w:rsidRPr="00E2026E">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A92C82" w:rsidRDefault="00A92C82" w:rsidP="00E2026E">
      <w:pPr>
        <w:jc w:val="both"/>
      </w:pPr>
      <w:r w:rsidRPr="00E2026E">
        <w:t>В раннем возрасте такой ребенок может оцениваться как сверходаренный, позже обнаруживаются проблемы выстраивания гибкого взаимодействия,</w:t>
      </w:r>
      <w:r>
        <w:t xml:space="preserve"> </w:t>
      </w:r>
      <w:r w:rsidRPr="00E2026E">
        <w:t>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w:t>
      </w:r>
      <w:r w:rsidRPr="00556A3E">
        <w:rPr>
          <w:color w:val="FF0000"/>
        </w:rPr>
        <w:t xml:space="preserve"> </w:t>
      </w:r>
      <w:r w:rsidRPr="00E2026E">
        <w:t>расширить круг интересов и представление об окружающем и окружающих, сформировать навыки социального поведения.</w:t>
      </w:r>
      <w:r>
        <w:t xml:space="preserve"> </w:t>
      </w:r>
      <w:r w:rsidRPr="00E2026E">
        <w:t>В зависимости от уровня интеллектуального развития обучающиеся этой группы могут осваивать варианты 8.3 (реже) или 8.1, 8.2 (чаще) образовательной программы.</w:t>
      </w:r>
    </w:p>
    <w:p w:rsidR="00A92C82" w:rsidRPr="00E2026E" w:rsidRDefault="00A92C82" w:rsidP="00E2026E">
      <w:pPr>
        <w:ind w:firstLine="600"/>
        <w:jc w:val="both"/>
      </w:pPr>
      <w:r w:rsidRPr="00E2026E">
        <w:t>Четвертая группа.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A92C82" w:rsidRPr="00E2026E" w:rsidRDefault="00A92C82" w:rsidP="00E2026E">
      <w:pPr>
        <w:jc w:val="both"/>
      </w:pPr>
      <w:r w:rsidRPr="00E2026E">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w:t>
      </w:r>
      <w:r>
        <w:t xml:space="preserve">о они более, чем другие, ищут </w:t>
      </w:r>
      <w:r w:rsidRPr="00E2026E">
        <w:t>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w:t>
      </w:r>
      <w:r w:rsidRPr="00556A3E">
        <w:rPr>
          <w:color w:val="FF0000"/>
        </w:rPr>
        <w:t xml:space="preserve"> </w:t>
      </w:r>
      <w:r w:rsidRPr="00E2026E">
        <w:t>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A92C82" w:rsidRDefault="00A92C82" w:rsidP="00E2026E">
      <w:pPr>
        <w:ind w:firstLine="600"/>
        <w:jc w:val="both"/>
      </w:pPr>
      <w:r w:rsidRPr="00E2026E">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A92C82" w:rsidRPr="00E2026E" w:rsidRDefault="00A92C82" w:rsidP="00E2026E">
      <w:pPr>
        <w:ind w:firstLine="600"/>
        <w:jc w:val="both"/>
      </w:pPr>
      <w:r w:rsidRPr="00E2026E">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w:t>
      </w:r>
    </w:p>
    <w:p w:rsidR="00A92C82" w:rsidRDefault="00A92C82" w:rsidP="00E2026E">
      <w:pPr>
        <w:ind w:firstLine="600"/>
        <w:jc w:val="both"/>
      </w:pPr>
      <w:r w:rsidRPr="00E2026E">
        <w:t xml:space="preserve">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w:t>
      </w:r>
      <w:r>
        <w:t>–</w:t>
      </w:r>
      <w:r w:rsidRPr="00E2026E">
        <w:t xml:space="preserve">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w:t>
      </w:r>
      <w:r w:rsidRPr="00556A3E">
        <w:rPr>
          <w:color w:val="FF0000"/>
        </w:rPr>
        <w:t xml:space="preserve"> </w:t>
      </w:r>
      <w:r w:rsidRPr="00E2026E">
        <w:t>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 В зависимости от уровня интеллектуального развития обучающиеся этой груп</w:t>
      </w:r>
      <w:r>
        <w:t>пы могут осваивать варианты 8.2 или 8.1</w:t>
      </w:r>
      <w:r w:rsidRPr="00E2026E">
        <w:t xml:space="preserve"> образовательной программы.</w:t>
      </w:r>
    </w:p>
    <w:p w:rsidR="00A92C82" w:rsidRDefault="00A92C82" w:rsidP="00E2026E">
      <w:pPr>
        <w:ind w:firstLine="600"/>
        <w:jc w:val="both"/>
      </w:pPr>
      <w:r w:rsidRPr="00E2026E">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w:t>
      </w:r>
    </w:p>
    <w:p w:rsidR="00A92C82" w:rsidRDefault="00A92C82" w:rsidP="00E2026E">
      <w:pPr>
        <w:ind w:firstLine="600"/>
        <w:jc w:val="both"/>
      </w:pPr>
      <w:r w:rsidRPr="00E2026E">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 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A92C82" w:rsidRDefault="00A92C82" w:rsidP="00E2026E">
      <w:pPr>
        <w:ind w:firstLine="600"/>
        <w:jc w:val="both"/>
      </w:pPr>
      <w:r w:rsidRPr="00E2026E">
        <w:t>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РАС могут отмечаться и у детей со сложными и множественными нарушениями развития.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A92C82" w:rsidRDefault="00A92C82" w:rsidP="00E2026E">
      <w:pPr>
        <w:ind w:firstLine="600"/>
        <w:jc w:val="both"/>
        <w:rPr>
          <w:b/>
          <w:bCs/>
          <w:sz w:val="28"/>
          <w:szCs w:val="28"/>
        </w:rPr>
      </w:pPr>
      <w:r w:rsidRPr="00E2026E">
        <w:t>Таким образом, вследствие крайней неоднородности состава детей с РАС диапазон различий в требуемом уровне и содержании их начального школьного образования должен быть максимально широким,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r w:rsidRPr="00E2026E">
        <w:rPr>
          <w:b/>
          <w:bCs/>
          <w:sz w:val="28"/>
          <w:szCs w:val="28"/>
        </w:rPr>
        <w:t xml:space="preserve"> </w:t>
      </w:r>
    </w:p>
    <w:p w:rsidR="00A92C82" w:rsidRPr="00E2026E" w:rsidRDefault="00A92C82" w:rsidP="00E2026E">
      <w:pPr>
        <w:ind w:firstLine="600"/>
        <w:jc w:val="both"/>
        <w:rPr>
          <w:b/>
          <w:bCs/>
          <w:sz w:val="28"/>
          <w:szCs w:val="28"/>
        </w:rPr>
      </w:pPr>
    </w:p>
    <w:p w:rsidR="00A92C82" w:rsidRPr="00E2026E" w:rsidRDefault="00A92C82" w:rsidP="00E2026E">
      <w:pPr>
        <w:ind w:firstLine="600"/>
        <w:jc w:val="center"/>
      </w:pPr>
      <w:r w:rsidRPr="00E2026E">
        <w:rPr>
          <w:b/>
          <w:bCs/>
        </w:rPr>
        <w:t>Особые образовательные потребности обучающихся с РАС</w:t>
      </w:r>
    </w:p>
    <w:p w:rsidR="00A92C82" w:rsidRPr="0099629C" w:rsidRDefault="00A92C82" w:rsidP="00E2026E">
      <w:pPr>
        <w:pStyle w:val="Default"/>
        <w:ind w:firstLine="600"/>
        <w:jc w:val="both"/>
        <w:rPr>
          <w:color w:val="auto"/>
        </w:rPr>
      </w:pPr>
      <w:r w:rsidRPr="00E2026E">
        <w:rPr>
          <w:color w:val="auto"/>
        </w:rPr>
        <w:t xml:space="preserve">Развитие связей аутичного ребёнка с близким </w:t>
      </w:r>
      <w:r w:rsidRPr="0099629C">
        <w:rPr>
          <w:color w:val="auto"/>
        </w:rPr>
        <w:t xml:space="preserve">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A92C82" w:rsidRPr="00B116AC" w:rsidRDefault="00A92C82" w:rsidP="0099629C">
      <w:pPr>
        <w:pStyle w:val="Default"/>
        <w:ind w:firstLine="600"/>
        <w:jc w:val="both"/>
        <w:rPr>
          <w:color w:val="auto"/>
        </w:rPr>
      </w:pPr>
      <w:r w:rsidRPr="0099629C">
        <w:rPr>
          <w:color w:val="auto"/>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w:t>
      </w:r>
      <w:r w:rsidRPr="0099629C">
        <w:rPr>
          <w:color w:val="auto"/>
          <w:sz w:val="28"/>
          <w:szCs w:val="28"/>
        </w:rPr>
        <w:t xml:space="preserve"> </w:t>
      </w:r>
      <w:r w:rsidRPr="00B116AC">
        <w:rPr>
          <w:color w:val="auto"/>
        </w:rPr>
        <w:t>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A92C82" w:rsidRPr="00B116AC" w:rsidRDefault="00A92C82" w:rsidP="0099629C">
      <w:pPr>
        <w:pStyle w:val="Default"/>
        <w:ind w:firstLine="600"/>
        <w:jc w:val="both"/>
        <w:rPr>
          <w:color w:val="auto"/>
        </w:rPr>
      </w:pPr>
      <w:r w:rsidRPr="00B116AC">
        <w:rPr>
          <w:color w:val="auto"/>
        </w:rPr>
        <w:t xml:space="preserve">Передача таким детям социального опыта, введение их в культуру представляют особенную трудность. 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A92C82" w:rsidRPr="00B116AC" w:rsidRDefault="00A92C82" w:rsidP="0099629C">
      <w:pPr>
        <w:pStyle w:val="Default"/>
        <w:ind w:firstLine="600"/>
        <w:jc w:val="both"/>
        <w:rPr>
          <w:color w:val="auto"/>
        </w:rPr>
      </w:pPr>
      <w:r w:rsidRPr="00B116AC">
        <w:rPr>
          <w:color w:val="auto"/>
        </w:rPr>
        <w:t xml:space="preserve">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w:t>
      </w:r>
    </w:p>
    <w:p w:rsidR="00A92C82" w:rsidRPr="00B116AC" w:rsidRDefault="00A92C82" w:rsidP="0099629C">
      <w:pPr>
        <w:pStyle w:val="Default"/>
        <w:jc w:val="both"/>
        <w:rPr>
          <w:color w:val="auto"/>
        </w:rPr>
      </w:pPr>
      <w:r w:rsidRPr="00B116AC">
        <w:rPr>
          <w:color w:val="auto"/>
        </w:rPr>
        <w:t xml:space="preserve">• 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A92C82" w:rsidRPr="00B116AC" w:rsidRDefault="00A92C82" w:rsidP="0099629C">
      <w:pPr>
        <w:pStyle w:val="Default"/>
        <w:jc w:val="both"/>
        <w:rPr>
          <w:color w:val="auto"/>
        </w:rPr>
      </w:pPr>
      <w:r w:rsidRPr="00B116AC">
        <w:rPr>
          <w:color w:val="auto"/>
        </w:rPr>
        <w:t xml:space="preserve">•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A92C82" w:rsidRDefault="00A92C82" w:rsidP="001E7F6A">
      <w:pPr>
        <w:pStyle w:val="Default"/>
        <w:jc w:val="both"/>
        <w:rPr>
          <w:color w:val="auto"/>
        </w:rPr>
      </w:pPr>
      <w:r w:rsidRPr="00B116AC">
        <w:rPr>
          <w:color w:val="auto"/>
        </w:rPr>
        <w:t xml:space="preserve">• 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w:t>
      </w:r>
    </w:p>
    <w:p w:rsidR="00A92C82" w:rsidRPr="00B116AC" w:rsidRDefault="00A92C82" w:rsidP="001E7F6A">
      <w:pPr>
        <w:pStyle w:val="Default"/>
        <w:jc w:val="both"/>
        <w:rPr>
          <w:color w:val="auto"/>
        </w:rPr>
      </w:pPr>
      <w:r>
        <w:rPr>
          <w:color w:val="auto"/>
        </w:rPr>
        <w:t xml:space="preserve">         </w:t>
      </w:r>
      <w:r w:rsidRPr="00B116AC">
        <w:rPr>
          <w:color w:val="auto"/>
        </w:rPr>
        <w:t xml:space="preserve">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 </w:t>
      </w:r>
    </w:p>
    <w:p w:rsidR="00A92C82" w:rsidRPr="00B116AC" w:rsidRDefault="00A92C82" w:rsidP="0099629C">
      <w:pPr>
        <w:pStyle w:val="Default"/>
        <w:jc w:val="both"/>
        <w:rPr>
          <w:color w:val="auto"/>
        </w:rPr>
      </w:pPr>
      <w:r>
        <w:rPr>
          <w:color w:val="auto"/>
        </w:rPr>
        <w:t>-</w:t>
      </w:r>
      <w:r w:rsidRPr="00B116AC">
        <w:rPr>
          <w:color w:val="auto"/>
        </w:rPr>
        <w:t xml:space="preserve"> 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A92C82" w:rsidRPr="00B116AC" w:rsidRDefault="00A92C82" w:rsidP="0099629C">
      <w:pPr>
        <w:pStyle w:val="Default"/>
        <w:jc w:val="both"/>
        <w:rPr>
          <w:color w:val="auto"/>
        </w:rPr>
      </w:pPr>
      <w:r>
        <w:rPr>
          <w:color w:val="auto"/>
        </w:rPr>
        <w:t>-</w:t>
      </w:r>
      <w:r w:rsidRPr="00B116AC">
        <w:rPr>
          <w:color w:val="auto"/>
        </w:rPr>
        <w:t xml:space="preserve"> 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A92C82" w:rsidRPr="00B116AC" w:rsidRDefault="00A92C82" w:rsidP="0099629C">
      <w:pPr>
        <w:pStyle w:val="Default"/>
        <w:jc w:val="both"/>
        <w:rPr>
          <w:color w:val="auto"/>
        </w:rPr>
      </w:pPr>
      <w:r>
        <w:rPr>
          <w:color w:val="auto"/>
        </w:rPr>
        <w:t>-</w:t>
      </w:r>
      <w:r w:rsidRPr="00B116AC">
        <w:rPr>
          <w:color w:val="auto"/>
        </w:rPr>
        <w:t xml:space="preserve"> в начале обучени</w:t>
      </w:r>
      <w:r>
        <w:rPr>
          <w:color w:val="auto"/>
        </w:rPr>
        <w:t>я, при выявленной необходимости</w:t>
      </w:r>
      <w:r w:rsidRPr="00B116AC">
        <w:rPr>
          <w:color w:val="auto"/>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A92C82" w:rsidRPr="00B116AC" w:rsidRDefault="00A92C82" w:rsidP="0099629C">
      <w:pPr>
        <w:pStyle w:val="Default"/>
        <w:jc w:val="both"/>
        <w:rPr>
          <w:color w:val="auto"/>
        </w:rPr>
      </w:pPr>
      <w:r>
        <w:rPr>
          <w:color w:val="auto"/>
        </w:rPr>
        <w:t>-</w:t>
      </w:r>
      <w:r w:rsidRPr="00B116AC">
        <w:rPr>
          <w:color w:val="auto"/>
        </w:rPr>
        <w:t xml:space="preserve"> 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w:t>
      </w:r>
      <w:r>
        <w:rPr>
          <w:color w:val="auto"/>
        </w:rPr>
        <w:t>п</w:t>
      </w:r>
      <w:r w:rsidRPr="00B116AC">
        <w:rPr>
          <w:color w:val="auto"/>
        </w:rPr>
        <w:t>рограммы;</w:t>
      </w:r>
    </w:p>
    <w:p w:rsidR="00A92C82" w:rsidRPr="00B116AC" w:rsidRDefault="00A92C82" w:rsidP="0099629C">
      <w:pPr>
        <w:pStyle w:val="Default"/>
        <w:jc w:val="both"/>
        <w:rPr>
          <w:color w:val="auto"/>
        </w:rPr>
      </w:pPr>
      <w:r w:rsidRPr="00B116AC">
        <w:rPr>
          <w:color w:val="auto"/>
        </w:rPr>
        <w:t>- 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rsidR="00A92C82" w:rsidRPr="00B116AC" w:rsidRDefault="00A92C82" w:rsidP="0099629C">
      <w:pPr>
        <w:pStyle w:val="Default"/>
        <w:jc w:val="both"/>
        <w:rPr>
          <w:color w:val="auto"/>
        </w:rPr>
      </w:pPr>
      <w:r w:rsidRPr="00B116AC">
        <w:rPr>
          <w:color w:val="auto"/>
        </w:rPr>
        <w:t>-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A92C82" w:rsidRPr="00B116AC" w:rsidRDefault="00A92C82" w:rsidP="0099629C">
      <w:pPr>
        <w:pStyle w:val="Default"/>
        <w:jc w:val="both"/>
        <w:rPr>
          <w:color w:val="auto"/>
        </w:rPr>
      </w:pPr>
      <w:r w:rsidRPr="00B116AC">
        <w:rPr>
          <w:color w:val="auto"/>
        </w:rPr>
        <w:t>- 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A92C82" w:rsidRPr="00B116AC" w:rsidRDefault="00A92C82" w:rsidP="0099629C">
      <w:pPr>
        <w:pStyle w:val="Default"/>
        <w:jc w:val="both"/>
        <w:rPr>
          <w:color w:val="auto"/>
        </w:rPr>
      </w:pPr>
      <w:r w:rsidRPr="00B116AC">
        <w:rPr>
          <w:color w:val="auto"/>
        </w:rPr>
        <w:t>-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A92C82" w:rsidRPr="00B116AC" w:rsidRDefault="00A92C82" w:rsidP="0099629C">
      <w:pPr>
        <w:pStyle w:val="Default"/>
        <w:jc w:val="both"/>
        <w:rPr>
          <w:color w:val="auto"/>
        </w:rPr>
      </w:pPr>
      <w:r>
        <w:rPr>
          <w:color w:val="auto"/>
        </w:rPr>
        <w:t>-</w:t>
      </w:r>
      <w:r w:rsidRPr="00B116AC">
        <w:rPr>
          <w:color w:val="auto"/>
        </w:rPr>
        <w:t xml:space="preserve">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w:t>
      </w:r>
      <w:r w:rsidRPr="00556A3E">
        <w:rPr>
          <w:color w:val="FF0000"/>
          <w:sz w:val="28"/>
          <w:szCs w:val="28"/>
        </w:rPr>
        <w:t xml:space="preserve"> </w:t>
      </w:r>
      <w:r w:rsidRPr="00B116AC">
        <w:rPr>
          <w:color w:val="auto"/>
        </w:rPr>
        <w:t xml:space="preserve">проработке впечатлений, воспоминаний, представлений о будущем, развитию способности планировать, выбирать, сравнивать; </w:t>
      </w:r>
    </w:p>
    <w:p w:rsidR="00A92C82" w:rsidRPr="00B116AC" w:rsidRDefault="00A92C82" w:rsidP="0099629C">
      <w:pPr>
        <w:pStyle w:val="Default"/>
        <w:jc w:val="both"/>
        <w:rPr>
          <w:color w:val="auto"/>
        </w:rPr>
      </w:pPr>
      <w:r>
        <w:rPr>
          <w:color w:val="auto"/>
        </w:rPr>
        <w:t>-</w:t>
      </w:r>
      <w:r w:rsidRPr="00B116AC">
        <w:rPr>
          <w:color w:val="auto"/>
        </w:rPr>
        <w:t xml:space="preserve"> 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 </w:t>
      </w:r>
    </w:p>
    <w:p w:rsidR="00A92C82" w:rsidRPr="00B116AC" w:rsidRDefault="00A92C82" w:rsidP="0099629C">
      <w:pPr>
        <w:pStyle w:val="Default"/>
        <w:jc w:val="both"/>
        <w:rPr>
          <w:color w:val="auto"/>
        </w:rPr>
      </w:pPr>
      <w:r>
        <w:rPr>
          <w:color w:val="auto"/>
        </w:rPr>
        <w:t>-</w:t>
      </w:r>
      <w:r w:rsidRPr="00B116AC">
        <w:rPr>
          <w:color w:val="auto"/>
        </w:rPr>
        <w:t xml:space="preserve"> 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 </w:t>
      </w:r>
    </w:p>
    <w:p w:rsidR="00A92C82" w:rsidRPr="00B116AC" w:rsidRDefault="00A92C82" w:rsidP="0099629C">
      <w:pPr>
        <w:pStyle w:val="Default"/>
        <w:jc w:val="both"/>
        <w:rPr>
          <w:color w:val="auto"/>
        </w:rPr>
      </w:pPr>
      <w:r w:rsidRPr="00B116AC">
        <w:rPr>
          <w:color w:val="auto"/>
        </w:rPr>
        <w:t>-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A92C82" w:rsidRPr="00B116AC" w:rsidRDefault="00A92C82" w:rsidP="0099629C">
      <w:pPr>
        <w:pStyle w:val="Default"/>
        <w:jc w:val="both"/>
        <w:rPr>
          <w:color w:val="auto"/>
        </w:rPr>
      </w:pPr>
      <w:r w:rsidRPr="00B116AC">
        <w:rPr>
          <w:color w:val="auto"/>
        </w:rPr>
        <w:t xml:space="preserve">-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 </w:t>
      </w:r>
    </w:p>
    <w:p w:rsidR="00A92C82" w:rsidRPr="00B116AC" w:rsidRDefault="00A92C82" w:rsidP="0099629C">
      <w:pPr>
        <w:pStyle w:val="Default"/>
        <w:jc w:val="both"/>
        <w:rPr>
          <w:color w:val="auto"/>
        </w:rPr>
      </w:pPr>
      <w:r w:rsidRPr="00B116AC">
        <w:rPr>
          <w:color w:val="auto"/>
        </w:rPr>
        <w:t>- 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A92C82" w:rsidRPr="00B116AC" w:rsidRDefault="00A92C82" w:rsidP="0099629C">
      <w:pPr>
        <w:pStyle w:val="Default"/>
        <w:jc w:val="both"/>
        <w:rPr>
          <w:color w:val="auto"/>
        </w:rPr>
      </w:pPr>
      <w:r>
        <w:rPr>
          <w:color w:val="auto"/>
        </w:rPr>
        <w:t>-</w:t>
      </w:r>
      <w:r w:rsidRPr="00B116AC">
        <w:rPr>
          <w:color w:val="auto"/>
        </w:rPr>
        <w:t xml:space="preserve"> для социального развития ребёнка необходимо использовать существующие у него избирательные способности; </w:t>
      </w:r>
    </w:p>
    <w:p w:rsidR="00A92C82" w:rsidRPr="00B116AC" w:rsidRDefault="00A92C82" w:rsidP="0099629C">
      <w:pPr>
        <w:pStyle w:val="Default"/>
        <w:jc w:val="both"/>
        <w:rPr>
          <w:color w:val="auto"/>
        </w:rPr>
      </w:pPr>
      <w:r w:rsidRPr="00B116AC">
        <w:rPr>
          <w:color w:val="auto"/>
        </w:rPr>
        <w:t xml:space="preserve">- 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 </w:t>
      </w:r>
    </w:p>
    <w:p w:rsidR="00A92C82" w:rsidRDefault="00A92C82" w:rsidP="0099629C">
      <w:pPr>
        <w:pStyle w:val="Default"/>
        <w:jc w:val="both"/>
        <w:rPr>
          <w:color w:val="auto"/>
        </w:rPr>
      </w:pPr>
      <w:r w:rsidRPr="00B116AC">
        <w:rPr>
          <w:color w:val="auto"/>
        </w:rPr>
        <w:t xml:space="preserve">-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A92C82" w:rsidRPr="00B116AC" w:rsidRDefault="00A92C82" w:rsidP="0099629C">
      <w:pPr>
        <w:pStyle w:val="Default"/>
        <w:jc w:val="both"/>
        <w:rPr>
          <w:color w:val="auto"/>
        </w:rPr>
      </w:pPr>
    </w:p>
    <w:p w:rsidR="00A92C82" w:rsidRPr="00B116AC" w:rsidRDefault="00A92C82" w:rsidP="00B116AC">
      <w:pPr>
        <w:pStyle w:val="Default"/>
        <w:jc w:val="center"/>
      </w:pPr>
      <w:r w:rsidRPr="00B116AC">
        <w:rPr>
          <w:b/>
          <w:bCs/>
        </w:rPr>
        <w:t>Цель реализации адаптированной основной общеобразовательной программы начального общего образования</w:t>
      </w:r>
    </w:p>
    <w:p w:rsidR="00A92C82" w:rsidRPr="00B116AC" w:rsidRDefault="00A92C82" w:rsidP="008852EB">
      <w:pPr>
        <w:pStyle w:val="Default"/>
        <w:ind w:firstLine="600"/>
        <w:jc w:val="both"/>
      </w:pPr>
      <w:r w:rsidRPr="00B116AC">
        <w:t xml:space="preserve">АООП НОО определяет содержание и организацию образовательной деятельности на уровне НОО и обеспечивает следующих задач (в соответствии с пунктом 1.8 Стандарта): </w:t>
      </w:r>
    </w:p>
    <w:p w:rsidR="00A92C82" w:rsidRPr="00B116AC" w:rsidRDefault="00A92C82" w:rsidP="0099629C">
      <w:pPr>
        <w:pStyle w:val="Default"/>
        <w:jc w:val="both"/>
      </w:pPr>
      <w:r>
        <w:t xml:space="preserve">- </w:t>
      </w:r>
      <w:r w:rsidRPr="00B116AC">
        <w:t xml:space="preserve">формирование общей культуры, обеспечивающей разностороннее развитие личности обучающихся; </w:t>
      </w:r>
    </w:p>
    <w:p w:rsidR="00A92C82" w:rsidRPr="00B116AC" w:rsidRDefault="00A92C82" w:rsidP="0099629C">
      <w:pPr>
        <w:pStyle w:val="Default"/>
        <w:jc w:val="both"/>
      </w:pPr>
      <w:r>
        <w:t xml:space="preserve">- </w:t>
      </w:r>
      <w:r w:rsidRPr="00B116AC">
        <w:t xml:space="preserve">охрана и укрепление физического и психического здоровья детей, в том числе их социального и эмоционального благополучия; </w:t>
      </w:r>
    </w:p>
    <w:p w:rsidR="00A92C82" w:rsidRPr="00B116AC" w:rsidRDefault="00A92C82" w:rsidP="0099629C">
      <w:pPr>
        <w:pStyle w:val="Default"/>
        <w:jc w:val="both"/>
      </w:pPr>
      <w:r>
        <w:t xml:space="preserve">- </w:t>
      </w:r>
      <w:r w:rsidRPr="00B116AC">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w:t>
      </w:r>
    </w:p>
    <w:p w:rsidR="00A92C82" w:rsidRPr="00B116AC" w:rsidRDefault="00A92C82" w:rsidP="0099629C">
      <w:pPr>
        <w:pStyle w:val="Default"/>
        <w:jc w:val="both"/>
      </w:pPr>
      <w:r>
        <w:t xml:space="preserve">- </w:t>
      </w:r>
      <w:r w:rsidRPr="00B116AC">
        <w:t xml:space="preserve">формирование основ учебной деятельности; </w:t>
      </w:r>
    </w:p>
    <w:p w:rsidR="00A92C82" w:rsidRDefault="00A92C82" w:rsidP="0099629C">
      <w:pPr>
        <w:pStyle w:val="Default"/>
        <w:jc w:val="both"/>
      </w:pPr>
      <w:r>
        <w:t xml:space="preserve">- </w:t>
      </w:r>
      <w:r w:rsidRPr="00B116AC">
        <w:t xml:space="preserve">создание специальных условий для получения образования6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A92C82" w:rsidRDefault="00A92C82" w:rsidP="0099629C">
      <w:pPr>
        <w:pStyle w:val="Default"/>
        <w:jc w:val="both"/>
        <w:rPr>
          <w:color w:val="auto"/>
        </w:rPr>
      </w:pPr>
      <w:r>
        <w:t xml:space="preserve">- </w:t>
      </w:r>
      <w:r w:rsidRPr="00B116AC">
        <w:t>обеспечение вариативности и разнообразия содержания АООП НОО и организационных форм получения образования обучающимися с учетом</w:t>
      </w:r>
      <w:r w:rsidRPr="00B116AC">
        <w:rPr>
          <w:color w:val="auto"/>
        </w:rPr>
        <w:t xml:space="preserve"> их образовательных потребностей, способностей и состояния здоровья</w:t>
      </w:r>
      <w:r>
        <w:rPr>
          <w:color w:val="auto"/>
        </w:rPr>
        <w:t>;</w:t>
      </w:r>
    </w:p>
    <w:p w:rsidR="00A92C82" w:rsidRDefault="00A92C82" w:rsidP="0099629C">
      <w:pPr>
        <w:pStyle w:val="Default"/>
        <w:jc w:val="both"/>
        <w:rPr>
          <w:color w:val="auto"/>
        </w:rPr>
      </w:pPr>
      <w:r>
        <w:rPr>
          <w:color w:val="auto"/>
        </w:rPr>
        <w:t>- типологических и индивидуальных особенностей;</w:t>
      </w:r>
    </w:p>
    <w:p w:rsidR="00A92C82" w:rsidRDefault="00A92C82" w:rsidP="00B116AC">
      <w:pPr>
        <w:pStyle w:val="Default"/>
        <w:jc w:val="both"/>
        <w:rPr>
          <w:color w:val="FF0000"/>
          <w:sz w:val="28"/>
          <w:szCs w:val="28"/>
        </w:rPr>
      </w:pPr>
      <w:r>
        <w:rPr>
          <w:color w:val="auto"/>
        </w:rPr>
        <w:t xml:space="preserve">- </w:t>
      </w:r>
      <w:r w:rsidRPr="00B116AC">
        <w:rPr>
          <w:color w:val="auto"/>
        </w:rPr>
        <w:t>формирование социокультурной и образовательной среды с учетом общих и особых образовательных потребностей разных групп обучающихся.</w:t>
      </w:r>
      <w:r w:rsidRPr="00556A3E">
        <w:rPr>
          <w:color w:val="FF0000"/>
          <w:sz w:val="28"/>
          <w:szCs w:val="28"/>
        </w:rPr>
        <w:t xml:space="preserve"> </w:t>
      </w:r>
    </w:p>
    <w:p w:rsidR="00A92C82" w:rsidRPr="00556A3E" w:rsidRDefault="00A92C82" w:rsidP="00B116AC">
      <w:pPr>
        <w:pStyle w:val="Default"/>
        <w:jc w:val="both"/>
        <w:rPr>
          <w:color w:val="FF0000"/>
          <w:sz w:val="28"/>
          <w:szCs w:val="28"/>
        </w:rPr>
      </w:pPr>
    </w:p>
    <w:p w:rsidR="00A92C82" w:rsidRDefault="00A92C82" w:rsidP="00B116AC">
      <w:pPr>
        <w:pStyle w:val="Default"/>
        <w:jc w:val="center"/>
        <w:rPr>
          <w:b/>
          <w:bCs/>
          <w:color w:val="auto"/>
        </w:rPr>
      </w:pPr>
      <w:r w:rsidRPr="00B116AC">
        <w:rPr>
          <w:b/>
          <w:bCs/>
          <w:color w:val="auto"/>
        </w:rPr>
        <w:t xml:space="preserve">Общая характеристика адаптированной основной </w:t>
      </w:r>
    </w:p>
    <w:p w:rsidR="00A92C82" w:rsidRPr="00B116AC" w:rsidRDefault="00A92C82" w:rsidP="00B116AC">
      <w:pPr>
        <w:pStyle w:val="Default"/>
        <w:jc w:val="center"/>
        <w:rPr>
          <w:color w:val="auto"/>
        </w:rPr>
      </w:pPr>
      <w:r w:rsidRPr="00B116AC">
        <w:rPr>
          <w:b/>
          <w:bCs/>
          <w:color w:val="auto"/>
        </w:rPr>
        <w:t>общеобразовательной программы начального общего образования</w:t>
      </w:r>
    </w:p>
    <w:p w:rsidR="00A92C82" w:rsidRPr="00B116AC" w:rsidRDefault="00A92C82" w:rsidP="00B116AC">
      <w:pPr>
        <w:pStyle w:val="Default"/>
        <w:ind w:firstLine="600"/>
        <w:jc w:val="both"/>
        <w:rPr>
          <w:color w:val="auto"/>
        </w:rPr>
      </w:pPr>
      <w:r>
        <w:rPr>
          <w:color w:val="auto"/>
        </w:rPr>
        <w:t>Вариант 8.1</w:t>
      </w:r>
      <w:r w:rsidRPr="00B116AC">
        <w:rPr>
          <w:color w:val="auto"/>
        </w:rPr>
        <w:t xml:space="preserve">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w:t>
      </w:r>
      <w:r w:rsidRPr="00556A3E">
        <w:rPr>
          <w:color w:val="FF0000"/>
          <w:sz w:val="28"/>
          <w:szCs w:val="28"/>
        </w:rPr>
        <w:t xml:space="preserve"> </w:t>
      </w:r>
      <w:r w:rsidRPr="00B116AC">
        <w:rPr>
          <w:color w:val="auto"/>
        </w:rPr>
        <w:t xml:space="preserve">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 </w:t>
      </w:r>
    </w:p>
    <w:p w:rsidR="00A92C82" w:rsidRPr="00556A3E" w:rsidRDefault="00A92C82" w:rsidP="00B116AC">
      <w:pPr>
        <w:pStyle w:val="Default"/>
        <w:ind w:firstLine="600"/>
        <w:jc w:val="both"/>
        <w:rPr>
          <w:color w:val="FF0000"/>
          <w:sz w:val="28"/>
          <w:szCs w:val="28"/>
        </w:rPr>
      </w:pPr>
      <w:r w:rsidRPr="00B116AC">
        <w:rPr>
          <w:color w:val="auto"/>
        </w:rP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w:t>
      </w:r>
      <w:r w:rsidRPr="00556A3E">
        <w:rPr>
          <w:color w:val="FF0000"/>
          <w:sz w:val="28"/>
          <w:szCs w:val="28"/>
        </w:rPr>
        <w:t xml:space="preserve"> </w:t>
      </w:r>
      <w:r w:rsidRPr="00B116AC">
        <w:rPr>
          <w:color w:val="auto"/>
        </w:rPr>
        <w:t>деятельностью с целью предупреждения негативного отношения обучающегося к ситуации школьного обучения в целом.</w:t>
      </w:r>
      <w:r w:rsidRPr="00556A3E">
        <w:rPr>
          <w:color w:val="FF0000"/>
          <w:sz w:val="28"/>
          <w:szCs w:val="28"/>
        </w:rPr>
        <w:t xml:space="preserve"> </w:t>
      </w:r>
    </w:p>
    <w:p w:rsidR="00A92C82" w:rsidRDefault="00A92C82" w:rsidP="00556A3E">
      <w:pPr>
        <w:pStyle w:val="Default"/>
        <w:rPr>
          <w:color w:val="auto"/>
        </w:rPr>
      </w:pPr>
    </w:p>
    <w:p w:rsidR="00A92C82" w:rsidRDefault="00A92C82" w:rsidP="008852EB">
      <w:pPr>
        <w:pStyle w:val="Default"/>
        <w:jc w:val="center"/>
        <w:rPr>
          <w:b/>
          <w:bCs/>
        </w:rPr>
      </w:pPr>
      <w:r>
        <w:rPr>
          <w:b/>
          <w:bCs/>
        </w:rPr>
        <w:t xml:space="preserve">1.2. </w:t>
      </w:r>
      <w:r w:rsidRPr="00556A3E">
        <w:rPr>
          <w:b/>
          <w:bCs/>
        </w:rPr>
        <w:t xml:space="preserve">Планируемые результаты освоения обучающимися </w:t>
      </w:r>
    </w:p>
    <w:p w:rsidR="00A92C82" w:rsidRDefault="00A92C82" w:rsidP="008852EB">
      <w:pPr>
        <w:pStyle w:val="Default"/>
        <w:jc w:val="center"/>
        <w:rPr>
          <w:b/>
          <w:bCs/>
        </w:rPr>
      </w:pPr>
      <w:r w:rsidRPr="00556A3E">
        <w:rPr>
          <w:b/>
          <w:bCs/>
        </w:rPr>
        <w:t>адаптированной основной общеобразовательной программы</w:t>
      </w:r>
    </w:p>
    <w:p w:rsidR="00A92C82" w:rsidRDefault="00A92C82" w:rsidP="008852EB">
      <w:pPr>
        <w:pStyle w:val="Default"/>
        <w:ind w:firstLine="600"/>
        <w:jc w:val="both"/>
        <w:rPr>
          <w:color w:val="auto"/>
        </w:rPr>
      </w:pPr>
      <w:r w:rsidRPr="008852EB">
        <w:rPr>
          <w:color w:val="auto"/>
        </w:rPr>
        <w:t>В соответ</w:t>
      </w:r>
      <w:r>
        <w:rPr>
          <w:color w:val="auto"/>
        </w:rPr>
        <w:t>ствии с вариантом стандарта 8.1</w:t>
      </w:r>
      <w:r w:rsidRPr="008852EB">
        <w:rPr>
          <w:color w:val="auto"/>
        </w:rPr>
        <w:t xml:space="preserve">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 Личностные, метапредметные и предметные результаты освоения обучающимися с РАС АООП НОО соответствуют ФГОС НОО</w:t>
      </w:r>
      <w:r>
        <w:rPr>
          <w:color w:val="auto"/>
        </w:rPr>
        <w:t>.</w:t>
      </w:r>
      <w:r w:rsidRPr="008852EB">
        <w:rPr>
          <w:color w:val="auto"/>
        </w:rPr>
        <w:t xml:space="preserve"> </w:t>
      </w:r>
    </w:p>
    <w:p w:rsidR="00A92C82" w:rsidRDefault="00A92C82" w:rsidP="00754C0E">
      <w:pPr>
        <w:pStyle w:val="Default"/>
        <w:ind w:firstLine="600"/>
        <w:jc w:val="both"/>
        <w:rPr>
          <w:color w:val="auto"/>
        </w:rPr>
      </w:pPr>
      <w:r w:rsidRPr="008852EB">
        <w:rPr>
          <w:color w:val="auto"/>
        </w:rPr>
        <w:t>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При этом он имеет право на прохождение текущей, промежуточной и государственной итоговой аттестации не только в общей, но и в иных формах. 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w:t>
      </w:r>
    </w:p>
    <w:p w:rsidR="00A92C82" w:rsidRPr="00754C0E" w:rsidRDefault="00A92C82" w:rsidP="00754C0E">
      <w:pPr>
        <w:pStyle w:val="Default"/>
        <w:ind w:firstLine="600"/>
        <w:jc w:val="both"/>
        <w:rPr>
          <w:color w:val="auto"/>
        </w:rPr>
      </w:pPr>
    </w:p>
    <w:p w:rsidR="00A92C82" w:rsidRPr="00EE3C19" w:rsidRDefault="00A92C82" w:rsidP="008852EB">
      <w:pPr>
        <w:shd w:val="clear" w:color="auto" w:fill="FFFFFF"/>
        <w:ind w:firstLine="720"/>
        <w:jc w:val="center"/>
        <w:rPr>
          <w:b/>
          <w:bCs/>
          <w:u w:val="single"/>
        </w:rPr>
      </w:pPr>
      <w:r w:rsidRPr="00EE3C19">
        <w:rPr>
          <w:b/>
          <w:bCs/>
          <w:u w:val="single"/>
        </w:rPr>
        <w:t>1.2.1.Формирование универсальных учебных действий</w:t>
      </w:r>
    </w:p>
    <w:p w:rsidR="00A92C82" w:rsidRPr="00EE3C19" w:rsidRDefault="00A92C82" w:rsidP="004329E2">
      <w:pPr>
        <w:ind w:firstLine="540"/>
        <w:jc w:val="center"/>
        <w:rPr>
          <w:b/>
          <w:b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2291"/>
        <w:gridCol w:w="2693"/>
        <w:gridCol w:w="2396"/>
      </w:tblGrid>
      <w:tr w:rsidR="00A92C82" w:rsidRPr="00EE3C19">
        <w:tc>
          <w:tcPr>
            <w:tcW w:w="2448" w:type="dxa"/>
          </w:tcPr>
          <w:p w:rsidR="00A92C82" w:rsidRPr="00EE3C19" w:rsidRDefault="00A92C82" w:rsidP="00092B9C">
            <w:pPr>
              <w:jc w:val="both"/>
              <w:rPr>
                <w:b/>
                <w:bCs/>
              </w:rPr>
            </w:pPr>
            <w:r w:rsidRPr="00EE3C19">
              <w:rPr>
                <w:b/>
                <w:bCs/>
              </w:rPr>
              <w:t>УУД</w:t>
            </w:r>
          </w:p>
        </w:tc>
        <w:tc>
          <w:tcPr>
            <w:tcW w:w="2291" w:type="dxa"/>
          </w:tcPr>
          <w:p w:rsidR="00A92C82" w:rsidRPr="00EE3C19" w:rsidRDefault="00A92C82" w:rsidP="00092B9C">
            <w:pPr>
              <w:jc w:val="both"/>
              <w:rPr>
                <w:b/>
                <w:bCs/>
              </w:rPr>
            </w:pPr>
            <w:r w:rsidRPr="00EE3C19">
              <w:rPr>
                <w:b/>
                <w:bCs/>
              </w:rPr>
              <w:t>Цели-ориентиры</w:t>
            </w:r>
          </w:p>
        </w:tc>
        <w:tc>
          <w:tcPr>
            <w:tcW w:w="2693" w:type="dxa"/>
          </w:tcPr>
          <w:p w:rsidR="00A92C82" w:rsidRPr="00EE3C19" w:rsidRDefault="00A92C82" w:rsidP="00092B9C">
            <w:pPr>
              <w:jc w:val="both"/>
              <w:rPr>
                <w:b/>
                <w:bCs/>
              </w:rPr>
            </w:pPr>
            <w:r w:rsidRPr="00EE3C19">
              <w:rPr>
                <w:b/>
                <w:bCs/>
              </w:rPr>
              <w:t>Цели опорного уровня</w:t>
            </w:r>
          </w:p>
        </w:tc>
        <w:tc>
          <w:tcPr>
            <w:tcW w:w="2396" w:type="dxa"/>
          </w:tcPr>
          <w:p w:rsidR="00A92C82" w:rsidRPr="00EE3C19" w:rsidRDefault="00A92C82" w:rsidP="00092B9C">
            <w:pPr>
              <w:jc w:val="both"/>
              <w:rPr>
                <w:b/>
                <w:bCs/>
              </w:rPr>
            </w:pPr>
            <w:r w:rsidRPr="00EE3C19">
              <w:rPr>
                <w:b/>
                <w:bCs/>
              </w:rPr>
              <w:t>Цели пропедевтического уровня</w:t>
            </w:r>
          </w:p>
        </w:tc>
      </w:tr>
      <w:tr w:rsidR="00A92C82" w:rsidRPr="00EE3C19">
        <w:tc>
          <w:tcPr>
            <w:tcW w:w="2448" w:type="dxa"/>
          </w:tcPr>
          <w:p w:rsidR="00A92C82" w:rsidRPr="00EE3C19" w:rsidRDefault="00A92C82" w:rsidP="00092B9C">
            <w:pPr>
              <w:jc w:val="both"/>
              <w:rPr>
                <w:b/>
                <w:bCs/>
              </w:rPr>
            </w:pPr>
            <w:r w:rsidRPr="00EE3C19">
              <w:rPr>
                <w:b/>
                <w:bCs/>
              </w:rPr>
              <w:t>Личностные универсальные</w:t>
            </w:r>
          </w:p>
          <w:p w:rsidR="00A92C82" w:rsidRPr="00EE3C19" w:rsidRDefault="00A92C82" w:rsidP="00092B9C">
            <w:pPr>
              <w:jc w:val="both"/>
              <w:rPr>
                <w:b/>
                <w:bCs/>
              </w:rPr>
            </w:pPr>
            <w:r w:rsidRPr="00EE3C19">
              <w:rPr>
                <w:b/>
                <w:bCs/>
              </w:rPr>
              <w:t>учебные действия</w:t>
            </w:r>
          </w:p>
        </w:tc>
        <w:tc>
          <w:tcPr>
            <w:tcW w:w="2291" w:type="dxa"/>
          </w:tcPr>
          <w:p w:rsidR="00A92C82" w:rsidRPr="00EE3C19" w:rsidRDefault="00A92C82" w:rsidP="00092B9C">
            <w:pPr>
              <w:jc w:val="both"/>
            </w:pPr>
            <w:r w:rsidRPr="00EE3C19">
              <w:t>У выпускника будут сформированы внутренняя позиция,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tc>
        <w:tc>
          <w:tcPr>
            <w:tcW w:w="2693" w:type="dxa"/>
          </w:tcPr>
          <w:p w:rsidR="00A92C82" w:rsidRPr="00EE3C19" w:rsidRDefault="00A92C82" w:rsidP="00092B9C">
            <w:pPr>
              <w:jc w:val="both"/>
            </w:pPr>
            <w:r w:rsidRPr="00EE3C19">
              <w:t>У выпускника будут сформированы:</w:t>
            </w:r>
          </w:p>
          <w:p w:rsidR="00A92C82" w:rsidRPr="00EE3C19" w:rsidRDefault="00A92C82" w:rsidP="00092B9C">
            <w:pPr>
              <w:jc w:val="both"/>
            </w:pPr>
            <w:r w:rsidRPr="00EE3C19">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92C82" w:rsidRPr="00EE3C19" w:rsidRDefault="00A92C82" w:rsidP="00092B9C">
            <w:pPr>
              <w:jc w:val="both"/>
            </w:pPr>
            <w:r w:rsidRPr="00EE3C19">
              <w:t>• широкая мотивационная основа учебной деятельности, включающая социальные, учебно-познавательные и внешние мотивы;</w:t>
            </w:r>
          </w:p>
          <w:p w:rsidR="00A92C82" w:rsidRPr="00EE3C19" w:rsidRDefault="00A92C82" w:rsidP="00092B9C">
            <w:pPr>
              <w:jc w:val="both"/>
            </w:pPr>
            <w:r w:rsidRPr="00EE3C19">
              <w:t>• учебно-познавательный интерес к новому учебному материалу и способам решения новой задачи;</w:t>
            </w:r>
          </w:p>
          <w:p w:rsidR="00A92C82" w:rsidRPr="00EE3C19" w:rsidRDefault="00A92C82" w:rsidP="00092B9C">
            <w:pPr>
              <w:jc w:val="both"/>
            </w:pPr>
            <w:r w:rsidRPr="00EE3C19">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A92C82" w:rsidRPr="00EE3C19" w:rsidRDefault="00A92C82" w:rsidP="00092B9C">
            <w:pPr>
              <w:jc w:val="both"/>
            </w:pPr>
            <w:r w:rsidRPr="00EE3C19">
              <w:t>• способность к самооценке на основе критериев успешности учебной деятельности;</w:t>
            </w:r>
          </w:p>
          <w:p w:rsidR="00A92C82" w:rsidRPr="00EE3C19" w:rsidRDefault="00A92C82" w:rsidP="00092B9C">
            <w:pPr>
              <w:jc w:val="both"/>
            </w:pPr>
            <w:r w:rsidRPr="00EE3C19">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92C82" w:rsidRPr="00EE3C19" w:rsidRDefault="00A92C82" w:rsidP="00092B9C">
            <w:pPr>
              <w:jc w:val="both"/>
            </w:pPr>
            <w:r w:rsidRPr="00EE3C19">
              <w:t>• ориентация в нравственном содержании и смысле как собственных поступков, так и поступков окружающих людей;</w:t>
            </w:r>
          </w:p>
          <w:p w:rsidR="00A92C82" w:rsidRPr="00EE3C19" w:rsidRDefault="00A92C82" w:rsidP="00092B9C">
            <w:pPr>
              <w:jc w:val="both"/>
            </w:pPr>
            <w:r w:rsidRPr="00EE3C19">
              <w:t>• 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A92C82" w:rsidRPr="00EE3C19" w:rsidRDefault="00A92C82" w:rsidP="00092B9C">
            <w:pPr>
              <w:jc w:val="both"/>
            </w:pPr>
            <w:r w:rsidRPr="00EE3C19">
              <w:t>• развитие этических чувств — стыда, вины, совести как регуляторов морального поведения;</w:t>
            </w:r>
          </w:p>
          <w:p w:rsidR="00A92C82" w:rsidRPr="00EE3C19" w:rsidRDefault="00A92C82" w:rsidP="00092B9C">
            <w:pPr>
              <w:jc w:val="both"/>
            </w:pPr>
            <w:r w:rsidRPr="00EE3C19">
              <w:t>• эмпатия как понимание чувств других людей и сопереживание им;</w:t>
            </w:r>
          </w:p>
          <w:p w:rsidR="00A92C82" w:rsidRPr="00EE3C19" w:rsidRDefault="00A92C82" w:rsidP="00092B9C">
            <w:pPr>
              <w:jc w:val="both"/>
            </w:pPr>
            <w:r w:rsidRPr="00EE3C19">
              <w:t>• установка на здоровый образ жизни;</w:t>
            </w:r>
          </w:p>
          <w:p w:rsidR="00A92C82" w:rsidRPr="00EE3C19" w:rsidRDefault="00A92C82" w:rsidP="00092B9C">
            <w:pPr>
              <w:jc w:val="both"/>
            </w:pPr>
            <w:r w:rsidRPr="00EE3C19">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A92C82" w:rsidRPr="00EE3C19" w:rsidRDefault="00A92C82" w:rsidP="00092B9C">
            <w:pPr>
              <w:jc w:val="both"/>
            </w:pPr>
            <w:r w:rsidRPr="00EE3C19">
              <w:t>• чувство прекрасного и эстетические чувства на основе знакомства с мировой и отечественной художественной культурой.</w:t>
            </w:r>
          </w:p>
        </w:tc>
        <w:tc>
          <w:tcPr>
            <w:tcW w:w="2396" w:type="dxa"/>
          </w:tcPr>
          <w:p w:rsidR="00A92C82" w:rsidRPr="00EE3C19" w:rsidRDefault="00A92C82" w:rsidP="00092B9C">
            <w:pPr>
              <w:jc w:val="both"/>
            </w:pPr>
            <w:r w:rsidRPr="00EE3C19">
              <w:t>Выпускник получит возможность для формирования:</w:t>
            </w:r>
          </w:p>
          <w:p w:rsidR="00A92C82" w:rsidRPr="00EE3C19" w:rsidRDefault="00A92C82" w:rsidP="00092B9C">
            <w:pPr>
              <w:jc w:val="both"/>
            </w:pPr>
            <w:r w:rsidRPr="00EE3C19">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A92C82" w:rsidRPr="00EE3C19" w:rsidRDefault="00A92C82" w:rsidP="00092B9C">
            <w:pPr>
              <w:jc w:val="both"/>
            </w:pPr>
            <w:r w:rsidRPr="00EE3C19">
              <w:t>• выраженной устойчивой учебно-познавательной мотивации учения;</w:t>
            </w:r>
          </w:p>
          <w:p w:rsidR="00A92C82" w:rsidRPr="00EE3C19" w:rsidRDefault="00A92C82" w:rsidP="00092B9C">
            <w:pPr>
              <w:jc w:val="both"/>
            </w:pPr>
            <w:r w:rsidRPr="00EE3C19">
              <w:t>• устойчивого учебно-познавательного интереса к новым общим способам решения задач;</w:t>
            </w:r>
          </w:p>
          <w:p w:rsidR="00A92C82" w:rsidRPr="00EE3C19" w:rsidRDefault="00A92C82" w:rsidP="00092B9C">
            <w:pPr>
              <w:jc w:val="both"/>
            </w:pPr>
            <w:r w:rsidRPr="00EE3C19">
              <w:t>• адекватного понимания причин успешности/</w:t>
            </w:r>
            <w:r>
              <w:t xml:space="preserve"> </w:t>
            </w:r>
            <w:r w:rsidRPr="00EE3C19">
              <w:t>неуспешности учебной деятельности;</w:t>
            </w:r>
          </w:p>
          <w:p w:rsidR="00A92C82" w:rsidRPr="00EE3C19" w:rsidRDefault="00A92C82" w:rsidP="00092B9C">
            <w:pPr>
              <w:jc w:val="both"/>
            </w:pPr>
            <w:r w:rsidRPr="00EE3C19">
              <w:t>• положительной адекватной дифференцированной самооценки на основе критерия успешности реализации социальной роли «хорошего ученика»;</w:t>
            </w:r>
          </w:p>
          <w:p w:rsidR="00A92C82" w:rsidRPr="00EE3C19" w:rsidRDefault="00A92C82" w:rsidP="00092B9C">
            <w:pPr>
              <w:jc w:val="both"/>
            </w:pPr>
            <w:r w:rsidRPr="00EE3C19">
              <w:t>• компетентности в реализации основ гражданской идентичности в поступках и деятельности;</w:t>
            </w:r>
          </w:p>
          <w:p w:rsidR="00A92C82" w:rsidRPr="00EE3C19" w:rsidRDefault="00A92C82" w:rsidP="00092B9C">
            <w:pPr>
              <w:jc w:val="both"/>
            </w:pPr>
            <w:r w:rsidRPr="00EE3C19">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92C82" w:rsidRPr="00EE3C19" w:rsidRDefault="00A92C82" w:rsidP="00092B9C">
            <w:pPr>
              <w:jc w:val="both"/>
            </w:pPr>
            <w:r w:rsidRPr="00EE3C19">
              <w:t>• установки на здоровый образ жизни и реализации её в реальном поведении и поступках;</w:t>
            </w:r>
          </w:p>
          <w:p w:rsidR="00A92C82" w:rsidRPr="00EE3C19" w:rsidRDefault="00A92C82" w:rsidP="00092B9C">
            <w:pPr>
              <w:jc w:val="both"/>
            </w:pPr>
            <w:r w:rsidRPr="00EE3C19">
              <w:t>• осознанных устойчивых эстетических предпочтений и ориентации на искусство как значимую сферу человеческой жизни;</w:t>
            </w:r>
          </w:p>
          <w:p w:rsidR="00A92C82" w:rsidRPr="00EE3C19" w:rsidRDefault="00A92C82" w:rsidP="00092B9C">
            <w:pPr>
              <w:jc w:val="both"/>
              <w:rPr>
                <w:b/>
                <w:bCs/>
              </w:rPr>
            </w:pPr>
            <w:r w:rsidRPr="00EE3C19">
              <w:t>• 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tc>
      </w:tr>
      <w:tr w:rsidR="00A92C82" w:rsidRPr="00EE3C19">
        <w:tc>
          <w:tcPr>
            <w:tcW w:w="2448" w:type="dxa"/>
          </w:tcPr>
          <w:p w:rsidR="00A92C82" w:rsidRPr="00EE3C19" w:rsidRDefault="00A92C82" w:rsidP="00092B9C">
            <w:pPr>
              <w:jc w:val="both"/>
              <w:rPr>
                <w:b/>
                <w:bCs/>
              </w:rPr>
            </w:pPr>
            <w:r w:rsidRPr="00EE3C19">
              <w:rPr>
                <w:b/>
                <w:bCs/>
              </w:rPr>
              <w:t>Регулятивные универсальные учебные действия</w:t>
            </w:r>
          </w:p>
        </w:tc>
        <w:tc>
          <w:tcPr>
            <w:tcW w:w="2291" w:type="dxa"/>
          </w:tcPr>
          <w:p w:rsidR="00A92C82" w:rsidRPr="00EE3C19" w:rsidRDefault="00A92C82" w:rsidP="00092B9C">
            <w:pPr>
              <w:jc w:val="both"/>
            </w:pPr>
            <w:r w:rsidRPr="00EE3C19">
              <w:t>Выпускник овладеет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A92C82" w:rsidRPr="00EE3C19" w:rsidRDefault="00A92C82" w:rsidP="00092B9C">
            <w:pPr>
              <w:jc w:val="both"/>
            </w:pPr>
          </w:p>
        </w:tc>
        <w:tc>
          <w:tcPr>
            <w:tcW w:w="2693" w:type="dxa"/>
          </w:tcPr>
          <w:p w:rsidR="00A92C82" w:rsidRPr="00EE3C19" w:rsidRDefault="00A92C82" w:rsidP="00092B9C">
            <w:pPr>
              <w:jc w:val="both"/>
            </w:pPr>
            <w:r w:rsidRPr="00EE3C19">
              <w:t>Выпускник научится:</w:t>
            </w:r>
          </w:p>
          <w:p w:rsidR="00A92C82" w:rsidRPr="00EE3C19" w:rsidRDefault="00A92C82" w:rsidP="00092B9C">
            <w:pPr>
              <w:jc w:val="both"/>
            </w:pPr>
            <w:r w:rsidRPr="00EE3C19">
              <w:t>• принимать и сохранять учебную задачу;</w:t>
            </w:r>
          </w:p>
          <w:p w:rsidR="00A92C82" w:rsidRPr="00EE3C19" w:rsidRDefault="00A92C82" w:rsidP="00092B9C">
            <w:pPr>
              <w:jc w:val="both"/>
            </w:pPr>
            <w:r w:rsidRPr="00EE3C19">
              <w:t>• учитывать выделенные учителем ориентиры действия в новом учебном материале в сотрудничестве с учителем;</w:t>
            </w:r>
          </w:p>
          <w:p w:rsidR="00A92C82" w:rsidRPr="00EE3C19" w:rsidRDefault="00A92C82" w:rsidP="00092B9C">
            <w:pPr>
              <w:jc w:val="both"/>
            </w:pPr>
            <w:r w:rsidRPr="00EE3C19">
              <w:t>• планировать свои действия в соответствии с поставленной задачей и условиями её реализации, в том числе во внутреннем плане;</w:t>
            </w:r>
          </w:p>
          <w:p w:rsidR="00A92C82" w:rsidRPr="00EE3C19" w:rsidRDefault="00A92C82" w:rsidP="00092B9C">
            <w:pPr>
              <w:jc w:val="both"/>
            </w:pPr>
            <w:r w:rsidRPr="00EE3C19">
              <w:t>• учитывать установленные правила в планировании и контроле способа решения;</w:t>
            </w:r>
          </w:p>
          <w:p w:rsidR="00A92C82" w:rsidRPr="00EE3C19" w:rsidRDefault="00A92C82" w:rsidP="00092B9C">
            <w:pPr>
              <w:jc w:val="both"/>
            </w:pPr>
            <w:r w:rsidRPr="00EE3C19">
              <w:t>• осуществлять итоговый и пошаговый контроль по результату (в случае работы в интерактивной среде пользоваться реакцией среды решения задачи);</w:t>
            </w:r>
          </w:p>
          <w:p w:rsidR="00A92C82" w:rsidRPr="00EE3C19" w:rsidRDefault="00A92C82" w:rsidP="00092B9C">
            <w:pPr>
              <w:jc w:val="both"/>
            </w:pPr>
            <w:r w:rsidRPr="00EE3C19">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92C82" w:rsidRPr="00EE3C19" w:rsidRDefault="00A92C82" w:rsidP="00092B9C">
            <w:pPr>
              <w:jc w:val="both"/>
            </w:pPr>
            <w:r w:rsidRPr="00EE3C19">
              <w:t>• адекватно воспринимать предложения и оценку учителей, товарищей, родителей и других людей;</w:t>
            </w:r>
          </w:p>
          <w:p w:rsidR="00A92C82" w:rsidRPr="00EE3C19" w:rsidRDefault="00A92C82" w:rsidP="00092B9C">
            <w:pPr>
              <w:jc w:val="both"/>
            </w:pPr>
            <w:r w:rsidRPr="00EE3C19">
              <w:t>• различать способ и результат действия;</w:t>
            </w:r>
          </w:p>
          <w:p w:rsidR="00A92C82" w:rsidRPr="00EE3C19" w:rsidRDefault="00A92C82" w:rsidP="00092B9C">
            <w:pPr>
              <w:jc w:val="both"/>
            </w:pPr>
            <w:r w:rsidRPr="00EE3C19">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tc>
        <w:tc>
          <w:tcPr>
            <w:tcW w:w="2396" w:type="dxa"/>
          </w:tcPr>
          <w:p w:rsidR="00A92C82" w:rsidRPr="00EE3C19" w:rsidRDefault="00A92C82" w:rsidP="00092B9C">
            <w:pPr>
              <w:jc w:val="both"/>
            </w:pPr>
            <w:r w:rsidRPr="00EE3C19">
              <w:t>Выпускник получит возможность научиться:</w:t>
            </w:r>
          </w:p>
          <w:p w:rsidR="00A92C82" w:rsidRPr="00EE3C19" w:rsidRDefault="00A92C82" w:rsidP="00092B9C">
            <w:pPr>
              <w:jc w:val="both"/>
            </w:pPr>
            <w:r w:rsidRPr="00EE3C19">
              <w:t>• в сотрудничестве с учителем ставить новые учебные задачи;</w:t>
            </w:r>
          </w:p>
          <w:p w:rsidR="00A92C82" w:rsidRPr="00EE3C19" w:rsidRDefault="00A92C82" w:rsidP="00092B9C">
            <w:pPr>
              <w:jc w:val="both"/>
            </w:pPr>
            <w:r w:rsidRPr="00EE3C19">
              <w:t>• преобразовывать практическую задачу в познавательную;</w:t>
            </w:r>
          </w:p>
          <w:p w:rsidR="00A92C82" w:rsidRPr="00EE3C19" w:rsidRDefault="00A92C82" w:rsidP="00092B9C">
            <w:pPr>
              <w:jc w:val="both"/>
            </w:pPr>
            <w:r w:rsidRPr="00EE3C19">
              <w:t>• проявлять познавательную инициативу в учебном сотрудничестве;</w:t>
            </w:r>
          </w:p>
          <w:p w:rsidR="00A92C82" w:rsidRPr="00EE3C19" w:rsidRDefault="00A92C82" w:rsidP="00092B9C">
            <w:pPr>
              <w:jc w:val="both"/>
            </w:pPr>
            <w:r w:rsidRPr="00EE3C19">
              <w:t>• самостоятельно учитывать выделенные учителем ориентиры действия в новом учебном материале;</w:t>
            </w:r>
          </w:p>
          <w:p w:rsidR="00A92C82" w:rsidRPr="00EE3C19" w:rsidRDefault="00A92C82" w:rsidP="00092B9C">
            <w:pPr>
              <w:jc w:val="both"/>
            </w:pPr>
            <w:r w:rsidRPr="00EE3C19">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92C82" w:rsidRPr="00EE3C19" w:rsidRDefault="00A92C82" w:rsidP="00092B9C">
            <w:pPr>
              <w:jc w:val="both"/>
            </w:pPr>
            <w:r w:rsidRPr="00EE3C19">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92C82" w:rsidRPr="00EE3C19" w:rsidRDefault="00A92C82" w:rsidP="00092B9C">
            <w:pPr>
              <w:jc w:val="both"/>
            </w:pPr>
          </w:p>
        </w:tc>
      </w:tr>
      <w:tr w:rsidR="00A92C82" w:rsidRPr="00EE3C19">
        <w:tc>
          <w:tcPr>
            <w:tcW w:w="2448" w:type="dxa"/>
          </w:tcPr>
          <w:p w:rsidR="00A92C82" w:rsidRPr="00EE3C19" w:rsidRDefault="00A92C82" w:rsidP="00092B9C">
            <w:pPr>
              <w:jc w:val="both"/>
              <w:rPr>
                <w:b/>
                <w:bCs/>
              </w:rPr>
            </w:pPr>
            <w:r w:rsidRPr="00EE3C19">
              <w:rPr>
                <w:b/>
                <w:bCs/>
              </w:rPr>
              <w:t>Познавательные универсальные учебные действия</w:t>
            </w:r>
          </w:p>
        </w:tc>
        <w:tc>
          <w:tcPr>
            <w:tcW w:w="2291" w:type="dxa"/>
          </w:tcPr>
          <w:p w:rsidR="00A92C82" w:rsidRPr="00EE3C19" w:rsidRDefault="00A92C82" w:rsidP="00092B9C">
            <w:pPr>
              <w:jc w:val="both"/>
            </w:pPr>
            <w:r w:rsidRPr="00EE3C19">
              <w:t xml:space="preserve">Выпускник научится воспринимать и анализировать сообщения и важнейшие их компоненты </w:t>
            </w:r>
            <w:r>
              <w:t>–</w:t>
            </w:r>
            <w:r w:rsidRPr="00EE3C19">
              <w:t xml:space="preserve">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92C82" w:rsidRPr="00EE3C19" w:rsidRDefault="00A92C82" w:rsidP="00092B9C">
            <w:pPr>
              <w:jc w:val="both"/>
            </w:pPr>
          </w:p>
        </w:tc>
        <w:tc>
          <w:tcPr>
            <w:tcW w:w="2693" w:type="dxa"/>
          </w:tcPr>
          <w:p w:rsidR="00A92C82" w:rsidRPr="00EE3C19" w:rsidRDefault="00A92C82" w:rsidP="00092B9C">
            <w:pPr>
              <w:jc w:val="both"/>
            </w:pPr>
            <w:r w:rsidRPr="00EE3C19">
              <w:t>Выпускник научится:</w:t>
            </w:r>
          </w:p>
          <w:p w:rsidR="00A92C82" w:rsidRPr="00EE3C19" w:rsidRDefault="00A92C82" w:rsidP="00092B9C">
            <w:pPr>
              <w:jc w:val="both"/>
            </w:pPr>
            <w:r w:rsidRPr="00EE3C19">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92C82" w:rsidRPr="00EE3C19" w:rsidRDefault="00A92C82" w:rsidP="00092B9C">
            <w:pPr>
              <w:jc w:val="both"/>
            </w:pPr>
            <w:r w:rsidRPr="00EE3C19">
              <w:t>• осуществлять запись (фиксацию) выборочной информации об окружающем мире и о себе самом, в том числе с помощью инструментов ИКТ;</w:t>
            </w:r>
          </w:p>
          <w:p w:rsidR="00A92C82" w:rsidRPr="00EE3C19" w:rsidRDefault="00A92C82" w:rsidP="00092B9C">
            <w:pPr>
              <w:jc w:val="both"/>
            </w:pPr>
            <w:r w:rsidRPr="00EE3C19">
              <w:t>• использовать знаково-символические средства, в том числе модели (включая виртуальные) и схемы (включая концептуальные) для решения задач;</w:t>
            </w:r>
          </w:p>
          <w:p w:rsidR="00A92C82" w:rsidRPr="00EE3C19" w:rsidRDefault="00A92C82" w:rsidP="00092B9C">
            <w:pPr>
              <w:jc w:val="both"/>
            </w:pPr>
            <w:r w:rsidRPr="00EE3C19">
              <w:t>• строить сообщения в устной и письменной форме;</w:t>
            </w:r>
          </w:p>
          <w:p w:rsidR="00A92C82" w:rsidRPr="00EE3C19" w:rsidRDefault="00A92C82" w:rsidP="00092B9C">
            <w:pPr>
              <w:jc w:val="both"/>
            </w:pPr>
            <w:r w:rsidRPr="00EE3C19">
              <w:t>• ориентироваться на разнообразие способов решения задач;</w:t>
            </w:r>
          </w:p>
          <w:p w:rsidR="00A92C82" w:rsidRPr="00EE3C19" w:rsidRDefault="00A92C82" w:rsidP="00092B9C">
            <w:pPr>
              <w:jc w:val="both"/>
            </w:pPr>
            <w:r w:rsidRPr="00EE3C19">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92C82" w:rsidRPr="00EE3C19" w:rsidRDefault="00A92C82" w:rsidP="00092B9C">
            <w:pPr>
              <w:jc w:val="both"/>
            </w:pPr>
            <w:r w:rsidRPr="00EE3C19">
              <w:t>• осуществлять анализ объектов с выделением существенных и несущественных признаков;</w:t>
            </w:r>
          </w:p>
          <w:p w:rsidR="00A92C82" w:rsidRPr="00EE3C19" w:rsidRDefault="00A92C82" w:rsidP="00092B9C">
            <w:pPr>
              <w:jc w:val="both"/>
            </w:pPr>
            <w:r w:rsidRPr="00EE3C19">
              <w:t>• осуществлять синтез как составление целого из частей;</w:t>
            </w:r>
          </w:p>
          <w:p w:rsidR="00A92C82" w:rsidRPr="00EE3C19" w:rsidRDefault="00A92C82" w:rsidP="00092B9C">
            <w:pPr>
              <w:jc w:val="both"/>
            </w:pPr>
            <w:r w:rsidRPr="00EE3C19">
              <w:t>• проводить сравнение, сериацию и классификацию по заданным критериям;</w:t>
            </w:r>
          </w:p>
          <w:p w:rsidR="00A92C82" w:rsidRPr="00EE3C19" w:rsidRDefault="00A92C82" w:rsidP="00092B9C">
            <w:pPr>
              <w:jc w:val="both"/>
            </w:pPr>
            <w:r w:rsidRPr="00EE3C19">
              <w:t>• устанавливать причинно-следственные связи в изучаемом круге явлений;</w:t>
            </w:r>
          </w:p>
          <w:p w:rsidR="00A92C82" w:rsidRPr="00EE3C19" w:rsidRDefault="00A92C82" w:rsidP="00092B9C">
            <w:pPr>
              <w:jc w:val="both"/>
            </w:pPr>
            <w:r w:rsidRPr="00EE3C19">
              <w:t>• строить рассуждения в форме связи простых суждений об объекте, его строении, свойствах и связях;</w:t>
            </w:r>
          </w:p>
          <w:p w:rsidR="00A92C82" w:rsidRPr="00EE3C19" w:rsidRDefault="00A92C82" w:rsidP="00092B9C">
            <w:pPr>
              <w:jc w:val="both"/>
            </w:pPr>
            <w:r w:rsidRPr="00EE3C19">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92C82" w:rsidRPr="00EE3C19" w:rsidRDefault="00A92C82" w:rsidP="00092B9C">
            <w:pPr>
              <w:jc w:val="both"/>
            </w:pPr>
            <w:r w:rsidRPr="00EE3C19">
              <w:t>• осуществлять подведение под понятие на основе распознавания объектов, выделения существенных признаков и их синтеза;</w:t>
            </w:r>
          </w:p>
          <w:p w:rsidR="00A92C82" w:rsidRPr="00EE3C19" w:rsidRDefault="00A92C82" w:rsidP="00092B9C">
            <w:pPr>
              <w:jc w:val="both"/>
            </w:pPr>
            <w:r w:rsidRPr="00EE3C19">
              <w:t>• устанавливать аналогии;</w:t>
            </w:r>
          </w:p>
          <w:p w:rsidR="00A92C82" w:rsidRPr="00EE3C19" w:rsidRDefault="00A92C82" w:rsidP="00092B9C">
            <w:pPr>
              <w:jc w:val="both"/>
            </w:pPr>
            <w:r w:rsidRPr="00EE3C19">
              <w:t>• владеть рядом общих приёмов решения задач.</w:t>
            </w:r>
          </w:p>
        </w:tc>
        <w:tc>
          <w:tcPr>
            <w:tcW w:w="2396" w:type="dxa"/>
          </w:tcPr>
          <w:p w:rsidR="00A92C82" w:rsidRPr="00EE3C19" w:rsidRDefault="00A92C82" w:rsidP="00092B9C">
            <w:pPr>
              <w:jc w:val="both"/>
            </w:pPr>
            <w:r w:rsidRPr="00EE3C19">
              <w:t>Выпускник получит возможность научиться:</w:t>
            </w:r>
          </w:p>
          <w:p w:rsidR="00A92C82" w:rsidRPr="00EE3C19" w:rsidRDefault="00A92C82" w:rsidP="00092B9C">
            <w:pPr>
              <w:jc w:val="both"/>
            </w:pPr>
            <w:r w:rsidRPr="00EE3C19">
              <w:t>• осуществлять расширенный поиск информации с использованием ресурсов библиотек и Интернета;</w:t>
            </w:r>
          </w:p>
          <w:p w:rsidR="00A92C82" w:rsidRPr="00EE3C19" w:rsidRDefault="00A92C82" w:rsidP="00092B9C">
            <w:pPr>
              <w:jc w:val="both"/>
            </w:pPr>
            <w:r w:rsidRPr="00EE3C19">
              <w:t>• записывать, фиксировать информацию об окружающем мире с помощью инструментов ИКТ;</w:t>
            </w:r>
          </w:p>
          <w:p w:rsidR="00A92C82" w:rsidRPr="00EE3C19" w:rsidRDefault="00A92C82" w:rsidP="00092B9C">
            <w:pPr>
              <w:jc w:val="both"/>
            </w:pPr>
            <w:r w:rsidRPr="00EE3C19">
              <w:t>• создавать и преобразовывать модели и схемы для решения задач;</w:t>
            </w:r>
          </w:p>
          <w:p w:rsidR="00A92C82" w:rsidRPr="00EE3C19" w:rsidRDefault="00A92C82" w:rsidP="00092B9C">
            <w:pPr>
              <w:jc w:val="both"/>
            </w:pPr>
            <w:r w:rsidRPr="00EE3C19">
              <w:t>• осознанно и произвольно строить сообщения в устной и письменной форме;</w:t>
            </w:r>
          </w:p>
          <w:p w:rsidR="00A92C82" w:rsidRPr="00EE3C19" w:rsidRDefault="00A92C82" w:rsidP="00092B9C">
            <w:pPr>
              <w:jc w:val="both"/>
            </w:pPr>
            <w:r w:rsidRPr="00EE3C19">
              <w:t>• осуществлять выбор наиболее эффективных способов решения задач в зависимости от конкретных условий;</w:t>
            </w:r>
          </w:p>
          <w:p w:rsidR="00A92C82" w:rsidRPr="00EE3C19" w:rsidRDefault="00A92C82" w:rsidP="00092B9C">
            <w:pPr>
              <w:jc w:val="both"/>
            </w:pPr>
            <w:r w:rsidRPr="00EE3C19">
              <w:t>• осуществлять синтез как составление целого из частей, самостоятельно достраивая и восполняя недостающие компоненты;</w:t>
            </w:r>
          </w:p>
          <w:p w:rsidR="00A92C82" w:rsidRPr="00EE3C19" w:rsidRDefault="00A92C82" w:rsidP="00092B9C">
            <w:pPr>
              <w:jc w:val="both"/>
            </w:pPr>
            <w:r w:rsidRPr="00EE3C19">
              <w:t>• осуществлять сравнение, сериацию и классификацию, самостоятельно выбирая основания и критерии для указанных логических операций;</w:t>
            </w:r>
          </w:p>
          <w:p w:rsidR="00A92C82" w:rsidRPr="00EE3C19" w:rsidRDefault="00A92C82" w:rsidP="00092B9C">
            <w:pPr>
              <w:jc w:val="both"/>
            </w:pPr>
            <w:r w:rsidRPr="00EE3C19">
              <w:t>• строить логическое рассуждение, включающее установление причинно-следственных связей;</w:t>
            </w:r>
          </w:p>
          <w:p w:rsidR="00A92C82" w:rsidRPr="00EE3C19" w:rsidRDefault="00A92C82" w:rsidP="00092B9C">
            <w:pPr>
              <w:jc w:val="both"/>
            </w:pPr>
            <w:r w:rsidRPr="00EE3C19">
              <w:t>• произвольно и осознанно владеть общими приёмами решения задач.</w:t>
            </w:r>
          </w:p>
        </w:tc>
      </w:tr>
      <w:tr w:rsidR="00A92C82" w:rsidRPr="00EE3C19">
        <w:tc>
          <w:tcPr>
            <w:tcW w:w="2448" w:type="dxa"/>
          </w:tcPr>
          <w:p w:rsidR="00A92C82" w:rsidRPr="00EE3C19" w:rsidRDefault="00A92C82" w:rsidP="00092B9C">
            <w:pPr>
              <w:jc w:val="both"/>
              <w:rPr>
                <w:b/>
                <w:bCs/>
              </w:rPr>
            </w:pPr>
            <w:r w:rsidRPr="00EE3C19">
              <w:rPr>
                <w:b/>
                <w:bCs/>
              </w:rPr>
              <w:t xml:space="preserve">Коммуникативные универсальные учебные действия </w:t>
            </w:r>
          </w:p>
        </w:tc>
        <w:tc>
          <w:tcPr>
            <w:tcW w:w="2291" w:type="dxa"/>
          </w:tcPr>
          <w:p w:rsidR="00A92C82" w:rsidRPr="00EE3C19" w:rsidRDefault="00A92C82" w:rsidP="00092B9C">
            <w:pPr>
              <w:jc w:val="both"/>
            </w:pPr>
            <w:r w:rsidRPr="00EE3C19">
              <w:t>Выпускник приобретёт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A92C82" w:rsidRPr="00EE3C19" w:rsidRDefault="00A92C82" w:rsidP="00092B9C">
            <w:pPr>
              <w:jc w:val="both"/>
            </w:pPr>
          </w:p>
        </w:tc>
        <w:tc>
          <w:tcPr>
            <w:tcW w:w="2693" w:type="dxa"/>
          </w:tcPr>
          <w:p w:rsidR="00A92C82" w:rsidRPr="00EE3C19" w:rsidRDefault="00A92C82" w:rsidP="00092B9C">
            <w:pPr>
              <w:jc w:val="both"/>
            </w:pPr>
            <w:r w:rsidRPr="00EE3C19">
              <w:t>Выпускник научится:</w:t>
            </w:r>
          </w:p>
          <w:p w:rsidR="00A92C82" w:rsidRPr="00EE3C19" w:rsidRDefault="00A92C82" w:rsidP="00092B9C">
            <w:pPr>
              <w:jc w:val="both"/>
            </w:pPr>
            <w:r w:rsidRPr="00EE3C19">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92C82" w:rsidRPr="00EE3C19" w:rsidRDefault="00A92C82" w:rsidP="00092B9C">
            <w:pPr>
              <w:jc w:val="both"/>
            </w:pPr>
            <w:r w:rsidRPr="00EE3C19">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92C82" w:rsidRPr="00EE3C19" w:rsidRDefault="00A92C82" w:rsidP="00092B9C">
            <w:pPr>
              <w:jc w:val="both"/>
            </w:pPr>
            <w:r w:rsidRPr="00EE3C19">
              <w:t>• учитывать разные мнения и стремиться к координации различных позиций в сотрудничестве;</w:t>
            </w:r>
          </w:p>
          <w:p w:rsidR="00A92C82" w:rsidRPr="00EE3C19" w:rsidRDefault="00A92C82" w:rsidP="00092B9C">
            <w:pPr>
              <w:jc w:val="both"/>
            </w:pPr>
            <w:r w:rsidRPr="00EE3C19">
              <w:t>• формулировать собственное мнение и позицию;</w:t>
            </w:r>
          </w:p>
          <w:p w:rsidR="00A92C82" w:rsidRPr="00EE3C19" w:rsidRDefault="00A92C82" w:rsidP="00092B9C">
            <w:pPr>
              <w:jc w:val="both"/>
            </w:pPr>
            <w:r w:rsidRPr="00EE3C19">
              <w:t>• договариваться и приходить к общему решению в совместной деятельности, в том числе в ситуации столкновения интересов;</w:t>
            </w:r>
          </w:p>
          <w:p w:rsidR="00A92C82" w:rsidRPr="00EE3C19" w:rsidRDefault="00A92C82" w:rsidP="00092B9C">
            <w:pPr>
              <w:jc w:val="both"/>
            </w:pPr>
            <w:r w:rsidRPr="00EE3C19">
              <w:t>• строить понятные для партнёра высказывания, учитывающие, что партнёр знает и видит, а что нет;</w:t>
            </w:r>
          </w:p>
          <w:p w:rsidR="00A92C82" w:rsidRPr="00EE3C19" w:rsidRDefault="00A92C82" w:rsidP="00092B9C">
            <w:pPr>
              <w:jc w:val="both"/>
            </w:pPr>
            <w:r w:rsidRPr="00EE3C19">
              <w:t>• задавать вопросы;</w:t>
            </w:r>
          </w:p>
          <w:p w:rsidR="00A92C82" w:rsidRPr="00EE3C19" w:rsidRDefault="00A92C82" w:rsidP="00092B9C">
            <w:pPr>
              <w:jc w:val="both"/>
            </w:pPr>
            <w:r w:rsidRPr="00EE3C19">
              <w:t>• контролировать действия партнёра;</w:t>
            </w:r>
          </w:p>
          <w:p w:rsidR="00A92C82" w:rsidRPr="00EE3C19" w:rsidRDefault="00A92C82" w:rsidP="00092B9C">
            <w:pPr>
              <w:jc w:val="both"/>
            </w:pPr>
            <w:r w:rsidRPr="00EE3C19">
              <w:t>• использовать речь для регуляции своего действия;</w:t>
            </w:r>
          </w:p>
          <w:p w:rsidR="00A92C82" w:rsidRPr="00EE3C19" w:rsidRDefault="00A92C82" w:rsidP="00092B9C">
            <w:pPr>
              <w:jc w:val="both"/>
            </w:pPr>
            <w:r w:rsidRPr="00EE3C19">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2396" w:type="dxa"/>
          </w:tcPr>
          <w:p w:rsidR="00A92C82" w:rsidRPr="00EE3C19" w:rsidRDefault="00A92C82" w:rsidP="00092B9C">
            <w:pPr>
              <w:jc w:val="both"/>
            </w:pPr>
            <w:r w:rsidRPr="00EE3C19">
              <w:t>Выпускник получит возможность научиться:</w:t>
            </w:r>
          </w:p>
          <w:p w:rsidR="00A92C82" w:rsidRPr="00EE3C19" w:rsidRDefault="00A92C82" w:rsidP="00092B9C">
            <w:pPr>
              <w:jc w:val="both"/>
            </w:pPr>
            <w:r w:rsidRPr="00EE3C19">
              <w:t>• учитывать и координировать в сотрудничестве позиции других людей, отличные от собственной;</w:t>
            </w:r>
          </w:p>
          <w:p w:rsidR="00A92C82" w:rsidRPr="00EE3C19" w:rsidRDefault="00A92C82" w:rsidP="00092B9C">
            <w:pPr>
              <w:jc w:val="both"/>
            </w:pPr>
            <w:r w:rsidRPr="00EE3C19">
              <w:t>• учитывать разные мнения и интересы и обосновывать собственную позицию;</w:t>
            </w:r>
          </w:p>
          <w:p w:rsidR="00A92C82" w:rsidRPr="00EE3C19" w:rsidRDefault="00A92C82" w:rsidP="00092B9C">
            <w:pPr>
              <w:jc w:val="both"/>
            </w:pPr>
            <w:r w:rsidRPr="00EE3C19">
              <w:t>• понимать относительность мнений и подходов к решению проблемы;</w:t>
            </w:r>
          </w:p>
          <w:p w:rsidR="00A92C82" w:rsidRPr="00EE3C19" w:rsidRDefault="00A92C82" w:rsidP="00092B9C">
            <w:pPr>
              <w:jc w:val="both"/>
            </w:pPr>
            <w:r w:rsidRPr="00EE3C19">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92C82" w:rsidRPr="00EE3C19" w:rsidRDefault="00A92C82" w:rsidP="00092B9C">
            <w:pPr>
              <w:jc w:val="both"/>
            </w:pPr>
            <w:r w:rsidRPr="00EE3C19">
              <w:t>• продуктивно содействовать разрешению конфликтов на основе учёта интересов и позиций всех участников;</w:t>
            </w:r>
          </w:p>
          <w:p w:rsidR="00A92C82" w:rsidRPr="00EE3C19" w:rsidRDefault="00A92C82" w:rsidP="00092B9C">
            <w:pPr>
              <w:jc w:val="both"/>
            </w:pPr>
            <w:r w:rsidRPr="00EE3C19">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92C82" w:rsidRPr="00EE3C19" w:rsidRDefault="00A92C82" w:rsidP="00092B9C">
            <w:pPr>
              <w:jc w:val="both"/>
            </w:pPr>
            <w:r w:rsidRPr="00EE3C19">
              <w:t>• задавать вопросы, необходимые для организации собственной деятельности и сотрудничества с партнёром;</w:t>
            </w:r>
          </w:p>
          <w:p w:rsidR="00A92C82" w:rsidRPr="00EE3C19" w:rsidRDefault="00A92C82" w:rsidP="00092B9C">
            <w:pPr>
              <w:jc w:val="both"/>
            </w:pPr>
            <w:r w:rsidRPr="00EE3C19">
              <w:t>• осуществлять взаимный контроль и оказывать в сотрудничестве необходимую взаимопомощь;</w:t>
            </w:r>
          </w:p>
          <w:p w:rsidR="00A92C82" w:rsidRPr="00EE3C19" w:rsidRDefault="00A92C82" w:rsidP="00092B9C">
            <w:pPr>
              <w:jc w:val="both"/>
            </w:pPr>
            <w:r w:rsidRPr="00EE3C19">
              <w:t>• адекватно использовать речь для планирования и регуляции своей деятельности;</w:t>
            </w:r>
          </w:p>
          <w:p w:rsidR="00A92C82" w:rsidRPr="00EE3C19" w:rsidRDefault="00A92C82" w:rsidP="00092B9C">
            <w:pPr>
              <w:jc w:val="both"/>
            </w:pPr>
            <w:r w:rsidRPr="00EE3C19">
              <w:t>• адекватно использовать речевые средства для эффективного решения разнообразных коммуникативных задач.</w:t>
            </w:r>
          </w:p>
        </w:tc>
      </w:tr>
      <w:tr w:rsidR="00A92C82" w:rsidRPr="00EE3C19">
        <w:tc>
          <w:tcPr>
            <w:tcW w:w="9828" w:type="dxa"/>
            <w:gridSpan w:val="4"/>
          </w:tcPr>
          <w:p w:rsidR="00A92C82" w:rsidRPr="00EE3C19" w:rsidRDefault="00A92C82" w:rsidP="008520E3">
            <w:pPr>
              <w:jc w:val="center"/>
              <w:rPr>
                <w:b/>
                <w:bCs/>
                <w:u w:val="single"/>
              </w:rPr>
            </w:pPr>
            <w:r w:rsidRPr="00EE3C19">
              <w:rPr>
                <w:b/>
                <w:bCs/>
                <w:u w:val="single"/>
              </w:rPr>
              <w:t>1.2.1.1.Чтение. Работа с текстом</w:t>
            </w:r>
          </w:p>
          <w:p w:rsidR="00A92C82" w:rsidRPr="00EE3C19" w:rsidRDefault="00A92C82" w:rsidP="008520E3">
            <w:pPr>
              <w:jc w:val="center"/>
            </w:pPr>
            <w:r w:rsidRPr="00EE3C19">
              <w:t>(метапредметные результаты)</w:t>
            </w:r>
          </w:p>
          <w:p w:rsidR="00A92C82" w:rsidRPr="00EE3C19" w:rsidRDefault="00A92C82" w:rsidP="00092B9C">
            <w:pPr>
              <w:jc w:val="both"/>
            </w:pPr>
            <w:r w:rsidRPr="00EE3C19">
              <w:t xml:space="preserve">В результате изучения </w:t>
            </w:r>
            <w:r w:rsidRPr="00EE3C19">
              <w:rPr>
                <w:b/>
                <w:bCs/>
              </w:rPr>
              <w:t xml:space="preserve">всех без исключения учебных предметов </w:t>
            </w:r>
            <w:r w:rsidRPr="00EE3C19">
              <w:t xml:space="preserve">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tc>
      </w:tr>
      <w:tr w:rsidR="00A92C82" w:rsidRPr="00EE3C19">
        <w:tc>
          <w:tcPr>
            <w:tcW w:w="2448" w:type="dxa"/>
          </w:tcPr>
          <w:p w:rsidR="00A92C82" w:rsidRPr="00EE3C19" w:rsidRDefault="00A92C82" w:rsidP="00092B9C">
            <w:pPr>
              <w:jc w:val="both"/>
              <w:rPr>
                <w:b/>
                <w:bCs/>
              </w:rPr>
            </w:pPr>
            <w:r w:rsidRPr="00EE3C19">
              <w:rPr>
                <w:b/>
                <w:bCs/>
              </w:rPr>
              <w:t>Работа с текстом</w:t>
            </w:r>
          </w:p>
          <w:p w:rsidR="00A92C82" w:rsidRPr="00EE3C19" w:rsidRDefault="00A92C82" w:rsidP="00092B9C">
            <w:pPr>
              <w:jc w:val="both"/>
              <w:rPr>
                <w:b/>
                <w:bCs/>
              </w:rPr>
            </w:pPr>
          </w:p>
        </w:tc>
        <w:tc>
          <w:tcPr>
            <w:tcW w:w="2291" w:type="dxa"/>
          </w:tcPr>
          <w:p w:rsidR="00A92C82" w:rsidRPr="00EE3C19" w:rsidRDefault="00A92C82" w:rsidP="00092B9C">
            <w:pPr>
              <w:jc w:val="both"/>
            </w:pPr>
            <w:r w:rsidRPr="00EE3C19">
              <w:t>Выпускник научится осуществлять поиск информации и понимать прочитанное.</w:t>
            </w:r>
          </w:p>
        </w:tc>
        <w:tc>
          <w:tcPr>
            <w:tcW w:w="2693" w:type="dxa"/>
          </w:tcPr>
          <w:p w:rsidR="00A92C82" w:rsidRPr="00EE3C19" w:rsidRDefault="00A92C82" w:rsidP="00092B9C">
            <w:pPr>
              <w:jc w:val="both"/>
            </w:pPr>
            <w:r w:rsidRPr="00EE3C19">
              <w:t>Выпускник научится:</w:t>
            </w:r>
          </w:p>
          <w:p w:rsidR="00A92C82" w:rsidRPr="00EE3C19" w:rsidRDefault="00A92C82" w:rsidP="00092B9C">
            <w:pPr>
              <w:jc w:val="both"/>
            </w:pPr>
            <w:r w:rsidRPr="00EE3C19">
              <w:t>• находить в тексте конкретные сведения, факты, заданные в явном виде;</w:t>
            </w:r>
          </w:p>
          <w:p w:rsidR="00A92C82" w:rsidRPr="00EE3C19" w:rsidRDefault="00A92C82" w:rsidP="00092B9C">
            <w:pPr>
              <w:jc w:val="both"/>
            </w:pPr>
            <w:r w:rsidRPr="00EE3C19">
              <w:t>• определять тему и главную мысль текста;</w:t>
            </w:r>
          </w:p>
          <w:p w:rsidR="00A92C82" w:rsidRPr="00EE3C19" w:rsidRDefault="00A92C82" w:rsidP="00092B9C">
            <w:pPr>
              <w:jc w:val="both"/>
            </w:pPr>
            <w:r w:rsidRPr="00EE3C19">
              <w:t>• делить тексты на смысловые части, составлять план текста;</w:t>
            </w:r>
          </w:p>
          <w:p w:rsidR="00A92C82" w:rsidRPr="00EE3C19" w:rsidRDefault="00A92C82" w:rsidP="00092B9C">
            <w:pPr>
              <w:jc w:val="both"/>
            </w:pPr>
            <w:r w:rsidRPr="00EE3C19">
              <w:t>• вычленять содержащиеся в тексте основные события и устанавливать их последовательность; упорядочивать информацию по заданному основанию;</w:t>
            </w:r>
          </w:p>
          <w:p w:rsidR="00A92C82" w:rsidRPr="00EE3C19" w:rsidRDefault="00A92C82" w:rsidP="00092B9C">
            <w:pPr>
              <w:jc w:val="both"/>
            </w:pPr>
            <w:r w:rsidRPr="00EE3C19">
              <w:t>• сравнивать между собой объекты, описанные в тексте, выделяя два-три существенных признака;</w:t>
            </w:r>
          </w:p>
          <w:p w:rsidR="00A92C82" w:rsidRPr="00EE3C19" w:rsidRDefault="00A92C82" w:rsidP="00092B9C">
            <w:pPr>
              <w:jc w:val="both"/>
            </w:pPr>
            <w:r w:rsidRPr="00EE3C19">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92C82" w:rsidRPr="00EE3C19" w:rsidRDefault="00A92C82" w:rsidP="00092B9C">
            <w:pPr>
              <w:jc w:val="both"/>
            </w:pPr>
            <w:r w:rsidRPr="00EE3C19">
              <w:t>• понимать информацию, представленную разными способами: словесно, в виде таблицы, схемы, диаграммы;</w:t>
            </w:r>
          </w:p>
          <w:p w:rsidR="00A92C82" w:rsidRPr="00EE3C19" w:rsidRDefault="00A92C82" w:rsidP="00092B9C">
            <w:pPr>
              <w:jc w:val="both"/>
            </w:pPr>
            <w:r w:rsidRPr="00EE3C19">
              <w:t>• понимать текст, опираясь не только на содержащуюся в нём информацию, но и на жанр, структуру, выразительные средства текста;</w:t>
            </w:r>
          </w:p>
          <w:p w:rsidR="00A92C82" w:rsidRPr="00EE3C19" w:rsidRDefault="00A92C82" w:rsidP="00092B9C">
            <w:pPr>
              <w:jc w:val="both"/>
            </w:pPr>
            <w:r w:rsidRPr="00EE3C19">
              <w:t>• использовать различные виды чтения: ознакомительное, изучающее, поисковое, выбирать нужный вид чтения  в соответствии с целью чтения;</w:t>
            </w:r>
          </w:p>
          <w:p w:rsidR="00A92C82" w:rsidRPr="00EE3C19" w:rsidRDefault="00A92C82" w:rsidP="00092B9C">
            <w:pPr>
              <w:jc w:val="both"/>
            </w:pPr>
            <w:r w:rsidRPr="00EE3C19">
              <w:t>• ориентироваться в соответствующих возрасту словарях и справочниках.</w:t>
            </w:r>
          </w:p>
        </w:tc>
        <w:tc>
          <w:tcPr>
            <w:tcW w:w="2396" w:type="dxa"/>
          </w:tcPr>
          <w:p w:rsidR="00A92C82" w:rsidRPr="00EE3C19" w:rsidRDefault="00A92C82" w:rsidP="00092B9C">
            <w:pPr>
              <w:jc w:val="both"/>
            </w:pPr>
            <w:r w:rsidRPr="00EE3C19">
              <w:t>Выпускник получит возможность научиться:</w:t>
            </w:r>
          </w:p>
          <w:p w:rsidR="00A92C82" w:rsidRPr="00EE3C19" w:rsidRDefault="00A92C82" w:rsidP="00092B9C">
            <w:pPr>
              <w:jc w:val="both"/>
            </w:pPr>
            <w:r w:rsidRPr="00EE3C19">
              <w:t>• использовать формальные элементы текста (например, подзаголовки, сноски) для поиска нужной информации;</w:t>
            </w:r>
          </w:p>
          <w:p w:rsidR="00A92C82" w:rsidRPr="00EE3C19" w:rsidRDefault="00A92C82" w:rsidP="00092B9C">
            <w:pPr>
              <w:jc w:val="both"/>
            </w:pPr>
            <w:r w:rsidRPr="00EE3C19">
              <w:t>• работать с несколькими источниками информации;</w:t>
            </w:r>
          </w:p>
          <w:p w:rsidR="00A92C82" w:rsidRPr="00EE3C19" w:rsidRDefault="00A92C82" w:rsidP="00092B9C">
            <w:pPr>
              <w:jc w:val="both"/>
            </w:pPr>
            <w:r w:rsidRPr="00EE3C19">
              <w:t>• сопоставлять информацию, полученную из нескольких</w:t>
            </w:r>
          </w:p>
          <w:p w:rsidR="00A92C82" w:rsidRPr="00EE3C19" w:rsidRDefault="00A92C82" w:rsidP="00092B9C">
            <w:pPr>
              <w:jc w:val="both"/>
            </w:pPr>
            <w:r w:rsidRPr="00EE3C19">
              <w:t>источников.</w:t>
            </w:r>
          </w:p>
          <w:p w:rsidR="00A92C82" w:rsidRPr="00EE3C19" w:rsidRDefault="00A92C82" w:rsidP="00092B9C">
            <w:pPr>
              <w:jc w:val="both"/>
            </w:pPr>
          </w:p>
        </w:tc>
      </w:tr>
      <w:tr w:rsidR="00A92C82" w:rsidRPr="00EE3C19">
        <w:tc>
          <w:tcPr>
            <w:tcW w:w="2448" w:type="dxa"/>
          </w:tcPr>
          <w:p w:rsidR="00A92C82" w:rsidRPr="00EE3C19" w:rsidRDefault="00A92C82" w:rsidP="00CD2189">
            <w:pPr>
              <w:rPr>
                <w:b/>
                <w:bCs/>
              </w:rPr>
            </w:pPr>
          </w:p>
        </w:tc>
        <w:tc>
          <w:tcPr>
            <w:tcW w:w="2291" w:type="dxa"/>
          </w:tcPr>
          <w:p w:rsidR="00A92C82" w:rsidRPr="00EE3C19" w:rsidRDefault="00A92C82" w:rsidP="00092B9C">
            <w:pPr>
              <w:jc w:val="both"/>
            </w:pPr>
            <w:r w:rsidRPr="00EE3C19">
              <w:t>Выпускник научится преобразовывать и интерпретировать информацию</w:t>
            </w:r>
          </w:p>
          <w:p w:rsidR="00A92C82" w:rsidRPr="00EE3C19" w:rsidRDefault="00A92C82" w:rsidP="00092B9C">
            <w:pPr>
              <w:jc w:val="both"/>
            </w:pPr>
          </w:p>
        </w:tc>
        <w:tc>
          <w:tcPr>
            <w:tcW w:w="2693" w:type="dxa"/>
          </w:tcPr>
          <w:p w:rsidR="00A92C82" w:rsidRPr="00EE3C19" w:rsidRDefault="00A92C82" w:rsidP="00092B9C">
            <w:pPr>
              <w:jc w:val="both"/>
            </w:pPr>
            <w:r w:rsidRPr="00EE3C19">
              <w:t>Выпускник научится:</w:t>
            </w:r>
          </w:p>
          <w:p w:rsidR="00A92C82" w:rsidRPr="00EE3C19" w:rsidRDefault="00A92C82" w:rsidP="00092B9C">
            <w:pPr>
              <w:jc w:val="both"/>
            </w:pPr>
            <w:r w:rsidRPr="00EE3C19">
              <w:t>• пересказывать текст подробно и сжато, устно и письменно;</w:t>
            </w:r>
          </w:p>
          <w:p w:rsidR="00A92C82" w:rsidRPr="00EE3C19" w:rsidRDefault="00A92C82" w:rsidP="00092B9C">
            <w:pPr>
              <w:jc w:val="both"/>
            </w:pPr>
            <w:r w:rsidRPr="00EE3C19">
              <w:t>• соотносить факты с общей идеей текста, устанавливать простые связи, не показанные в тексте напрямую;</w:t>
            </w:r>
          </w:p>
          <w:p w:rsidR="00A92C82" w:rsidRPr="00EE3C19" w:rsidRDefault="00A92C82" w:rsidP="00092B9C">
            <w:pPr>
              <w:jc w:val="both"/>
            </w:pPr>
            <w:r w:rsidRPr="00EE3C19">
              <w:t>• формулировать несложные выводы, основываясь на тексте; находить аргументы, подтверждающие вывод;</w:t>
            </w:r>
          </w:p>
          <w:p w:rsidR="00A92C82" w:rsidRPr="00EE3C19" w:rsidRDefault="00A92C82" w:rsidP="00092B9C">
            <w:pPr>
              <w:jc w:val="both"/>
            </w:pPr>
            <w:r w:rsidRPr="00EE3C19">
              <w:t>• сопоставлять и обобщать содержащуюся в разных частях текста информацию;</w:t>
            </w:r>
          </w:p>
          <w:p w:rsidR="00A92C82" w:rsidRPr="00EE3C19" w:rsidRDefault="00A92C82" w:rsidP="00092B9C">
            <w:pPr>
              <w:jc w:val="both"/>
            </w:pPr>
            <w:r w:rsidRPr="00EE3C19">
              <w:t>• составлять на основании текста небольшое монологическое высказывание, отвечая на поставленный вопрос.</w:t>
            </w:r>
          </w:p>
        </w:tc>
        <w:tc>
          <w:tcPr>
            <w:tcW w:w="2396" w:type="dxa"/>
          </w:tcPr>
          <w:p w:rsidR="00A92C82" w:rsidRPr="00EE3C19" w:rsidRDefault="00A92C82" w:rsidP="00092B9C">
            <w:pPr>
              <w:jc w:val="both"/>
            </w:pPr>
            <w:r w:rsidRPr="00EE3C19">
              <w:t>Выпускник получит возможность научиться:</w:t>
            </w:r>
          </w:p>
          <w:p w:rsidR="00A92C82" w:rsidRPr="00EE3C19" w:rsidRDefault="00A92C82" w:rsidP="00092B9C">
            <w:pPr>
              <w:jc w:val="both"/>
            </w:pPr>
            <w:r w:rsidRPr="00EE3C19">
              <w:t>• делать выписки из прочитанных текстов с учётом цели их дальнейшего использования;</w:t>
            </w:r>
          </w:p>
          <w:p w:rsidR="00A92C82" w:rsidRPr="00EE3C19" w:rsidRDefault="00A92C82" w:rsidP="00092B9C">
            <w:pPr>
              <w:jc w:val="both"/>
            </w:pPr>
            <w:r w:rsidRPr="00EE3C19">
              <w:t>• составлять небольшие письменные аннотации к тексту, отзывы о прочитанном.</w:t>
            </w:r>
          </w:p>
          <w:p w:rsidR="00A92C82" w:rsidRPr="00EE3C19" w:rsidRDefault="00A92C82" w:rsidP="00092B9C">
            <w:pPr>
              <w:jc w:val="both"/>
              <w:rPr>
                <w:i/>
                <w:iCs/>
              </w:rPr>
            </w:pPr>
          </w:p>
        </w:tc>
      </w:tr>
      <w:tr w:rsidR="00A92C82" w:rsidRPr="00EE3C19">
        <w:tc>
          <w:tcPr>
            <w:tcW w:w="2448" w:type="dxa"/>
            <w:tcBorders>
              <w:bottom w:val="nil"/>
            </w:tcBorders>
          </w:tcPr>
          <w:p w:rsidR="00A92C82" w:rsidRPr="00EE3C19" w:rsidRDefault="00A92C82" w:rsidP="00CD2189">
            <w:pPr>
              <w:rPr>
                <w:b/>
                <w:bCs/>
              </w:rPr>
            </w:pPr>
          </w:p>
        </w:tc>
        <w:tc>
          <w:tcPr>
            <w:tcW w:w="2291" w:type="dxa"/>
            <w:tcBorders>
              <w:bottom w:val="nil"/>
            </w:tcBorders>
          </w:tcPr>
          <w:p w:rsidR="00A92C82" w:rsidRPr="00EE3C19" w:rsidRDefault="00A92C82" w:rsidP="00092B9C">
            <w:pPr>
              <w:jc w:val="both"/>
            </w:pPr>
            <w:r w:rsidRPr="00EE3C19">
              <w:t>Выпускник научится оценивать информацию</w:t>
            </w:r>
          </w:p>
        </w:tc>
        <w:tc>
          <w:tcPr>
            <w:tcW w:w="2693" w:type="dxa"/>
            <w:tcBorders>
              <w:bottom w:val="nil"/>
            </w:tcBorders>
          </w:tcPr>
          <w:p w:rsidR="00A92C82" w:rsidRPr="00EE3C19" w:rsidRDefault="00A92C82" w:rsidP="00092B9C">
            <w:pPr>
              <w:jc w:val="both"/>
            </w:pPr>
            <w:r w:rsidRPr="00EE3C19">
              <w:t>Выпускник научится:</w:t>
            </w:r>
          </w:p>
          <w:p w:rsidR="00A92C82" w:rsidRPr="00EE3C19" w:rsidRDefault="00A92C82" w:rsidP="00092B9C">
            <w:pPr>
              <w:jc w:val="both"/>
            </w:pPr>
            <w:r w:rsidRPr="00EE3C19">
              <w:t>• высказывать оценочные суждения и свою точку зрения о прочитанном тексте;</w:t>
            </w:r>
          </w:p>
          <w:p w:rsidR="00A92C82" w:rsidRPr="00EE3C19" w:rsidRDefault="00A92C82" w:rsidP="00092B9C">
            <w:pPr>
              <w:jc w:val="both"/>
            </w:pPr>
            <w:r w:rsidRPr="00EE3C19">
              <w:t>• оценивать содержание, языковые особенности и структуру текста; определять место и роль иллюстративного ряда в тексте;</w:t>
            </w:r>
          </w:p>
          <w:p w:rsidR="00A92C82" w:rsidRPr="00EE3C19" w:rsidRDefault="00A92C82" w:rsidP="00092B9C">
            <w:pPr>
              <w:jc w:val="both"/>
            </w:pPr>
            <w:r w:rsidRPr="00EE3C19">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92C82" w:rsidRPr="00EE3C19" w:rsidRDefault="00A92C82" w:rsidP="00092B9C">
            <w:pPr>
              <w:jc w:val="both"/>
            </w:pPr>
            <w:r w:rsidRPr="00EE3C19">
              <w:t>• участвовать в учебном диалоге при обсуждении прочитанного или прослушанного текста.</w:t>
            </w:r>
          </w:p>
        </w:tc>
        <w:tc>
          <w:tcPr>
            <w:tcW w:w="2396" w:type="dxa"/>
            <w:tcBorders>
              <w:bottom w:val="nil"/>
            </w:tcBorders>
          </w:tcPr>
          <w:p w:rsidR="00A92C82" w:rsidRPr="00EE3C19" w:rsidRDefault="00A92C82" w:rsidP="00092B9C">
            <w:pPr>
              <w:jc w:val="both"/>
            </w:pPr>
            <w:r w:rsidRPr="00EE3C19">
              <w:t>Выпускник получит возможность научиться:</w:t>
            </w:r>
          </w:p>
          <w:p w:rsidR="00A92C82" w:rsidRPr="00EE3C19" w:rsidRDefault="00A92C82" w:rsidP="00092B9C">
            <w:pPr>
              <w:jc w:val="both"/>
            </w:pPr>
            <w:r w:rsidRPr="00EE3C19">
              <w:t>• сопоставлять различные точки зрения;</w:t>
            </w:r>
          </w:p>
          <w:p w:rsidR="00A92C82" w:rsidRPr="00EE3C19" w:rsidRDefault="00A92C82" w:rsidP="00092B9C">
            <w:pPr>
              <w:jc w:val="both"/>
            </w:pPr>
            <w:r w:rsidRPr="00EE3C19">
              <w:t>• соотносить позицию автора с собственной точкой зрения;</w:t>
            </w:r>
          </w:p>
          <w:p w:rsidR="00A92C82" w:rsidRPr="00EE3C19" w:rsidRDefault="00A92C82" w:rsidP="00092B9C">
            <w:pPr>
              <w:jc w:val="both"/>
            </w:pPr>
            <w:r w:rsidRPr="00EE3C19">
              <w:t>• в процессе работы с одним или несколькими источниками выявлять достоверную (противоречивую) информацию.</w:t>
            </w:r>
          </w:p>
          <w:p w:rsidR="00A92C82" w:rsidRPr="00EE3C19" w:rsidRDefault="00A92C82" w:rsidP="00092B9C">
            <w:pPr>
              <w:jc w:val="both"/>
              <w:rPr>
                <w:i/>
                <w:iCs/>
              </w:rPr>
            </w:pPr>
          </w:p>
        </w:tc>
      </w:tr>
      <w:tr w:rsidR="00A92C82" w:rsidRPr="00EE3C19">
        <w:tc>
          <w:tcPr>
            <w:tcW w:w="9828" w:type="dxa"/>
            <w:gridSpan w:val="4"/>
            <w:tcBorders>
              <w:top w:val="nil"/>
              <w:left w:val="nil"/>
              <w:right w:val="nil"/>
            </w:tcBorders>
          </w:tcPr>
          <w:p w:rsidR="00A92C82" w:rsidRPr="00EE3C19" w:rsidRDefault="00A92C82" w:rsidP="00EB72B2">
            <w:pPr>
              <w:autoSpaceDE w:val="0"/>
              <w:autoSpaceDN w:val="0"/>
              <w:adjustRightInd w:val="0"/>
              <w:ind w:right="-5" w:firstLine="708"/>
              <w:jc w:val="both"/>
              <w:rPr>
                <w:b/>
                <w:bCs/>
              </w:rPr>
            </w:pPr>
            <w:r w:rsidRPr="00EE3C19">
              <w:rPr>
                <w:b/>
                <w:bCs/>
              </w:rPr>
              <w:t>Чтение. Работа с текстом</w:t>
            </w:r>
          </w:p>
          <w:p w:rsidR="00A92C82" w:rsidRPr="00EE3C19" w:rsidRDefault="00A92C82" w:rsidP="00EB72B2">
            <w:pPr>
              <w:autoSpaceDE w:val="0"/>
              <w:autoSpaceDN w:val="0"/>
              <w:adjustRightInd w:val="0"/>
              <w:ind w:right="-5" w:firstLine="708"/>
              <w:jc w:val="both"/>
            </w:pPr>
            <w:r w:rsidRPr="00EE3C19">
              <w:t xml:space="preserve">В результате изучения всех без исключения учебных предметов 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A92C82" w:rsidRPr="00EE3C19" w:rsidRDefault="00A92C82" w:rsidP="00EB72B2">
            <w:pPr>
              <w:autoSpaceDE w:val="0"/>
              <w:autoSpaceDN w:val="0"/>
              <w:adjustRightInd w:val="0"/>
              <w:ind w:right="-5" w:firstLine="708"/>
              <w:jc w:val="both"/>
              <w:rPr>
                <w:b/>
                <w:bCs/>
                <w:i/>
                <w:iCs/>
              </w:rPr>
            </w:pPr>
            <w:r w:rsidRPr="00EE3C19">
              <w:rPr>
                <w:b/>
                <w:bCs/>
                <w:i/>
                <w:iCs/>
              </w:rPr>
              <w:t xml:space="preserve">Работа с текстом: поиск информации и понимание прочитанного </w:t>
            </w:r>
          </w:p>
          <w:p w:rsidR="00A92C82" w:rsidRPr="00EE3C19" w:rsidRDefault="00A92C82" w:rsidP="00EB72B2">
            <w:pPr>
              <w:autoSpaceDE w:val="0"/>
              <w:autoSpaceDN w:val="0"/>
              <w:adjustRightInd w:val="0"/>
              <w:ind w:right="-5" w:firstLine="708"/>
              <w:jc w:val="both"/>
            </w:pPr>
            <w:r w:rsidRPr="00EE3C19">
              <w:t xml:space="preserve">Выпускник </w:t>
            </w:r>
            <w:r w:rsidRPr="00EE3C19">
              <w:rPr>
                <w:b/>
                <w:bCs/>
              </w:rPr>
              <w:t>научится</w:t>
            </w:r>
            <w:r w:rsidRPr="00EE3C19">
              <w:t>:</w:t>
            </w:r>
          </w:p>
          <w:p w:rsidR="00A92C82" w:rsidRPr="00EE3C19" w:rsidRDefault="00A92C82" w:rsidP="00EB72B2">
            <w:pPr>
              <w:autoSpaceDE w:val="0"/>
              <w:autoSpaceDN w:val="0"/>
              <w:adjustRightInd w:val="0"/>
              <w:ind w:right="-5" w:firstLine="708"/>
              <w:jc w:val="both"/>
            </w:pPr>
            <w:r w:rsidRPr="00EE3C19">
              <w:t>• находить в тексте конкретные сведения, факты, заданные в явном виде;</w:t>
            </w:r>
          </w:p>
          <w:p w:rsidR="00A92C82" w:rsidRPr="00EE3C19" w:rsidRDefault="00A92C82" w:rsidP="00EB72B2">
            <w:pPr>
              <w:autoSpaceDE w:val="0"/>
              <w:autoSpaceDN w:val="0"/>
              <w:adjustRightInd w:val="0"/>
              <w:ind w:right="-5" w:firstLine="708"/>
              <w:jc w:val="both"/>
            </w:pPr>
            <w:r w:rsidRPr="00EE3C19">
              <w:t>• определять тему и главную мысль текста;</w:t>
            </w:r>
          </w:p>
          <w:p w:rsidR="00A92C82" w:rsidRPr="00EE3C19" w:rsidRDefault="00A92C82" w:rsidP="00EB72B2">
            <w:pPr>
              <w:autoSpaceDE w:val="0"/>
              <w:autoSpaceDN w:val="0"/>
              <w:adjustRightInd w:val="0"/>
              <w:ind w:right="-5" w:firstLine="708"/>
              <w:jc w:val="both"/>
            </w:pPr>
            <w:r w:rsidRPr="00EE3C19">
              <w:t>• делить тексты на смысловые части, составлять план текста;</w:t>
            </w:r>
          </w:p>
          <w:p w:rsidR="00A92C82" w:rsidRPr="00EE3C19" w:rsidRDefault="00A92C82" w:rsidP="00EB72B2">
            <w:pPr>
              <w:autoSpaceDE w:val="0"/>
              <w:autoSpaceDN w:val="0"/>
              <w:adjustRightInd w:val="0"/>
              <w:ind w:right="-5" w:firstLine="708"/>
              <w:jc w:val="both"/>
            </w:pPr>
            <w:r w:rsidRPr="00EE3C19">
              <w:t>• вычленять содержащиеся в тексте основные события и устанавливать их последовательность; упорядочивать информацию по заданному основанию;</w:t>
            </w:r>
          </w:p>
          <w:p w:rsidR="00A92C82" w:rsidRPr="00EE3C19" w:rsidRDefault="00A92C82" w:rsidP="00EB72B2">
            <w:pPr>
              <w:autoSpaceDE w:val="0"/>
              <w:autoSpaceDN w:val="0"/>
              <w:adjustRightInd w:val="0"/>
              <w:ind w:right="-5" w:firstLine="708"/>
              <w:jc w:val="both"/>
            </w:pPr>
            <w:r w:rsidRPr="00EE3C19">
              <w:t>• сравнивать между собой объекты, описанные в тексте, выделяя два-три существенных признака;</w:t>
            </w:r>
          </w:p>
          <w:p w:rsidR="00A92C82" w:rsidRPr="00EE3C19" w:rsidRDefault="00A92C82" w:rsidP="00EB72B2">
            <w:pPr>
              <w:autoSpaceDE w:val="0"/>
              <w:autoSpaceDN w:val="0"/>
              <w:adjustRightInd w:val="0"/>
              <w:ind w:right="-5" w:firstLine="708"/>
              <w:jc w:val="both"/>
            </w:pPr>
            <w:r w:rsidRPr="00EE3C19">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A92C82" w:rsidRPr="00EE3C19" w:rsidRDefault="00A92C82" w:rsidP="00EB72B2">
            <w:pPr>
              <w:autoSpaceDE w:val="0"/>
              <w:autoSpaceDN w:val="0"/>
              <w:adjustRightInd w:val="0"/>
              <w:ind w:right="-5" w:firstLine="708"/>
              <w:jc w:val="both"/>
            </w:pPr>
            <w:r w:rsidRPr="00EE3C19">
              <w:t>• понимать информацию, представленную разными способами: словесно, в виде таблицы, схемы, диаграммы;</w:t>
            </w:r>
          </w:p>
          <w:p w:rsidR="00A92C82" w:rsidRPr="00EE3C19" w:rsidRDefault="00A92C82" w:rsidP="00EB72B2">
            <w:pPr>
              <w:autoSpaceDE w:val="0"/>
              <w:autoSpaceDN w:val="0"/>
              <w:adjustRightInd w:val="0"/>
              <w:ind w:right="-5" w:firstLine="708"/>
              <w:jc w:val="both"/>
            </w:pPr>
            <w:r w:rsidRPr="00EE3C19">
              <w:t>• понимать текст, не только опираясь на содержащуюся в нём информацию, но и обращая внимание на жанр, структуру, выразительные средства текста;</w:t>
            </w:r>
          </w:p>
          <w:p w:rsidR="00A92C82" w:rsidRPr="00EE3C19" w:rsidRDefault="00A92C82" w:rsidP="00EB72B2">
            <w:pPr>
              <w:autoSpaceDE w:val="0"/>
              <w:autoSpaceDN w:val="0"/>
              <w:adjustRightInd w:val="0"/>
              <w:ind w:right="-5" w:firstLine="708"/>
              <w:jc w:val="both"/>
            </w:pPr>
            <w:r w:rsidRPr="00EE3C19">
              <w:t>• использовать различные виды чтения: ознакомительное, изучающее, поисковое, выбирать нужный вид чтения в соответствии с целью чтения;</w:t>
            </w:r>
          </w:p>
          <w:p w:rsidR="00A92C82" w:rsidRPr="00EE3C19" w:rsidRDefault="00A92C82" w:rsidP="00EB72B2">
            <w:pPr>
              <w:autoSpaceDE w:val="0"/>
              <w:autoSpaceDN w:val="0"/>
              <w:adjustRightInd w:val="0"/>
              <w:ind w:right="-5" w:firstLine="708"/>
              <w:jc w:val="both"/>
            </w:pPr>
            <w:r w:rsidRPr="00EE3C19">
              <w:t>• ориентироваться в соответствующих возрасту словарях и справочниках.</w:t>
            </w:r>
          </w:p>
          <w:p w:rsidR="00A92C82" w:rsidRPr="00EE3C19" w:rsidRDefault="00A92C82" w:rsidP="00EB72B2">
            <w:pPr>
              <w:autoSpaceDE w:val="0"/>
              <w:autoSpaceDN w:val="0"/>
              <w:adjustRightInd w:val="0"/>
              <w:ind w:right="-5" w:firstLine="708"/>
              <w:jc w:val="both"/>
            </w:pPr>
            <w:r w:rsidRPr="00EE3C19">
              <w:t xml:space="preserve">Выпускник </w:t>
            </w:r>
            <w:r w:rsidRPr="00EE3C19">
              <w:rPr>
                <w:b/>
                <w:bCs/>
              </w:rPr>
              <w:t>получит возможность научиться:</w:t>
            </w:r>
          </w:p>
          <w:p w:rsidR="00A92C82" w:rsidRPr="00EE3C19" w:rsidRDefault="00A92C82" w:rsidP="00EB72B2">
            <w:pPr>
              <w:autoSpaceDE w:val="0"/>
              <w:autoSpaceDN w:val="0"/>
              <w:adjustRightInd w:val="0"/>
              <w:ind w:right="-5" w:firstLine="708"/>
              <w:jc w:val="both"/>
            </w:pPr>
            <w:r w:rsidRPr="00EE3C19">
              <w:t>• использовать формальные элементы текста (например, подзаголовки, сноски) для поиска нужной информации;</w:t>
            </w:r>
          </w:p>
          <w:p w:rsidR="00A92C82" w:rsidRPr="00EE3C19" w:rsidRDefault="00A92C82" w:rsidP="00EB72B2">
            <w:pPr>
              <w:autoSpaceDE w:val="0"/>
              <w:autoSpaceDN w:val="0"/>
              <w:adjustRightInd w:val="0"/>
              <w:ind w:right="-5" w:firstLine="708"/>
              <w:jc w:val="both"/>
            </w:pPr>
            <w:r w:rsidRPr="00EE3C19">
              <w:t>• работать с несколькими источниками информации;</w:t>
            </w:r>
          </w:p>
          <w:p w:rsidR="00A92C82" w:rsidRPr="00EE3C19" w:rsidRDefault="00A92C82" w:rsidP="00EB72B2">
            <w:pPr>
              <w:autoSpaceDE w:val="0"/>
              <w:autoSpaceDN w:val="0"/>
              <w:adjustRightInd w:val="0"/>
              <w:ind w:right="-5" w:firstLine="708"/>
              <w:jc w:val="both"/>
            </w:pPr>
            <w:r w:rsidRPr="00EE3C19">
              <w:t>• сопоставлять информацию, полученную из нескольких источников.</w:t>
            </w:r>
          </w:p>
          <w:p w:rsidR="00A92C82" w:rsidRPr="00EE3C19" w:rsidRDefault="00A92C82" w:rsidP="00EB72B2">
            <w:pPr>
              <w:autoSpaceDE w:val="0"/>
              <w:autoSpaceDN w:val="0"/>
              <w:adjustRightInd w:val="0"/>
              <w:ind w:right="-5" w:firstLine="708"/>
              <w:jc w:val="both"/>
              <w:rPr>
                <w:b/>
                <w:bCs/>
                <w:i/>
                <w:iCs/>
              </w:rPr>
            </w:pPr>
            <w:r w:rsidRPr="00EE3C19">
              <w:rPr>
                <w:b/>
                <w:bCs/>
                <w:i/>
                <w:iCs/>
              </w:rPr>
              <w:t>Работа с текстом: преобразование и интерпретация информации</w:t>
            </w:r>
          </w:p>
          <w:p w:rsidR="00A92C82" w:rsidRPr="00EE3C19" w:rsidRDefault="00A92C82" w:rsidP="00EB72B2">
            <w:pPr>
              <w:autoSpaceDE w:val="0"/>
              <w:autoSpaceDN w:val="0"/>
              <w:adjustRightInd w:val="0"/>
              <w:ind w:right="-5" w:firstLine="708"/>
              <w:jc w:val="both"/>
            </w:pPr>
            <w:r w:rsidRPr="00EE3C19">
              <w:t xml:space="preserve">Выпускник </w:t>
            </w:r>
            <w:r w:rsidRPr="00EE3C19">
              <w:rPr>
                <w:b/>
                <w:bCs/>
              </w:rPr>
              <w:t>научится:</w:t>
            </w:r>
          </w:p>
          <w:p w:rsidR="00A92C82" w:rsidRPr="00EE3C19" w:rsidRDefault="00A92C82" w:rsidP="00EB72B2">
            <w:pPr>
              <w:autoSpaceDE w:val="0"/>
              <w:autoSpaceDN w:val="0"/>
              <w:adjustRightInd w:val="0"/>
              <w:ind w:right="-5" w:firstLine="708"/>
              <w:jc w:val="both"/>
            </w:pPr>
            <w:r w:rsidRPr="00EE3C19">
              <w:t>• пересказывать текст подробно и сжато, устно и письменно;</w:t>
            </w:r>
          </w:p>
          <w:p w:rsidR="00A92C82" w:rsidRPr="00EE3C19" w:rsidRDefault="00A92C82" w:rsidP="00EB72B2">
            <w:pPr>
              <w:autoSpaceDE w:val="0"/>
              <w:autoSpaceDN w:val="0"/>
              <w:adjustRightInd w:val="0"/>
              <w:ind w:right="-5" w:firstLine="708"/>
              <w:jc w:val="both"/>
            </w:pPr>
            <w:r w:rsidRPr="00EE3C19">
              <w:t>• соотносить факты с общей идеей текста, устанавливать простые связи, не высказанные в тексте напрямую;</w:t>
            </w:r>
          </w:p>
          <w:p w:rsidR="00A92C82" w:rsidRPr="00EE3C19" w:rsidRDefault="00A92C82" w:rsidP="00EB72B2">
            <w:pPr>
              <w:autoSpaceDE w:val="0"/>
              <w:autoSpaceDN w:val="0"/>
              <w:adjustRightInd w:val="0"/>
              <w:ind w:right="-5" w:firstLine="708"/>
              <w:jc w:val="both"/>
            </w:pPr>
            <w:r w:rsidRPr="00EE3C19">
              <w:t>• формулировать несложные выводы, основываясь на тексте; находить аргументы, подтверждающие вывод;</w:t>
            </w:r>
          </w:p>
          <w:p w:rsidR="00A92C82" w:rsidRPr="00EE3C19" w:rsidRDefault="00A92C82" w:rsidP="00EB72B2">
            <w:pPr>
              <w:autoSpaceDE w:val="0"/>
              <w:autoSpaceDN w:val="0"/>
              <w:adjustRightInd w:val="0"/>
              <w:ind w:right="-5" w:firstLine="708"/>
              <w:jc w:val="both"/>
            </w:pPr>
            <w:r w:rsidRPr="00EE3C19">
              <w:t>• сопоставлять и обобщать содержащуюся в разных частях текста информацию;</w:t>
            </w:r>
          </w:p>
          <w:p w:rsidR="00A92C82" w:rsidRPr="00EE3C19" w:rsidRDefault="00A92C82" w:rsidP="00EB72B2">
            <w:pPr>
              <w:autoSpaceDE w:val="0"/>
              <w:autoSpaceDN w:val="0"/>
              <w:adjustRightInd w:val="0"/>
              <w:ind w:right="-5" w:firstLine="708"/>
              <w:jc w:val="both"/>
            </w:pPr>
            <w:r w:rsidRPr="00EE3C19">
              <w:t>• составлять на основании текста небольшое монологическое высказывание, отвечая на поставленный вопрос.</w:t>
            </w:r>
          </w:p>
          <w:p w:rsidR="00A92C82" w:rsidRPr="00EE3C19" w:rsidRDefault="00A92C82" w:rsidP="00EB72B2">
            <w:pPr>
              <w:autoSpaceDE w:val="0"/>
              <w:autoSpaceDN w:val="0"/>
              <w:adjustRightInd w:val="0"/>
              <w:ind w:right="-5" w:firstLine="708"/>
              <w:jc w:val="both"/>
            </w:pPr>
            <w:r w:rsidRPr="00EE3C19">
              <w:t xml:space="preserve">Выпускник </w:t>
            </w:r>
            <w:r w:rsidRPr="00EE3C19">
              <w:rPr>
                <w:b/>
                <w:bCs/>
              </w:rPr>
              <w:t>получит возможность научиться</w:t>
            </w:r>
            <w:r w:rsidRPr="00EE3C19">
              <w:t>:</w:t>
            </w:r>
          </w:p>
          <w:p w:rsidR="00A92C82" w:rsidRPr="00EE3C19" w:rsidRDefault="00A92C82" w:rsidP="00EB72B2">
            <w:pPr>
              <w:autoSpaceDE w:val="0"/>
              <w:autoSpaceDN w:val="0"/>
              <w:adjustRightInd w:val="0"/>
              <w:ind w:right="-5" w:firstLine="708"/>
              <w:jc w:val="both"/>
            </w:pPr>
            <w:r w:rsidRPr="00EE3C19">
              <w:t>• делать выписки из прочитанных текстов с учётом цели их дальнейшего использования;</w:t>
            </w:r>
          </w:p>
          <w:p w:rsidR="00A92C82" w:rsidRPr="00EE3C19" w:rsidRDefault="00A92C82" w:rsidP="00EB72B2">
            <w:pPr>
              <w:autoSpaceDE w:val="0"/>
              <w:autoSpaceDN w:val="0"/>
              <w:adjustRightInd w:val="0"/>
              <w:ind w:right="-5" w:firstLine="708"/>
              <w:jc w:val="both"/>
            </w:pPr>
            <w:r w:rsidRPr="00EE3C19">
              <w:t>• составлять небольшие письменные аннотации к тексту, отзывы о прочитанном.</w:t>
            </w:r>
          </w:p>
          <w:p w:rsidR="00A92C82" w:rsidRPr="00EE3C19" w:rsidRDefault="00A92C82" w:rsidP="00EB72B2">
            <w:pPr>
              <w:autoSpaceDE w:val="0"/>
              <w:autoSpaceDN w:val="0"/>
              <w:adjustRightInd w:val="0"/>
              <w:ind w:right="-5" w:firstLine="708"/>
              <w:jc w:val="both"/>
              <w:rPr>
                <w:b/>
                <w:bCs/>
                <w:i/>
                <w:iCs/>
              </w:rPr>
            </w:pPr>
            <w:r w:rsidRPr="00EE3C19">
              <w:rPr>
                <w:b/>
                <w:bCs/>
                <w:i/>
                <w:iCs/>
              </w:rPr>
              <w:t>Работа с текстом: оценка информации</w:t>
            </w:r>
          </w:p>
          <w:p w:rsidR="00A92C82" w:rsidRPr="00EE3C19" w:rsidRDefault="00A92C82" w:rsidP="00EB72B2">
            <w:pPr>
              <w:autoSpaceDE w:val="0"/>
              <w:autoSpaceDN w:val="0"/>
              <w:adjustRightInd w:val="0"/>
              <w:ind w:right="-5" w:firstLine="708"/>
              <w:jc w:val="both"/>
            </w:pPr>
            <w:r w:rsidRPr="00EE3C19">
              <w:t xml:space="preserve">Выпускник </w:t>
            </w:r>
            <w:r w:rsidRPr="00EE3C19">
              <w:rPr>
                <w:b/>
                <w:bCs/>
              </w:rPr>
              <w:t>научится:</w:t>
            </w:r>
          </w:p>
          <w:p w:rsidR="00A92C82" w:rsidRPr="00EE3C19" w:rsidRDefault="00A92C82" w:rsidP="00EB72B2">
            <w:pPr>
              <w:autoSpaceDE w:val="0"/>
              <w:autoSpaceDN w:val="0"/>
              <w:adjustRightInd w:val="0"/>
              <w:ind w:right="-5" w:firstLine="708"/>
              <w:jc w:val="both"/>
            </w:pPr>
            <w:r w:rsidRPr="00EE3C19">
              <w:t>• высказывать оценочные суждения и свою точку зрения о прочитанном тексте;</w:t>
            </w:r>
          </w:p>
          <w:p w:rsidR="00A92C82" w:rsidRPr="00EE3C19" w:rsidRDefault="00A92C82" w:rsidP="00EB72B2">
            <w:pPr>
              <w:autoSpaceDE w:val="0"/>
              <w:autoSpaceDN w:val="0"/>
              <w:adjustRightInd w:val="0"/>
              <w:ind w:right="-5" w:firstLine="708"/>
              <w:jc w:val="both"/>
            </w:pPr>
            <w:r w:rsidRPr="00EE3C19">
              <w:t>• оценивать содержание, языковые особенности и структуру текста; определять место и роль иллюстративного ряда в тексте;</w:t>
            </w:r>
          </w:p>
          <w:p w:rsidR="00A92C82" w:rsidRPr="00EE3C19" w:rsidRDefault="00A92C82" w:rsidP="00EB72B2">
            <w:pPr>
              <w:autoSpaceDE w:val="0"/>
              <w:autoSpaceDN w:val="0"/>
              <w:adjustRightInd w:val="0"/>
              <w:ind w:right="-5" w:firstLine="708"/>
              <w:jc w:val="both"/>
            </w:pPr>
            <w:r w:rsidRPr="00EE3C19">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92C82" w:rsidRPr="00EE3C19" w:rsidRDefault="00A92C82" w:rsidP="00EB72B2">
            <w:pPr>
              <w:autoSpaceDE w:val="0"/>
              <w:autoSpaceDN w:val="0"/>
              <w:adjustRightInd w:val="0"/>
              <w:ind w:right="-5" w:firstLine="708"/>
              <w:jc w:val="both"/>
            </w:pPr>
            <w:r w:rsidRPr="00EE3C19">
              <w:t>• участвовать в учебном диалоге при обсуждении прочитанного или прослушанного текста.</w:t>
            </w:r>
          </w:p>
          <w:p w:rsidR="00A92C82" w:rsidRPr="00EE3C19" w:rsidRDefault="00A92C82" w:rsidP="00EB72B2">
            <w:pPr>
              <w:autoSpaceDE w:val="0"/>
              <w:autoSpaceDN w:val="0"/>
              <w:adjustRightInd w:val="0"/>
              <w:ind w:right="-5" w:firstLine="708"/>
              <w:jc w:val="both"/>
            </w:pPr>
            <w:r w:rsidRPr="00EE3C19">
              <w:t xml:space="preserve">Выпускник </w:t>
            </w:r>
            <w:r w:rsidRPr="00EE3C19">
              <w:rPr>
                <w:b/>
                <w:bCs/>
              </w:rPr>
              <w:t>получит возможность научиться:</w:t>
            </w:r>
          </w:p>
          <w:p w:rsidR="00A92C82" w:rsidRPr="00EE3C19" w:rsidRDefault="00A92C82" w:rsidP="00EB72B2">
            <w:pPr>
              <w:autoSpaceDE w:val="0"/>
              <w:autoSpaceDN w:val="0"/>
              <w:adjustRightInd w:val="0"/>
              <w:ind w:right="-5" w:firstLine="708"/>
              <w:jc w:val="both"/>
            </w:pPr>
            <w:r w:rsidRPr="00EE3C19">
              <w:t>• сопоставлять различные точки зрения;</w:t>
            </w:r>
          </w:p>
          <w:p w:rsidR="00A92C82" w:rsidRPr="00EE3C19" w:rsidRDefault="00A92C82" w:rsidP="00EB72B2">
            <w:pPr>
              <w:autoSpaceDE w:val="0"/>
              <w:autoSpaceDN w:val="0"/>
              <w:adjustRightInd w:val="0"/>
              <w:ind w:right="-5" w:firstLine="708"/>
              <w:jc w:val="both"/>
            </w:pPr>
            <w:r w:rsidRPr="00EE3C19">
              <w:t>• соотносить позицию автора с собственной точкой зрения;</w:t>
            </w:r>
          </w:p>
          <w:p w:rsidR="00A92C82" w:rsidRPr="00EE3C19" w:rsidRDefault="00A92C82" w:rsidP="00EB72B2">
            <w:pPr>
              <w:autoSpaceDE w:val="0"/>
              <w:autoSpaceDN w:val="0"/>
              <w:adjustRightInd w:val="0"/>
              <w:ind w:right="-5" w:firstLine="708"/>
              <w:jc w:val="both"/>
              <w:rPr>
                <w:rStyle w:val="Zag11"/>
              </w:rPr>
            </w:pPr>
            <w:r w:rsidRPr="00EE3C19">
              <w:t>• в процессе работы с одним или несколькими источниками выявлять достоверную (противоречивую) информацию.</w:t>
            </w:r>
          </w:p>
          <w:p w:rsidR="00A92C82" w:rsidRPr="00EE3C19" w:rsidRDefault="00A92C82" w:rsidP="00092B9C">
            <w:pPr>
              <w:jc w:val="both"/>
              <w:rPr>
                <w:i/>
                <w:iCs/>
              </w:rPr>
            </w:pPr>
          </w:p>
        </w:tc>
      </w:tr>
      <w:tr w:rsidR="00A92C82" w:rsidRPr="00EE3C19">
        <w:tc>
          <w:tcPr>
            <w:tcW w:w="9828" w:type="dxa"/>
            <w:gridSpan w:val="4"/>
          </w:tcPr>
          <w:p w:rsidR="00A92C82" w:rsidRPr="00EE3C19" w:rsidRDefault="00A92C82" w:rsidP="00491BB0">
            <w:pPr>
              <w:jc w:val="center"/>
              <w:rPr>
                <w:b/>
                <w:bCs/>
                <w:u w:val="single"/>
              </w:rPr>
            </w:pPr>
            <w:r w:rsidRPr="00EE3C19">
              <w:rPr>
                <w:b/>
                <w:bCs/>
                <w:u w:val="single"/>
              </w:rPr>
              <w:t>1.2.1.2.Формирование ИКТ-компетентности обучающихся</w:t>
            </w:r>
          </w:p>
          <w:p w:rsidR="00A92C82" w:rsidRPr="00EE3C19" w:rsidRDefault="00A92C82" w:rsidP="00491BB0">
            <w:pPr>
              <w:jc w:val="center"/>
              <w:rPr>
                <w:i/>
                <w:iCs/>
              </w:rPr>
            </w:pPr>
            <w:r w:rsidRPr="00EE3C19">
              <w:rPr>
                <w:i/>
                <w:iCs/>
              </w:rPr>
              <w:t>(метапредметные результаты)</w:t>
            </w:r>
          </w:p>
          <w:p w:rsidR="00A92C82" w:rsidRPr="00EE3C19" w:rsidRDefault="00A92C82" w:rsidP="00491BB0">
            <w:pPr>
              <w:autoSpaceDE w:val="0"/>
              <w:autoSpaceDN w:val="0"/>
              <w:adjustRightInd w:val="0"/>
              <w:ind w:right="-5" w:firstLine="708"/>
              <w:jc w:val="both"/>
              <w:rPr>
                <w:b/>
                <w:bCs/>
              </w:rPr>
            </w:pPr>
            <w:r w:rsidRPr="00EE3C19">
              <w:t xml:space="preserve">В результате изучения </w:t>
            </w:r>
            <w:r w:rsidRPr="00EE3C19">
              <w:rPr>
                <w:b/>
                <w:bCs/>
              </w:rPr>
              <w:t xml:space="preserve">всех без исключения предметов </w:t>
            </w:r>
            <w:r w:rsidRPr="00EE3C19">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 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tc>
      </w:tr>
      <w:tr w:rsidR="00A92C82" w:rsidRPr="00EE3C19">
        <w:tc>
          <w:tcPr>
            <w:tcW w:w="2448" w:type="dxa"/>
          </w:tcPr>
          <w:p w:rsidR="00A92C82" w:rsidRPr="00EE3C19" w:rsidRDefault="00A92C82" w:rsidP="00092B9C">
            <w:pPr>
              <w:jc w:val="both"/>
              <w:rPr>
                <w:b/>
                <w:bCs/>
              </w:rPr>
            </w:pPr>
            <w:r w:rsidRPr="00EE3C19">
              <w:rPr>
                <w:b/>
                <w:bCs/>
              </w:rPr>
              <w:t>Формирование ИКТ-компетентности обучающихся</w:t>
            </w:r>
          </w:p>
          <w:p w:rsidR="00A92C82" w:rsidRPr="00EE3C19" w:rsidRDefault="00A92C82" w:rsidP="00092B9C">
            <w:pPr>
              <w:jc w:val="both"/>
              <w:rPr>
                <w:b/>
                <w:bCs/>
              </w:rPr>
            </w:pPr>
          </w:p>
        </w:tc>
        <w:tc>
          <w:tcPr>
            <w:tcW w:w="2291" w:type="dxa"/>
          </w:tcPr>
          <w:p w:rsidR="00A92C82" w:rsidRPr="00EE3C19" w:rsidRDefault="00A92C82" w:rsidP="00092B9C">
            <w:pPr>
              <w:jc w:val="both"/>
            </w:pPr>
            <w:r w:rsidRPr="00EE3C19">
              <w:t>Выпускник познакомится со средствами ИКТ, гигиеной работы с компьютером.</w:t>
            </w:r>
          </w:p>
        </w:tc>
        <w:tc>
          <w:tcPr>
            <w:tcW w:w="2693" w:type="dxa"/>
          </w:tcPr>
          <w:p w:rsidR="00A92C82" w:rsidRPr="00EE3C19" w:rsidRDefault="00A92C82" w:rsidP="00092B9C">
            <w:pPr>
              <w:jc w:val="both"/>
            </w:pPr>
            <w:r w:rsidRPr="00EE3C19">
              <w:t>Выпускник научится:</w:t>
            </w:r>
          </w:p>
          <w:p w:rsidR="00A92C82" w:rsidRPr="00EE3C19" w:rsidRDefault="00A92C82" w:rsidP="00092B9C">
            <w:pPr>
              <w:jc w:val="both"/>
            </w:pPr>
            <w:r w:rsidRPr="00EE3C19">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A92C82" w:rsidRPr="00EE3C19" w:rsidRDefault="00A92C82" w:rsidP="00092B9C">
            <w:pPr>
              <w:jc w:val="both"/>
            </w:pPr>
            <w:r w:rsidRPr="00EE3C19">
              <w:t>• организовывать систему папок для хранения собственной информации в компьютере.</w:t>
            </w:r>
          </w:p>
        </w:tc>
        <w:tc>
          <w:tcPr>
            <w:tcW w:w="2396" w:type="dxa"/>
          </w:tcPr>
          <w:p w:rsidR="00A92C82" w:rsidRPr="00EE3C19" w:rsidRDefault="00A92C82" w:rsidP="00092B9C">
            <w:pPr>
              <w:jc w:val="both"/>
            </w:pPr>
          </w:p>
        </w:tc>
      </w:tr>
      <w:tr w:rsidR="00A92C82" w:rsidRPr="00EE3C19">
        <w:tc>
          <w:tcPr>
            <w:tcW w:w="2448" w:type="dxa"/>
          </w:tcPr>
          <w:p w:rsidR="00A92C82" w:rsidRPr="00EE3C19" w:rsidRDefault="00A92C82" w:rsidP="00092B9C">
            <w:pPr>
              <w:jc w:val="both"/>
              <w:rPr>
                <w:b/>
                <w:bCs/>
              </w:rPr>
            </w:pPr>
          </w:p>
        </w:tc>
        <w:tc>
          <w:tcPr>
            <w:tcW w:w="2291" w:type="dxa"/>
          </w:tcPr>
          <w:p w:rsidR="00A92C82" w:rsidRPr="00EE3C19" w:rsidRDefault="00A92C82" w:rsidP="00092B9C">
            <w:pPr>
              <w:jc w:val="both"/>
            </w:pPr>
            <w:r w:rsidRPr="00EE3C19">
              <w:t>Выпускник познакомится с технологией ввода информации в компьютер: ввод текста, запись звука, изображения, цифровых данных.</w:t>
            </w:r>
          </w:p>
          <w:p w:rsidR="00A92C82" w:rsidRPr="00EE3C19" w:rsidRDefault="00A92C82" w:rsidP="00092B9C">
            <w:pPr>
              <w:jc w:val="both"/>
            </w:pPr>
          </w:p>
        </w:tc>
        <w:tc>
          <w:tcPr>
            <w:tcW w:w="2693" w:type="dxa"/>
          </w:tcPr>
          <w:p w:rsidR="00A92C82" w:rsidRPr="00EE3C19" w:rsidRDefault="00A92C82" w:rsidP="00092B9C">
            <w:pPr>
              <w:jc w:val="both"/>
            </w:pPr>
            <w:r w:rsidRPr="00EE3C19">
              <w:t>Выпускник научится:</w:t>
            </w:r>
          </w:p>
          <w:p w:rsidR="00A92C82" w:rsidRPr="00EE3C19" w:rsidRDefault="00A92C82" w:rsidP="00092B9C">
            <w:pPr>
              <w:jc w:val="both"/>
            </w:pPr>
            <w:r w:rsidRPr="00EE3C19">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A92C82" w:rsidRPr="00EE3C19" w:rsidRDefault="00A92C82" w:rsidP="00092B9C">
            <w:pPr>
              <w:jc w:val="both"/>
            </w:pPr>
            <w:r w:rsidRPr="00EE3C19">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A92C82" w:rsidRPr="00EE3C19" w:rsidRDefault="00A92C82" w:rsidP="00092B9C">
            <w:pPr>
              <w:jc w:val="both"/>
            </w:pPr>
            <w:r w:rsidRPr="00EE3C19">
              <w:t>• рисовать изображения на графическом планшете;</w:t>
            </w:r>
          </w:p>
          <w:p w:rsidR="00A92C82" w:rsidRPr="00EE3C19" w:rsidRDefault="00A92C82" w:rsidP="00092B9C">
            <w:pPr>
              <w:jc w:val="both"/>
            </w:pPr>
            <w:r w:rsidRPr="00EE3C19">
              <w:t>• сканировать рисунки и тексты.</w:t>
            </w:r>
          </w:p>
        </w:tc>
        <w:tc>
          <w:tcPr>
            <w:tcW w:w="2396" w:type="dxa"/>
          </w:tcPr>
          <w:p w:rsidR="00A92C82" w:rsidRPr="00EE3C19" w:rsidRDefault="00A92C82" w:rsidP="00092B9C">
            <w:pPr>
              <w:jc w:val="both"/>
            </w:pPr>
            <w:r w:rsidRPr="00EE3C19">
              <w:t>Выпускник получит возможность научиться:</w:t>
            </w:r>
          </w:p>
          <w:p w:rsidR="00A92C82" w:rsidRPr="00EE3C19" w:rsidRDefault="00A92C82" w:rsidP="00092B9C">
            <w:pPr>
              <w:jc w:val="both"/>
            </w:pPr>
            <w:r w:rsidRPr="00EE3C19">
              <w:t>• использовать программу распознавания сканированного текста на русском языке.</w:t>
            </w:r>
          </w:p>
          <w:p w:rsidR="00A92C82" w:rsidRPr="00EE3C19" w:rsidRDefault="00A92C82" w:rsidP="00092B9C">
            <w:pPr>
              <w:jc w:val="both"/>
            </w:pPr>
          </w:p>
        </w:tc>
      </w:tr>
      <w:tr w:rsidR="00A92C82" w:rsidRPr="00EE3C19">
        <w:tc>
          <w:tcPr>
            <w:tcW w:w="2448" w:type="dxa"/>
          </w:tcPr>
          <w:p w:rsidR="00A92C82" w:rsidRPr="00EE3C19" w:rsidRDefault="00A92C82" w:rsidP="00CD2189">
            <w:pPr>
              <w:rPr>
                <w:b/>
                <w:bCs/>
              </w:rPr>
            </w:pPr>
          </w:p>
        </w:tc>
        <w:tc>
          <w:tcPr>
            <w:tcW w:w="2291" w:type="dxa"/>
          </w:tcPr>
          <w:p w:rsidR="00A92C82" w:rsidRPr="00EE3C19" w:rsidRDefault="00A92C82" w:rsidP="00092B9C">
            <w:pPr>
              <w:jc w:val="both"/>
            </w:pPr>
            <w:r w:rsidRPr="00EE3C19">
              <w:t>Выпускник познакомится с технологией обработки и поиска информации</w:t>
            </w:r>
          </w:p>
          <w:p w:rsidR="00A92C82" w:rsidRPr="00EE3C19" w:rsidRDefault="00A92C82" w:rsidP="00092B9C">
            <w:pPr>
              <w:jc w:val="both"/>
            </w:pPr>
          </w:p>
        </w:tc>
        <w:tc>
          <w:tcPr>
            <w:tcW w:w="2693" w:type="dxa"/>
          </w:tcPr>
          <w:p w:rsidR="00A92C82" w:rsidRPr="00EE3C19" w:rsidRDefault="00A92C82" w:rsidP="00092B9C">
            <w:pPr>
              <w:jc w:val="both"/>
            </w:pPr>
            <w:r w:rsidRPr="00EE3C19">
              <w:t>Выпускник научится:</w:t>
            </w:r>
          </w:p>
          <w:p w:rsidR="00A92C82" w:rsidRPr="00EE3C19" w:rsidRDefault="00A92C82" w:rsidP="00092B9C">
            <w:pPr>
              <w:jc w:val="both"/>
            </w:pPr>
            <w:r w:rsidRPr="00EE3C19">
              <w:t>• 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A92C82" w:rsidRPr="00EE3C19" w:rsidRDefault="00A92C82" w:rsidP="00092B9C">
            <w:pPr>
              <w:jc w:val="both"/>
            </w:pPr>
            <w:r w:rsidRPr="00EE3C19">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A92C82" w:rsidRPr="00EE3C19" w:rsidRDefault="00A92C82" w:rsidP="00092B9C">
            <w:pPr>
              <w:jc w:val="both"/>
            </w:pPr>
            <w:r w:rsidRPr="00EE3C19">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92C82" w:rsidRPr="00EE3C19" w:rsidRDefault="00A92C82" w:rsidP="00092B9C">
            <w:pPr>
              <w:jc w:val="both"/>
            </w:pPr>
            <w:r w:rsidRPr="00EE3C19">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A92C82" w:rsidRPr="00EE3C19" w:rsidRDefault="00A92C82" w:rsidP="00092B9C">
            <w:pPr>
              <w:jc w:val="both"/>
            </w:pPr>
            <w:r w:rsidRPr="00EE3C19">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A92C82" w:rsidRPr="00EE3C19" w:rsidRDefault="00A92C82" w:rsidP="00092B9C">
            <w:pPr>
              <w:jc w:val="both"/>
            </w:pPr>
            <w:r w:rsidRPr="00EE3C19">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92C82" w:rsidRPr="00EE3C19" w:rsidRDefault="00A92C82" w:rsidP="00092B9C">
            <w:pPr>
              <w:jc w:val="both"/>
            </w:pPr>
            <w:r w:rsidRPr="00EE3C19">
              <w:t>• заполнять учебные базы данных.</w:t>
            </w:r>
          </w:p>
        </w:tc>
        <w:tc>
          <w:tcPr>
            <w:tcW w:w="2396" w:type="dxa"/>
          </w:tcPr>
          <w:p w:rsidR="00A92C82" w:rsidRPr="00EE3C19" w:rsidRDefault="00A92C82" w:rsidP="00092B9C">
            <w:pPr>
              <w:jc w:val="both"/>
            </w:pPr>
            <w:r w:rsidRPr="00EE3C19">
              <w:t>Выпускник получит возможность научиться:</w:t>
            </w:r>
          </w:p>
          <w:p w:rsidR="00A92C82" w:rsidRPr="00EE3C19" w:rsidRDefault="00A92C82" w:rsidP="00092B9C">
            <w:pPr>
              <w:jc w:val="both"/>
            </w:pPr>
            <w:r w:rsidRPr="00EE3C19">
              <w:t>•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92C82" w:rsidRPr="00EE3C19" w:rsidRDefault="00A92C82" w:rsidP="00092B9C">
            <w:pPr>
              <w:jc w:val="both"/>
              <w:rPr>
                <w:i/>
                <w:iCs/>
              </w:rPr>
            </w:pPr>
          </w:p>
          <w:p w:rsidR="00A92C82" w:rsidRPr="00EE3C19" w:rsidRDefault="00A92C82" w:rsidP="00092B9C">
            <w:pPr>
              <w:jc w:val="both"/>
              <w:rPr>
                <w:i/>
                <w:iCs/>
              </w:rPr>
            </w:pPr>
          </w:p>
        </w:tc>
      </w:tr>
      <w:tr w:rsidR="00A92C82" w:rsidRPr="00EE3C19">
        <w:tc>
          <w:tcPr>
            <w:tcW w:w="2448" w:type="dxa"/>
          </w:tcPr>
          <w:p w:rsidR="00A92C82" w:rsidRPr="00EE3C19" w:rsidRDefault="00A92C82" w:rsidP="00CD2189">
            <w:pPr>
              <w:rPr>
                <w:b/>
                <w:bCs/>
              </w:rPr>
            </w:pPr>
          </w:p>
        </w:tc>
        <w:tc>
          <w:tcPr>
            <w:tcW w:w="2291" w:type="dxa"/>
          </w:tcPr>
          <w:p w:rsidR="00A92C82" w:rsidRPr="00EE3C19" w:rsidRDefault="00A92C82" w:rsidP="00092B9C">
            <w:pPr>
              <w:jc w:val="both"/>
            </w:pPr>
            <w:r w:rsidRPr="00EE3C19">
              <w:t>Выпускник познакомится с технологией создания, представления и передачи сообщений.</w:t>
            </w:r>
          </w:p>
          <w:p w:rsidR="00A92C82" w:rsidRPr="00EE3C19" w:rsidRDefault="00A92C82" w:rsidP="00092B9C">
            <w:pPr>
              <w:jc w:val="both"/>
            </w:pPr>
          </w:p>
        </w:tc>
        <w:tc>
          <w:tcPr>
            <w:tcW w:w="2693" w:type="dxa"/>
          </w:tcPr>
          <w:p w:rsidR="00A92C82" w:rsidRPr="00EE3C19" w:rsidRDefault="00A92C82" w:rsidP="00092B9C">
            <w:pPr>
              <w:jc w:val="both"/>
            </w:pPr>
            <w:r w:rsidRPr="00EE3C19">
              <w:t>Выпускник научится:</w:t>
            </w:r>
          </w:p>
          <w:p w:rsidR="00A92C82" w:rsidRPr="00EE3C19" w:rsidRDefault="00A92C82" w:rsidP="00092B9C">
            <w:pPr>
              <w:jc w:val="both"/>
            </w:pPr>
            <w:r w:rsidRPr="00EE3C19">
              <w:t>• создавать текстовые сообщения с использованием средств ИКТ: редактировать, оформлять и сохранять их;</w:t>
            </w:r>
          </w:p>
          <w:p w:rsidR="00A92C82" w:rsidRPr="00EE3C19" w:rsidRDefault="00A92C82" w:rsidP="00092B9C">
            <w:pPr>
              <w:jc w:val="both"/>
            </w:pPr>
            <w:r w:rsidRPr="00EE3C19">
              <w:t>• создавать сообщения в виде аудио- и видеофрагментов или цепочки экранов с использованием иллюстраций, видеоизображения, звука, текста;</w:t>
            </w:r>
          </w:p>
          <w:p w:rsidR="00A92C82" w:rsidRPr="00EE3C19" w:rsidRDefault="00A92C82" w:rsidP="00092B9C">
            <w:pPr>
              <w:jc w:val="both"/>
            </w:pPr>
            <w:r w:rsidRPr="00EE3C19">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92C82" w:rsidRPr="00EE3C19" w:rsidRDefault="00A92C82" w:rsidP="00092B9C">
            <w:pPr>
              <w:jc w:val="both"/>
            </w:pPr>
            <w:r w:rsidRPr="00EE3C19">
              <w:t>• создавать диаграммы, планы территории и пр.;</w:t>
            </w:r>
          </w:p>
          <w:p w:rsidR="00A92C82" w:rsidRPr="00EE3C19" w:rsidRDefault="00A92C82" w:rsidP="00092B9C">
            <w:pPr>
              <w:jc w:val="both"/>
            </w:pPr>
            <w:r w:rsidRPr="00EE3C19">
              <w:t>• создавать изображения, пользуясь графическими возможностями компьютера; составлять новое изображение из готовых фрагментов (аппликация);</w:t>
            </w:r>
          </w:p>
          <w:p w:rsidR="00A92C82" w:rsidRPr="00EE3C19" w:rsidRDefault="00A92C82" w:rsidP="00092B9C">
            <w:pPr>
              <w:jc w:val="both"/>
            </w:pPr>
            <w:r w:rsidRPr="00EE3C19">
              <w:t>• размещать сообщение в информационной образовательной среде образовательного учреждения;</w:t>
            </w:r>
          </w:p>
          <w:p w:rsidR="00A92C82" w:rsidRPr="00EE3C19" w:rsidRDefault="00A92C82" w:rsidP="00092B9C">
            <w:pPr>
              <w:jc w:val="both"/>
            </w:pPr>
            <w:r w:rsidRPr="00EE3C19">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2396" w:type="dxa"/>
          </w:tcPr>
          <w:p w:rsidR="00A92C82" w:rsidRPr="00EE3C19" w:rsidRDefault="00A92C82" w:rsidP="00092B9C">
            <w:pPr>
              <w:jc w:val="both"/>
            </w:pPr>
            <w:r w:rsidRPr="00EE3C19">
              <w:t>Выпускник получит возможность научиться:</w:t>
            </w:r>
          </w:p>
          <w:p w:rsidR="00A92C82" w:rsidRPr="00EE3C19" w:rsidRDefault="00A92C82" w:rsidP="00092B9C">
            <w:pPr>
              <w:jc w:val="both"/>
            </w:pPr>
            <w:r w:rsidRPr="00EE3C19">
              <w:t>• представлять данные;</w:t>
            </w:r>
          </w:p>
          <w:p w:rsidR="00A92C82" w:rsidRPr="00EE3C19" w:rsidRDefault="00A92C82" w:rsidP="00092B9C">
            <w:pPr>
              <w:jc w:val="both"/>
            </w:pPr>
            <w:r w:rsidRPr="00EE3C19">
              <w:t>•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92C82" w:rsidRPr="00EE3C19" w:rsidRDefault="00A92C82" w:rsidP="00092B9C">
            <w:pPr>
              <w:jc w:val="both"/>
              <w:rPr>
                <w:i/>
                <w:iCs/>
              </w:rPr>
            </w:pPr>
          </w:p>
        </w:tc>
      </w:tr>
      <w:tr w:rsidR="00A92C82" w:rsidRPr="00EE3C19">
        <w:tc>
          <w:tcPr>
            <w:tcW w:w="2448" w:type="dxa"/>
          </w:tcPr>
          <w:p w:rsidR="00A92C82" w:rsidRPr="00EE3C19" w:rsidRDefault="00A92C82" w:rsidP="00CD2189">
            <w:pPr>
              <w:rPr>
                <w:b/>
                <w:bCs/>
              </w:rPr>
            </w:pPr>
          </w:p>
        </w:tc>
        <w:tc>
          <w:tcPr>
            <w:tcW w:w="2291" w:type="dxa"/>
          </w:tcPr>
          <w:p w:rsidR="00A92C82" w:rsidRPr="00EE3C19" w:rsidRDefault="00A92C82" w:rsidP="00092B9C">
            <w:pPr>
              <w:jc w:val="both"/>
            </w:pPr>
            <w:r w:rsidRPr="00EE3C19">
              <w:t>Выпускник научится планированию деятельности, управлению и организации.</w:t>
            </w:r>
          </w:p>
          <w:p w:rsidR="00A92C82" w:rsidRPr="00EE3C19" w:rsidRDefault="00A92C82" w:rsidP="00092B9C">
            <w:pPr>
              <w:jc w:val="both"/>
            </w:pPr>
          </w:p>
        </w:tc>
        <w:tc>
          <w:tcPr>
            <w:tcW w:w="2693" w:type="dxa"/>
          </w:tcPr>
          <w:p w:rsidR="00A92C82" w:rsidRPr="00EE3C19" w:rsidRDefault="00A92C82" w:rsidP="00092B9C">
            <w:pPr>
              <w:jc w:val="both"/>
            </w:pPr>
            <w:r w:rsidRPr="00EE3C19">
              <w:t>Выпускник научится:</w:t>
            </w:r>
          </w:p>
          <w:p w:rsidR="00A92C82" w:rsidRPr="00EE3C19" w:rsidRDefault="00A92C82" w:rsidP="00092B9C">
            <w:pPr>
              <w:jc w:val="both"/>
            </w:pPr>
            <w:r w:rsidRPr="00EE3C19">
              <w:t>• создавать движущиеся модели и управлять ими в компьютерно управляемых средах;</w:t>
            </w:r>
          </w:p>
          <w:p w:rsidR="00A92C82" w:rsidRPr="00EE3C19" w:rsidRDefault="00A92C82" w:rsidP="00092B9C">
            <w:pPr>
              <w:jc w:val="both"/>
            </w:pPr>
            <w:r w:rsidRPr="00EE3C19">
              <w:t>•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92C82" w:rsidRPr="00EE3C19" w:rsidRDefault="00A92C82" w:rsidP="00092B9C">
            <w:pPr>
              <w:jc w:val="both"/>
            </w:pPr>
            <w:r w:rsidRPr="00EE3C19">
              <w:t>• планировать несложные исследования объектов и процессов внешнего мира.</w:t>
            </w:r>
          </w:p>
        </w:tc>
        <w:tc>
          <w:tcPr>
            <w:tcW w:w="2396" w:type="dxa"/>
          </w:tcPr>
          <w:p w:rsidR="00A92C82" w:rsidRPr="00EE3C19" w:rsidRDefault="00A92C82" w:rsidP="00092B9C">
            <w:pPr>
              <w:jc w:val="both"/>
            </w:pPr>
            <w:r w:rsidRPr="00EE3C19">
              <w:t>Выпускник получит возможность научиться:</w:t>
            </w:r>
          </w:p>
          <w:p w:rsidR="00A92C82" w:rsidRPr="00EE3C19" w:rsidRDefault="00A92C82" w:rsidP="00092B9C">
            <w:pPr>
              <w:jc w:val="both"/>
            </w:pPr>
            <w:r w:rsidRPr="00EE3C19">
              <w:t>• проектировать несложные объекты и процессы реального мира, своей собственной деятельности и деятельности группы;</w:t>
            </w:r>
          </w:p>
          <w:p w:rsidR="00A92C82" w:rsidRPr="00EE3C19" w:rsidRDefault="00A92C82" w:rsidP="00092B9C">
            <w:pPr>
              <w:jc w:val="both"/>
            </w:pPr>
            <w:r w:rsidRPr="00EE3C19">
              <w:t>• моделировать объекты и процессы реального мира.</w:t>
            </w:r>
          </w:p>
          <w:p w:rsidR="00A92C82" w:rsidRPr="00EE3C19" w:rsidRDefault="00A92C82" w:rsidP="00092B9C">
            <w:pPr>
              <w:jc w:val="both"/>
              <w:rPr>
                <w:i/>
                <w:iCs/>
              </w:rPr>
            </w:pPr>
          </w:p>
        </w:tc>
      </w:tr>
    </w:tbl>
    <w:p w:rsidR="00A92C82" w:rsidRDefault="00A92C82" w:rsidP="00754C0E">
      <w:pPr>
        <w:autoSpaceDE w:val="0"/>
        <w:autoSpaceDN w:val="0"/>
        <w:adjustRightInd w:val="0"/>
        <w:ind w:right="-5"/>
        <w:jc w:val="both"/>
      </w:pPr>
      <w:r w:rsidRPr="00EE3C19">
        <w:rPr>
          <w:b/>
          <w:bCs/>
          <w:i/>
          <w:iCs/>
        </w:rPr>
        <w:t xml:space="preserve">         </w:t>
      </w:r>
      <w:r w:rsidRPr="00EE3C19">
        <w:t xml:space="preserve">В результате изучения </w:t>
      </w:r>
      <w:r w:rsidRPr="00EE3C19">
        <w:rPr>
          <w:b/>
          <w:bCs/>
        </w:rPr>
        <w:t xml:space="preserve">всех без исключения предметов </w:t>
      </w:r>
      <w:r w:rsidRPr="00EE3C19">
        <w:t>на уровне начального общего образования у выпускников будут сформированы регулятивные, познавательные и коммуникативные универсальные учебные действия как основа умения учиться.</w:t>
      </w:r>
    </w:p>
    <w:p w:rsidR="00A92C82" w:rsidRPr="00EE3C19" w:rsidRDefault="00A92C82" w:rsidP="00754C0E">
      <w:pPr>
        <w:autoSpaceDE w:val="0"/>
        <w:autoSpaceDN w:val="0"/>
        <w:adjustRightInd w:val="0"/>
        <w:ind w:right="-5"/>
        <w:jc w:val="both"/>
      </w:pPr>
      <w:r>
        <w:t xml:space="preserve">         </w:t>
      </w:r>
      <w:r w:rsidRPr="00EE3C19">
        <w:t>В сфере</w:t>
      </w:r>
      <w:r w:rsidRPr="00EE3C19">
        <w:rPr>
          <w:b/>
          <w:bCs/>
        </w:rPr>
        <w:t xml:space="preserve"> регулятивных универсальных учебных действий </w:t>
      </w:r>
      <w:r w:rsidRPr="00EE3C19">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A92C82" w:rsidRPr="00EE3C19" w:rsidRDefault="00A92C82" w:rsidP="00754C0E">
      <w:pPr>
        <w:autoSpaceDE w:val="0"/>
        <w:autoSpaceDN w:val="0"/>
        <w:adjustRightInd w:val="0"/>
        <w:ind w:right="-5"/>
        <w:jc w:val="both"/>
      </w:pPr>
      <w:r>
        <w:t xml:space="preserve">        </w:t>
      </w:r>
      <w:r w:rsidRPr="00EE3C19">
        <w:t>В сфере</w:t>
      </w:r>
      <w:r w:rsidRPr="00EE3C19">
        <w:rPr>
          <w:b/>
          <w:bCs/>
        </w:rPr>
        <w:t xml:space="preserve"> познавательных универсальных учебных действий </w:t>
      </w:r>
      <w:r w:rsidRPr="00EE3C19">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92C82" w:rsidRPr="00EE3C19" w:rsidRDefault="00A92C82" w:rsidP="00287EA2">
      <w:pPr>
        <w:autoSpaceDE w:val="0"/>
        <w:autoSpaceDN w:val="0"/>
        <w:adjustRightInd w:val="0"/>
        <w:ind w:right="-5" w:firstLine="708"/>
        <w:jc w:val="both"/>
      </w:pPr>
      <w:r w:rsidRPr="00EE3C19">
        <w:t>В сфере</w:t>
      </w:r>
      <w:r w:rsidRPr="00EE3C19">
        <w:rPr>
          <w:b/>
          <w:bCs/>
        </w:rPr>
        <w:t xml:space="preserve"> коммуникативных универсальных учебных действий </w:t>
      </w:r>
      <w:r w:rsidRPr="00EE3C19">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A92C82" w:rsidRPr="00EE3C19" w:rsidRDefault="00A92C82" w:rsidP="00211C5F">
      <w:pPr>
        <w:autoSpaceDE w:val="0"/>
        <w:autoSpaceDN w:val="0"/>
        <w:adjustRightInd w:val="0"/>
        <w:ind w:right="-5" w:firstLine="708"/>
        <w:jc w:val="both"/>
        <w:rPr>
          <w:b/>
          <w:bCs/>
          <w:u w:val="single"/>
        </w:rPr>
      </w:pPr>
      <w:r w:rsidRPr="00EE3C19">
        <w:rPr>
          <w:b/>
          <w:bCs/>
          <w:u w:val="single"/>
        </w:rPr>
        <w:t>Регулятивные универсальные учебные действия</w:t>
      </w:r>
    </w:p>
    <w:p w:rsidR="00A92C82" w:rsidRPr="00EE3C19" w:rsidRDefault="00A92C82" w:rsidP="00211C5F">
      <w:pPr>
        <w:tabs>
          <w:tab w:val="left" w:pos="900"/>
        </w:tabs>
        <w:autoSpaceDE w:val="0"/>
        <w:autoSpaceDN w:val="0"/>
        <w:adjustRightInd w:val="0"/>
        <w:ind w:right="-5" w:firstLine="708"/>
        <w:jc w:val="both"/>
      </w:pPr>
      <w:r w:rsidRPr="00EE3C19">
        <w:t xml:space="preserve">Выпускник </w:t>
      </w:r>
      <w:r w:rsidRPr="00EE3C19">
        <w:rPr>
          <w:b/>
          <w:bCs/>
        </w:rPr>
        <w:t>научится</w:t>
      </w:r>
      <w:r w:rsidRPr="00EE3C19">
        <w:t>:</w:t>
      </w:r>
    </w:p>
    <w:p w:rsidR="00A92C82" w:rsidRPr="00EE3C19" w:rsidRDefault="00A92C82" w:rsidP="000C1C54">
      <w:pPr>
        <w:numPr>
          <w:ilvl w:val="0"/>
          <w:numId w:val="58"/>
        </w:numPr>
        <w:tabs>
          <w:tab w:val="clear" w:pos="1788"/>
          <w:tab w:val="left" w:pos="900"/>
          <w:tab w:val="num" w:pos="1080"/>
        </w:tabs>
        <w:autoSpaceDE w:val="0"/>
        <w:autoSpaceDN w:val="0"/>
        <w:adjustRightInd w:val="0"/>
        <w:ind w:left="0" w:right="-5" w:firstLine="708"/>
        <w:jc w:val="both"/>
      </w:pPr>
      <w:r w:rsidRPr="00EE3C19">
        <w:t>принимать и сохранять учебную задачу;</w:t>
      </w:r>
    </w:p>
    <w:p w:rsidR="00A92C82" w:rsidRPr="00EE3C19" w:rsidRDefault="00A92C82" w:rsidP="000C1C54">
      <w:pPr>
        <w:numPr>
          <w:ilvl w:val="0"/>
          <w:numId w:val="58"/>
        </w:numPr>
        <w:tabs>
          <w:tab w:val="clear" w:pos="1788"/>
          <w:tab w:val="left" w:pos="900"/>
          <w:tab w:val="num" w:pos="1080"/>
        </w:tabs>
        <w:autoSpaceDE w:val="0"/>
        <w:autoSpaceDN w:val="0"/>
        <w:adjustRightInd w:val="0"/>
        <w:ind w:left="0" w:right="-5" w:firstLine="708"/>
        <w:jc w:val="both"/>
      </w:pPr>
      <w:r w:rsidRPr="00EE3C19">
        <w:t>учитывать выделенные учителем ориентиры действия в новом учебном материале в сотрудничестве с учителем;</w:t>
      </w:r>
    </w:p>
    <w:p w:rsidR="00A92C82" w:rsidRPr="00EE3C19" w:rsidRDefault="00A92C82" w:rsidP="000C1C54">
      <w:pPr>
        <w:numPr>
          <w:ilvl w:val="0"/>
          <w:numId w:val="58"/>
        </w:numPr>
        <w:tabs>
          <w:tab w:val="clear" w:pos="1788"/>
          <w:tab w:val="left" w:pos="900"/>
          <w:tab w:val="num" w:pos="1080"/>
        </w:tabs>
        <w:autoSpaceDE w:val="0"/>
        <w:autoSpaceDN w:val="0"/>
        <w:adjustRightInd w:val="0"/>
        <w:ind w:left="0" w:right="-5" w:firstLine="708"/>
        <w:jc w:val="both"/>
      </w:pPr>
      <w:r w:rsidRPr="00EE3C19">
        <w:t>планировать свои действия в соответствии с поставленной задачей и условиями её реализации, в том числе во внутреннем плане;</w:t>
      </w:r>
    </w:p>
    <w:p w:rsidR="00A92C82" w:rsidRPr="00EE3C19" w:rsidRDefault="00A92C82" w:rsidP="000C1C54">
      <w:pPr>
        <w:numPr>
          <w:ilvl w:val="0"/>
          <w:numId w:val="58"/>
        </w:numPr>
        <w:tabs>
          <w:tab w:val="clear" w:pos="1788"/>
          <w:tab w:val="left" w:pos="900"/>
          <w:tab w:val="num" w:pos="1080"/>
        </w:tabs>
        <w:autoSpaceDE w:val="0"/>
        <w:autoSpaceDN w:val="0"/>
        <w:adjustRightInd w:val="0"/>
        <w:ind w:left="0" w:right="-5" w:firstLine="708"/>
        <w:jc w:val="both"/>
      </w:pPr>
      <w:r w:rsidRPr="00EE3C19">
        <w:t>учитывать установленные правила в планировании и контроле способа решения;</w:t>
      </w:r>
    </w:p>
    <w:p w:rsidR="00A92C82" w:rsidRPr="00EE3C19" w:rsidRDefault="00A92C82" w:rsidP="000C1C54">
      <w:pPr>
        <w:numPr>
          <w:ilvl w:val="0"/>
          <w:numId w:val="58"/>
        </w:numPr>
        <w:tabs>
          <w:tab w:val="clear" w:pos="1788"/>
          <w:tab w:val="left" w:pos="900"/>
          <w:tab w:val="num" w:pos="1080"/>
        </w:tabs>
        <w:autoSpaceDE w:val="0"/>
        <w:autoSpaceDN w:val="0"/>
        <w:adjustRightInd w:val="0"/>
        <w:ind w:left="0" w:right="-5" w:firstLine="708"/>
        <w:jc w:val="both"/>
      </w:pPr>
      <w:r w:rsidRPr="00EE3C19">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A92C82" w:rsidRPr="00EE3C19" w:rsidRDefault="00A92C82" w:rsidP="000C1C54">
      <w:pPr>
        <w:numPr>
          <w:ilvl w:val="0"/>
          <w:numId w:val="58"/>
        </w:numPr>
        <w:tabs>
          <w:tab w:val="clear" w:pos="1788"/>
          <w:tab w:val="left" w:pos="900"/>
          <w:tab w:val="num" w:pos="1080"/>
        </w:tabs>
        <w:autoSpaceDE w:val="0"/>
        <w:autoSpaceDN w:val="0"/>
        <w:adjustRightInd w:val="0"/>
        <w:ind w:left="0" w:right="-5" w:firstLine="708"/>
        <w:jc w:val="both"/>
      </w:pPr>
      <w:r w:rsidRPr="00EE3C19">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A92C82" w:rsidRPr="00EE3C19" w:rsidRDefault="00A92C82" w:rsidP="000C1C54">
      <w:pPr>
        <w:numPr>
          <w:ilvl w:val="0"/>
          <w:numId w:val="58"/>
        </w:numPr>
        <w:tabs>
          <w:tab w:val="clear" w:pos="1788"/>
          <w:tab w:val="left" w:pos="900"/>
          <w:tab w:val="num" w:pos="1080"/>
        </w:tabs>
        <w:autoSpaceDE w:val="0"/>
        <w:autoSpaceDN w:val="0"/>
        <w:adjustRightInd w:val="0"/>
        <w:ind w:left="0" w:right="-5" w:firstLine="708"/>
        <w:jc w:val="both"/>
      </w:pPr>
      <w:r w:rsidRPr="00EE3C19">
        <w:t>адекватно воспринимать предложения и оценку учителей, товарищей, родителей и других людей;</w:t>
      </w:r>
    </w:p>
    <w:p w:rsidR="00A92C82" w:rsidRPr="00EE3C19" w:rsidRDefault="00A92C82" w:rsidP="000C1C54">
      <w:pPr>
        <w:numPr>
          <w:ilvl w:val="0"/>
          <w:numId w:val="58"/>
        </w:numPr>
        <w:tabs>
          <w:tab w:val="clear" w:pos="1788"/>
          <w:tab w:val="left" w:pos="900"/>
          <w:tab w:val="num" w:pos="1080"/>
        </w:tabs>
        <w:autoSpaceDE w:val="0"/>
        <w:autoSpaceDN w:val="0"/>
        <w:adjustRightInd w:val="0"/>
        <w:ind w:left="0" w:right="-5" w:firstLine="708"/>
        <w:jc w:val="both"/>
      </w:pPr>
      <w:r w:rsidRPr="00EE3C19">
        <w:t>различать способ и результат действия;</w:t>
      </w:r>
    </w:p>
    <w:p w:rsidR="00A92C82" w:rsidRPr="00EE3C19" w:rsidRDefault="00A92C82" w:rsidP="000C1C54">
      <w:pPr>
        <w:numPr>
          <w:ilvl w:val="0"/>
          <w:numId w:val="58"/>
        </w:numPr>
        <w:tabs>
          <w:tab w:val="clear" w:pos="1788"/>
          <w:tab w:val="left" w:pos="900"/>
          <w:tab w:val="num" w:pos="1080"/>
        </w:tabs>
        <w:autoSpaceDE w:val="0"/>
        <w:autoSpaceDN w:val="0"/>
        <w:adjustRightInd w:val="0"/>
        <w:ind w:left="0" w:right="-5" w:firstLine="708"/>
        <w:jc w:val="both"/>
      </w:pPr>
      <w:r w:rsidRPr="00EE3C19">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A92C82" w:rsidRPr="00EE3C19" w:rsidRDefault="00A92C82" w:rsidP="000C1C54">
      <w:pPr>
        <w:numPr>
          <w:ilvl w:val="0"/>
          <w:numId w:val="58"/>
        </w:numPr>
        <w:tabs>
          <w:tab w:val="clear" w:pos="1788"/>
          <w:tab w:val="left" w:pos="900"/>
          <w:tab w:val="num" w:pos="1080"/>
        </w:tabs>
        <w:autoSpaceDE w:val="0"/>
        <w:autoSpaceDN w:val="0"/>
        <w:adjustRightInd w:val="0"/>
        <w:ind w:left="0" w:right="-5" w:firstLine="708"/>
        <w:jc w:val="both"/>
      </w:pPr>
      <w:r w:rsidRPr="00EE3C19">
        <w:t>выполнять учебные действия в материализованной, гипермедийной, громкоречевой и умственной форме.</w:t>
      </w:r>
    </w:p>
    <w:p w:rsidR="00A92C82" w:rsidRPr="00EE3C19" w:rsidRDefault="00A92C82" w:rsidP="00211C5F">
      <w:pPr>
        <w:tabs>
          <w:tab w:val="left" w:pos="900"/>
        </w:tabs>
        <w:autoSpaceDE w:val="0"/>
        <w:autoSpaceDN w:val="0"/>
        <w:adjustRightInd w:val="0"/>
        <w:ind w:right="-5" w:firstLine="708"/>
        <w:jc w:val="both"/>
      </w:pPr>
      <w:r w:rsidRPr="00EE3C19">
        <w:t xml:space="preserve">Выпускник </w:t>
      </w:r>
      <w:r w:rsidRPr="00EE3C19">
        <w:rPr>
          <w:b/>
          <w:bCs/>
        </w:rPr>
        <w:t>получит возможность научиться</w:t>
      </w:r>
      <w:r w:rsidRPr="00EE3C19">
        <w:t>:</w:t>
      </w:r>
    </w:p>
    <w:p w:rsidR="00A92C82" w:rsidRPr="00EE3C19" w:rsidRDefault="00A92C82" w:rsidP="000C1C54">
      <w:pPr>
        <w:numPr>
          <w:ilvl w:val="0"/>
          <w:numId w:val="58"/>
        </w:numPr>
        <w:tabs>
          <w:tab w:val="clear" w:pos="1788"/>
          <w:tab w:val="left" w:pos="900"/>
          <w:tab w:val="num" w:pos="1080"/>
        </w:tabs>
        <w:autoSpaceDE w:val="0"/>
        <w:autoSpaceDN w:val="0"/>
        <w:adjustRightInd w:val="0"/>
        <w:ind w:left="0" w:right="-5" w:firstLine="708"/>
        <w:jc w:val="both"/>
      </w:pPr>
      <w:r w:rsidRPr="00EE3C19">
        <w:t>в сотрудничестве с учителем ставить новые учебные задачи;</w:t>
      </w:r>
    </w:p>
    <w:p w:rsidR="00A92C82" w:rsidRPr="00EE3C19" w:rsidRDefault="00A92C82" w:rsidP="000C1C54">
      <w:pPr>
        <w:numPr>
          <w:ilvl w:val="0"/>
          <w:numId w:val="58"/>
        </w:numPr>
        <w:tabs>
          <w:tab w:val="clear" w:pos="1788"/>
          <w:tab w:val="left" w:pos="900"/>
          <w:tab w:val="num" w:pos="1080"/>
        </w:tabs>
        <w:autoSpaceDE w:val="0"/>
        <w:autoSpaceDN w:val="0"/>
        <w:adjustRightInd w:val="0"/>
        <w:ind w:left="0" w:right="-5" w:firstLine="708"/>
        <w:jc w:val="both"/>
      </w:pPr>
      <w:r w:rsidRPr="00EE3C19">
        <w:t>преобразовывать практическую задачу в познавательную;</w:t>
      </w:r>
    </w:p>
    <w:p w:rsidR="00A92C82" w:rsidRPr="00EE3C19" w:rsidRDefault="00A92C82" w:rsidP="000C1C54">
      <w:pPr>
        <w:numPr>
          <w:ilvl w:val="0"/>
          <w:numId w:val="58"/>
        </w:numPr>
        <w:tabs>
          <w:tab w:val="clear" w:pos="1788"/>
          <w:tab w:val="left" w:pos="900"/>
          <w:tab w:val="num" w:pos="1080"/>
        </w:tabs>
        <w:autoSpaceDE w:val="0"/>
        <w:autoSpaceDN w:val="0"/>
        <w:adjustRightInd w:val="0"/>
        <w:ind w:left="0" w:right="-5" w:firstLine="708"/>
        <w:jc w:val="both"/>
      </w:pPr>
      <w:r w:rsidRPr="00EE3C19">
        <w:t>проявлять познавательную инициативу в учебном сотрудничестве;</w:t>
      </w:r>
    </w:p>
    <w:p w:rsidR="00A92C82" w:rsidRPr="00EE3C19" w:rsidRDefault="00A92C82" w:rsidP="000C1C54">
      <w:pPr>
        <w:numPr>
          <w:ilvl w:val="0"/>
          <w:numId w:val="58"/>
        </w:numPr>
        <w:tabs>
          <w:tab w:val="clear" w:pos="1788"/>
          <w:tab w:val="left" w:pos="900"/>
          <w:tab w:val="num" w:pos="1080"/>
        </w:tabs>
        <w:autoSpaceDE w:val="0"/>
        <w:autoSpaceDN w:val="0"/>
        <w:adjustRightInd w:val="0"/>
        <w:ind w:left="0" w:right="-5" w:firstLine="708"/>
        <w:jc w:val="both"/>
      </w:pPr>
      <w:r w:rsidRPr="00EE3C19">
        <w:t>самостоятельно учитывать выделенные учителем ориентиры действия в новом учебном материале;</w:t>
      </w:r>
    </w:p>
    <w:p w:rsidR="00A92C82" w:rsidRPr="00EE3C19" w:rsidRDefault="00A92C82" w:rsidP="000C1C54">
      <w:pPr>
        <w:numPr>
          <w:ilvl w:val="0"/>
          <w:numId w:val="58"/>
        </w:numPr>
        <w:tabs>
          <w:tab w:val="clear" w:pos="1788"/>
          <w:tab w:val="left" w:pos="900"/>
          <w:tab w:val="num" w:pos="1080"/>
        </w:tabs>
        <w:autoSpaceDE w:val="0"/>
        <w:autoSpaceDN w:val="0"/>
        <w:adjustRightInd w:val="0"/>
        <w:ind w:left="0" w:right="-5" w:firstLine="708"/>
        <w:jc w:val="both"/>
      </w:pPr>
      <w:r w:rsidRPr="00EE3C19">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92C82" w:rsidRPr="00EE3C19" w:rsidRDefault="00A92C82" w:rsidP="000C1C54">
      <w:pPr>
        <w:numPr>
          <w:ilvl w:val="0"/>
          <w:numId w:val="58"/>
        </w:numPr>
        <w:tabs>
          <w:tab w:val="clear" w:pos="1788"/>
          <w:tab w:val="left" w:pos="900"/>
          <w:tab w:val="num" w:pos="1080"/>
        </w:tabs>
        <w:autoSpaceDE w:val="0"/>
        <w:autoSpaceDN w:val="0"/>
        <w:adjustRightInd w:val="0"/>
        <w:ind w:left="0" w:right="-5" w:firstLine="708"/>
        <w:jc w:val="both"/>
      </w:pPr>
      <w:r w:rsidRPr="00EE3C19">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92C82" w:rsidRPr="00EE3C19" w:rsidRDefault="00A92C82" w:rsidP="00287EA2">
      <w:pPr>
        <w:autoSpaceDE w:val="0"/>
        <w:autoSpaceDN w:val="0"/>
        <w:adjustRightInd w:val="0"/>
        <w:ind w:right="-5" w:firstLine="708"/>
        <w:jc w:val="both"/>
        <w:rPr>
          <w:b/>
          <w:bCs/>
          <w:u w:val="single"/>
        </w:rPr>
      </w:pPr>
      <w:r w:rsidRPr="00EE3C19">
        <w:rPr>
          <w:b/>
          <w:bCs/>
          <w:u w:val="single"/>
        </w:rPr>
        <w:t>Познавательные универсальные учебные действия</w:t>
      </w:r>
    </w:p>
    <w:p w:rsidR="00A92C82" w:rsidRPr="00EE3C19" w:rsidRDefault="00A92C82" w:rsidP="00287EA2">
      <w:pPr>
        <w:autoSpaceDE w:val="0"/>
        <w:autoSpaceDN w:val="0"/>
        <w:adjustRightInd w:val="0"/>
        <w:ind w:right="-5" w:firstLine="708"/>
        <w:jc w:val="both"/>
      </w:pPr>
      <w:r w:rsidRPr="00EE3C19">
        <w:t xml:space="preserve">Выпускник </w:t>
      </w:r>
      <w:r w:rsidRPr="00EE3C19">
        <w:rPr>
          <w:b/>
          <w:bCs/>
        </w:rPr>
        <w:t>научится:</w:t>
      </w:r>
    </w:p>
    <w:p w:rsidR="00A92C82" w:rsidRPr="00EE3C19" w:rsidRDefault="00A92C82" w:rsidP="000C1C54">
      <w:pPr>
        <w:numPr>
          <w:ilvl w:val="0"/>
          <w:numId w:val="59"/>
        </w:numPr>
        <w:tabs>
          <w:tab w:val="clear" w:pos="1788"/>
          <w:tab w:val="num" w:pos="1080"/>
        </w:tabs>
        <w:autoSpaceDE w:val="0"/>
        <w:autoSpaceDN w:val="0"/>
        <w:adjustRightInd w:val="0"/>
        <w:ind w:left="0" w:right="-5" w:firstLine="720"/>
        <w:jc w:val="both"/>
      </w:pPr>
      <w:r w:rsidRPr="00EE3C19">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A92C82" w:rsidRPr="00EE3C19" w:rsidRDefault="00A92C82" w:rsidP="000C1C54">
      <w:pPr>
        <w:numPr>
          <w:ilvl w:val="0"/>
          <w:numId w:val="59"/>
        </w:numPr>
        <w:tabs>
          <w:tab w:val="clear" w:pos="1788"/>
          <w:tab w:val="num" w:pos="1080"/>
        </w:tabs>
        <w:autoSpaceDE w:val="0"/>
        <w:autoSpaceDN w:val="0"/>
        <w:adjustRightInd w:val="0"/>
        <w:ind w:left="0" w:right="-5" w:firstLine="720"/>
        <w:jc w:val="both"/>
      </w:pPr>
      <w:r w:rsidRPr="00EE3C19">
        <w:t>осуществлять запись (фиксацию) выборочной информации об окружающем мире и о себе самом, в том числе с помощью инструментов ИКТ;</w:t>
      </w:r>
    </w:p>
    <w:p w:rsidR="00A92C82" w:rsidRPr="00EE3C19" w:rsidRDefault="00A92C82" w:rsidP="000C1C54">
      <w:pPr>
        <w:numPr>
          <w:ilvl w:val="0"/>
          <w:numId w:val="59"/>
        </w:numPr>
        <w:tabs>
          <w:tab w:val="clear" w:pos="1788"/>
          <w:tab w:val="num" w:pos="1080"/>
        </w:tabs>
        <w:autoSpaceDE w:val="0"/>
        <w:autoSpaceDN w:val="0"/>
        <w:adjustRightInd w:val="0"/>
        <w:ind w:left="0" w:right="-5" w:firstLine="720"/>
        <w:jc w:val="both"/>
      </w:pPr>
      <w:r w:rsidRPr="00EE3C19">
        <w:t>использовать знаково-символические средства, в том числе модели (включая виртуальные) и схемы (включая концептуальные) для решения задач;</w:t>
      </w:r>
    </w:p>
    <w:p w:rsidR="00A92C82" w:rsidRPr="00EE3C19" w:rsidRDefault="00A92C82" w:rsidP="000C1C54">
      <w:pPr>
        <w:numPr>
          <w:ilvl w:val="0"/>
          <w:numId w:val="59"/>
        </w:numPr>
        <w:tabs>
          <w:tab w:val="clear" w:pos="1788"/>
          <w:tab w:val="num" w:pos="1080"/>
        </w:tabs>
        <w:autoSpaceDE w:val="0"/>
        <w:autoSpaceDN w:val="0"/>
        <w:adjustRightInd w:val="0"/>
        <w:ind w:left="0" w:right="-5" w:firstLine="720"/>
        <w:jc w:val="both"/>
      </w:pPr>
      <w:r w:rsidRPr="00EE3C19">
        <w:t>строить сообщения в устной и письменной форме;</w:t>
      </w:r>
    </w:p>
    <w:p w:rsidR="00A92C82" w:rsidRPr="00EE3C19" w:rsidRDefault="00A92C82" w:rsidP="000C1C54">
      <w:pPr>
        <w:numPr>
          <w:ilvl w:val="0"/>
          <w:numId w:val="59"/>
        </w:numPr>
        <w:tabs>
          <w:tab w:val="clear" w:pos="1788"/>
          <w:tab w:val="num" w:pos="1080"/>
        </w:tabs>
        <w:autoSpaceDE w:val="0"/>
        <w:autoSpaceDN w:val="0"/>
        <w:adjustRightInd w:val="0"/>
        <w:ind w:left="0" w:right="-5" w:firstLine="720"/>
        <w:jc w:val="both"/>
      </w:pPr>
      <w:r w:rsidRPr="00EE3C19">
        <w:t>ориентироваться на разнообразие способов решения задач;</w:t>
      </w:r>
    </w:p>
    <w:p w:rsidR="00A92C82" w:rsidRPr="00EE3C19" w:rsidRDefault="00A92C82" w:rsidP="000C1C54">
      <w:pPr>
        <w:numPr>
          <w:ilvl w:val="0"/>
          <w:numId w:val="59"/>
        </w:numPr>
        <w:tabs>
          <w:tab w:val="clear" w:pos="1788"/>
          <w:tab w:val="num" w:pos="1080"/>
        </w:tabs>
        <w:autoSpaceDE w:val="0"/>
        <w:autoSpaceDN w:val="0"/>
        <w:adjustRightInd w:val="0"/>
        <w:ind w:left="0" w:right="-5" w:firstLine="720"/>
        <w:jc w:val="both"/>
      </w:pPr>
      <w:r w:rsidRPr="00EE3C19">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92C82" w:rsidRPr="00EE3C19" w:rsidRDefault="00A92C82" w:rsidP="000C1C54">
      <w:pPr>
        <w:numPr>
          <w:ilvl w:val="0"/>
          <w:numId w:val="59"/>
        </w:numPr>
        <w:tabs>
          <w:tab w:val="clear" w:pos="1788"/>
          <w:tab w:val="num" w:pos="1080"/>
        </w:tabs>
        <w:autoSpaceDE w:val="0"/>
        <w:autoSpaceDN w:val="0"/>
        <w:adjustRightInd w:val="0"/>
        <w:ind w:left="0" w:right="-5" w:firstLine="720"/>
        <w:jc w:val="both"/>
      </w:pPr>
      <w:r w:rsidRPr="00EE3C19">
        <w:t>осуществлять анализ объектов с выделением существенных и несущественных признаков;</w:t>
      </w:r>
    </w:p>
    <w:p w:rsidR="00A92C82" w:rsidRPr="00EE3C19" w:rsidRDefault="00A92C82" w:rsidP="000C1C54">
      <w:pPr>
        <w:numPr>
          <w:ilvl w:val="0"/>
          <w:numId w:val="59"/>
        </w:numPr>
        <w:tabs>
          <w:tab w:val="clear" w:pos="1788"/>
          <w:tab w:val="num" w:pos="1080"/>
        </w:tabs>
        <w:autoSpaceDE w:val="0"/>
        <w:autoSpaceDN w:val="0"/>
        <w:adjustRightInd w:val="0"/>
        <w:ind w:left="0" w:right="-5" w:firstLine="720"/>
        <w:jc w:val="both"/>
      </w:pPr>
      <w:r w:rsidRPr="00EE3C19">
        <w:t>осуществлять синтез как составление целого из частей;</w:t>
      </w:r>
    </w:p>
    <w:p w:rsidR="00A92C82" w:rsidRPr="00EE3C19" w:rsidRDefault="00A92C82" w:rsidP="000C1C54">
      <w:pPr>
        <w:numPr>
          <w:ilvl w:val="0"/>
          <w:numId w:val="59"/>
        </w:numPr>
        <w:tabs>
          <w:tab w:val="clear" w:pos="1788"/>
          <w:tab w:val="num" w:pos="1080"/>
        </w:tabs>
        <w:autoSpaceDE w:val="0"/>
        <w:autoSpaceDN w:val="0"/>
        <w:adjustRightInd w:val="0"/>
        <w:ind w:left="0" w:right="-5" w:firstLine="720"/>
        <w:jc w:val="both"/>
      </w:pPr>
      <w:r w:rsidRPr="00EE3C19">
        <w:t>проводить сравнение  классификацию по заданным критериям;</w:t>
      </w:r>
    </w:p>
    <w:p w:rsidR="00A92C82" w:rsidRPr="00EE3C19" w:rsidRDefault="00A92C82" w:rsidP="000C1C54">
      <w:pPr>
        <w:numPr>
          <w:ilvl w:val="0"/>
          <w:numId w:val="59"/>
        </w:numPr>
        <w:tabs>
          <w:tab w:val="clear" w:pos="1788"/>
          <w:tab w:val="num" w:pos="1080"/>
        </w:tabs>
        <w:autoSpaceDE w:val="0"/>
        <w:autoSpaceDN w:val="0"/>
        <w:adjustRightInd w:val="0"/>
        <w:ind w:left="0" w:right="-5" w:firstLine="720"/>
        <w:jc w:val="both"/>
      </w:pPr>
      <w:r w:rsidRPr="00EE3C19">
        <w:t>устанавливать причинно-следственные связи в изучаемом круге явлений;</w:t>
      </w:r>
    </w:p>
    <w:p w:rsidR="00A92C82" w:rsidRPr="00EE3C19" w:rsidRDefault="00A92C82" w:rsidP="000C1C54">
      <w:pPr>
        <w:numPr>
          <w:ilvl w:val="0"/>
          <w:numId w:val="59"/>
        </w:numPr>
        <w:tabs>
          <w:tab w:val="clear" w:pos="1788"/>
          <w:tab w:val="num" w:pos="1080"/>
        </w:tabs>
        <w:autoSpaceDE w:val="0"/>
        <w:autoSpaceDN w:val="0"/>
        <w:adjustRightInd w:val="0"/>
        <w:ind w:left="0" w:right="-5" w:firstLine="720"/>
        <w:jc w:val="both"/>
      </w:pPr>
      <w:r w:rsidRPr="00EE3C19">
        <w:t>строить рассуждения в форме связи простых суждений об объекте, его строении, свойствах и связях;</w:t>
      </w:r>
    </w:p>
    <w:p w:rsidR="00A92C82" w:rsidRPr="00EE3C19" w:rsidRDefault="00A92C82" w:rsidP="000C1C54">
      <w:pPr>
        <w:numPr>
          <w:ilvl w:val="0"/>
          <w:numId w:val="59"/>
        </w:numPr>
        <w:tabs>
          <w:tab w:val="clear" w:pos="1788"/>
          <w:tab w:val="num" w:pos="1080"/>
        </w:tabs>
        <w:autoSpaceDE w:val="0"/>
        <w:autoSpaceDN w:val="0"/>
        <w:adjustRightInd w:val="0"/>
        <w:ind w:left="0" w:right="-5" w:firstLine="720"/>
        <w:jc w:val="both"/>
      </w:pPr>
      <w:r w:rsidRPr="00EE3C19">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A92C82" w:rsidRPr="00EE3C19" w:rsidRDefault="00A92C82" w:rsidP="000C1C54">
      <w:pPr>
        <w:numPr>
          <w:ilvl w:val="0"/>
          <w:numId w:val="59"/>
        </w:numPr>
        <w:tabs>
          <w:tab w:val="clear" w:pos="1788"/>
          <w:tab w:val="num" w:pos="1080"/>
        </w:tabs>
        <w:autoSpaceDE w:val="0"/>
        <w:autoSpaceDN w:val="0"/>
        <w:adjustRightInd w:val="0"/>
        <w:ind w:left="0" w:right="-5" w:firstLine="720"/>
        <w:jc w:val="both"/>
      </w:pPr>
      <w:r w:rsidRPr="00EE3C19">
        <w:t>осуществлять подведение под понятие на основе распознавания объектов, выделения существенных признаков и их синтеза;</w:t>
      </w:r>
    </w:p>
    <w:p w:rsidR="00A92C82" w:rsidRPr="00EE3C19" w:rsidRDefault="00A92C82" w:rsidP="000C1C54">
      <w:pPr>
        <w:numPr>
          <w:ilvl w:val="0"/>
          <w:numId w:val="59"/>
        </w:numPr>
        <w:tabs>
          <w:tab w:val="clear" w:pos="1788"/>
          <w:tab w:val="num" w:pos="1080"/>
        </w:tabs>
        <w:autoSpaceDE w:val="0"/>
        <w:autoSpaceDN w:val="0"/>
        <w:adjustRightInd w:val="0"/>
        <w:ind w:left="0" w:right="-5" w:firstLine="720"/>
        <w:jc w:val="both"/>
      </w:pPr>
      <w:r w:rsidRPr="00EE3C19">
        <w:t>устанавливать аналогии;</w:t>
      </w:r>
    </w:p>
    <w:p w:rsidR="00A92C82" w:rsidRPr="00EE3C19" w:rsidRDefault="00A92C82" w:rsidP="000C1C54">
      <w:pPr>
        <w:numPr>
          <w:ilvl w:val="0"/>
          <w:numId w:val="59"/>
        </w:numPr>
        <w:tabs>
          <w:tab w:val="clear" w:pos="1788"/>
          <w:tab w:val="num" w:pos="1080"/>
        </w:tabs>
        <w:autoSpaceDE w:val="0"/>
        <w:autoSpaceDN w:val="0"/>
        <w:adjustRightInd w:val="0"/>
        <w:ind w:left="0" w:right="-5" w:firstLine="720"/>
        <w:jc w:val="both"/>
      </w:pPr>
      <w:r w:rsidRPr="00EE3C19">
        <w:t>владеть рядом общих приёмов решения задач.</w:t>
      </w:r>
    </w:p>
    <w:p w:rsidR="00A92C82" w:rsidRPr="00EE3C19" w:rsidRDefault="00A92C82" w:rsidP="00287EA2">
      <w:pPr>
        <w:autoSpaceDE w:val="0"/>
        <w:autoSpaceDN w:val="0"/>
        <w:adjustRightInd w:val="0"/>
        <w:ind w:right="-5" w:firstLine="708"/>
        <w:jc w:val="both"/>
      </w:pPr>
      <w:r w:rsidRPr="00EE3C19">
        <w:t xml:space="preserve">Выпускник </w:t>
      </w:r>
      <w:r w:rsidRPr="00EE3C19">
        <w:rPr>
          <w:b/>
          <w:bCs/>
        </w:rPr>
        <w:t>получит возможность научиться:</w:t>
      </w:r>
    </w:p>
    <w:p w:rsidR="00A92C82" w:rsidRPr="00EE3C19" w:rsidRDefault="00A92C82" w:rsidP="000C1C54">
      <w:pPr>
        <w:numPr>
          <w:ilvl w:val="0"/>
          <w:numId w:val="60"/>
        </w:numPr>
        <w:tabs>
          <w:tab w:val="clear" w:pos="1788"/>
          <w:tab w:val="num" w:pos="1080"/>
        </w:tabs>
        <w:autoSpaceDE w:val="0"/>
        <w:autoSpaceDN w:val="0"/>
        <w:adjustRightInd w:val="0"/>
        <w:ind w:left="0" w:right="-5" w:firstLine="720"/>
        <w:jc w:val="both"/>
      </w:pPr>
      <w:r w:rsidRPr="00EE3C19">
        <w:t>осуществлять расширенный поиск информации с использованием ресурсов библиотек и сети Интернет;</w:t>
      </w:r>
    </w:p>
    <w:p w:rsidR="00A92C82" w:rsidRPr="00EE3C19" w:rsidRDefault="00A92C82" w:rsidP="000C1C54">
      <w:pPr>
        <w:numPr>
          <w:ilvl w:val="0"/>
          <w:numId w:val="60"/>
        </w:numPr>
        <w:tabs>
          <w:tab w:val="clear" w:pos="1788"/>
          <w:tab w:val="num" w:pos="1080"/>
        </w:tabs>
        <w:autoSpaceDE w:val="0"/>
        <w:autoSpaceDN w:val="0"/>
        <w:adjustRightInd w:val="0"/>
        <w:ind w:left="0" w:right="-5" w:firstLine="720"/>
        <w:jc w:val="both"/>
      </w:pPr>
      <w:r w:rsidRPr="00EE3C19">
        <w:t>записывать, фиксировать информацию об окружающем мире с помощью инструментов ИКТ;</w:t>
      </w:r>
    </w:p>
    <w:p w:rsidR="00A92C82" w:rsidRPr="00EE3C19" w:rsidRDefault="00A92C82" w:rsidP="000C1C54">
      <w:pPr>
        <w:numPr>
          <w:ilvl w:val="0"/>
          <w:numId w:val="60"/>
        </w:numPr>
        <w:tabs>
          <w:tab w:val="clear" w:pos="1788"/>
          <w:tab w:val="num" w:pos="1080"/>
        </w:tabs>
        <w:autoSpaceDE w:val="0"/>
        <w:autoSpaceDN w:val="0"/>
        <w:adjustRightInd w:val="0"/>
        <w:ind w:left="0" w:right="-5" w:firstLine="720"/>
        <w:jc w:val="both"/>
      </w:pPr>
      <w:r w:rsidRPr="00EE3C19">
        <w:t>создавать и преобразовывать модели и схемы для решения задач;</w:t>
      </w:r>
    </w:p>
    <w:p w:rsidR="00A92C82" w:rsidRPr="00EE3C19" w:rsidRDefault="00A92C82" w:rsidP="000C1C54">
      <w:pPr>
        <w:numPr>
          <w:ilvl w:val="0"/>
          <w:numId w:val="60"/>
        </w:numPr>
        <w:tabs>
          <w:tab w:val="clear" w:pos="1788"/>
          <w:tab w:val="num" w:pos="1080"/>
        </w:tabs>
        <w:autoSpaceDE w:val="0"/>
        <w:autoSpaceDN w:val="0"/>
        <w:adjustRightInd w:val="0"/>
        <w:ind w:left="0" w:right="-5" w:firstLine="720"/>
        <w:jc w:val="both"/>
      </w:pPr>
      <w:r w:rsidRPr="00EE3C19">
        <w:t>осознанно и произвольно строить сообщения в устной и письменной форме;</w:t>
      </w:r>
    </w:p>
    <w:p w:rsidR="00A92C82" w:rsidRPr="00EE3C19" w:rsidRDefault="00A92C82" w:rsidP="000C1C54">
      <w:pPr>
        <w:numPr>
          <w:ilvl w:val="0"/>
          <w:numId w:val="60"/>
        </w:numPr>
        <w:tabs>
          <w:tab w:val="clear" w:pos="1788"/>
          <w:tab w:val="num" w:pos="1080"/>
        </w:tabs>
        <w:autoSpaceDE w:val="0"/>
        <w:autoSpaceDN w:val="0"/>
        <w:adjustRightInd w:val="0"/>
        <w:ind w:left="0" w:right="-5" w:firstLine="720"/>
        <w:jc w:val="both"/>
      </w:pPr>
      <w:r w:rsidRPr="00EE3C19">
        <w:t>осуществлять выбор наиболее эффективных способов решения задач в зависимости от конкретных условий;</w:t>
      </w:r>
    </w:p>
    <w:p w:rsidR="00A92C82" w:rsidRPr="00EE3C19" w:rsidRDefault="00A92C82" w:rsidP="000C1C54">
      <w:pPr>
        <w:numPr>
          <w:ilvl w:val="0"/>
          <w:numId w:val="60"/>
        </w:numPr>
        <w:tabs>
          <w:tab w:val="clear" w:pos="1788"/>
          <w:tab w:val="num" w:pos="1080"/>
        </w:tabs>
        <w:autoSpaceDE w:val="0"/>
        <w:autoSpaceDN w:val="0"/>
        <w:adjustRightInd w:val="0"/>
        <w:ind w:left="0" w:right="-5" w:firstLine="720"/>
        <w:jc w:val="both"/>
      </w:pPr>
      <w:r w:rsidRPr="00EE3C19">
        <w:t>осуществлять синтез как составление целого из частей, самостоятельно достраивая и восполняя недостающие компоненты;</w:t>
      </w:r>
    </w:p>
    <w:p w:rsidR="00A92C82" w:rsidRPr="00EE3C19" w:rsidRDefault="00A92C82" w:rsidP="000C1C54">
      <w:pPr>
        <w:numPr>
          <w:ilvl w:val="0"/>
          <w:numId w:val="60"/>
        </w:numPr>
        <w:tabs>
          <w:tab w:val="clear" w:pos="1788"/>
          <w:tab w:val="num" w:pos="1080"/>
        </w:tabs>
        <w:autoSpaceDE w:val="0"/>
        <w:autoSpaceDN w:val="0"/>
        <w:adjustRightInd w:val="0"/>
        <w:ind w:left="0" w:right="-5" w:firstLine="720"/>
        <w:jc w:val="both"/>
      </w:pPr>
      <w:r w:rsidRPr="00EE3C19">
        <w:t>осуществлять сравнение и классификацию, самостоятельно выбирая основания и критерии для указанных логических операций;</w:t>
      </w:r>
    </w:p>
    <w:p w:rsidR="00A92C82" w:rsidRPr="00EE3C19" w:rsidRDefault="00A92C82" w:rsidP="000C1C54">
      <w:pPr>
        <w:numPr>
          <w:ilvl w:val="0"/>
          <w:numId w:val="60"/>
        </w:numPr>
        <w:tabs>
          <w:tab w:val="clear" w:pos="1788"/>
          <w:tab w:val="num" w:pos="1080"/>
        </w:tabs>
        <w:autoSpaceDE w:val="0"/>
        <w:autoSpaceDN w:val="0"/>
        <w:adjustRightInd w:val="0"/>
        <w:ind w:left="0" w:right="-5" w:firstLine="720"/>
        <w:jc w:val="both"/>
      </w:pPr>
      <w:r w:rsidRPr="00EE3C19">
        <w:t>строить логическое рассуждение, включающее установление причинно-следственных связей;</w:t>
      </w:r>
    </w:p>
    <w:p w:rsidR="00A92C82" w:rsidRPr="00EE3C19" w:rsidRDefault="00A92C82" w:rsidP="000C1C54">
      <w:pPr>
        <w:numPr>
          <w:ilvl w:val="0"/>
          <w:numId w:val="60"/>
        </w:numPr>
        <w:tabs>
          <w:tab w:val="clear" w:pos="1788"/>
          <w:tab w:val="num" w:pos="1080"/>
        </w:tabs>
        <w:autoSpaceDE w:val="0"/>
        <w:autoSpaceDN w:val="0"/>
        <w:adjustRightInd w:val="0"/>
        <w:ind w:left="0" w:right="-5" w:firstLine="720"/>
        <w:jc w:val="both"/>
      </w:pPr>
      <w:r w:rsidRPr="00EE3C19">
        <w:t>произвольно и осознанно владеть общими приёмами решения задач.</w:t>
      </w:r>
    </w:p>
    <w:p w:rsidR="00A92C82" w:rsidRPr="00EE3C19" w:rsidRDefault="00A92C82" w:rsidP="00287EA2">
      <w:pPr>
        <w:autoSpaceDE w:val="0"/>
        <w:autoSpaceDN w:val="0"/>
        <w:adjustRightInd w:val="0"/>
        <w:ind w:right="-5" w:firstLine="708"/>
        <w:jc w:val="both"/>
        <w:rPr>
          <w:b/>
          <w:bCs/>
          <w:u w:val="single"/>
        </w:rPr>
      </w:pPr>
      <w:r w:rsidRPr="00EE3C19">
        <w:rPr>
          <w:b/>
          <w:bCs/>
          <w:u w:val="single"/>
        </w:rPr>
        <w:t>Коммуникативные универсальные учебные действия</w:t>
      </w:r>
    </w:p>
    <w:p w:rsidR="00A92C82" w:rsidRPr="00EE3C19" w:rsidRDefault="00A92C82" w:rsidP="00287EA2">
      <w:pPr>
        <w:autoSpaceDE w:val="0"/>
        <w:autoSpaceDN w:val="0"/>
        <w:adjustRightInd w:val="0"/>
        <w:ind w:right="-5" w:firstLine="708"/>
        <w:jc w:val="both"/>
      </w:pPr>
      <w:r w:rsidRPr="00EE3C19">
        <w:t xml:space="preserve">Выпускник </w:t>
      </w:r>
      <w:r w:rsidRPr="00EE3C19">
        <w:rPr>
          <w:b/>
          <w:bCs/>
        </w:rPr>
        <w:t>научится:</w:t>
      </w:r>
    </w:p>
    <w:p w:rsidR="00A92C82" w:rsidRPr="00EE3C19" w:rsidRDefault="00A92C82" w:rsidP="000C1C54">
      <w:pPr>
        <w:numPr>
          <w:ilvl w:val="0"/>
          <w:numId w:val="61"/>
        </w:numPr>
        <w:tabs>
          <w:tab w:val="clear" w:pos="1788"/>
          <w:tab w:val="num" w:pos="1080"/>
        </w:tabs>
        <w:autoSpaceDE w:val="0"/>
        <w:autoSpaceDN w:val="0"/>
        <w:adjustRightInd w:val="0"/>
        <w:ind w:left="0" w:right="-5" w:firstLine="720"/>
        <w:jc w:val="both"/>
      </w:pPr>
      <w:r w:rsidRPr="00EE3C19">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A92C82" w:rsidRPr="00EE3C19" w:rsidRDefault="00A92C82" w:rsidP="000C1C54">
      <w:pPr>
        <w:numPr>
          <w:ilvl w:val="0"/>
          <w:numId w:val="61"/>
        </w:numPr>
        <w:tabs>
          <w:tab w:val="clear" w:pos="1788"/>
          <w:tab w:val="num" w:pos="1080"/>
        </w:tabs>
        <w:autoSpaceDE w:val="0"/>
        <w:autoSpaceDN w:val="0"/>
        <w:adjustRightInd w:val="0"/>
        <w:ind w:left="0" w:right="-5" w:firstLine="720"/>
        <w:jc w:val="both"/>
      </w:pPr>
      <w:r w:rsidRPr="00EE3C19">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A92C82" w:rsidRPr="00EE3C19" w:rsidRDefault="00A92C82" w:rsidP="000C1C54">
      <w:pPr>
        <w:numPr>
          <w:ilvl w:val="0"/>
          <w:numId w:val="61"/>
        </w:numPr>
        <w:tabs>
          <w:tab w:val="clear" w:pos="1788"/>
          <w:tab w:val="num" w:pos="1080"/>
        </w:tabs>
        <w:autoSpaceDE w:val="0"/>
        <w:autoSpaceDN w:val="0"/>
        <w:adjustRightInd w:val="0"/>
        <w:ind w:left="0" w:right="-5" w:firstLine="720"/>
        <w:jc w:val="both"/>
      </w:pPr>
      <w:r w:rsidRPr="00EE3C19">
        <w:t>учитывать разные мнения и стремиться к координации различных позиций в сотрудничестве;</w:t>
      </w:r>
    </w:p>
    <w:p w:rsidR="00A92C82" w:rsidRPr="00EE3C19" w:rsidRDefault="00A92C82" w:rsidP="000C1C54">
      <w:pPr>
        <w:numPr>
          <w:ilvl w:val="0"/>
          <w:numId w:val="61"/>
        </w:numPr>
        <w:tabs>
          <w:tab w:val="clear" w:pos="1788"/>
          <w:tab w:val="num" w:pos="1080"/>
        </w:tabs>
        <w:autoSpaceDE w:val="0"/>
        <w:autoSpaceDN w:val="0"/>
        <w:adjustRightInd w:val="0"/>
        <w:ind w:left="0" w:right="-5" w:firstLine="720"/>
        <w:jc w:val="both"/>
      </w:pPr>
      <w:r w:rsidRPr="00EE3C19">
        <w:t>формулировать собственное мнение и позицию;</w:t>
      </w:r>
    </w:p>
    <w:p w:rsidR="00A92C82" w:rsidRPr="00EE3C19" w:rsidRDefault="00A92C82" w:rsidP="000C1C54">
      <w:pPr>
        <w:numPr>
          <w:ilvl w:val="0"/>
          <w:numId w:val="61"/>
        </w:numPr>
        <w:tabs>
          <w:tab w:val="clear" w:pos="1788"/>
          <w:tab w:val="num" w:pos="1080"/>
        </w:tabs>
        <w:autoSpaceDE w:val="0"/>
        <w:autoSpaceDN w:val="0"/>
        <w:adjustRightInd w:val="0"/>
        <w:ind w:left="0" w:right="-5" w:firstLine="720"/>
        <w:jc w:val="both"/>
      </w:pPr>
      <w:r w:rsidRPr="00EE3C19">
        <w:t>договариваться и приходить к общему решению в совместной деятельности, в том числе в ситуации столкновения интересов;</w:t>
      </w:r>
    </w:p>
    <w:p w:rsidR="00A92C82" w:rsidRPr="00EE3C19" w:rsidRDefault="00A92C82" w:rsidP="000C1C54">
      <w:pPr>
        <w:numPr>
          <w:ilvl w:val="0"/>
          <w:numId w:val="61"/>
        </w:numPr>
        <w:tabs>
          <w:tab w:val="clear" w:pos="1788"/>
          <w:tab w:val="num" w:pos="1080"/>
        </w:tabs>
        <w:autoSpaceDE w:val="0"/>
        <w:autoSpaceDN w:val="0"/>
        <w:adjustRightInd w:val="0"/>
        <w:ind w:left="0" w:right="-5" w:firstLine="720"/>
        <w:jc w:val="both"/>
      </w:pPr>
      <w:r w:rsidRPr="00EE3C19">
        <w:t>строить понятные для партнёра высказывания, учитывающие, что партнёр знает и видит, а что нет;</w:t>
      </w:r>
    </w:p>
    <w:p w:rsidR="00A92C82" w:rsidRPr="00EE3C19" w:rsidRDefault="00A92C82" w:rsidP="000C1C54">
      <w:pPr>
        <w:numPr>
          <w:ilvl w:val="0"/>
          <w:numId w:val="61"/>
        </w:numPr>
        <w:tabs>
          <w:tab w:val="clear" w:pos="1788"/>
          <w:tab w:val="num" w:pos="1080"/>
        </w:tabs>
        <w:autoSpaceDE w:val="0"/>
        <w:autoSpaceDN w:val="0"/>
        <w:adjustRightInd w:val="0"/>
        <w:ind w:left="0" w:right="-5" w:firstLine="720"/>
        <w:jc w:val="both"/>
      </w:pPr>
      <w:r w:rsidRPr="00EE3C19">
        <w:t>задавать вопросы;</w:t>
      </w:r>
    </w:p>
    <w:p w:rsidR="00A92C82" w:rsidRPr="00EE3C19" w:rsidRDefault="00A92C82" w:rsidP="000C1C54">
      <w:pPr>
        <w:numPr>
          <w:ilvl w:val="0"/>
          <w:numId w:val="61"/>
        </w:numPr>
        <w:tabs>
          <w:tab w:val="clear" w:pos="1788"/>
          <w:tab w:val="num" w:pos="1080"/>
        </w:tabs>
        <w:autoSpaceDE w:val="0"/>
        <w:autoSpaceDN w:val="0"/>
        <w:adjustRightInd w:val="0"/>
        <w:ind w:left="0" w:right="-5" w:firstLine="720"/>
        <w:jc w:val="both"/>
      </w:pPr>
      <w:r w:rsidRPr="00EE3C19">
        <w:t>контролировать действия партнёра;</w:t>
      </w:r>
    </w:p>
    <w:p w:rsidR="00A92C82" w:rsidRPr="00EE3C19" w:rsidRDefault="00A92C82" w:rsidP="000C1C54">
      <w:pPr>
        <w:numPr>
          <w:ilvl w:val="0"/>
          <w:numId w:val="61"/>
        </w:numPr>
        <w:tabs>
          <w:tab w:val="clear" w:pos="1788"/>
          <w:tab w:val="num" w:pos="1080"/>
        </w:tabs>
        <w:autoSpaceDE w:val="0"/>
        <w:autoSpaceDN w:val="0"/>
        <w:adjustRightInd w:val="0"/>
        <w:ind w:left="0" w:right="-5" w:firstLine="720"/>
        <w:jc w:val="both"/>
      </w:pPr>
      <w:r w:rsidRPr="00EE3C19">
        <w:t>использовать речь для регуляции своего действия;</w:t>
      </w:r>
    </w:p>
    <w:p w:rsidR="00A92C82" w:rsidRPr="00EE3C19" w:rsidRDefault="00A92C82" w:rsidP="000C1C54">
      <w:pPr>
        <w:numPr>
          <w:ilvl w:val="0"/>
          <w:numId w:val="61"/>
        </w:numPr>
        <w:tabs>
          <w:tab w:val="clear" w:pos="1788"/>
          <w:tab w:val="num" w:pos="1080"/>
        </w:tabs>
        <w:autoSpaceDE w:val="0"/>
        <w:autoSpaceDN w:val="0"/>
        <w:adjustRightInd w:val="0"/>
        <w:ind w:left="0" w:right="-5" w:firstLine="720"/>
        <w:jc w:val="both"/>
      </w:pPr>
      <w:r w:rsidRPr="00EE3C19">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A92C82" w:rsidRPr="00EE3C19" w:rsidRDefault="00A92C82" w:rsidP="00287EA2">
      <w:pPr>
        <w:autoSpaceDE w:val="0"/>
        <w:autoSpaceDN w:val="0"/>
        <w:adjustRightInd w:val="0"/>
        <w:ind w:right="-5" w:firstLine="708"/>
        <w:jc w:val="both"/>
      </w:pPr>
      <w:r w:rsidRPr="00EE3C19">
        <w:t xml:space="preserve">Выпускник </w:t>
      </w:r>
      <w:r w:rsidRPr="00EE3C19">
        <w:rPr>
          <w:b/>
          <w:bCs/>
        </w:rPr>
        <w:t>получит возможность научиться:</w:t>
      </w:r>
    </w:p>
    <w:p w:rsidR="00A92C82" w:rsidRPr="00EE3C19" w:rsidRDefault="00A92C82" w:rsidP="000C1C54">
      <w:pPr>
        <w:numPr>
          <w:ilvl w:val="0"/>
          <w:numId w:val="62"/>
        </w:numPr>
        <w:autoSpaceDE w:val="0"/>
        <w:autoSpaceDN w:val="0"/>
        <w:adjustRightInd w:val="0"/>
        <w:ind w:left="0" w:right="-5" w:firstLine="720"/>
        <w:jc w:val="both"/>
      </w:pPr>
      <w:r w:rsidRPr="00EE3C19">
        <w:t>учитывать и координировать в сотрудничестве позиции других людей, отличные от собственной;</w:t>
      </w:r>
    </w:p>
    <w:p w:rsidR="00A92C82" w:rsidRPr="00EE3C19" w:rsidRDefault="00A92C82" w:rsidP="000C1C54">
      <w:pPr>
        <w:numPr>
          <w:ilvl w:val="0"/>
          <w:numId w:val="62"/>
        </w:numPr>
        <w:autoSpaceDE w:val="0"/>
        <w:autoSpaceDN w:val="0"/>
        <w:adjustRightInd w:val="0"/>
        <w:ind w:left="0" w:right="-5" w:firstLine="720"/>
        <w:jc w:val="both"/>
      </w:pPr>
      <w:r w:rsidRPr="00EE3C19">
        <w:t>учитывать разные мнения и интересы и обосновывать собственную позицию;</w:t>
      </w:r>
    </w:p>
    <w:p w:rsidR="00A92C82" w:rsidRPr="00EE3C19" w:rsidRDefault="00A92C82" w:rsidP="000C1C54">
      <w:pPr>
        <w:numPr>
          <w:ilvl w:val="0"/>
          <w:numId w:val="62"/>
        </w:numPr>
        <w:autoSpaceDE w:val="0"/>
        <w:autoSpaceDN w:val="0"/>
        <w:adjustRightInd w:val="0"/>
        <w:ind w:left="0" w:right="-5" w:firstLine="720"/>
        <w:jc w:val="both"/>
      </w:pPr>
      <w:r w:rsidRPr="00EE3C19">
        <w:t>понимать относительность мнений и подходов к решению проблемы;</w:t>
      </w:r>
    </w:p>
    <w:p w:rsidR="00A92C82" w:rsidRPr="00EE3C19" w:rsidRDefault="00A92C82" w:rsidP="000C1C54">
      <w:pPr>
        <w:numPr>
          <w:ilvl w:val="0"/>
          <w:numId w:val="62"/>
        </w:numPr>
        <w:autoSpaceDE w:val="0"/>
        <w:autoSpaceDN w:val="0"/>
        <w:adjustRightInd w:val="0"/>
        <w:ind w:left="0" w:right="-5" w:firstLine="720"/>
        <w:jc w:val="both"/>
      </w:pPr>
      <w:r w:rsidRPr="00EE3C19">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92C82" w:rsidRPr="00EE3C19" w:rsidRDefault="00A92C82" w:rsidP="000C1C54">
      <w:pPr>
        <w:numPr>
          <w:ilvl w:val="0"/>
          <w:numId w:val="62"/>
        </w:numPr>
        <w:autoSpaceDE w:val="0"/>
        <w:autoSpaceDN w:val="0"/>
        <w:adjustRightInd w:val="0"/>
        <w:ind w:left="0" w:right="-5" w:firstLine="720"/>
        <w:jc w:val="both"/>
      </w:pPr>
      <w:r w:rsidRPr="00EE3C19">
        <w:t>продуктивно содействовать разрешению конфликтов на основе учёта интересов и позиций всех участников;</w:t>
      </w:r>
    </w:p>
    <w:p w:rsidR="00A92C82" w:rsidRPr="00EE3C19" w:rsidRDefault="00A92C82" w:rsidP="000C1C54">
      <w:pPr>
        <w:numPr>
          <w:ilvl w:val="0"/>
          <w:numId w:val="62"/>
        </w:numPr>
        <w:autoSpaceDE w:val="0"/>
        <w:autoSpaceDN w:val="0"/>
        <w:adjustRightInd w:val="0"/>
        <w:ind w:left="0" w:right="-5" w:firstLine="720"/>
        <w:jc w:val="both"/>
      </w:pPr>
      <w:r w:rsidRPr="00EE3C19">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92C82" w:rsidRPr="00EE3C19" w:rsidRDefault="00A92C82" w:rsidP="000C1C54">
      <w:pPr>
        <w:numPr>
          <w:ilvl w:val="0"/>
          <w:numId w:val="62"/>
        </w:numPr>
        <w:autoSpaceDE w:val="0"/>
        <w:autoSpaceDN w:val="0"/>
        <w:adjustRightInd w:val="0"/>
        <w:ind w:left="0" w:right="-5" w:firstLine="720"/>
        <w:jc w:val="both"/>
      </w:pPr>
      <w:r w:rsidRPr="00EE3C19">
        <w:t>задавать вопросы, необходимые для организации собственной деятельности и сотрудничества с партнёром;</w:t>
      </w:r>
    </w:p>
    <w:p w:rsidR="00A92C82" w:rsidRPr="00EE3C19" w:rsidRDefault="00A92C82" w:rsidP="000C1C54">
      <w:pPr>
        <w:numPr>
          <w:ilvl w:val="0"/>
          <w:numId w:val="62"/>
        </w:numPr>
        <w:autoSpaceDE w:val="0"/>
        <w:autoSpaceDN w:val="0"/>
        <w:adjustRightInd w:val="0"/>
        <w:ind w:left="0" w:right="-5" w:firstLine="720"/>
        <w:jc w:val="both"/>
      </w:pPr>
      <w:r w:rsidRPr="00EE3C19">
        <w:t>осуществлять взаимный контроль и оказывать в сотрудничестве необходимую взаимопомощь;</w:t>
      </w:r>
    </w:p>
    <w:p w:rsidR="00A92C82" w:rsidRPr="00EE3C19" w:rsidRDefault="00A92C82" w:rsidP="000C1C54">
      <w:pPr>
        <w:numPr>
          <w:ilvl w:val="0"/>
          <w:numId w:val="62"/>
        </w:numPr>
        <w:autoSpaceDE w:val="0"/>
        <w:autoSpaceDN w:val="0"/>
        <w:adjustRightInd w:val="0"/>
        <w:ind w:left="0" w:right="-5" w:firstLine="720"/>
        <w:jc w:val="both"/>
      </w:pPr>
      <w:r w:rsidRPr="00EE3C19">
        <w:t>адекватно использовать речь для планирования и регуляции своей деятельности;</w:t>
      </w:r>
    </w:p>
    <w:p w:rsidR="00A92C82" w:rsidRPr="00EE3C19" w:rsidRDefault="00A92C82" w:rsidP="000C1C54">
      <w:pPr>
        <w:numPr>
          <w:ilvl w:val="0"/>
          <w:numId w:val="62"/>
        </w:numPr>
        <w:ind w:left="0" w:firstLine="720"/>
        <w:jc w:val="both"/>
        <w:rPr>
          <w:b/>
          <w:bCs/>
        </w:rPr>
      </w:pPr>
      <w:r w:rsidRPr="00EE3C19">
        <w:t>адекватно использовать речевые средства для эффективного решения разнообразных коммуникативных задач.</w:t>
      </w:r>
    </w:p>
    <w:p w:rsidR="00A92C82" w:rsidRPr="00EE3C19" w:rsidRDefault="00A92C82" w:rsidP="002306DD">
      <w:pPr>
        <w:shd w:val="clear" w:color="auto" w:fill="FFFFFF"/>
        <w:ind w:firstLine="539"/>
        <w:jc w:val="center"/>
        <w:rPr>
          <w:b/>
          <w:bCs/>
        </w:rPr>
      </w:pPr>
    </w:p>
    <w:p w:rsidR="00A92C82" w:rsidRPr="00EE3C19" w:rsidRDefault="00A92C82" w:rsidP="00F871BF">
      <w:pPr>
        <w:autoSpaceDE w:val="0"/>
        <w:autoSpaceDN w:val="0"/>
        <w:adjustRightInd w:val="0"/>
        <w:ind w:right="-5" w:firstLine="708"/>
        <w:jc w:val="both"/>
        <w:rPr>
          <w:b/>
          <w:bCs/>
          <w:u w:val="single"/>
        </w:rPr>
      </w:pPr>
      <w:r w:rsidRPr="00EE3C19">
        <w:rPr>
          <w:b/>
          <w:bCs/>
          <w:u w:val="single"/>
        </w:rPr>
        <w:t>Метапредметные результаты</w:t>
      </w:r>
      <w:r w:rsidRPr="00EE3C19">
        <w:rPr>
          <w:b/>
          <w:bCs/>
          <w:spacing w:val="-6"/>
          <w:u w:val="single"/>
        </w:rPr>
        <w:t xml:space="preserve"> освоения адаптированной основной</w:t>
      </w:r>
      <w:r w:rsidRPr="00EE3C19">
        <w:rPr>
          <w:b/>
          <w:bCs/>
          <w:u w:val="single"/>
        </w:rPr>
        <w:t xml:space="preserve"> общеобразовательной программы  начального общего образования</w:t>
      </w:r>
    </w:p>
    <w:p w:rsidR="00A92C82" w:rsidRPr="00EE3C19" w:rsidRDefault="00A92C82" w:rsidP="00F871BF">
      <w:pPr>
        <w:autoSpaceDE w:val="0"/>
        <w:autoSpaceDN w:val="0"/>
        <w:adjustRightInd w:val="0"/>
        <w:ind w:right="-5" w:firstLine="708"/>
        <w:jc w:val="both"/>
        <w:rPr>
          <w:b/>
          <w:bCs/>
          <w:u w:val="single"/>
        </w:rPr>
      </w:pPr>
    </w:p>
    <w:p w:rsidR="00A92C82" w:rsidRPr="00EE3C19" w:rsidRDefault="00A92C82" w:rsidP="00F871BF">
      <w:pPr>
        <w:pStyle w:val="Zag2"/>
        <w:tabs>
          <w:tab w:val="left" w:leader="dot" w:pos="624"/>
        </w:tabs>
        <w:spacing w:after="0" w:line="240" w:lineRule="auto"/>
        <w:ind w:right="-5" w:firstLine="708"/>
        <w:jc w:val="both"/>
        <w:rPr>
          <w:rStyle w:val="Zag11"/>
          <w:rFonts w:eastAsia="@Arial Unicode MS"/>
          <w:b w:val="0"/>
          <w:bCs w:val="0"/>
          <w:i/>
          <w:iCs/>
          <w:color w:val="auto"/>
          <w:lang w:val="ru-RU"/>
        </w:rPr>
      </w:pPr>
      <w:r w:rsidRPr="00EE3C19">
        <w:rPr>
          <w:rStyle w:val="Zag11"/>
          <w:rFonts w:eastAsia="@Arial Unicode MS"/>
          <w:color w:val="auto"/>
          <w:lang w:val="ru-RU"/>
        </w:rPr>
        <w:t>Формирование ИКТ-компетентности обучающихся</w:t>
      </w:r>
    </w:p>
    <w:p w:rsidR="00A92C82" w:rsidRPr="00EE3C19" w:rsidRDefault="00A92C82" w:rsidP="00F871BF">
      <w:pPr>
        <w:pStyle w:val="aff"/>
        <w:tabs>
          <w:tab w:val="left" w:leader="dot" w:pos="624"/>
        </w:tabs>
        <w:ind w:right="-5" w:firstLine="708"/>
        <w:jc w:val="both"/>
        <w:rPr>
          <w:rStyle w:val="Zag11"/>
          <w:rFonts w:eastAsia="@Arial Unicode MS"/>
          <w:color w:val="auto"/>
          <w:lang w:val="ru-RU"/>
        </w:rPr>
      </w:pPr>
      <w:r w:rsidRPr="00EE3C19">
        <w:rPr>
          <w:rStyle w:val="Zag11"/>
          <w:rFonts w:eastAsia="@Arial Unicode MS"/>
          <w:color w:val="auto"/>
          <w:lang w:val="ru-RU"/>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92C82" w:rsidRPr="00EE3C19" w:rsidRDefault="00A92C82" w:rsidP="00F871BF">
      <w:pPr>
        <w:pStyle w:val="Zag3"/>
        <w:tabs>
          <w:tab w:val="left" w:leader="dot" w:pos="624"/>
        </w:tabs>
        <w:spacing w:after="0" w:line="240" w:lineRule="auto"/>
        <w:ind w:right="-5" w:firstLine="708"/>
        <w:jc w:val="both"/>
        <w:rPr>
          <w:rStyle w:val="Zag11"/>
          <w:rFonts w:eastAsia="@Arial Unicode MS"/>
          <w:b/>
          <w:bCs/>
          <w:color w:val="auto"/>
          <w:lang w:val="ru-RU"/>
        </w:rPr>
      </w:pPr>
      <w:r w:rsidRPr="00EE3C19">
        <w:rPr>
          <w:rStyle w:val="Zag11"/>
          <w:rFonts w:eastAsia="@Arial Unicode MS"/>
          <w:b/>
          <w:bCs/>
          <w:color w:val="auto"/>
          <w:lang w:val="ru-RU"/>
        </w:rPr>
        <w:t>Знакомство со средствами ИКТ, гигиена работы с компьютером</w:t>
      </w:r>
    </w:p>
    <w:p w:rsidR="00A92C82" w:rsidRPr="00EE3C19" w:rsidRDefault="00A92C82" w:rsidP="00F871BF">
      <w:pPr>
        <w:pStyle w:val="aff0"/>
        <w:tabs>
          <w:tab w:val="left" w:leader="dot" w:pos="624"/>
        </w:tabs>
        <w:ind w:right="-5" w:firstLine="708"/>
        <w:jc w:val="both"/>
        <w:rPr>
          <w:rStyle w:val="Zag11"/>
          <w:rFonts w:eastAsia="@Arial Unicode MS"/>
          <w:color w:val="auto"/>
          <w:lang w:val="ru-RU"/>
        </w:rPr>
      </w:pPr>
      <w:r w:rsidRPr="00EE3C19">
        <w:rPr>
          <w:rStyle w:val="Zag11"/>
          <w:rFonts w:eastAsia="@Arial Unicode MS"/>
          <w:color w:val="auto"/>
          <w:lang w:val="ru-RU"/>
        </w:rPr>
        <w:t xml:space="preserve">Выпускник </w:t>
      </w:r>
      <w:r w:rsidRPr="00EE3C19">
        <w:rPr>
          <w:rStyle w:val="Zag11"/>
          <w:rFonts w:eastAsia="@Arial Unicode MS"/>
          <w:b/>
          <w:bCs/>
          <w:color w:val="auto"/>
          <w:lang w:val="ru-RU"/>
        </w:rPr>
        <w:t>научится:</w:t>
      </w:r>
    </w:p>
    <w:p w:rsidR="00A92C82" w:rsidRPr="00EE3C19" w:rsidRDefault="00A92C82" w:rsidP="000C1C54">
      <w:pPr>
        <w:numPr>
          <w:ilvl w:val="0"/>
          <w:numId w:val="63"/>
        </w:numPr>
        <w:tabs>
          <w:tab w:val="clear" w:pos="1788"/>
          <w:tab w:val="left" w:leader="dot" w:pos="624"/>
          <w:tab w:val="num" w:pos="1080"/>
        </w:tabs>
        <w:ind w:left="0" w:right="-5" w:firstLine="720"/>
        <w:jc w:val="both"/>
        <w:rPr>
          <w:rStyle w:val="Zag11"/>
          <w:rFonts w:eastAsia="@Arial Unicode MS"/>
        </w:rPr>
      </w:pPr>
      <w:r w:rsidRPr="00EE3C19">
        <w:rPr>
          <w:rStyle w:val="Zag11"/>
          <w:rFonts w:eastAsia="@Arial Unicode MS"/>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A92C82" w:rsidRPr="00EE3C19" w:rsidRDefault="00A92C82" w:rsidP="000C1C54">
      <w:pPr>
        <w:pStyle w:val="Zag3"/>
        <w:numPr>
          <w:ilvl w:val="0"/>
          <w:numId w:val="63"/>
        </w:numPr>
        <w:tabs>
          <w:tab w:val="clear" w:pos="1788"/>
          <w:tab w:val="left" w:leader="dot" w:pos="624"/>
          <w:tab w:val="num" w:pos="1080"/>
        </w:tabs>
        <w:spacing w:after="0" w:line="240" w:lineRule="auto"/>
        <w:ind w:left="0" w:right="-5" w:firstLine="720"/>
        <w:jc w:val="both"/>
        <w:rPr>
          <w:rStyle w:val="Zag11"/>
          <w:rFonts w:eastAsia="@Arial Unicode MS"/>
          <w:i w:val="0"/>
          <w:iCs w:val="0"/>
          <w:color w:val="auto"/>
          <w:lang w:val="ru-RU"/>
        </w:rPr>
      </w:pPr>
      <w:r w:rsidRPr="00EE3C19">
        <w:rPr>
          <w:rStyle w:val="Zag11"/>
          <w:rFonts w:eastAsia="@Arial Unicode MS"/>
          <w:i w:val="0"/>
          <w:iCs w:val="0"/>
          <w:color w:val="auto"/>
          <w:lang w:val="ru-RU"/>
        </w:rPr>
        <w:t>организовывать систему папок для хранения собственной информации в компьютере.</w:t>
      </w:r>
    </w:p>
    <w:p w:rsidR="00A92C82" w:rsidRPr="00EE3C19" w:rsidRDefault="00A92C82" w:rsidP="00F871BF">
      <w:pPr>
        <w:pStyle w:val="Zag3"/>
        <w:tabs>
          <w:tab w:val="left" w:leader="dot" w:pos="624"/>
        </w:tabs>
        <w:spacing w:after="0" w:line="240" w:lineRule="auto"/>
        <w:ind w:right="-5" w:firstLine="708"/>
        <w:jc w:val="both"/>
        <w:rPr>
          <w:rStyle w:val="Zag11"/>
          <w:rFonts w:eastAsia="@Arial Unicode MS"/>
          <w:b/>
          <w:bCs/>
          <w:color w:val="auto"/>
          <w:lang w:val="ru-RU"/>
        </w:rPr>
      </w:pPr>
      <w:r w:rsidRPr="00EE3C19">
        <w:rPr>
          <w:rStyle w:val="Zag11"/>
          <w:rFonts w:eastAsia="@Arial Unicode MS"/>
          <w:b/>
          <w:bCs/>
          <w:color w:val="auto"/>
          <w:lang w:val="ru-RU"/>
        </w:rPr>
        <w:t>Технология ввода информации в компьютер: ввод текста, запись звука, изображения, цифровых данных</w:t>
      </w:r>
    </w:p>
    <w:p w:rsidR="00A92C82" w:rsidRPr="00EE3C19" w:rsidRDefault="00A92C82" w:rsidP="00F871BF">
      <w:pPr>
        <w:pStyle w:val="aff0"/>
        <w:tabs>
          <w:tab w:val="left" w:leader="dot" w:pos="624"/>
        </w:tabs>
        <w:ind w:right="-5" w:firstLine="708"/>
        <w:jc w:val="both"/>
        <w:rPr>
          <w:rStyle w:val="Zag11"/>
          <w:rFonts w:eastAsia="@Arial Unicode MS"/>
          <w:color w:val="auto"/>
          <w:lang w:val="ru-RU"/>
        </w:rPr>
      </w:pPr>
      <w:r w:rsidRPr="00EE3C19">
        <w:rPr>
          <w:rStyle w:val="Zag11"/>
          <w:rFonts w:eastAsia="@Arial Unicode MS"/>
          <w:color w:val="auto"/>
          <w:lang w:val="ru-RU"/>
        </w:rPr>
        <w:t xml:space="preserve">Выпускник </w:t>
      </w:r>
      <w:r w:rsidRPr="00EE3C19">
        <w:rPr>
          <w:rStyle w:val="Zag11"/>
          <w:rFonts w:eastAsia="@Arial Unicode MS"/>
          <w:b/>
          <w:bCs/>
          <w:color w:val="auto"/>
          <w:lang w:val="ru-RU"/>
        </w:rPr>
        <w:t>научится:</w:t>
      </w:r>
    </w:p>
    <w:p w:rsidR="00A92C82" w:rsidRPr="00EE3C19" w:rsidRDefault="00A92C82" w:rsidP="000C1C54">
      <w:pPr>
        <w:numPr>
          <w:ilvl w:val="0"/>
          <w:numId w:val="64"/>
        </w:numPr>
        <w:tabs>
          <w:tab w:val="clear" w:pos="1788"/>
          <w:tab w:val="left" w:leader="dot" w:pos="624"/>
          <w:tab w:val="num" w:pos="1080"/>
        </w:tabs>
        <w:ind w:left="0" w:right="-5" w:firstLine="720"/>
        <w:jc w:val="both"/>
        <w:rPr>
          <w:rStyle w:val="Zag11"/>
          <w:rFonts w:eastAsia="@Arial Unicode MS"/>
        </w:rPr>
      </w:pPr>
      <w:r w:rsidRPr="00EE3C19">
        <w:rPr>
          <w:rStyle w:val="Zag11"/>
          <w:rFonts w:eastAsia="@Arial Unicode MS"/>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A92C82" w:rsidRPr="00EE3C19" w:rsidRDefault="00A92C82" w:rsidP="000C1C54">
      <w:pPr>
        <w:numPr>
          <w:ilvl w:val="0"/>
          <w:numId w:val="64"/>
        </w:numPr>
        <w:tabs>
          <w:tab w:val="clear" w:pos="1788"/>
          <w:tab w:val="left" w:leader="dot" w:pos="624"/>
          <w:tab w:val="num" w:pos="1080"/>
        </w:tabs>
        <w:ind w:left="0" w:right="-5" w:firstLine="720"/>
        <w:jc w:val="both"/>
        <w:rPr>
          <w:rStyle w:val="Zag11"/>
          <w:rFonts w:eastAsia="@Arial Unicode MS"/>
        </w:rPr>
      </w:pPr>
      <w:r w:rsidRPr="00EE3C19">
        <w:rPr>
          <w:rStyle w:val="Zag11"/>
          <w:rFonts w:eastAsia="@Arial Unicode MS"/>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A92C82" w:rsidRPr="00EE3C19" w:rsidRDefault="00A92C82" w:rsidP="000C1C54">
      <w:pPr>
        <w:numPr>
          <w:ilvl w:val="0"/>
          <w:numId w:val="64"/>
        </w:numPr>
        <w:tabs>
          <w:tab w:val="clear" w:pos="1788"/>
          <w:tab w:val="left" w:leader="dot" w:pos="624"/>
          <w:tab w:val="num" w:pos="1080"/>
        </w:tabs>
        <w:ind w:left="0" w:right="-5" w:firstLine="720"/>
        <w:jc w:val="both"/>
        <w:rPr>
          <w:rStyle w:val="Zag11"/>
          <w:rFonts w:eastAsia="@Arial Unicode MS"/>
        </w:rPr>
      </w:pPr>
      <w:r w:rsidRPr="00EE3C19">
        <w:rPr>
          <w:rStyle w:val="Zag11"/>
          <w:rFonts w:eastAsia="@Arial Unicode MS"/>
        </w:rPr>
        <w:t>рисовать изображения на графическом планшете;</w:t>
      </w:r>
    </w:p>
    <w:p w:rsidR="00A92C82" w:rsidRPr="00EE3C19" w:rsidRDefault="00A92C82" w:rsidP="000C1C54">
      <w:pPr>
        <w:pStyle w:val="aff0"/>
        <w:numPr>
          <w:ilvl w:val="0"/>
          <w:numId w:val="64"/>
        </w:numPr>
        <w:tabs>
          <w:tab w:val="clear" w:pos="1788"/>
          <w:tab w:val="left" w:leader="dot" w:pos="624"/>
          <w:tab w:val="num" w:pos="1080"/>
        </w:tabs>
        <w:ind w:left="0" w:right="-5" w:firstLine="720"/>
        <w:jc w:val="both"/>
        <w:rPr>
          <w:rStyle w:val="Zag11"/>
          <w:rFonts w:eastAsia="@Arial Unicode MS"/>
          <w:color w:val="auto"/>
          <w:lang w:val="ru-RU"/>
        </w:rPr>
      </w:pPr>
      <w:r w:rsidRPr="00EE3C19">
        <w:rPr>
          <w:rStyle w:val="Zag11"/>
          <w:rFonts w:eastAsia="@Arial Unicode MS"/>
          <w:color w:val="auto"/>
          <w:lang w:val="ru-RU"/>
        </w:rPr>
        <w:t>сканировать рисунки и тексты.</w:t>
      </w:r>
    </w:p>
    <w:p w:rsidR="00A92C82" w:rsidRPr="00EE3C19" w:rsidRDefault="00A92C82" w:rsidP="00F871BF">
      <w:pPr>
        <w:pStyle w:val="aff0"/>
        <w:tabs>
          <w:tab w:val="left" w:leader="dot" w:pos="624"/>
        </w:tabs>
        <w:ind w:right="-5" w:firstLine="708"/>
        <w:jc w:val="both"/>
        <w:rPr>
          <w:rStyle w:val="Zag11"/>
          <w:rFonts w:eastAsia="@Arial Unicode MS"/>
          <w:color w:val="auto"/>
          <w:lang w:val="ru-RU"/>
        </w:rPr>
      </w:pPr>
      <w:r w:rsidRPr="00EE3C19">
        <w:rPr>
          <w:rStyle w:val="Zag11"/>
          <w:rFonts w:eastAsia="@Arial Unicode MS"/>
          <w:color w:val="auto"/>
          <w:lang w:val="ru-RU"/>
        </w:rPr>
        <w:t xml:space="preserve">Выпускник </w:t>
      </w:r>
      <w:r w:rsidRPr="00EE3C19">
        <w:rPr>
          <w:rStyle w:val="Zag11"/>
          <w:rFonts w:eastAsia="@Arial Unicode MS"/>
          <w:b/>
          <w:bCs/>
          <w:color w:val="auto"/>
          <w:lang w:val="ru-RU"/>
        </w:rPr>
        <w:t>получит возможность научиться:</w:t>
      </w:r>
    </w:p>
    <w:p w:rsidR="00A92C82" w:rsidRPr="00EE3C19" w:rsidRDefault="00A92C82" w:rsidP="000C1C54">
      <w:pPr>
        <w:pStyle w:val="Zag3"/>
        <w:numPr>
          <w:ilvl w:val="0"/>
          <w:numId w:val="65"/>
        </w:numPr>
        <w:tabs>
          <w:tab w:val="clear" w:pos="1788"/>
          <w:tab w:val="left" w:leader="dot" w:pos="624"/>
          <w:tab w:val="num" w:pos="1080"/>
        </w:tabs>
        <w:spacing w:after="0" w:line="240" w:lineRule="auto"/>
        <w:ind w:left="0" w:right="-5" w:firstLine="720"/>
        <w:jc w:val="both"/>
        <w:rPr>
          <w:rStyle w:val="Zag11"/>
          <w:rFonts w:eastAsia="@Arial Unicode MS"/>
          <w:i w:val="0"/>
          <w:iCs w:val="0"/>
          <w:color w:val="auto"/>
          <w:lang w:val="ru-RU"/>
        </w:rPr>
      </w:pPr>
      <w:r w:rsidRPr="00EE3C19">
        <w:rPr>
          <w:rStyle w:val="Zag11"/>
          <w:rFonts w:eastAsia="@Arial Unicode MS"/>
          <w:i w:val="0"/>
          <w:iCs w:val="0"/>
          <w:color w:val="auto"/>
          <w:lang w:val="ru-RU"/>
        </w:rPr>
        <w:t>использовать программу распознавания сканированного текста на русском языке.</w:t>
      </w:r>
    </w:p>
    <w:p w:rsidR="00A92C82" w:rsidRPr="00EE3C19" w:rsidRDefault="00A92C82" w:rsidP="00F871BF">
      <w:pPr>
        <w:pStyle w:val="Zag3"/>
        <w:tabs>
          <w:tab w:val="left" w:leader="dot" w:pos="624"/>
        </w:tabs>
        <w:spacing w:after="0" w:line="240" w:lineRule="auto"/>
        <w:ind w:right="-5" w:firstLine="708"/>
        <w:jc w:val="both"/>
        <w:rPr>
          <w:rStyle w:val="Zag11"/>
          <w:rFonts w:eastAsia="@Arial Unicode MS"/>
          <w:b/>
          <w:bCs/>
          <w:color w:val="auto"/>
          <w:lang w:val="ru-RU"/>
        </w:rPr>
      </w:pPr>
      <w:r w:rsidRPr="00EE3C19">
        <w:rPr>
          <w:rStyle w:val="Zag11"/>
          <w:rFonts w:eastAsia="@Arial Unicode MS"/>
          <w:b/>
          <w:bCs/>
          <w:color w:val="auto"/>
          <w:lang w:val="ru-RU"/>
        </w:rPr>
        <w:t>Обработка и поиск информации</w:t>
      </w:r>
    </w:p>
    <w:p w:rsidR="00A92C82" w:rsidRPr="00EE3C19" w:rsidRDefault="00A92C82" w:rsidP="00F871BF">
      <w:pPr>
        <w:pStyle w:val="aff0"/>
        <w:tabs>
          <w:tab w:val="left" w:leader="dot" w:pos="624"/>
        </w:tabs>
        <w:ind w:right="-5" w:firstLine="708"/>
        <w:jc w:val="both"/>
        <w:rPr>
          <w:rStyle w:val="Zag11"/>
          <w:rFonts w:eastAsia="@Arial Unicode MS"/>
          <w:color w:val="auto"/>
          <w:lang w:val="ru-RU"/>
        </w:rPr>
      </w:pPr>
      <w:r w:rsidRPr="00EE3C19">
        <w:rPr>
          <w:rStyle w:val="Zag11"/>
          <w:rFonts w:eastAsia="@Arial Unicode MS"/>
          <w:color w:val="auto"/>
          <w:lang w:val="ru-RU"/>
        </w:rPr>
        <w:t xml:space="preserve">Выпускник </w:t>
      </w:r>
      <w:r w:rsidRPr="00EE3C19">
        <w:rPr>
          <w:rStyle w:val="Zag11"/>
          <w:rFonts w:eastAsia="@Arial Unicode MS"/>
          <w:b/>
          <w:bCs/>
          <w:color w:val="auto"/>
          <w:lang w:val="ru-RU"/>
        </w:rPr>
        <w:t>научится</w:t>
      </w:r>
      <w:r w:rsidRPr="00EE3C19">
        <w:rPr>
          <w:rStyle w:val="Zag11"/>
          <w:rFonts w:eastAsia="@Arial Unicode MS"/>
          <w:color w:val="auto"/>
          <w:lang w:val="ru-RU"/>
        </w:rPr>
        <w:t>:</w:t>
      </w:r>
    </w:p>
    <w:p w:rsidR="00A92C82" w:rsidRPr="00EE3C19" w:rsidRDefault="00A92C82" w:rsidP="000C1C54">
      <w:pPr>
        <w:numPr>
          <w:ilvl w:val="0"/>
          <w:numId w:val="65"/>
        </w:numPr>
        <w:tabs>
          <w:tab w:val="clear" w:pos="1788"/>
          <w:tab w:val="left" w:leader="dot" w:pos="624"/>
          <w:tab w:val="num" w:pos="1080"/>
        </w:tabs>
        <w:ind w:left="0" w:right="-5" w:firstLine="720"/>
        <w:jc w:val="both"/>
        <w:rPr>
          <w:rStyle w:val="Zag11"/>
          <w:rFonts w:eastAsia="@Arial Unicode MS"/>
        </w:rPr>
      </w:pPr>
      <w:r w:rsidRPr="00EE3C19">
        <w:rPr>
          <w:rStyle w:val="Zag11"/>
          <w:rFonts w:eastAsia="@Arial Unicode MS"/>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A92C82" w:rsidRPr="00EE3C19" w:rsidRDefault="00A92C82" w:rsidP="000C1C54">
      <w:pPr>
        <w:numPr>
          <w:ilvl w:val="0"/>
          <w:numId w:val="65"/>
        </w:numPr>
        <w:tabs>
          <w:tab w:val="clear" w:pos="1788"/>
          <w:tab w:val="left" w:leader="dot" w:pos="624"/>
          <w:tab w:val="num" w:pos="1080"/>
        </w:tabs>
        <w:ind w:left="0" w:right="-5" w:firstLine="720"/>
        <w:jc w:val="both"/>
        <w:rPr>
          <w:rStyle w:val="Zag11"/>
          <w:rFonts w:eastAsia="@Arial Unicode MS"/>
        </w:rPr>
      </w:pPr>
      <w:r w:rsidRPr="00EE3C19">
        <w:rPr>
          <w:rStyle w:val="Zag11"/>
          <w:rFonts w:eastAsia="@Arial Unicode MS"/>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A92C82" w:rsidRPr="00EE3C19" w:rsidRDefault="00A92C82" w:rsidP="000C1C54">
      <w:pPr>
        <w:numPr>
          <w:ilvl w:val="0"/>
          <w:numId w:val="65"/>
        </w:numPr>
        <w:tabs>
          <w:tab w:val="clear" w:pos="1788"/>
          <w:tab w:val="left" w:leader="dot" w:pos="624"/>
          <w:tab w:val="num" w:pos="1080"/>
        </w:tabs>
        <w:ind w:left="0" w:right="-5" w:firstLine="720"/>
        <w:jc w:val="both"/>
        <w:rPr>
          <w:rStyle w:val="Zag11"/>
          <w:rFonts w:eastAsia="@Arial Unicode MS"/>
        </w:rPr>
      </w:pPr>
      <w:r w:rsidRPr="00EE3C19">
        <w:rPr>
          <w:rStyle w:val="Zag11"/>
          <w:rFonts w:eastAsia="@Arial Unicode MS"/>
        </w:rPr>
        <w:t>собирать числовые данные в естественно - научных наблюдениях и экспериментах, используя цифровые датчики, камеру, микрофон и другие средства ИКТ, а также в ходе опроса людей;</w:t>
      </w:r>
    </w:p>
    <w:p w:rsidR="00A92C82" w:rsidRPr="00EE3C19" w:rsidRDefault="00A92C82" w:rsidP="000C1C54">
      <w:pPr>
        <w:numPr>
          <w:ilvl w:val="0"/>
          <w:numId w:val="65"/>
        </w:numPr>
        <w:tabs>
          <w:tab w:val="clear" w:pos="1788"/>
          <w:tab w:val="left" w:leader="dot" w:pos="624"/>
          <w:tab w:val="num" w:pos="1080"/>
        </w:tabs>
        <w:ind w:left="0" w:right="-5" w:firstLine="720"/>
        <w:jc w:val="both"/>
        <w:rPr>
          <w:rStyle w:val="Zag11"/>
          <w:rFonts w:eastAsia="@Arial Unicode MS"/>
        </w:rPr>
      </w:pPr>
      <w:r w:rsidRPr="00EE3C19">
        <w:rPr>
          <w:rStyle w:val="Zag11"/>
          <w:rFonts w:eastAsia="@Arial Unicode MS"/>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E3C19">
        <w:rPr>
          <w:rStyle w:val="Zag11"/>
          <w:rFonts w:eastAsia="@Arial Unicode MS"/>
        </w:rPr>
        <w:noBreakHyphen/>
        <w:t xml:space="preserve"> и аудиозаписей, фотоизображений;</w:t>
      </w:r>
    </w:p>
    <w:p w:rsidR="00A92C82" w:rsidRPr="00EE3C19" w:rsidRDefault="00A92C82" w:rsidP="000C1C54">
      <w:pPr>
        <w:numPr>
          <w:ilvl w:val="0"/>
          <w:numId w:val="65"/>
        </w:numPr>
        <w:tabs>
          <w:tab w:val="clear" w:pos="1788"/>
          <w:tab w:val="left" w:leader="dot" w:pos="624"/>
          <w:tab w:val="num" w:pos="1080"/>
        </w:tabs>
        <w:ind w:left="0" w:right="-5" w:firstLine="720"/>
        <w:jc w:val="both"/>
        <w:rPr>
          <w:rStyle w:val="Zag11"/>
          <w:rFonts w:eastAsia="@Arial Unicode MS"/>
        </w:rPr>
      </w:pPr>
      <w:r w:rsidRPr="00EE3C19">
        <w:rPr>
          <w:rStyle w:val="Zag11"/>
          <w:rFonts w:eastAsia="@Arial Unicode MS"/>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A92C82" w:rsidRPr="00EE3C19" w:rsidRDefault="00A92C82" w:rsidP="000C1C54">
      <w:pPr>
        <w:numPr>
          <w:ilvl w:val="0"/>
          <w:numId w:val="65"/>
        </w:numPr>
        <w:tabs>
          <w:tab w:val="clear" w:pos="1788"/>
          <w:tab w:val="left" w:leader="dot" w:pos="624"/>
          <w:tab w:val="num" w:pos="1080"/>
        </w:tabs>
        <w:ind w:left="0" w:right="-5" w:firstLine="720"/>
        <w:jc w:val="both"/>
        <w:rPr>
          <w:rStyle w:val="Zag11"/>
          <w:rFonts w:eastAsia="@Arial Unicode MS"/>
        </w:rPr>
      </w:pPr>
      <w:r w:rsidRPr="00EE3C19">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92C82" w:rsidRPr="00EE3C19" w:rsidRDefault="00A92C82" w:rsidP="000C1C54">
      <w:pPr>
        <w:pStyle w:val="aff0"/>
        <w:numPr>
          <w:ilvl w:val="0"/>
          <w:numId w:val="65"/>
        </w:numPr>
        <w:tabs>
          <w:tab w:val="clear" w:pos="1788"/>
          <w:tab w:val="left" w:leader="dot" w:pos="624"/>
          <w:tab w:val="num" w:pos="1080"/>
        </w:tabs>
        <w:ind w:left="0" w:right="-5" w:firstLine="720"/>
        <w:jc w:val="both"/>
        <w:rPr>
          <w:rStyle w:val="Zag11"/>
          <w:rFonts w:eastAsia="@Arial Unicode MS"/>
          <w:color w:val="auto"/>
          <w:lang w:val="ru-RU"/>
        </w:rPr>
      </w:pPr>
      <w:r w:rsidRPr="00EE3C19">
        <w:rPr>
          <w:rStyle w:val="Zag11"/>
          <w:rFonts w:eastAsia="@Arial Unicode MS"/>
          <w:color w:val="auto"/>
          <w:lang w:val="ru-RU"/>
        </w:rPr>
        <w:t>заполнять учебные базы данных.</w:t>
      </w:r>
    </w:p>
    <w:p w:rsidR="00A92C82" w:rsidRPr="00EE3C19" w:rsidRDefault="00A92C82" w:rsidP="00F871BF">
      <w:pPr>
        <w:pStyle w:val="aff0"/>
        <w:tabs>
          <w:tab w:val="left" w:leader="dot" w:pos="624"/>
        </w:tabs>
        <w:ind w:right="-5" w:firstLine="708"/>
        <w:jc w:val="both"/>
        <w:rPr>
          <w:rStyle w:val="Zag11"/>
          <w:rFonts w:eastAsia="@Arial Unicode MS"/>
          <w:color w:val="auto"/>
          <w:lang w:val="ru-RU"/>
        </w:rPr>
      </w:pPr>
      <w:r w:rsidRPr="00EE3C19">
        <w:rPr>
          <w:rStyle w:val="Zag11"/>
          <w:rFonts w:eastAsia="@Arial Unicode MS"/>
          <w:color w:val="auto"/>
          <w:lang w:val="ru-RU"/>
        </w:rPr>
        <w:t xml:space="preserve">Выпускник </w:t>
      </w:r>
      <w:r w:rsidRPr="00EE3C19">
        <w:rPr>
          <w:rStyle w:val="Zag11"/>
          <w:rFonts w:eastAsia="@Arial Unicode MS"/>
          <w:b/>
          <w:bCs/>
          <w:color w:val="auto"/>
          <w:lang w:val="ru-RU"/>
        </w:rPr>
        <w:t>получит возможность научиться:</w:t>
      </w:r>
    </w:p>
    <w:p w:rsidR="00A92C82" w:rsidRPr="00EE3C19" w:rsidRDefault="00A92C82" w:rsidP="00F871BF">
      <w:pPr>
        <w:pStyle w:val="Zag3"/>
        <w:tabs>
          <w:tab w:val="left" w:leader="dot" w:pos="624"/>
        </w:tabs>
        <w:spacing w:after="0" w:line="240" w:lineRule="auto"/>
        <w:ind w:right="-5" w:firstLine="708"/>
        <w:jc w:val="both"/>
        <w:rPr>
          <w:rStyle w:val="Zag11"/>
          <w:rFonts w:eastAsia="@Arial Unicode MS"/>
          <w:i w:val="0"/>
          <w:iCs w:val="0"/>
          <w:color w:val="auto"/>
          <w:lang w:val="ru-RU"/>
        </w:rPr>
      </w:pPr>
      <w:r w:rsidRPr="00EE3C19">
        <w:rPr>
          <w:rStyle w:val="Zag11"/>
          <w:rFonts w:eastAsia="@Arial Unicode MS"/>
          <w:i w:val="0"/>
          <w:iCs w:val="0"/>
          <w:color w:val="auto"/>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92C82" w:rsidRPr="00EE3C19" w:rsidRDefault="00A92C82" w:rsidP="00F871BF">
      <w:pPr>
        <w:pStyle w:val="Zag3"/>
        <w:tabs>
          <w:tab w:val="left" w:leader="dot" w:pos="624"/>
        </w:tabs>
        <w:spacing w:after="0" w:line="240" w:lineRule="auto"/>
        <w:ind w:right="-5" w:firstLine="708"/>
        <w:jc w:val="both"/>
        <w:rPr>
          <w:rStyle w:val="Zag11"/>
          <w:rFonts w:eastAsia="@Arial Unicode MS"/>
          <w:b/>
          <w:bCs/>
          <w:color w:val="auto"/>
          <w:lang w:val="ru-RU"/>
        </w:rPr>
      </w:pPr>
      <w:r w:rsidRPr="00EE3C19">
        <w:rPr>
          <w:rStyle w:val="Zag11"/>
          <w:rFonts w:eastAsia="@Arial Unicode MS"/>
          <w:b/>
          <w:bCs/>
          <w:color w:val="auto"/>
          <w:lang w:val="ru-RU"/>
        </w:rPr>
        <w:t>Создание, представление и передача сообщений</w:t>
      </w:r>
    </w:p>
    <w:p w:rsidR="00A92C82" w:rsidRPr="00EE3C19" w:rsidRDefault="00A92C82" w:rsidP="00F871BF">
      <w:pPr>
        <w:pStyle w:val="aff0"/>
        <w:tabs>
          <w:tab w:val="left" w:leader="dot" w:pos="624"/>
        </w:tabs>
        <w:ind w:right="-5" w:firstLine="708"/>
        <w:jc w:val="both"/>
        <w:rPr>
          <w:rStyle w:val="Zag11"/>
          <w:rFonts w:eastAsia="@Arial Unicode MS"/>
          <w:color w:val="auto"/>
          <w:lang w:val="ru-RU"/>
        </w:rPr>
      </w:pPr>
      <w:r w:rsidRPr="00EE3C19">
        <w:rPr>
          <w:rStyle w:val="Zag11"/>
          <w:rFonts w:eastAsia="@Arial Unicode MS"/>
          <w:color w:val="auto"/>
          <w:lang w:val="ru-RU"/>
        </w:rPr>
        <w:t xml:space="preserve">Выпускник </w:t>
      </w:r>
      <w:r w:rsidRPr="00EE3C19">
        <w:rPr>
          <w:rStyle w:val="Zag11"/>
          <w:rFonts w:eastAsia="@Arial Unicode MS"/>
          <w:b/>
          <w:bCs/>
          <w:color w:val="auto"/>
          <w:lang w:val="ru-RU"/>
        </w:rPr>
        <w:t>научится</w:t>
      </w:r>
      <w:r w:rsidRPr="00EE3C19">
        <w:rPr>
          <w:rStyle w:val="Zag11"/>
          <w:rFonts w:eastAsia="@Arial Unicode MS"/>
          <w:color w:val="auto"/>
          <w:lang w:val="ru-RU"/>
        </w:rPr>
        <w:t>:</w:t>
      </w:r>
    </w:p>
    <w:p w:rsidR="00A92C82" w:rsidRPr="00EE3C19" w:rsidRDefault="00A92C82" w:rsidP="00F871BF">
      <w:pPr>
        <w:tabs>
          <w:tab w:val="left" w:leader="dot" w:pos="624"/>
        </w:tabs>
        <w:ind w:right="-5" w:firstLine="708"/>
        <w:jc w:val="both"/>
        <w:rPr>
          <w:rStyle w:val="Zag11"/>
          <w:rFonts w:eastAsia="@Arial Unicode MS"/>
        </w:rPr>
      </w:pPr>
      <w:r w:rsidRPr="00EE3C19">
        <w:rPr>
          <w:rStyle w:val="Zag11"/>
          <w:rFonts w:eastAsia="@Arial Unicode MS"/>
        </w:rPr>
        <w:t>·создавать текстовые сообщения с использованием средств ИКТ: редактировать, оформлять и сохранять их;</w:t>
      </w:r>
    </w:p>
    <w:p w:rsidR="00A92C82" w:rsidRPr="00EE3C19" w:rsidRDefault="00A92C82" w:rsidP="00F871BF">
      <w:pPr>
        <w:tabs>
          <w:tab w:val="left" w:leader="dot" w:pos="624"/>
        </w:tabs>
        <w:ind w:right="-5" w:firstLine="708"/>
        <w:jc w:val="both"/>
        <w:rPr>
          <w:rStyle w:val="Zag11"/>
          <w:rFonts w:eastAsia="@Arial Unicode MS"/>
        </w:rPr>
      </w:pPr>
      <w:r w:rsidRPr="00EE3C19">
        <w:rPr>
          <w:rStyle w:val="Zag11"/>
          <w:rFonts w:eastAsia="@Arial Unicode MS"/>
        </w:rPr>
        <w:t>·создавать сообщения в виде аудио и видеофрагментов или цепочки экранов с использованием иллюстраций, видеоизображения, звука, текста;</w:t>
      </w:r>
    </w:p>
    <w:p w:rsidR="00A92C82" w:rsidRPr="00EE3C19" w:rsidRDefault="00A92C82" w:rsidP="00F871BF">
      <w:pPr>
        <w:tabs>
          <w:tab w:val="left" w:leader="dot" w:pos="624"/>
        </w:tabs>
        <w:ind w:right="-5" w:firstLine="708"/>
        <w:jc w:val="both"/>
        <w:rPr>
          <w:rStyle w:val="Zag11"/>
          <w:rFonts w:eastAsia="@Arial Unicode MS"/>
        </w:rPr>
      </w:pPr>
      <w:r w:rsidRPr="00EE3C19">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92C82" w:rsidRPr="00EE3C19" w:rsidRDefault="00A92C82" w:rsidP="00F871BF">
      <w:pPr>
        <w:tabs>
          <w:tab w:val="left" w:leader="dot" w:pos="624"/>
        </w:tabs>
        <w:ind w:right="-5" w:firstLine="708"/>
        <w:jc w:val="both"/>
        <w:rPr>
          <w:rStyle w:val="Zag11"/>
          <w:rFonts w:eastAsia="@Arial Unicode MS"/>
        </w:rPr>
      </w:pPr>
      <w:r w:rsidRPr="00EE3C19">
        <w:rPr>
          <w:rStyle w:val="Zag11"/>
          <w:rFonts w:eastAsia="@Arial Unicode MS"/>
        </w:rPr>
        <w:t>·создавать диаграммы, планы территории и пр.;</w:t>
      </w:r>
    </w:p>
    <w:p w:rsidR="00A92C82" w:rsidRPr="00EE3C19" w:rsidRDefault="00A92C82" w:rsidP="00F871BF">
      <w:pPr>
        <w:tabs>
          <w:tab w:val="left" w:leader="dot" w:pos="624"/>
        </w:tabs>
        <w:ind w:right="-5" w:firstLine="708"/>
        <w:jc w:val="both"/>
        <w:rPr>
          <w:rStyle w:val="Zag11"/>
          <w:rFonts w:eastAsia="@Arial Unicode MS"/>
        </w:rPr>
      </w:pPr>
      <w:r w:rsidRPr="00EE3C19">
        <w:rPr>
          <w:rStyle w:val="Zag11"/>
          <w:rFonts w:eastAsia="@Arial Unicode MS"/>
        </w:rPr>
        <w:t>·создавать изображения, пользуясь графическими возможностями компьютера; составлять новое изображение из готовых фрагментов (аппликация);</w:t>
      </w:r>
    </w:p>
    <w:p w:rsidR="00A92C82" w:rsidRPr="00EE3C19" w:rsidRDefault="00A92C82" w:rsidP="00F871BF">
      <w:pPr>
        <w:tabs>
          <w:tab w:val="left" w:leader="dot" w:pos="624"/>
        </w:tabs>
        <w:ind w:right="-5" w:firstLine="708"/>
        <w:jc w:val="both"/>
        <w:rPr>
          <w:rStyle w:val="Zag11"/>
          <w:rFonts w:eastAsia="@Arial Unicode MS"/>
        </w:rPr>
      </w:pPr>
      <w:r w:rsidRPr="00EE3C19">
        <w:rPr>
          <w:rStyle w:val="Zag11"/>
          <w:rFonts w:eastAsia="@Arial Unicode MS"/>
        </w:rPr>
        <w:t>·размещать сообщение в информационной образовательной среде образовательного учреждения;</w:t>
      </w:r>
    </w:p>
    <w:p w:rsidR="00A92C82" w:rsidRPr="00EE3C19" w:rsidRDefault="00A92C82" w:rsidP="00F871BF">
      <w:pPr>
        <w:pStyle w:val="aff0"/>
        <w:tabs>
          <w:tab w:val="left" w:leader="dot" w:pos="624"/>
        </w:tabs>
        <w:ind w:right="-5" w:firstLine="708"/>
        <w:jc w:val="both"/>
        <w:rPr>
          <w:rStyle w:val="Zag11"/>
          <w:rFonts w:eastAsia="@Arial Unicode MS"/>
          <w:color w:val="auto"/>
          <w:lang w:val="ru-RU"/>
        </w:rPr>
      </w:pPr>
      <w:r w:rsidRPr="00EE3C19">
        <w:rPr>
          <w:rStyle w:val="Zag11"/>
          <w:rFonts w:eastAsia="@Arial Unicode MS"/>
          <w:color w:val="auto"/>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92C82" w:rsidRPr="00EE3C19" w:rsidRDefault="00A92C82" w:rsidP="00F871BF">
      <w:pPr>
        <w:pStyle w:val="aff0"/>
        <w:tabs>
          <w:tab w:val="left" w:leader="dot" w:pos="624"/>
        </w:tabs>
        <w:ind w:right="-5" w:firstLine="708"/>
        <w:jc w:val="both"/>
        <w:rPr>
          <w:rStyle w:val="Zag11"/>
          <w:rFonts w:eastAsia="@Arial Unicode MS"/>
          <w:color w:val="auto"/>
          <w:lang w:val="ru-RU"/>
        </w:rPr>
      </w:pPr>
      <w:r w:rsidRPr="00EE3C19">
        <w:rPr>
          <w:rStyle w:val="Zag11"/>
          <w:rFonts w:eastAsia="@Arial Unicode MS"/>
          <w:color w:val="auto"/>
          <w:lang w:val="ru-RU"/>
        </w:rPr>
        <w:t xml:space="preserve">Выпускник </w:t>
      </w:r>
      <w:r w:rsidRPr="00EE3C19">
        <w:rPr>
          <w:rStyle w:val="Zag11"/>
          <w:rFonts w:eastAsia="@Arial Unicode MS"/>
          <w:b/>
          <w:bCs/>
          <w:color w:val="auto"/>
          <w:lang w:val="ru-RU"/>
        </w:rPr>
        <w:t>получит возможность научиться</w:t>
      </w:r>
      <w:r w:rsidRPr="00EE3C19">
        <w:rPr>
          <w:rStyle w:val="Zag11"/>
          <w:rFonts w:eastAsia="@Arial Unicode MS"/>
          <w:color w:val="auto"/>
          <w:lang w:val="ru-RU"/>
        </w:rPr>
        <w:t>:</w:t>
      </w:r>
    </w:p>
    <w:p w:rsidR="00A92C82" w:rsidRPr="00EE3C19" w:rsidRDefault="00A92C82" w:rsidP="00F871BF">
      <w:pPr>
        <w:tabs>
          <w:tab w:val="left" w:leader="dot" w:pos="624"/>
        </w:tabs>
        <w:ind w:right="-5" w:firstLine="708"/>
        <w:jc w:val="both"/>
        <w:rPr>
          <w:rStyle w:val="Zag11"/>
          <w:rFonts w:eastAsia="@Arial Unicode MS"/>
        </w:rPr>
      </w:pPr>
      <w:r w:rsidRPr="00EE3C19">
        <w:rPr>
          <w:rStyle w:val="Zag11"/>
          <w:rFonts w:eastAsia="@Arial Unicode MS"/>
        </w:rPr>
        <w:t>·представлять данные; 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92C82" w:rsidRPr="00EE3C19" w:rsidRDefault="00A92C82" w:rsidP="00F871BF">
      <w:pPr>
        <w:pStyle w:val="Zag3"/>
        <w:tabs>
          <w:tab w:val="left" w:leader="dot" w:pos="624"/>
        </w:tabs>
        <w:spacing w:after="0" w:line="240" w:lineRule="auto"/>
        <w:ind w:right="-5" w:firstLine="708"/>
        <w:jc w:val="both"/>
        <w:rPr>
          <w:rStyle w:val="Zag11"/>
          <w:rFonts w:eastAsia="@Arial Unicode MS"/>
          <w:b/>
          <w:bCs/>
          <w:color w:val="auto"/>
          <w:lang w:val="ru-RU"/>
        </w:rPr>
      </w:pPr>
      <w:r w:rsidRPr="00EE3C19">
        <w:rPr>
          <w:rStyle w:val="Zag11"/>
          <w:rFonts w:eastAsia="@Arial Unicode MS"/>
          <w:b/>
          <w:bCs/>
          <w:color w:val="auto"/>
          <w:lang w:val="ru-RU"/>
        </w:rPr>
        <w:t>Планирование деятельности, управление и организация</w:t>
      </w:r>
    </w:p>
    <w:p w:rsidR="00A92C82" w:rsidRPr="00EE3C19" w:rsidRDefault="00A92C82" w:rsidP="00F871BF">
      <w:pPr>
        <w:pStyle w:val="aff0"/>
        <w:tabs>
          <w:tab w:val="left" w:leader="dot" w:pos="624"/>
        </w:tabs>
        <w:ind w:right="-5" w:firstLine="708"/>
        <w:jc w:val="both"/>
        <w:rPr>
          <w:rStyle w:val="Zag11"/>
          <w:rFonts w:eastAsia="@Arial Unicode MS"/>
          <w:b/>
          <w:bCs/>
          <w:i/>
          <w:iCs/>
          <w:color w:val="auto"/>
          <w:lang w:val="ru-RU"/>
        </w:rPr>
      </w:pPr>
      <w:r w:rsidRPr="00EE3C19">
        <w:rPr>
          <w:rStyle w:val="Zag11"/>
          <w:rFonts w:eastAsia="@Arial Unicode MS"/>
          <w:color w:val="auto"/>
          <w:lang w:val="ru-RU"/>
        </w:rPr>
        <w:t xml:space="preserve">Выпускник </w:t>
      </w:r>
      <w:r w:rsidRPr="00EE3C19">
        <w:rPr>
          <w:rStyle w:val="Zag11"/>
          <w:rFonts w:eastAsia="@Arial Unicode MS"/>
          <w:b/>
          <w:bCs/>
          <w:color w:val="auto"/>
          <w:lang w:val="ru-RU"/>
        </w:rPr>
        <w:t>научится:</w:t>
      </w:r>
    </w:p>
    <w:p w:rsidR="00A92C82" w:rsidRPr="00EE3C19" w:rsidRDefault="00A92C82" w:rsidP="00F871BF">
      <w:pPr>
        <w:tabs>
          <w:tab w:val="left" w:leader="dot" w:pos="624"/>
        </w:tabs>
        <w:ind w:right="-5" w:firstLine="708"/>
        <w:jc w:val="both"/>
        <w:rPr>
          <w:rStyle w:val="Zag11"/>
          <w:rFonts w:eastAsia="@Arial Unicode MS"/>
        </w:rPr>
      </w:pPr>
      <w:r w:rsidRPr="00EE3C19">
        <w:rPr>
          <w:rStyle w:val="Zag11"/>
          <w:rFonts w:eastAsia="@Arial Unicode MS"/>
        </w:rPr>
        <w:t>·создавать движущиеся модели и управлять ими в компьютерно управляемых средах;</w:t>
      </w:r>
    </w:p>
    <w:p w:rsidR="00A92C82" w:rsidRPr="00EE3C19" w:rsidRDefault="00A92C82" w:rsidP="00F871BF">
      <w:pPr>
        <w:tabs>
          <w:tab w:val="left" w:leader="dot" w:pos="624"/>
        </w:tabs>
        <w:ind w:right="-5" w:firstLine="708"/>
        <w:jc w:val="both"/>
        <w:rPr>
          <w:rStyle w:val="Zag11"/>
          <w:rFonts w:eastAsia="@Arial Unicode MS"/>
        </w:rPr>
      </w:pPr>
      <w:r w:rsidRPr="00EE3C19">
        <w:rPr>
          <w:rStyle w:val="Zag11"/>
          <w:rFonts w:eastAsia="@Arial Unicode MS"/>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92C82" w:rsidRPr="00EE3C19" w:rsidRDefault="00A92C82" w:rsidP="00F871BF">
      <w:pPr>
        <w:pStyle w:val="aff0"/>
        <w:tabs>
          <w:tab w:val="left" w:leader="dot" w:pos="624"/>
        </w:tabs>
        <w:ind w:right="-5" w:firstLine="708"/>
        <w:jc w:val="both"/>
        <w:rPr>
          <w:rStyle w:val="Zag11"/>
          <w:rFonts w:eastAsia="@Arial Unicode MS"/>
          <w:color w:val="auto"/>
          <w:lang w:val="ru-RU"/>
        </w:rPr>
      </w:pPr>
      <w:r w:rsidRPr="00EE3C19">
        <w:rPr>
          <w:rStyle w:val="Zag11"/>
          <w:rFonts w:eastAsia="@Arial Unicode MS"/>
          <w:color w:val="auto"/>
          <w:lang w:val="ru-RU"/>
        </w:rPr>
        <w:t>·планировать несложные исследования объектов и процессов внешнего мира.</w:t>
      </w:r>
    </w:p>
    <w:p w:rsidR="00A92C82" w:rsidRPr="00EE3C19" w:rsidRDefault="00A92C82" w:rsidP="00F871BF">
      <w:pPr>
        <w:pStyle w:val="aff0"/>
        <w:tabs>
          <w:tab w:val="left" w:leader="dot" w:pos="624"/>
        </w:tabs>
        <w:ind w:right="-5" w:firstLine="708"/>
        <w:jc w:val="both"/>
        <w:rPr>
          <w:rStyle w:val="Zag11"/>
          <w:rFonts w:eastAsia="@Arial Unicode MS"/>
          <w:i/>
          <w:iCs/>
          <w:color w:val="auto"/>
          <w:lang w:val="ru-RU"/>
        </w:rPr>
      </w:pPr>
      <w:r w:rsidRPr="00EE3C19">
        <w:rPr>
          <w:rStyle w:val="Zag11"/>
          <w:rFonts w:eastAsia="@Arial Unicode MS"/>
          <w:color w:val="auto"/>
          <w:lang w:val="ru-RU"/>
        </w:rPr>
        <w:t xml:space="preserve">Выпускник </w:t>
      </w:r>
      <w:r w:rsidRPr="00EE3C19">
        <w:rPr>
          <w:rStyle w:val="Zag11"/>
          <w:rFonts w:eastAsia="@Arial Unicode MS"/>
          <w:b/>
          <w:bCs/>
          <w:color w:val="auto"/>
          <w:lang w:val="ru-RU"/>
        </w:rPr>
        <w:t>получит возможность научиться</w:t>
      </w:r>
      <w:r w:rsidRPr="00EE3C19">
        <w:rPr>
          <w:rStyle w:val="Zag11"/>
          <w:rFonts w:eastAsia="@Arial Unicode MS"/>
          <w:color w:val="auto"/>
          <w:lang w:val="ru-RU"/>
        </w:rPr>
        <w:t>:</w:t>
      </w:r>
    </w:p>
    <w:p w:rsidR="00A92C82" w:rsidRPr="00EE3C19" w:rsidRDefault="00A92C82" w:rsidP="00F871BF">
      <w:pPr>
        <w:tabs>
          <w:tab w:val="left" w:leader="dot" w:pos="624"/>
        </w:tabs>
        <w:ind w:right="-5" w:firstLine="708"/>
        <w:jc w:val="both"/>
        <w:rPr>
          <w:rStyle w:val="Zag11"/>
          <w:rFonts w:eastAsia="@Arial Unicode MS"/>
        </w:rPr>
      </w:pPr>
      <w:r w:rsidRPr="00EE3C19">
        <w:rPr>
          <w:rStyle w:val="Zag11"/>
          <w:rFonts w:eastAsia="@Arial Unicode MS"/>
        </w:rPr>
        <w:t>·проектировать несложные объекты и процессы реального мира, своей собственной деятельности и деятельности группы; моделировать объекты и процессы реального мира.</w:t>
      </w:r>
    </w:p>
    <w:p w:rsidR="00A92C82" w:rsidRDefault="00A92C82" w:rsidP="008852EB">
      <w:pPr>
        <w:pStyle w:val="Zag1"/>
        <w:tabs>
          <w:tab w:val="left" w:leader="dot" w:pos="624"/>
        </w:tabs>
        <w:spacing w:after="0" w:line="240" w:lineRule="auto"/>
        <w:jc w:val="left"/>
        <w:rPr>
          <w:rStyle w:val="Zag11"/>
          <w:rFonts w:eastAsia="@Arial Unicode MS"/>
          <w:color w:val="auto"/>
          <w:u w:val="single"/>
          <w:lang w:val="ru-RU"/>
        </w:rPr>
      </w:pPr>
    </w:p>
    <w:p w:rsidR="00A92C82" w:rsidRDefault="00A92C82" w:rsidP="00491BB0">
      <w:pPr>
        <w:pStyle w:val="Zag1"/>
        <w:tabs>
          <w:tab w:val="left" w:leader="dot" w:pos="624"/>
        </w:tabs>
        <w:spacing w:after="0" w:line="240" w:lineRule="auto"/>
        <w:rPr>
          <w:rStyle w:val="Zag11"/>
          <w:rFonts w:eastAsia="@Arial Unicode MS"/>
          <w:color w:val="auto"/>
          <w:u w:val="single"/>
          <w:lang w:val="ru-RU"/>
        </w:rPr>
      </w:pPr>
      <w:r w:rsidRPr="00092B9C">
        <w:rPr>
          <w:rStyle w:val="Zag11"/>
          <w:rFonts w:eastAsia="@Arial Unicode MS"/>
          <w:color w:val="auto"/>
          <w:u w:val="single"/>
          <w:lang w:val="ru-RU"/>
        </w:rPr>
        <w:t xml:space="preserve">Планируемые результаты </w:t>
      </w:r>
      <w:r>
        <w:rPr>
          <w:rStyle w:val="Zag11"/>
          <w:rFonts w:eastAsia="@Arial Unicode MS"/>
          <w:color w:val="auto"/>
          <w:u w:val="single"/>
          <w:lang w:val="ru-RU"/>
        </w:rPr>
        <w:t>освоения предметной области</w:t>
      </w:r>
    </w:p>
    <w:p w:rsidR="00A92C82" w:rsidRPr="00E85CAE" w:rsidRDefault="00A92C82" w:rsidP="00491BB0">
      <w:pPr>
        <w:pStyle w:val="Zag1"/>
        <w:tabs>
          <w:tab w:val="left" w:leader="dot" w:pos="624"/>
        </w:tabs>
        <w:spacing w:after="0" w:line="240" w:lineRule="auto"/>
        <w:rPr>
          <w:rStyle w:val="Zag11"/>
          <w:rFonts w:eastAsia="@Arial Unicode MS"/>
          <w:color w:val="auto"/>
          <w:u w:val="single"/>
          <w:lang w:val="ru-RU"/>
        </w:rPr>
      </w:pPr>
      <w:r>
        <w:rPr>
          <w:rStyle w:val="Zag11"/>
          <w:rFonts w:eastAsia="@Arial Unicode MS"/>
          <w:color w:val="auto"/>
          <w:u w:val="single"/>
          <w:lang w:val="ru-RU"/>
        </w:rPr>
        <w:t xml:space="preserve"> «Русский язык и литературное чтение» </w:t>
      </w:r>
      <w:r w:rsidRPr="00092B9C">
        <w:rPr>
          <w:rStyle w:val="Zag11"/>
          <w:rFonts w:eastAsia="@Arial Unicode MS"/>
          <w:color w:val="auto"/>
          <w:u w:val="single"/>
          <w:lang w:val="ru-RU"/>
        </w:rPr>
        <w:t>на уровне начального общего образования</w:t>
      </w:r>
    </w:p>
    <w:p w:rsidR="00A92C82" w:rsidRDefault="00A92C82" w:rsidP="00491BB0">
      <w:pPr>
        <w:pStyle w:val="Zag2"/>
        <w:tabs>
          <w:tab w:val="left" w:leader="dot" w:pos="624"/>
        </w:tabs>
        <w:spacing w:after="0" w:line="240" w:lineRule="auto"/>
        <w:ind w:firstLine="426"/>
        <w:jc w:val="both"/>
        <w:rPr>
          <w:rStyle w:val="Zag11"/>
          <w:rFonts w:eastAsia="@Arial Unicode MS"/>
          <w:i/>
          <w:iCs/>
          <w:color w:val="auto"/>
          <w:u w:val="single"/>
          <w:lang w:val="ru-RU"/>
        </w:rPr>
      </w:pPr>
    </w:p>
    <w:p w:rsidR="00A92C82" w:rsidRPr="00092B9C" w:rsidRDefault="00A92C82" w:rsidP="00491BB0">
      <w:pPr>
        <w:pStyle w:val="Zag2"/>
        <w:tabs>
          <w:tab w:val="left" w:leader="dot" w:pos="624"/>
        </w:tabs>
        <w:spacing w:after="0" w:line="240" w:lineRule="auto"/>
        <w:ind w:firstLine="720"/>
        <w:rPr>
          <w:rStyle w:val="Zag11"/>
          <w:rFonts w:eastAsia="@Arial Unicode MS"/>
          <w:color w:val="auto"/>
          <w:u w:val="single"/>
          <w:lang w:val="ru-RU"/>
        </w:rPr>
      </w:pPr>
      <w:r w:rsidRPr="00092B9C">
        <w:rPr>
          <w:rStyle w:val="Zag11"/>
          <w:rFonts w:eastAsia="@Arial Unicode MS"/>
          <w:color w:val="auto"/>
          <w:u w:val="single"/>
          <w:lang w:val="ru-RU"/>
        </w:rPr>
        <w:t>1.2.2.Русский язык</w:t>
      </w:r>
    </w:p>
    <w:p w:rsidR="00A92C82" w:rsidRPr="00647B80" w:rsidRDefault="00A92C82" w:rsidP="00491BB0">
      <w:pPr>
        <w:tabs>
          <w:tab w:val="left" w:leader="dot" w:pos="624"/>
        </w:tabs>
        <w:ind w:firstLine="567"/>
        <w:jc w:val="both"/>
        <w:rPr>
          <w:rStyle w:val="Zag11"/>
          <w:rFonts w:eastAsia="@Arial Unicode MS"/>
        </w:rPr>
      </w:pPr>
      <w:r w:rsidRPr="00092B9C">
        <w:rPr>
          <w:rStyle w:val="Zag11"/>
          <w:rFonts w:eastAsia="@Arial Unicode MS"/>
        </w:rPr>
        <w:t>В результате изучения курса русского языка на уровне начального общего образования обучающиеся научатся осознавать язык как</w:t>
      </w:r>
      <w:r w:rsidRPr="00647B80">
        <w:rPr>
          <w:rStyle w:val="Zag11"/>
          <w:rFonts w:eastAsia="@Arial Unicode MS"/>
        </w:rPr>
        <w:t xml:space="preserve">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92C82" w:rsidRPr="00DF6556" w:rsidRDefault="00A92C82" w:rsidP="00491BB0">
      <w:pPr>
        <w:tabs>
          <w:tab w:val="left" w:leader="dot" w:pos="624"/>
        </w:tabs>
        <w:ind w:firstLine="567"/>
        <w:jc w:val="both"/>
        <w:rPr>
          <w:color w:val="FF0000"/>
        </w:rPr>
      </w:pPr>
      <w:r w:rsidRPr="00647B80">
        <w:rPr>
          <w:rStyle w:val="Zag11"/>
          <w:rFonts w:eastAsia="@Arial Unicode MS"/>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w:t>
      </w:r>
      <w:r>
        <w:rPr>
          <w:rStyle w:val="Zag11"/>
          <w:rFonts w:eastAsia="@Arial Unicode MS"/>
        </w:rPr>
        <w:t xml:space="preserve">ний. </w:t>
      </w:r>
      <w:r w:rsidRPr="00647B80">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w:t>
      </w:r>
      <w:r>
        <w:rPr>
          <w:rStyle w:val="Zag11"/>
          <w:rFonts w:eastAsia="@Arial Unicode MS"/>
        </w:rPr>
        <w:t>.</w:t>
      </w:r>
    </w:p>
    <w:p w:rsidR="00A92C82" w:rsidRPr="00647B80" w:rsidRDefault="00A92C82" w:rsidP="00491BB0">
      <w:pPr>
        <w:tabs>
          <w:tab w:val="left" w:leader="dot" w:pos="624"/>
        </w:tabs>
        <w:ind w:firstLine="567"/>
        <w:jc w:val="both"/>
        <w:rPr>
          <w:rStyle w:val="Zag11"/>
          <w:rFonts w:eastAsia="@Arial Unicode MS"/>
        </w:rPr>
      </w:pPr>
      <w:r w:rsidRPr="00647B80">
        <w:rPr>
          <w:rStyle w:val="Zag11"/>
          <w:rFonts w:eastAsia="@Arial Unicode MS"/>
        </w:rPr>
        <w:t>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92C82" w:rsidRDefault="00A92C82" w:rsidP="00491BB0">
      <w:pPr>
        <w:tabs>
          <w:tab w:val="left" w:leader="dot" w:pos="624"/>
        </w:tabs>
        <w:ind w:firstLine="567"/>
        <w:jc w:val="both"/>
        <w:rPr>
          <w:rStyle w:val="Zag11"/>
          <w:rFonts w:eastAsia="@Arial Unicode MS"/>
        </w:rPr>
      </w:pPr>
      <w:r w:rsidRPr="00647B80">
        <w:rPr>
          <w:rStyle w:val="Zag11"/>
          <w:rFonts w:eastAsia="@Arial Unicode MS"/>
        </w:rPr>
        <w:t>Выпускник</w:t>
      </w:r>
      <w:r>
        <w:rPr>
          <w:rStyle w:val="Zag11"/>
          <w:rFonts w:eastAsia="@Arial Unicode MS"/>
        </w:rPr>
        <w:t xml:space="preserve">, </w:t>
      </w:r>
      <w:r w:rsidRPr="0077762B">
        <w:rPr>
          <w:rStyle w:val="Zag11"/>
          <w:rFonts w:eastAsia="@Arial Unicode MS"/>
        </w:rPr>
        <w:t>освоивший основную образовательную программу начального общего образования:</w:t>
      </w:r>
    </w:p>
    <w:p w:rsidR="00A92C82" w:rsidRPr="00647B80" w:rsidRDefault="00A92C82" w:rsidP="00491BB0">
      <w:pPr>
        <w:tabs>
          <w:tab w:val="left" w:leader="dot" w:pos="624"/>
          <w:tab w:val="left" w:pos="851"/>
        </w:tabs>
        <w:ind w:firstLine="567"/>
        <w:jc w:val="both"/>
        <w:rPr>
          <w:rStyle w:val="Zag11"/>
          <w:rFonts w:eastAsia="@Arial Unicode MS"/>
        </w:rPr>
      </w:pPr>
      <w:r w:rsidRPr="00647B80">
        <w:rPr>
          <w:rStyle w:val="Zag11"/>
          <w:rFonts w:eastAsia="@Arial Unicode MS"/>
        </w:rPr>
        <w:t>- научится осознавать безошибочное письмо как одно из проявлений собственного уровня культуры;</w:t>
      </w:r>
    </w:p>
    <w:p w:rsidR="00A92C82" w:rsidRPr="00647B80" w:rsidRDefault="00A92C82" w:rsidP="00491BB0">
      <w:pPr>
        <w:tabs>
          <w:tab w:val="left" w:leader="dot" w:pos="624"/>
          <w:tab w:val="left" w:pos="851"/>
        </w:tabs>
        <w:ind w:firstLine="567"/>
        <w:jc w:val="both"/>
        <w:rPr>
          <w:rStyle w:val="Zag11"/>
          <w:rFonts w:eastAsia="@Arial Unicode MS"/>
        </w:rPr>
      </w:pPr>
      <w:r>
        <w:rPr>
          <w:rStyle w:val="Zag11"/>
          <w:rFonts w:eastAsia="@Arial Unicode MS"/>
        </w:rPr>
        <w:t xml:space="preserve">- </w:t>
      </w:r>
      <w:r w:rsidRPr="00647B80">
        <w:rPr>
          <w:rStyle w:val="Zag11"/>
          <w:rFonts w:eastAsia="@Arial Unicode MS"/>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A92C82" w:rsidRPr="00647B80" w:rsidRDefault="00A92C82" w:rsidP="00491BB0">
      <w:pPr>
        <w:tabs>
          <w:tab w:val="left" w:leader="dot" w:pos="624"/>
          <w:tab w:val="left" w:pos="851"/>
        </w:tabs>
        <w:ind w:firstLine="567"/>
        <w:jc w:val="both"/>
        <w:rPr>
          <w:rStyle w:val="Zag11"/>
          <w:rFonts w:eastAsia="@Arial Unicode MS"/>
        </w:rPr>
      </w:pPr>
      <w:r w:rsidRPr="00647B80">
        <w:rPr>
          <w:rStyle w:val="Zag11"/>
          <w:rFonts w:eastAsia="@Arial Unicode MS"/>
        </w:rPr>
        <w:t>-  получит первоначальные представления о системе и структуре русского и родного языков: познакомится с разделами изучения языка</w:t>
      </w:r>
      <w:r>
        <w:rPr>
          <w:rStyle w:val="Zag11"/>
          <w:rFonts w:eastAsia="@Arial Unicode MS"/>
        </w:rPr>
        <w:t xml:space="preserve"> –</w:t>
      </w:r>
      <w:r w:rsidRPr="00647B80">
        <w:rPr>
          <w:rStyle w:val="Zag11"/>
          <w:rFonts w:eastAsia="@Arial Unicode MS"/>
        </w:rPr>
        <w:t xml:space="preserve">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92C82" w:rsidRPr="00647B80" w:rsidRDefault="00A92C82" w:rsidP="00491BB0">
      <w:pPr>
        <w:pStyle w:val="Zag3"/>
        <w:tabs>
          <w:tab w:val="left" w:leader="dot" w:pos="624"/>
          <w:tab w:val="left" w:pos="851"/>
        </w:tabs>
        <w:spacing w:after="0" w:line="240" w:lineRule="auto"/>
        <w:ind w:firstLine="567"/>
        <w:jc w:val="both"/>
        <w:rPr>
          <w:rStyle w:val="Zag11"/>
          <w:rFonts w:eastAsia="@Arial Unicode MS"/>
          <w:i w:val="0"/>
          <w:iCs w:val="0"/>
          <w:color w:val="auto"/>
          <w:lang w:val="ru-RU"/>
        </w:rPr>
      </w:pPr>
      <w:r w:rsidRPr="00647B80">
        <w:rPr>
          <w:rStyle w:val="Zag11"/>
          <w:rFonts w:eastAsia="@Arial Unicode MS"/>
          <w:i w:val="0"/>
          <w:iCs w:val="0"/>
          <w:color w:val="auto"/>
          <w:lang w:val="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w:t>
      </w:r>
      <w:r>
        <w:rPr>
          <w:rStyle w:val="Zag11"/>
          <w:rFonts w:eastAsia="@Arial Unicode MS"/>
          <w:i w:val="0"/>
          <w:iCs w:val="0"/>
          <w:color w:val="auto"/>
          <w:lang w:val="ru-RU"/>
        </w:rPr>
        <w:t>м</w:t>
      </w:r>
      <w:r w:rsidRPr="00647B80">
        <w:rPr>
          <w:rStyle w:val="Zag11"/>
          <w:rFonts w:eastAsia="@Arial Unicode MS"/>
          <w:i w:val="0"/>
          <w:iCs w:val="0"/>
          <w:color w:val="auto"/>
          <w:lang w:val="ru-RU"/>
        </w:rPr>
        <w:t xml:space="preserve"> </w:t>
      </w:r>
      <w:r>
        <w:rPr>
          <w:rStyle w:val="Zag11"/>
          <w:rFonts w:eastAsia="@Arial Unicode MS"/>
          <w:i w:val="0"/>
          <w:iCs w:val="0"/>
          <w:color w:val="auto"/>
          <w:lang w:val="ru-RU"/>
        </w:rPr>
        <w:t>уровне</w:t>
      </w:r>
      <w:r w:rsidRPr="00647B80">
        <w:rPr>
          <w:rStyle w:val="Zag11"/>
          <w:rFonts w:eastAsia="@Arial Unicode MS"/>
          <w:i w:val="0"/>
          <w:iCs w:val="0"/>
          <w:color w:val="auto"/>
          <w:lang w:val="ru-RU"/>
        </w:rPr>
        <w:t xml:space="preserve"> образования.</w:t>
      </w:r>
    </w:p>
    <w:p w:rsidR="00A92C82" w:rsidRPr="00850BF7" w:rsidRDefault="00A92C82" w:rsidP="00491BB0">
      <w:pPr>
        <w:pStyle w:val="Zag3"/>
        <w:tabs>
          <w:tab w:val="left" w:leader="dot" w:pos="624"/>
          <w:tab w:val="left" w:pos="851"/>
        </w:tabs>
        <w:spacing w:after="0" w:line="240" w:lineRule="auto"/>
        <w:ind w:right="-6" w:firstLine="567"/>
        <w:jc w:val="both"/>
        <w:rPr>
          <w:rStyle w:val="Zag11"/>
          <w:rFonts w:eastAsia="@Arial Unicode MS"/>
          <w:b/>
          <w:bCs/>
          <w:color w:val="auto"/>
          <w:lang w:val="ru-RU"/>
        </w:rPr>
      </w:pPr>
      <w:r w:rsidRPr="00850BF7">
        <w:rPr>
          <w:rStyle w:val="Zag11"/>
          <w:rFonts w:eastAsia="@Arial Unicode MS"/>
          <w:b/>
          <w:bCs/>
          <w:color w:val="auto"/>
          <w:lang w:val="ru-RU"/>
        </w:rPr>
        <w:t>Содержательная линия «Система языка»</w:t>
      </w:r>
    </w:p>
    <w:p w:rsidR="00A92C82" w:rsidRPr="00850BF7" w:rsidRDefault="00A92C82" w:rsidP="00491BB0">
      <w:pPr>
        <w:tabs>
          <w:tab w:val="left" w:leader="dot" w:pos="624"/>
          <w:tab w:val="left" w:pos="851"/>
        </w:tabs>
        <w:ind w:right="-6" w:firstLine="567"/>
        <w:jc w:val="both"/>
        <w:rPr>
          <w:rStyle w:val="Zag11"/>
          <w:rFonts w:eastAsia="@Arial Unicode MS"/>
        </w:rPr>
      </w:pPr>
      <w:r w:rsidRPr="00850BF7">
        <w:rPr>
          <w:rStyle w:val="Zag11"/>
          <w:rFonts w:eastAsia="@Arial Unicode MS"/>
          <w:b/>
          <w:bCs/>
          <w:i/>
          <w:iCs/>
        </w:rPr>
        <w:t>Раздел «Фонетика и графика»</w:t>
      </w:r>
    </w:p>
    <w:p w:rsidR="00A92C82" w:rsidRPr="006703D3" w:rsidRDefault="00A92C82" w:rsidP="00491BB0">
      <w:pPr>
        <w:tabs>
          <w:tab w:val="left" w:leader="dot" w:pos="624"/>
          <w:tab w:val="left" w:pos="851"/>
        </w:tabs>
        <w:ind w:right="-6" w:firstLine="567"/>
        <w:jc w:val="both"/>
        <w:rPr>
          <w:rStyle w:val="Zag11"/>
          <w:rFonts w:eastAsia="@Arial Unicode MS"/>
        </w:rPr>
      </w:pPr>
      <w:r w:rsidRPr="00850BF7">
        <w:rPr>
          <w:rStyle w:val="Zag11"/>
          <w:rFonts w:eastAsia="@Arial Unicode MS"/>
        </w:rPr>
        <w:t xml:space="preserve">Выпускник </w:t>
      </w:r>
      <w:r w:rsidRPr="006703D3">
        <w:rPr>
          <w:rStyle w:val="Zag11"/>
          <w:rFonts w:eastAsia="@Arial Unicode MS"/>
          <w:b/>
          <w:bCs/>
        </w:rPr>
        <w:t>научится</w:t>
      </w:r>
      <w:r w:rsidRPr="006703D3">
        <w:rPr>
          <w:rStyle w:val="Zag11"/>
          <w:rFonts w:eastAsia="@Arial Unicode MS"/>
        </w:rPr>
        <w:t>:</w:t>
      </w:r>
    </w:p>
    <w:p w:rsidR="00A92C82" w:rsidRPr="00850BF7" w:rsidRDefault="00A92C82" w:rsidP="000C1C54">
      <w:pPr>
        <w:numPr>
          <w:ilvl w:val="0"/>
          <w:numId w:val="39"/>
        </w:numPr>
        <w:tabs>
          <w:tab w:val="clear" w:pos="1789"/>
          <w:tab w:val="left" w:leader="dot" w:pos="624"/>
          <w:tab w:val="left" w:pos="851"/>
          <w:tab w:val="num" w:pos="1080"/>
        </w:tabs>
        <w:ind w:left="0" w:right="-6" w:firstLine="567"/>
        <w:jc w:val="both"/>
        <w:rPr>
          <w:rStyle w:val="Zag11"/>
          <w:rFonts w:eastAsia="@Arial Unicode MS"/>
        </w:rPr>
      </w:pPr>
      <w:r w:rsidRPr="00850BF7">
        <w:rPr>
          <w:rStyle w:val="Zag11"/>
          <w:rFonts w:eastAsia="@Arial Unicode MS"/>
        </w:rPr>
        <w:t>различать звуки и буквы;</w:t>
      </w:r>
    </w:p>
    <w:p w:rsidR="00A92C82" w:rsidRPr="00850BF7" w:rsidRDefault="00A92C82" w:rsidP="000C1C54">
      <w:pPr>
        <w:numPr>
          <w:ilvl w:val="0"/>
          <w:numId w:val="39"/>
        </w:numPr>
        <w:tabs>
          <w:tab w:val="clear" w:pos="1789"/>
          <w:tab w:val="left" w:leader="dot" w:pos="624"/>
          <w:tab w:val="left" w:pos="851"/>
          <w:tab w:val="num" w:pos="1080"/>
        </w:tabs>
        <w:ind w:left="0" w:right="-6" w:firstLine="567"/>
        <w:jc w:val="both"/>
        <w:rPr>
          <w:rStyle w:val="Zag11"/>
          <w:rFonts w:eastAsia="@Arial Unicode MS"/>
        </w:rPr>
      </w:pPr>
      <w:r w:rsidRPr="00850BF7">
        <w:rPr>
          <w:rStyle w:val="Zag11"/>
          <w:rFonts w:eastAsia="@Arial Unicode MS"/>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92C82" w:rsidRPr="006703D3" w:rsidRDefault="00A92C82" w:rsidP="000C1C54">
      <w:pPr>
        <w:numPr>
          <w:ilvl w:val="0"/>
          <w:numId w:val="39"/>
        </w:numPr>
        <w:tabs>
          <w:tab w:val="clear" w:pos="1789"/>
          <w:tab w:val="left" w:leader="dot" w:pos="624"/>
          <w:tab w:val="left" w:pos="851"/>
          <w:tab w:val="num" w:pos="1080"/>
        </w:tabs>
        <w:ind w:left="0" w:right="-6" w:firstLine="567"/>
        <w:jc w:val="both"/>
        <w:rPr>
          <w:rStyle w:val="Zag11"/>
          <w:rFonts w:eastAsia="@Arial Unicode MS"/>
        </w:rPr>
      </w:pPr>
      <w:r w:rsidRPr="00850BF7">
        <w:rPr>
          <w:rStyle w:val="Zag11"/>
          <w:rFonts w:eastAsia="@Arial Unicode MS"/>
        </w:rPr>
        <w:t xml:space="preserve">знать последовательность букв в русском и родном алфавитах, пользоваться </w:t>
      </w:r>
      <w:r w:rsidRPr="006703D3">
        <w:rPr>
          <w:rStyle w:val="Zag11"/>
          <w:rFonts w:eastAsia="@Arial Unicode MS"/>
        </w:rPr>
        <w:t>алфавитом для упорядочивания слов и поиска нужной информации.</w:t>
      </w:r>
    </w:p>
    <w:p w:rsidR="00A92C82" w:rsidRPr="006703D3" w:rsidRDefault="00A92C82" w:rsidP="00491BB0">
      <w:pPr>
        <w:tabs>
          <w:tab w:val="left" w:leader="dot" w:pos="624"/>
          <w:tab w:val="left" w:pos="851"/>
        </w:tabs>
        <w:ind w:right="-6" w:firstLine="567"/>
        <w:jc w:val="both"/>
        <w:rPr>
          <w:rStyle w:val="Zag11"/>
          <w:rFonts w:eastAsia="@Arial Unicode MS"/>
          <w:b/>
          <w:bCs/>
        </w:rPr>
      </w:pPr>
      <w:r w:rsidRPr="006703D3">
        <w:rPr>
          <w:rStyle w:val="Zag11"/>
          <w:rFonts w:eastAsia="@Arial Unicode MS"/>
        </w:rPr>
        <w:t xml:space="preserve">Выпускник </w:t>
      </w:r>
      <w:r w:rsidRPr="006703D3">
        <w:rPr>
          <w:rStyle w:val="Zag11"/>
          <w:rFonts w:eastAsia="@Arial Unicode MS"/>
          <w:b/>
          <w:bCs/>
        </w:rPr>
        <w:t>получит возможность научиться</w:t>
      </w:r>
      <w:r w:rsidRPr="006703D3">
        <w:rPr>
          <w:rStyle w:val="Zag11"/>
          <w:rFonts w:eastAsia="@Arial Unicode MS"/>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A92C82" w:rsidRPr="00850BF7" w:rsidRDefault="00A92C82" w:rsidP="00491BB0">
      <w:pPr>
        <w:tabs>
          <w:tab w:val="left" w:leader="dot" w:pos="624"/>
          <w:tab w:val="left" w:pos="851"/>
        </w:tabs>
        <w:ind w:right="-6" w:firstLine="567"/>
        <w:jc w:val="both"/>
        <w:rPr>
          <w:rStyle w:val="Zag11"/>
          <w:rFonts w:eastAsia="@Arial Unicode MS"/>
          <w:i/>
          <w:iCs/>
        </w:rPr>
      </w:pPr>
      <w:r w:rsidRPr="00850BF7">
        <w:rPr>
          <w:rStyle w:val="Zag11"/>
          <w:rFonts w:eastAsia="@Arial Unicode MS"/>
          <w:b/>
          <w:bCs/>
          <w:i/>
          <w:iCs/>
        </w:rPr>
        <w:t>Раздел «Орфоэпия»</w:t>
      </w:r>
    </w:p>
    <w:p w:rsidR="00A92C82" w:rsidRPr="006703D3" w:rsidRDefault="00A92C82" w:rsidP="00491BB0">
      <w:pPr>
        <w:tabs>
          <w:tab w:val="left" w:leader="dot" w:pos="624"/>
          <w:tab w:val="left" w:pos="851"/>
        </w:tabs>
        <w:ind w:right="-6" w:firstLine="567"/>
        <w:jc w:val="both"/>
        <w:rPr>
          <w:rStyle w:val="Zag11"/>
          <w:rFonts w:eastAsia="@Arial Unicode MS"/>
        </w:rPr>
      </w:pPr>
      <w:r w:rsidRPr="006703D3">
        <w:rPr>
          <w:rStyle w:val="Zag11"/>
          <w:rFonts w:eastAsia="@Arial Unicode MS"/>
        </w:rPr>
        <w:t xml:space="preserve">Выпускник </w:t>
      </w:r>
      <w:r w:rsidRPr="006703D3">
        <w:rPr>
          <w:rStyle w:val="Zag11"/>
          <w:rFonts w:eastAsia="@Arial Unicode MS"/>
          <w:b/>
          <w:bCs/>
        </w:rPr>
        <w:t>получит возможность</w:t>
      </w:r>
      <w:r>
        <w:rPr>
          <w:rStyle w:val="Zag11"/>
          <w:rFonts w:eastAsia="@Arial Unicode MS"/>
          <w:b/>
          <w:bCs/>
        </w:rPr>
        <w:t xml:space="preserve"> </w:t>
      </w:r>
      <w:r w:rsidRPr="006703D3">
        <w:rPr>
          <w:rStyle w:val="Zag11"/>
          <w:rFonts w:eastAsia="@Arial Unicode MS"/>
          <w:b/>
          <w:bCs/>
        </w:rPr>
        <w:t>научиться</w:t>
      </w:r>
      <w:r w:rsidRPr="006703D3">
        <w:rPr>
          <w:rStyle w:val="Zag11"/>
          <w:rFonts w:eastAsia="@Arial Unicode MS"/>
        </w:rPr>
        <w:t>:</w:t>
      </w:r>
    </w:p>
    <w:p w:rsidR="00A92C82" w:rsidRDefault="00A92C82" w:rsidP="000C1C54">
      <w:pPr>
        <w:numPr>
          <w:ilvl w:val="0"/>
          <w:numId w:val="40"/>
        </w:numPr>
        <w:tabs>
          <w:tab w:val="clear" w:pos="1789"/>
          <w:tab w:val="left" w:leader="dot" w:pos="624"/>
          <w:tab w:val="left" w:pos="851"/>
          <w:tab w:val="num" w:pos="1080"/>
        </w:tabs>
        <w:ind w:left="0" w:right="-6" w:firstLine="567"/>
        <w:jc w:val="both"/>
        <w:rPr>
          <w:rStyle w:val="Zag11"/>
          <w:rFonts w:eastAsia="@Arial Unicode MS"/>
        </w:rPr>
      </w:pPr>
      <w:r w:rsidRPr="006703D3">
        <w:rPr>
          <w:rStyle w:val="Zag11"/>
          <w:rFonts w:eastAsia="@Arial Unicode MS"/>
        </w:rP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 </w:t>
      </w:r>
    </w:p>
    <w:p w:rsidR="00A92C82" w:rsidRPr="006703D3" w:rsidRDefault="00A92C82" w:rsidP="000C1C54">
      <w:pPr>
        <w:numPr>
          <w:ilvl w:val="0"/>
          <w:numId w:val="40"/>
        </w:numPr>
        <w:tabs>
          <w:tab w:val="clear" w:pos="1789"/>
          <w:tab w:val="left" w:leader="dot" w:pos="624"/>
          <w:tab w:val="left" w:pos="851"/>
          <w:tab w:val="num" w:pos="1080"/>
        </w:tabs>
        <w:ind w:left="0" w:right="-6" w:firstLine="567"/>
        <w:jc w:val="both"/>
        <w:rPr>
          <w:rStyle w:val="Zag11"/>
          <w:rFonts w:eastAsia="@Arial Unicode MS"/>
          <w:b/>
          <w:bCs/>
        </w:rPr>
      </w:pPr>
      <w:r>
        <w:rPr>
          <w:rStyle w:val="Zag11"/>
          <w:rFonts w:eastAsia="@Arial Unicode MS"/>
        </w:rPr>
        <w:t>н</w:t>
      </w:r>
      <w:r w:rsidRPr="006703D3">
        <w:rPr>
          <w:rStyle w:val="Zag11"/>
          <w:rFonts w:eastAsia="@Arial Unicode MS"/>
        </w:rPr>
        <w:t>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A92C82" w:rsidRPr="00850BF7" w:rsidRDefault="00A92C82" w:rsidP="00491BB0">
      <w:pPr>
        <w:tabs>
          <w:tab w:val="left" w:leader="dot" w:pos="624"/>
          <w:tab w:val="left" w:pos="851"/>
        </w:tabs>
        <w:ind w:right="-6" w:firstLine="567"/>
        <w:jc w:val="both"/>
        <w:rPr>
          <w:rStyle w:val="Zag11"/>
          <w:rFonts w:eastAsia="@Arial Unicode MS"/>
        </w:rPr>
      </w:pPr>
      <w:r w:rsidRPr="00850BF7">
        <w:rPr>
          <w:rStyle w:val="Zag11"/>
          <w:rFonts w:eastAsia="@Arial Unicode MS"/>
          <w:b/>
          <w:bCs/>
          <w:i/>
          <w:iCs/>
        </w:rPr>
        <w:t>Раздел «Состав слова (морфемика)»</w:t>
      </w:r>
    </w:p>
    <w:p w:rsidR="00A92C82" w:rsidRPr="00850BF7" w:rsidRDefault="00A92C82" w:rsidP="00491BB0">
      <w:pPr>
        <w:tabs>
          <w:tab w:val="left" w:leader="dot" w:pos="624"/>
          <w:tab w:val="left" w:pos="851"/>
        </w:tabs>
        <w:ind w:right="-6" w:firstLine="567"/>
        <w:jc w:val="both"/>
        <w:rPr>
          <w:rStyle w:val="Zag11"/>
          <w:rFonts w:eastAsia="@Arial Unicode MS"/>
        </w:rPr>
      </w:pPr>
      <w:r w:rsidRPr="00850BF7">
        <w:rPr>
          <w:rStyle w:val="Zag11"/>
          <w:rFonts w:eastAsia="@Arial Unicode MS"/>
        </w:rPr>
        <w:t xml:space="preserve">Выпускник </w:t>
      </w:r>
      <w:r w:rsidRPr="006703D3">
        <w:rPr>
          <w:rStyle w:val="Zag11"/>
          <w:rFonts w:eastAsia="@Arial Unicode MS"/>
          <w:b/>
          <w:bCs/>
        </w:rPr>
        <w:t>научится:</w:t>
      </w:r>
    </w:p>
    <w:p w:rsidR="00A92C82" w:rsidRPr="00850BF7" w:rsidRDefault="00A92C82" w:rsidP="000C1C54">
      <w:pPr>
        <w:numPr>
          <w:ilvl w:val="0"/>
          <w:numId w:val="41"/>
        </w:numPr>
        <w:tabs>
          <w:tab w:val="clear" w:pos="1789"/>
          <w:tab w:val="left" w:leader="dot" w:pos="624"/>
          <w:tab w:val="left" w:pos="851"/>
          <w:tab w:val="num" w:pos="1080"/>
        </w:tabs>
        <w:ind w:left="0" w:right="-6" w:firstLine="567"/>
        <w:jc w:val="both"/>
        <w:rPr>
          <w:rStyle w:val="Zag11"/>
          <w:rFonts w:eastAsia="@Arial Unicode MS"/>
        </w:rPr>
      </w:pPr>
      <w:r w:rsidRPr="00850BF7">
        <w:rPr>
          <w:rStyle w:val="Zag11"/>
          <w:rFonts w:eastAsia="@Arial Unicode MS"/>
        </w:rPr>
        <w:t>различать изменяемые и неизменяемые слова;</w:t>
      </w:r>
    </w:p>
    <w:p w:rsidR="00A92C82" w:rsidRPr="00850BF7" w:rsidRDefault="00A92C82" w:rsidP="000C1C54">
      <w:pPr>
        <w:numPr>
          <w:ilvl w:val="0"/>
          <w:numId w:val="41"/>
        </w:numPr>
        <w:tabs>
          <w:tab w:val="clear" w:pos="1789"/>
          <w:tab w:val="left" w:leader="dot" w:pos="624"/>
          <w:tab w:val="left" w:pos="851"/>
          <w:tab w:val="num" w:pos="1080"/>
        </w:tabs>
        <w:ind w:left="0" w:right="-6" w:firstLine="567"/>
        <w:jc w:val="both"/>
        <w:rPr>
          <w:rStyle w:val="Zag11"/>
          <w:rFonts w:eastAsia="@Arial Unicode MS"/>
        </w:rPr>
      </w:pPr>
      <w:r w:rsidRPr="00850BF7">
        <w:rPr>
          <w:rStyle w:val="Zag11"/>
          <w:rFonts w:eastAsia="@Arial Unicode MS"/>
        </w:rPr>
        <w:t>различать родственные (однокоренные) слова и формы слова;</w:t>
      </w:r>
    </w:p>
    <w:p w:rsidR="00A92C82" w:rsidRPr="00850BF7" w:rsidRDefault="00A92C82" w:rsidP="000C1C54">
      <w:pPr>
        <w:numPr>
          <w:ilvl w:val="0"/>
          <w:numId w:val="41"/>
        </w:numPr>
        <w:tabs>
          <w:tab w:val="clear" w:pos="1789"/>
          <w:tab w:val="left" w:leader="dot" w:pos="624"/>
          <w:tab w:val="left" w:pos="851"/>
          <w:tab w:val="num" w:pos="1080"/>
        </w:tabs>
        <w:ind w:left="0" w:right="-6" w:firstLine="567"/>
        <w:jc w:val="both"/>
        <w:rPr>
          <w:rStyle w:val="Zag11"/>
          <w:rFonts w:eastAsia="@Arial Unicode MS"/>
          <w:i/>
          <w:iCs/>
        </w:rPr>
      </w:pPr>
      <w:r w:rsidRPr="00850BF7">
        <w:rPr>
          <w:rStyle w:val="Zag11"/>
          <w:rFonts w:eastAsia="@Arial Unicode MS"/>
        </w:rPr>
        <w:t>находить в словах окончание, корень, приставку, суффикс.</w:t>
      </w:r>
    </w:p>
    <w:p w:rsidR="00A92C82" w:rsidRPr="006703D3" w:rsidRDefault="00A92C82" w:rsidP="00491BB0">
      <w:pPr>
        <w:tabs>
          <w:tab w:val="left" w:leader="dot" w:pos="624"/>
          <w:tab w:val="left" w:pos="851"/>
        </w:tabs>
        <w:ind w:right="-6" w:firstLine="567"/>
        <w:jc w:val="both"/>
        <w:rPr>
          <w:rStyle w:val="Zag11"/>
          <w:rFonts w:eastAsia="@Arial Unicode MS"/>
        </w:rPr>
      </w:pPr>
      <w:r w:rsidRPr="006703D3">
        <w:rPr>
          <w:rStyle w:val="Zag11"/>
          <w:rFonts w:eastAsia="@Arial Unicode MS"/>
        </w:rPr>
        <w:t xml:space="preserve">Выпускник </w:t>
      </w:r>
      <w:r w:rsidRPr="006703D3">
        <w:rPr>
          <w:rStyle w:val="Zag11"/>
          <w:rFonts w:eastAsia="@Arial Unicode MS"/>
          <w:b/>
          <w:bCs/>
        </w:rPr>
        <w:t>получит возможность</w:t>
      </w:r>
      <w:r>
        <w:rPr>
          <w:rStyle w:val="Zag11"/>
          <w:rFonts w:eastAsia="@Arial Unicode MS"/>
          <w:b/>
          <w:bCs/>
        </w:rPr>
        <w:t xml:space="preserve"> </w:t>
      </w:r>
      <w:r w:rsidRPr="006703D3">
        <w:rPr>
          <w:rStyle w:val="Zag11"/>
          <w:rFonts w:eastAsia="@Arial Unicode MS"/>
          <w:b/>
          <w:bCs/>
        </w:rPr>
        <w:t>научиться</w:t>
      </w:r>
      <w:r w:rsidRPr="006703D3">
        <w:rPr>
          <w:rStyle w:val="Zag11"/>
          <w:rFonts w:eastAsia="@Arial Unicode MS"/>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A92C82" w:rsidRPr="00850BF7" w:rsidRDefault="00A92C82" w:rsidP="00491BB0">
      <w:pPr>
        <w:tabs>
          <w:tab w:val="left" w:leader="dot" w:pos="624"/>
          <w:tab w:val="left" w:pos="851"/>
        </w:tabs>
        <w:ind w:right="-6" w:firstLine="567"/>
        <w:jc w:val="both"/>
        <w:rPr>
          <w:rStyle w:val="Zag11"/>
          <w:rFonts w:eastAsia="@Arial Unicode MS"/>
        </w:rPr>
      </w:pPr>
      <w:r w:rsidRPr="00850BF7">
        <w:rPr>
          <w:rStyle w:val="Zag11"/>
          <w:rFonts w:eastAsia="@Arial Unicode MS"/>
          <w:b/>
          <w:bCs/>
          <w:i/>
          <w:iCs/>
        </w:rPr>
        <w:t>Раздел «Лексика»</w:t>
      </w:r>
    </w:p>
    <w:p w:rsidR="00A92C82" w:rsidRPr="00850BF7" w:rsidRDefault="00A92C82" w:rsidP="00491BB0">
      <w:pPr>
        <w:tabs>
          <w:tab w:val="left" w:leader="dot" w:pos="624"/>
          <w:tab w:val="left" w:pos="851"/>
        </w:tabs>
        <w:ind w:right="-6" w:firstLine="567"/>
        <w:jc w:val="both"/>
        <w:rPr>
          <w:rStyle w:val="Zag11"/>
          <w:rFonts w:eastAsia="@Arial Unicode MS"/>
        </w:rPr>
      </w:pPr>
      <w:r w:rsidRPr="00850BF7">
        <w:rPr>
          <w:rStyle w:val="Zag11"/>
          <w:rFonts w:eastAsia="@Arial Unicode MS"/>
        </w:rPr>
        <w:t xml:space="preserve">Выпускник </w:t>
      </w:r>
      <w:r w:rsidRPr="006703D3">
        <w:rPr>
          <w:rStyle w:val="Zag11"/>
          <w:rFonts w:eastAsia="@Arial Unicode MS"/>
          <w:b/>
          <w:bCs/>
        </w:rPr>
        <w:t>научится:</w:t>
      </w:r>
    </w:p>
    <w:p w:rsidR="00A92C82" w:rsidRPr="00850BF7" w:rsidRDefault="00A92C82" w:rsidP="000C1C54">
      <w:pPr>
        <w:numPr>
          <w:ilvl w:val="0"/>
          <w:numId w:val="42"/>
        </w:numPr>
        <w:tabs>
          <w:tab w:val="clear" w:pos="1789"/>
          <w:tab w:val="left" w:leader="dot" w:pos="624"/>
          <w:tab w:val="left" w:pos="851"/>
          <w:tab w:val="left" w:pos="1080"/>
        </w:tabs>
        <w:ind w:left="0" w:right="-6" w:firstLine="567"/>
        <w:jc w:val="both"/>
        <w:rPr>
          <w:rStyle w:val="Zag11"/>
          <w:rFonts w:eastAsia="@Arial Unicode MS"/>
        </w:rPr>
      </w:pPr>
      <w:r w:rsidRPr="00850BF7">
        <w:rPr>
          <w:rStyle w:val="Zag11"/>
          <w:rFonts w:eastAsia="@Arial Unicode MS"/>
        </w:rPr>
        <w:t>выявлять слова, значение которых требует уточнения;</w:t>
      </w:r>
    </w:p>
    <w:p w:rsidR="00A92C82" w:rsidRPr="00850BF7" w:rsidRDefault="00A92C82" w:rsidP="000C1C54">
      <w:pPr>
        <w:numPr>
          <w:ilvl w:val="0"/>
          <w:numId w:val="42"/>
        </w:numPr>
        <w:tabs>
          <w:tab w:val="clear" w:pos="1789"/>
          <w:tab w:val="left" w:leader="dot" w:pos="624"/>
          <w:tab w:val="left" w:pos="851"/>
        </w:tabs>
        <w:ind w:left="0" w:right="-6" w:firstLine="567"/>
        <w:jc w:val="both"/>
        <w:rPr>
          <w:rStyle w:val="Zag11"/>
          <w:rFonts w:eastAsia="@Arial Unicode MS"/>
          <w:i/>
          <w:iCs/>
        </w:rPr>
      </w:pPr>
      <w:r w:rsidRPr="00850BF7">
        <w:rPr>
          <w:rStyle w:val="Zag11"/>
          <w:rFonts w:eastAsia="@Arial Unicode MS"/>
        </w:rPr>
        <w:t>определять значение слова по тексту или уточнять с помощью толкового словаря.</w:t>
      </w:r>
    </w:p>
    <w:p w:rsidR="00A92C82" w:rsidRPr="006703D3" w:rsidRDefault="00A92C82" w:rsidP="00491BB0">
      <w:pPr>
        <w:tabs>
          <w:tab w:val="left" w:leader="dot" w:pos="624"/>
          <w:tab w:val="left" w:pos="851"/>
        </w:tabs>
        <w:ind w:right="-6" w:firstLine="567"/>
        <w:jc w:val="both"/>
        <w:rPr>
          <w:rStyle w:val="Zag11"/>
          <w:rFonts w:eastAsia="@Arial Unicode MS"/>
        </w:rPr>
      </w:pPr>
      <w:r w:rsidRPr="006703D3">
        <w:rPr>
          <w:rStyle w:val="Zag11"/>
          <w:rFonts w:eastAsia="@Arial Unicode MS"/>
        </w:rPr>
        <w:t xml:space="preserve">Выпускник </w:t>
      </w:r>
      <w:r w:rsidRPr="006703D3">
        <w:rPr>
          <w:rStyle w:val="Zag11"/>
          <w:rFonts w:eastAsia="@Arial Unicode MS"/>
          <w:b/>
          <w:bCs/>
        </w:rPr>
        <w:t>получит возможность</w:t>
      </w:r>
      <w:r>
        <w:rPr>
          <w:rStyle w:val="Zag11"/>
          <w:rFonts w:eastAsia="@Arial Unicode MS"/>
          <w:b/>
          <w:bCs/>
        </w:rPr>
        <w:t xml:space="preserve"> </w:t>
      </w:r>
      <w:r w:rsidRPr="006703D3">
        <w:rPr>
          <w:rStyle w:val="Zag11"/>
          <w:rFonts w:eastAsia="@Arial Unicode MS"/>
          <w:b/>
          <w:bCs/>
        </w:rPr>
        <w:t>научиться</w:t>
      </w:r>
      <w:r w:rsidRPr="006703D3">
        <w:rPr>
          <w:rStyle w:val="Zag11"/>
          <w:rFonts w:eastAsia="@Arial Unicode MS"/>
        </w:rPr>
        <w:t>:</w:t>
      </w:r>
    </w:p>
    <w:p w:rsidR="00A92C82" w:rsidRDefault="00A92C82" w:rsidP="000C1C54">
      <w:pPr>
        <w:numPr>
          <w:ilvl w:val="0"/>
          <w:numId w:val="43"/>
        </w:numPr>
        <w:tabs>
          <w:tab w:val="clear" w:pos="1789"/>
          <w:tab w:val="left" w:leader="dot" w:pos="624"/>
          <w:tab w:val="left" w:pos="851"/>
          <w:tab w:val="num" w:pos="1080"/>
        </w:tabs>
        <w:ind w:left="0" w:right="-6" w:firstLine="567"/>
        <w:jc w:val="both"/>
        <w:rPr>
          <w:rStyle w:val="Zag11"/>
          <w:rFonts w:eastAsia="@Arial Unicode MS"/>
        </w:rPr>
      </w:pPr>
      <w:r w:rsidRPr="006703D3">
        <w:rPr>
          <w:rStyle w:val="Zag11"/>
          <w:rFonts w:eastAsia="@Arial Unicode MS"/>
        </w:rPr>
        <w:t xml:space="preserve">подбирать синонимы для устранения повторов в тексте; </w:t>
      </w:r>
    </w:p>
    <w:p w:rsidR="00A92C82" w:rsidRDefault="00A92C82" w:rsidP="000C1C54">
      <w:pPr>
        <w:numPr>
          <w:ilvl w:val="0"/>
          <w:numId w:val="43"/>
        </w:numPr>
        <w:tabs>
          <w:tab w:val="clear" w:pos="1789"/>
          <w:tab w:val="left" w:leader="dot" w:pos="624"/>
          <w:tab w:val="left" w:pos="851"/>
          <w:tab w:val="num" w:pos="1080"/>
        </w:tabs>
        <w:ind w:left="0" w:right="-6" w:firstLine="567"/>
        <w:jc w:val="both"/>
        <w:rPr>
          <w:rStyle w:val="Zag11"/>
          <w:rFonts w:eastAsia="@Arial Unicode MS"/>
        </w:rPr>
      </w:pPr>
      <w:r w:rsidRPr="006703D3">
        <w:rPr>
          <w:rStyle w:val="Zag11"/>
          <w:rFonts w:eastAsia="@Arial Unicode MS"/>
        </w:rPr>
        <w:t>подбирать антонимы для точной характеристики предметов при их сравнении;</w:t>
      </w:r>
    </w:p>
    <w:p w:rsidR="00A92C82" w:rsidRDefault="00A92C82" w:rsidP="000C1C54">
      <w:pPr>
        <w:numPr>
          <w:ilvl w:val="0"/>
          <w:numId w:val="43"/>
        </w:numPr>
        <w:tabs>
          <w:tab w:val="clear" w:pos="1789"/>
          <w:tab w:val="left" w:leader="dot" w:pos="624"/>
          <w:tab w:val="left" w:pos="851"/>
          <w:tab w:val="num" w:pos="1080"/>
        </w:tabs>
        <w:ind w:left="0" w:right="-6" w:firstLine="567"/>
        <w:jc w:val="both"/>
        <w:rPr>
          <w:rStyle w:val="Zag11"/>
          <w:rFonts w:eastAsia="@Arial Unicode MS"/>
        </w:rPr>
      </w:pPr>
      <w:r w:rsidRPr="006703D3">
        <w:rPr>
          <w:rStyle w:val="Zag11"/>
          <w:rFonts w:eastAsia="@Arial Unicode MS"/>
        </w:rPr>
        <w:t xml:space="preserve">различать употребление в тексте слов в прямом и переносном значении (простые случаи); </w:t>
      </w:r>
    </w:p>
    <w:p w:rsidR="00A92C82" w:rsidRDefault="00A92C82" w:rsidP="000C1C54">
      <w:pPr>
        <w:numPr>
          <w:ilvl w:val="0"/>
          <w:numId w:val="43"/>
        </w:numPr>
        <w:tabs>
          <w:tab w:val="clear" w:pos="1789"/>
          <w:tab w:val="left" w:leader="dot" w:pos="624"/>
          <w:tab w:val="left" w:pos="851"/>
          <w:tab w:val="num" w:pos="1080"/>
        </w:tabs>
        <w:ind w:left="0" w:right="-6" w:firstLine="567"/>
        <w:jc w:val="both"/>
        <w:rPr>
          <w:rStyle w:val="Zag11"/>
          <w:rFonts w:eastAsia="@Arial Unicode MS"/>
        </w:rPr>
      </w:pPr>
      <w:r w:rsidRPr="006703D3">
        <w:rPr>
          <w:rStyle w:val="Zag11"/>
          <w:rFonts w:eastAsia="@Arial Unicode MS"/>
        </w:rPr>
        <w:t xml:space="preserve">оценивать уместность использования слов в тексте; </w:t>
      </w:r>
    </w:p>
    <w:p w:rsidR="00A92C82" w:rsidRPr="006703D3" w:rsidRDefault="00A92C82" w:rsidP="000C1C54">
      <w:pPr>
        <w:numPr>
          <w:ilvl w:val="0"/>
          <w:numId w:val="43"/>
        </w:numPr>
        <w:tabs>
          <w:tab w:val="clear" w:pos="1789"/>
          <w:tab w:val="left" w:leader="dot" w:pos="624"/>
          <w:tab w:val="left" w:pos="851"/>
          <w:tab w:val="num" w:pos="1080"/>
        </w:tabs>
        <w:ind w:left="0" w:right="-6" w:firstLine="567"/>
        <w:jc w:val="both"/>
        <w:rPr>
          <w:rStyle w:val="Zag11"/>
          <w:rFonts w:eastAsia="@Arial Unicode MS"/>
          <w:b/>
          <w:bCs/>
        </w:rPr>
      </w:pPr>
      <w:r w:rsidRPr="006703D3">
        <w:rPr>
          <w:rStyle w:val="Zag11"/>
          <w:rFonts w:eastAsia="@Arial Unicode MS"/>
        </w:rPr>
        <w:t>выбирать слова из ряда предложенных для успешного решения коммуникативной задачи.</w:t>
      </w:r>
    </w:p>
    <w:p w:rsidR="00A92C82" w:rsidRPr="00850BF7" w:rsidRDefault="00A92C82" w:rsidP="00491BB0">
      <w:pPr>
        <w:tabs>
          <w:tab w:val="left" w:leader="dot" w:pos="624"/>
          <w:tab w:val="left" w:pos="851"/>
        </w:tabs>
        <w:ind w:right="-6" w:firstLine="567"/>
        <w:jc w:val="both"/>
        <w:rPr>
          <w:rStyle w:val="Zag11"/>
          <w:rFonts w:eastAsia="@Arial Unicode MS"/>
        </w:rPr>
      </w:pPr>
      <w:r w:rsidRPr="00850BF7">
        <w:rPr>
          <w:rStyle w:val="Zag11"/>
          <w:rFonts w:eastAsia="@Arial Unicode MS"/>
          <w:b/>
          <w:bCs/>
          <w:i/>
          <w:iCs/>
        </w:rPr>
        <w:t>Раздел «Морфология»</w:t>
      </w:r>
    </w:p>
    <w:p w:rsidR="00A92C82" w:rsidRPr="00850BF7" w:rsidRDefault="00A92C82" w:rsidP="00491BB0">
      <w:pPr>
        <w:tabs>
          <w:tab w:val="left" w:leader="dot" w:pos="624"/>
          <w:tab w:val="left" w:pos="851"/>
        </w:tabs>
        <w:ind w:right="-6" w:firstLine="567"/>
        <w:jc w:val="both"/>
        <w:rPr>
          <w:rStyle w:val="Zag11"/>
          <w:rFonts w:eastAsia="@Arial Unicode MS"/>
        </w:rPr>
      </w:pPr>
      <w:r w:rsidRPr="00850BF7">
        <w:rPr>
          <w:rStyle w:val="Zag11"/>
          <w:rFonts w:eastAsia="@Arial Unicode MS"/>
        </w:rPr>
        <w:t xml:space="preserve">Выпускник </w:t>
      </w:r>
      <w:r w:rsidRPr="006703D3">
        <w:rPr>
          <w:rStyle w:val="Zag11"/>
          <w:rFonts w:eastAsia="@Arial Unicode MS"/>
          <w:b/>
          <w:bCs/>
        </w:rPr>
        <w:t>научится:</w:t>
      </w:r>
    </w:p>
    <w:p w:rsidR="00A92C82" w:rsidRPr="00850BF7" w:rsidRDefault="00A92C82" w:rsidP="000C1C54">
      <w:pPr>
        <w:numPr>
          <w:ilvl w:val="0"/>
          <w:numId w:val="44"/>
        </w:numPr>
        <w:tabs>
          <w:tab w:val="clear" w:pos="1789"/>
          <w:tab w:val="left" w:leader="dot" w:pos="624"/>
          <w:tab w:val="left" w:pos="851"/>
          <w:tab w:val="num" w:pos="1080"/>
        </w:tabs>
        <w:ind w:left="0" w:right="-6" w:firstLine="567"/>
        <w:jc w:val="both"/>
        <w:rPr>
          <w:rStyle w:val="Zag11"/>
          <w:rFonts w:eastAsia="@Arial Unicode MS"/>
        </w:rPr>
      </w:pPr>
      <w:r w:rsidRPr="00850BF7">
        <w:rPr>
          <w:rStyle w:val="Zag11"/>
          <w:rFonts w:eastAsia="@Arial Unicode MS"/>
        </w:rPr>
        <w:t>определять грамматические признаки имён существительных</w:t>
      </w:r>
      <w:r>
        <w:rPr>
          <w:rStyle w:val="Zag11"/>
          <w:rFonts w:eastAsia="@Arial Unicode MS"/>
        </w:rPr>
        <w:t xml:space="preserve"> –</w:t>
      </w:r>
      <w:r w:rsidRPr="00850BF7">
        <w:rPr>
          <w:rStyle w:val="Zag11"/>
          <w:rFonts w:eastAsia="@Arial Unicode MS"/>
        </w:rPr>
        <w:t xml:space="preserve"> род, число, падеж, склонение;</w:t>
      </w:r>
    </w:p>
    <w:p w:rsidR="00A92C82" w:rsidRPr="00850BF7" w:rsidRDefault="00A92C82" w:rsidP="000C1C54">
      <w:pPr>
        <w:numPr>
          <w:ilvl w:val="0"/>
          <w:numId w:val="44"/>
        </w:numPr>
        <w:tabs>
          <w:tab w:val="clear" w:pos="1789"/>
          <w:tab w:val="left" w:leader="dot" w:pos="624"/>
          <w:tab w:val="left" w:pos="851"/>
          <w:tab w:val="num" w:pos="1080"/>
        </w:tabs>
        <w:ind w:left="0" w:right="-6" w:firstLine="567"/>
        <w:jc w:val="both"/>
        <w:rPr>
          <w:rStyle w:val="Zag11"/>
          <w:rFonts w:eastAsia="@Arial Unicode MS"/>
        </w:rPr>
      </w:pPr>
      <w:r w:rsidRPr="00850BF7">
        <w:rPr>
          <w:rStyle w:val="Zag11"/>
          <w:rFonts w:eastAsia="@Arial Unicode MS"/>
        </w:rPr>
        <w:t xml:space="preserve">определять грамматические признаки имён прилагательных </w:t>
      </w:r>
      <w:r>
        <w:rPr>
          <w:rStyle w:val="Zag11"/>
          <w:rFonts w:eastAsia="@Arial Unicode MS"/>
        </w:rPr>
        <w:t>–</w:t>
      </w:r>
      <w:r w:rsidRPr="00850BF7">
        <w:rPr>
          <w:rStyle w:val="Zag11"/>
          <w:rFonts w:eastAsia="@Arial Unicode MS"/>
        </w:rPr>
        <w:t xml:space="preserve"> род, число, падеж;</w:t>
      </w:r>
    </w:p>
    <w:p w:rsidR="00A92C82" w:rsidRPr="00850BF7" w:rsidRDefault="00A92C82" w:rsidP="000C1C54">
      <w:pPr>
        <w:numPr>
          <w:ilvl w:val="0"/>
          <w:numId w:val="44"/>
        </w:numPr>
        <w:tabs>
          <w:tab w:val="clear" w:pos="1789"/>
          <w:tab w:val="left" w:leader="dot" w:pos="624"/>
          <w:tab w:val="left" w:pos="851"/>
          <w:tab w:val="num" w:pos="1080"/>
        </w:tabs>
        <w:ind w:left="0" w:right="-6" w:firstLine="567"/>
        <w:jc w:val="both"/>
        <w:rPr>
          <w:rStyle w:val="Zag11"/>
          <w:rFonts w:eastAsia="@Arial Unicode MS"/>
          <w:i/>
          <w:iCs/>
        </w:rPr>
      </w:pPr>
      <w:r w:rsidRPr="00850BF7">
        <w:rPr>
          <w:rStyle w:val="Zag11"/>
          <w:rFonts w:eastAsia="@Arial Unicode MS"/>
        </w:rPr>
        <w:t xml:space="preserve">определять грамматические признаки глаголов </w:t>
      </w:r>
      <w:r>
        <w:rPr>
          <w:rStyle w:val="Zag11"/>
          <w:rFonts w:eastAsia="@Arial Unicode MS"/>
        </w:rPr>
        <w:t>–</w:t>
      </w:r>
      <w:r w:rsidRPr="00850BF7">
        <w:rPr>
          <w:rStyle w:val="Zag11"/>
          <w:rFonts w:eastAsia="@Arial Unicode MS"/>
        </w:rPr>
        <w:t xml:space="preserve"> число, время, род (в прошедшем времени), лицо (в настоящем и будущем времени), спряжение.</w:t>
      </w:r>
    </w:p>
    <w:p w:rsidR="00A92C82" w:rsidRPr="006703D3" w:rsidRDefault="00A92C82" w:rsidP="00491BB0">
      <w:pPr>
        <w:tabs>
          <w:tab w:val="left" w:leader="dot" w:pos="624"/>
          <w:tab w:val="left" w:pos="851"/>
        </w:tabs>
        <w:ind w:right="-6" w:firstLine="567"/>
        <w:jc w:val="both"/>
        <w:rPr>
          <w:rStyle w:val="Zag11"/>
          <w:rFonts w:eastAsia="@Arial Unicode MS"/>
        </w:rPr>
      </w:pPr>
      <w:r w:rsidRPr="006703D3">
        <w:rPr>
          <w:rStyle w:val="Zag11"/>
          <w:rFonts w:eastAsia="@Arial Unicode MS"/>
        </w:rPr>
        <w:t xml:space="preserve">Выпускник </w:t>
      </w:r>
      <w:r w:rsidRPr="006703D3">
        <w:rPr>
          <w:rStyle w:val="Zag11"/>
          <w:rFonts w:eastAsia="@Arial Unicode MS"/>
          <w:b/>
          <w:bCs/>
        </w:rPr>
        <w:t>получит возможность</w:t>
      </w:r>
      <w:r>
        <w:rPr>
          <w:rStyle w:val="Zag11"/>
          <w:rFonts w:eastAsia="@Arial Unicode MS"/>
          <w:b/>
          <w:bCs/>
        </w:rPr>
        <w:t xml:space="preserve"> </w:t>
      </w:r>
      <w:r w:rsidRPr="006703D3">
        <w:rPr>
          <w:rStyle w:val="Zag11"/>
          <w:rFonts w:eastAsia="@Arial Unicode MS"/>
          <w:b/>
          <w:bCs/>
        </w:rPr>
        <w:t>научиться</w:t>
      </w:r>
      <w:r w:rsidRPr="006703D3">
        <w:rPr>
          <w:rStyle w:val="Zag11"/>
          <w:rFonts w:eastAsia="@Arial Unicode MS"/>
        </w:rPr>
        <w:t>:</w:t>
      </w:r>
    </w:p>
    <w:p w:rsidR="00A92C82" w:rsidRDefault="00A92C82" w:rsidP="000C1C54">
      <w:pPr>
        <w:numPr>
          <w:ilvl w:val="0"/>
          <w:numId w:val="45"/>
        </w:numPr>
        <w:tabs>
          <w:tab w:val="clear" w:pos="1789"/>
          <w:tab w:val="left" w:leader="dot" w:pos="624"/>
          <w:tab w:val="left" w:pos="851"/>
          <w:tab w:val="num" w:pos="1260"/>
        </w:tabs>
        <w:ind w:left="0" w:right="-6" w:firstLine="567"/>
        <w:jc w:val="both"/>
        <w:rPr>
          <w:rStyle w:val="Zag11"/>
          <w:rFonts w:eastAsia="@Arial Unicode MS"/>
        </w:rPr>
      </w:pPr>
      <w:r w:rsidRPr="006703D3">
        <w:rPr>
          <w:rStyle w:val="Zag11"/>
          <w:rFonts w:eastAsia="@Arial Unicode MS"/>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A92C82" w:rsidRPr="006703D3" w:rsidRDefault="00A92C82" w:rsidP="000C1C54">
      <w:pPr>
        <w:numPr>
          <w:ilvl w:val="0"/>
          <w:numId w:val="45"/>
        </w:numPr>
        <w:tabs>
          <w:tab w:val="clear" w:pos="1789"/>
          <w:tab w:val="left" w:leader="dot" w:pos="624"/>
          <w:tab w:val="left" w:pos="851"/>
          <w:tab w:val="num" w:pos="1260"/>
        </w:tabs>
        <w:ind w:left="0" w:right="-6" w:firstLine="567"/>
        <w:jc w:val="both"/>
        <w:rPr>
          <w:rStyle w:val="Zag11"/>
          <w:rFonts w:eastAsia="@Arial Unicode MS"/>
          <w:b/>
          <w:bCs/>
        </w:rPr>
      </w:pPr>
      <w:r w:rsidRPr="006703D3">
        <w:rPr>
          <w:rStyle w:val="Zag11"/>
          <w:rFonts w:eastAsia="@Arial Unicode M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703D3">
        <w:rPr>
          <w:rStyle w:val="Zag11"/>
          <w:rFonts w:eastAsia="@Arial Unicode MS"/>
          <w:b/>
          <w:bCs/>
        </w:rPr>
        <w:t>и, а, но</w:t>
      </w:r>
      <w:r w:rsidRPr="006703D3">
        <w:rPr>
          <w:rStyle w:val="Zag11"/>
          <w:rFonts w:eastAsia="@Arial Unicode MS"/>
        </w:rPr>
        <w:t xml:space="preserve">, частицу </w:t>
      </w:r>
      <w:r w:rsidRPr="006703D3">
        <w:rPr>
          <w:rStyle w:val="Zag11"/>
          <w:rFonts w:eastAsia="@Arial Unicode MS"/>
          <w:b/>
          <w:bCs/>
        </w:rPr>
        <w:t xml:space="preserve">не </w:t>
      </w:r>
      <w:r w:rsidRPr="006703D3">
        <w:rPr>
          <w:rStyle w:val="Zag11"/>
          <w:rFonts w:eastAsia="@Arial Unicode MS"/>
        </w:rPr>
        <w:t>при глаголах.</w:t>
      </w:r>
    </w:p>
    <w:p w:rsidR="00A92C82" w:rsidRPr="00850BF7" w:rsidRDefault="00A92C82" w:rsidP="00491BB0">
      <w:pPr>
        <w:tabs>
          <w:tab w:val="left" w:leader="dot" w:pos="624"/>
          <w:tab w:val="left" w:pos="851"/>
        </w:tabs>
        <w:ind w:right="-6" w:firstLine="567"/>
        <w:jc w:val="both"/>
        <w:rPr>
          <w:rStyle w:val="Zag11"/>
          <w:rFonts w:eastAsia="@Arial Unicode MS"/>
        </w:rPr>
      </w:pPr>
      <w:r w:rsidRPr="00850BF7">
        <w:rPr>
          <w:rStyle w:val="Zag11"/>
          <w:rFonts w:eastAsia="@Arial Unicode MS"/>
          <w:b/>
          <w:bCs/>
          <w:i/>
          <w:iCs/>
        </w:rPr>
        <w:t>Раздел «Синтаксис»</w:t>
      </w:r>
    </w:p>
    <w:p w:rsidR="00A92C82" w:rsidRPr="006703D3" w:rsidRDefault="00A92C82" w:rsidP="00491BB0">
      <w:pPr>
        <w:tabs>
          <w:tab w:val="left" w:leader="dot" w:pos="624"/>
          <w:tab w:val="left" w:pos="851"/>
        </w:tabs>
        <w:ind w:right="-6" w:firstLine="567"/>
        <w:jc w:val="both"/>
        <w:rPr>
          <w:rStyle w:val="Zag11"/>
          <w:rFonts w:eastAsia="@Arial Unicode MS"/>
        </w:rPr>
      </w:pPr>
      <w:r w:rsidRPr="00850BF7">
        <w:rPr>
          <w:rStyle w:val="Zag11"/>
          <w:rFonts w:eastAsia="@Arial Unicode MS"/>
        </w:rPr>
        <w:t xml:space="preserve">Выпускник </w:t>
      </w:r>
      <w:r w:rsidRPr="006703D3">
        <w:rPr>
          <w:rStyle w:val="Zag11"/>
          <w:rFonts w:eastAsia="@Arial Unicode MS"/>
          <w:b/>
          <w:bCs/>
        </w:rPr>
        <w:t>научится:</w:t>
      </w:r>
    </w:p>
    <w:p w:rsidR="00A92C82" w:rsidRPr="00850BF7" w:rsidRDefault="00A92C82" w:rsidP="000C1C54">
      <w:pPr>
        <w:numPr>
          <w:ilvl w:val="0"/>
          <w:numId w:val="46"/>
        </w:numPr>
        <w:tabs>
          <w:tab w:val="clear" w:pos="1789"/>
          <w:tab w:val="left" w:leader="dot" w:pos="624"/>
          <w:tab w:val="left" w:pos="851"/>
          <w:tab w:val="num" w:pos="1080"/>
        </w:tabs>
        <w:ind w:left="0" w:right="-6" w:firstLine="567"/>
        <w:jc w:val="both"/>
        <w:rPr>
          <w:rStyle w:val="Zag11"/>
          <w:rFonts w:eastAsia="@Arial Unicode MS"/>
        </w:rPr>
      </w:pPr>
      <w:r w:rsidRPr="00850BF7">
        <w:rPr>
          <w:rStyle w:val="Zag11"/>
          <w:rFonts w:eastAsia="@Arial Unicode MS"/>
        </w:rPr>
        <w:t>различать предложение, словосочетание, слово;</w:t>
      </w:r>
    </w:p>
    <w:p w:rsidR="00A92C82" w:rsidRPr="00850BF7" w:rsidRDefault="00A92C82" w:rsidP="000C1C54">
      <w:pPr>
        <w:numPr>
          <w:ilvl w:val="0"/>
          <w:numId w:val="46"/>
        </w:numPr>
        <w:tabs>
          <w:tab w:val="clear" w:pos="1789"/>
          <w:tab w:val="left" w:leader="dot" w:pos="624"/>
          <w:tab w:val="left" w:pos="851"/>
          <w:tab w:val="num" w:pos="1080"/>
        </w:tabs>
        <w:ind w:left="0" w:right="-6" w:firstLine="567"/>
        <w:jc w:val="both"/>
        <w:rPr>
          <w:rStyle w:val="Zag11"/>
          <w:rFonts w:eastAsia="@Arial Unicode MS"/>
        </w:rPr>
      </w:pPr>
      <w:r w:rsidRPr="00850BF7">
        <w:rPr>
          <w:rStyle w:val="Zag11"/>
          <w:rFonts w:eastAsia="@Arial Unicode MS"/>
        </w:rPr>
        <w:t>устанавливать при помощи смысловых вопросов связь между словами в словосочетании и предложении;</w:t>
      </w:r>
    </w:p>
    <w:p w:rsidR="00A92C82" w:rsidRPr="00850BF7" w:rsidRDefault="00A92C82" w:rsidP="000C1C54">
      <w:pPr>
        <w:numPr>
          <w:ilvl w:val="0"/>
          <w:numId w:val="46"/>
        </w:numPr>
        <w:tabs>
          <w:tab w:val="clear" w:pos="1789"/>
          <w:tab w:val="left" w:leader="dot" w:pos="624"/>
          <w:tab w:val="left" w:pos="851"/>
          <w:tab w:val="num" w:pos="1080"/>
        </w:tabs>
        <w:ind w:left="0" w:right="-6" w:firstLine="567"/>
        <w:jc w:val="both"/>
        <w:rPr>
          <w:rStyle w:val="Zag11"/>
          <w:rFonts w:eastAsia="@Arial Unicode MS"/>
        </w:rPr>
      </w:pPr>
      <w:r w:rsidRPr="00850BF7">
        <w:rPr>
          <w:rStyle w:val="Zag11"/>
          <w:rFonts w:eastAsia="@Arial Unicode MS"/>
        </w:rPr>
        <w:t>классифицировать предложения по цели высказывания, находить повествовательные/побудительные/вопросительные предложения;</w:t>
      </w:r>
    </w:p>
    <w:p w:rsidR="00A92C82" w:rsidRPr="00850BF7" w:rsidRDefault="00A92C82" w:rsidP="000C1C54">
      <w:pPr>
        <w:numPr>
          <w:ilvl w:val="0"/>
          <w:numId w:val="46"/>
        </w:numPr>
        <w:tabs>
          <w:tab w:val="clear" w:pos="1789"/>
          <w:tab w:val="left" w:leader="dot" w:pos="624"/>
          <w:tab w:val="left" w:pos="851"/>
          <w:tab w:val="num" w:pos="1080"/>
        </w:tabs>
        <w:ind w:left="0" w:right="-6" w:firstLine="567"/>
        <w:jc w:val="both"/>
        <w:rPr>
          <w:rStyle w:val="Zag11"/>
          <w:rFonts w:eastAsia="@Arial Unicode MS"/>
        </w:rPr>
      </w:pPr>
      <w:r w:rsidRPr="00850BF7">
        <w:rPr>
          <w:rStyle w:val="Zag11"/>
          <w:rFonts w:eastAsia="@Arial Unicode MS"/>
        </w:rPr>
        <w:t>определять восклицательную/невосклицательную интонацию предложения;</w:t>
      </w:r>
    </w:p>
    <w:p w:rsidR="00A92C82" w:rsidRPr="00850BF7" w:rsidRDefault="00A92C82" w:rsidP="000C1C54">
      <w:pPr>
        <w:numPr>
          <w:ilvl w:val="0"/>
          <w:numId w:val="46"/>
        </w:numPr>
        <w:tabs>
          <w:tab w:val="clear" w:pos="1789"/>
          <w:tab w:val="left" w:leader="dot" w:pos="624"/>
          <w:tab w:val="left" w:pos="851"/>
          <w:tab w:val="num" w:pos="1080"/>
        </w:tabs>
        <w:ind w:left="0" w:right="-6" w:firstLine="567"/>
        <w:jc w:val="both"/>
        <w:rPr>
          <w:rStyle w:val="Zag11"/>
          <w:rFonts w:eastAsia="@Arial Unicode MS"/>
        </w:rPr>
      </w:pPr>
      <w:r w:rsidRPr="00850BF7">
        <w:rPr>
          <w:rStyle w:val="Zag11"/>
          <w:rFonts w:eastAsia="@Arial Unicode MS"/>
        </w:rPr>
        <w:t>находить главные и второстепенные (без деления на виды) члены предложения;</w:t>
      </w:r>
    </w:p>
    <w:p w:rsidR="00A92C82" w:rsidRPr="00850BF7" w:rsidRDefault="00A92C82" w:rsidP="000C1C54">
      <w:pPr>
        <w:numPr>
          <w:ilvl w:val="0"/>
          <w:numId w:val="46"/>
        </w:numPr>
        <w:tabs>
          <w:tab w:val="clear" w:pos="1789"/>
          <w:tab w:val="left" w:leader="dot" w:pos="624"/>
          <w:tab w:val="left" w:pos="851"/>
          <w:tab w:val="num" w:pos="1080"/>
        </w:tabs>
        <w:ind w:left="0" w:right="-6" w:firstLine="567"/>
        <w:jc w:val="both"/>
        <w:rPr>
          <w:rStyle w:val="Zag11"/>
          <w:rFonts w:eastAsia="@Arial Unicode MS"/>
          <w:i/>
          <w:iCs/>
        </w:rPr>
      </w:pPr>
      <w:r w:rsidRPr="00850BF7">
        <w:rPr>
          <w:rStyle w:val="Zag11"/>
          <w:rFonts w:eastAsia="@Arial Unicode MS"/>
        </w:rPr>
        <w:t>выделять предложения с однородными членами.</w:t>
      </w:r>
    </w:p>
    <w:p w:rsidR="00A92C82" w:rsidRPr="006703D3" w:rsidRDefault="00A92C82" w:rsidP="00491BB0">
      <w:pPr>
        <w:tabs>
          <w:tab w:val="left" w:leader="dot" w:pos="624"/>
          <w:tab w:val="left" w:pos="851"/>
        </w:tabs>
        <w:ind w:right="-6" w:firstLine="567"/>
        <w:jc w:val="both"/>
        <w:rPr>
          <w:rStyle w:val="Zag11"/>
          <w:rFonts w:eastAsia="@Arial Unicode MS"/>
        </w:rPr>
      </w:pPr>
      <w:r w:rsidRPr="006703D3">
        <w:rPr>
          <w:rStyle w:val="Zag11"/>
          <w:rFonts w:eastAsia="@Arial Unicode MS"/>
        </w:rPr>
        <w:t xml:space="preserve">Выпускник </w:t>
      </w:r>
      <w:r w:rsidRPr="006703D3">
        <w:rPr>
          <w:rStyle w:val="Zag11"/>
          <w:rFonts w:eastAsia="@Arial Unicode MS"/>
          <w:b/>
          <w:bCs/>
        </w:rPr>
        <w:t>получит возможность</w:t>
      </w:r>
      <w:r>
        <w:rPr>
          <w:rStyle w:val="Zag11"/>
          <w:rFonts w:eastAsia="@Arial Unicode MS"/>
          <w:b/>
          <w:bCs/>
        </w:rPr>
        <w:t xml:space="preserve"> </w:t>
      </w:r>
      <w:r w:rsidRPr="006703D3">
        <w:rPr>
          <w:rStyle w:val="Zag11"/>
          <w:rFonts w:eastAsia="@Arial Unicode MS"/>
          <w:b/>
          <w:bCs/>
        </w:rPr>
        <w:t>научиться:</w:t>
      </w:r>
    </w:p>
    <w:p w:rsidR="00A92C82" w:rsidRDefault="00A92C82" w:rsidP="000C1C54">
      <w:pPr>
        <w:numPr>
          <w:ilvl w:val="0"/>
          <w:numId w:val="47"/>
        </w:numPr>
        <w:tabs>
          <w:tab w:val="clear" w:pos="1789"/>
          <w:tab w:val="left" w:leader="dot" w:pos="624"/>
          <w:tab w:val="left" w:pos="851"/>
          <w:tab w:val="num" w:pos="1080"/>
        </w:tabs>
        <w:ind w:left="0" w:right="-6" w:firstLine="567"/>
        <w:jc w:val="both"/>
        <w:rPr>
          <w:rStyle w:val="Zag11"/>
          <w:rFonts w:eastAsia="@Arial Unicode MS"/>
        </w:rPr>
      </w:pPr>
      <w:r w:rsidRPr="006703D3">
        <w:rPr>
          <w:rStyle w:val="Zag11"/>
          <w:rFonts w:eastAsia="@Arial Unicode MS"/>
        </w:rPr>
        <w:t xml:space="preserve">различать второстепенные члены предложения </w:t>
      </w:r>
      <w:r>
        <w:rPr>
          <w:rStyle w:val="Zag11"/>
          <w:rFonts w:eastAsia="@Arial Unicode MS"/>
        </w:rPr>
        <w:t>–</w:t>
      </w:r>
      <w:r w:rsidRPr="006703D3">
        <w:rPr>
          <w:rStyle w:val="Zag11"/>
          <w:rFonts w:eastAsia="@Arial Unicode MS"/>
        </w:rPr>
        <w:t xml:space="preserve"> определен</w:t>
      </w:r>
      <w:r>
        <w:rPr>
          <w:rStyle w:val="Zag11"/>
          <w:rFonts w:eastAsia="@Arial Unicode MS"/>
        </w:rPr>
        <w:t>ия, дополнения, обстоятельства;</w:t>
      </w:r>
    </w:p>
    <w:p w:rsidR="00A92C82" w:rsidRDefault="00A92C82" w:rsidP="000C1C54">
      <w:pPr>
        <w:numPr>
          <w:ilvl w:val="0"/>
          <w:numId w:val="47"/>
        </w:numPr>
        <w:tabs>
          <w:tab w:val="clear" w:pos="1789"/>
          <w:tab w:val="left" w:leader="dot" w:pos="624"/>
          <w:tab w:val="left" w:pos="851"/>
          <w:tab w:val="num" w:pos="1080"/>
        </w:tabs>
        <w:ind w:left="0" w:right="-6" w:firstLine="567"/>
        <w:jc w:val="both"/>
        <w:rPr>
          <w:rStyle w:val="Zag11"/>
          <w:rFonts w:eastAsia="@Arial Unicode MS"/>
        </w:rPr>
      </w:pPr>
      <w:r w:rsidRPr="006703D3">
        <w:rPr>
          <w:rStyle w:val="Zag11"/>
          <w:rFonts w:eastAsia="@Arial Unicode MS"/>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A92C82" w:rsidRPr="006703D3" w:rsidRDefault="00A92C82" w:rsidP="000C1C54">
      <w:pPr>
        <w:numPr>
          <w:ilvl w:val="0"/>
          <w:numId w:val="47"/>
        </w:numPr>
        <w:tabs>
          <w:tab w:val="clear" w:pos="1789"/>
          <w:tab w:val="left" w:leader="dot" w:pos="624"/>
        </w:tabs>
        <w:ind w:left="0" w:right="-6" w:firstLine="567"/>
        <w:jc w:val="both"/>
        <w:rPr>
          <w:rStyle w:val="Zag11"/>
          <w:rFonts w:eastAsia="@Arial Unicode MS"/>
        </w:rPr>
      </w:pPr>
      <w:r w:rsidRPr="006703D3">
        <w:rPr>
          <w:rStyle w:val="Zag11"/>
          <w:rFonts w:eastAsia="@Arial Unicode MS"/>
        </w:rPr>
        <w:t>различать простые и сложные предложения.</w:t>
      </w:r>
    </w:p>
    <w:p w:rsidR="00A92C82" w:rsidRPr="00850BF7" w:rsidRDefault="00A92C82" w:rsidP="00491BB0">
      <w:pPr>
        <w:pStyle w:val="Zag3"/>
        <w:tabs>
          <w:tab w:val="left" w:leader="dot" w:pos="624"/>
        </w:tabs>
        <w:spacing w:after="0" w:line="240" w:lineRule="auto"/>
        <w:ind w:right="-6" w:firstLine="567"/>
        <w:jc w:val="both"/>
        <w:rPr>
          <w:rStyle w:val="Zag11"/>
          <w:rFonts w:eastAsia="@Arial Unicode MS"/>
          <w:b/>
          <w:bCs/>
          <w:color w:val="auto"/>
          <w:lang w:val="ru-RU"/>
        </w:rPr>
      </w:pPr>
      <w:r w:rsidRPr="00850BF7">
        <w:rPr>
          <w:rStyle w:val="Zag11"/>
          <w:rFonts w:eastAsia="@Arial Unicode MS"/>
          <w:b/>
          <w:bCs/>
          <w:color w:val="auto"/>
          <w:lang w:val="ru-RU"/>
        </w:rPr>
        <w:t>«Орфография и пунктуация»</w:t>
      </w:r>
    </w:p>
    <w:p w:rsidR="00A92C82" w:rsidRPr="00850BF7" w:rsidRDefault="00A92C82" w:rsidP="00491BB0">
      <w:pPr>
        <w:tabs>
          <w:tab w:val="left" w:leader="dot" w:pos="624"/>
        </w:tabs>
        <w:ind w:right="-6" w:firstLine="567"/>
        <w:jc w:val="both"/>
        <w:rPr>
          <w:rStyle w:val="Zag11"/>
          <w:rFonts w:eastAsia="@Arial Unicode MS"/>
        </w:rPr>
      </w:pPr>
      <w:r w:rsidRPr="00850BF7">
        <w:rPr>
          <w:rStyle w:val="Zag11"/>
          <w:rFonts w:eastAsia="@Arial Unicode MS"/>
        </w:rPr>
        <w:t xml:space="preserve">Выпускник </w:t>
      </w:r>
      <w:r w:rsidRPr="007A3DFF">
        <w:rPr>
          <w:rStyle w:val="Zag11"/>
          <w:rFonts w:eastAsia="@Arial Unicode MS"/>
          <w:b/>
          <w:bCs/>
        </w:rPr>
        <w:t>научится:</w:t>
      </w:r>
    </w:p>
    <w:p w:rsidR="00A92C82" w:rsidRPr="00850BF7" w:rsidRDefault="00A92C82" w:rsidP="000C1C54">
      <w:pPr>
        <w:numPr>
          <w:ilvl w:val="0"/>
          <w:numId w:val="48"/>
        </w:numPr>
        <w:tabs>
          <w:tab w:val="clear" w:pos="1789"/>
          <w:tab w:val="left" w:leader="dot" w:pos="624"/>
        </w:tabs>
        <w:ind w:left="0" w:right="-6" w:firstLine="567"/>
        <w:jc w:val="both"/>
        <w:rPr>
          <w:rStyle w:val="Zag11"/>
          <w:rFonts w:eastAsia="@Arial Unicode MS"/>
        </w:rPr>
      </w:pPr>
      <w:r w:rsidRPr="00850BF7">
        <w:rPr>
          <w:rStyle w:val="Zag11"/>
          <w:rFonts w:eastAsia="@Arial Unicode MS"/>
        </w:rPr>
        <w:t>применять правила правописания (в объёме содержания курса);</w:t>
      </w:r>
    </w:p>
    <w:p w:rsidR="00A92C82" w:rsidRPr="00850BF7" w:rsidRDefault="00A92C82" w:rsidP="000C1C54">
      <w:pPr>
        <w:numPr>
          <w:ilvl w:val="0"/>
          <w:numId w:val="48"/>
        </w:numPr>
        <w:tabs>
          <w:tab w:val="clear" w:pos="1789"/>
          <w:tab w:val="left" w:leader="dot" w:pos="624"/>
        </w:tabs>
        <w:ind w:left="0" w:right="-6" w:firstLine="567"/>
        <w:jc w:val="both"/>
        <w:rPr>
          <w:rStyle w:val="Zag11"/>
          <w:rFonts w:eastAsia="@Arial Unicode MS"/>
        </w:rPr>
      </w:pPr>
      <w:r w:rsidRPr="00850BF7">
        <w:rPr>
          <w:rStyle w:val="Zag11"/>
          <w:rFonts w:eastAsia="@Arial Unicode MS"/>
        </w:rPr>
        <w:t>определять (уточнять) написание слова по орфографическому словарю;</w:t>
      </w:r>
    </w:p>
    <w:p w:rsidR="00A92C82" w:rsidRPr="00850BF7" w:rsidRDefault="00A92C82" w:rsidP="000C1C54">
      <w:pPr>
        <w:numPr>
          <w:ilvl w:val="0"/>
          <w:numId w:val="48"/>
        </w:numPr>
        <w:tabs>
          <w:tab w:val="clear" w:pos="1789"/>
          <w:tab w:val="left" w:leader="dot" w:pos="624"/>
        </w:tabs>
        <w:ind w:left="0" w:right="-6" w:firstLine="567"/>
        <w:jc w:val="both"/>
        <w:rPr>
          <w:rStyle w:val="Zag11"/>
          <w:rFonts w:eastAsia="@Arial Unicode MS"/>
        </w:rPr>
      </w:pPr>
      <w:r w:rsidRPr="00850BF7">
        <w:rPr>
          <w:rStyle w:val="Zag11"/>
          <w:rFonts w:eastAsia="@Arial Unicode MS"/>
        </w:rPr>
        <w:t>безошибочно списывать текст объёмом 80</w:t>
      </w:r>
      <w:r>
        <w:rPr>
          <w:rStyle w:val="Zag11"/>
          <w:rFonts w:eastAsia="@Arial Unicode MS"/>
        </w:rPr>
        <w:t>-</w:t>
      </w:r>
      <w:r w:rsidRPr="00850BF7">
        <w:rPr>
          <w:rStyle w:val="Zag11"/>
          <w:rFonts w:eastAsia="@Arial Unicode MS"/>
        </w:rPr>
        <w:t>90 слов;</w:t>
      </w:r>
    </w:p>
    <w:p w:rsidR="00A92C82" w:rsidRPr="00850BF7" w:rsidRDefault="00A92C82" w:rsidP="000C1C54">
      <w:pPr>
        <w:numPr>
          <w:ilvl w:val="0"/>
          <w:numId w:val="48"/>
        </w:numPr>
        <w:tabs>
          <w:tab w:val="clear" w:pos="1789"/>
          <w:tab w:val="left" w:leader="dot" w:pos="624"/>
        </w:tabs>
        <w:ind w:left="0" w:right="-6" w:firstLine="567"/>
        <w:jc w:val="both"/>
        <w:rPr>
          <w:rStyle w:val="Zag11"/>
          <w:rFonts w:eastAsia="@Arial Unicode MS"/>
        </w:rPr>
      </w:pPr>
      <w:r w:rsidRPr="00850BF7">
        <w:rPr>
          <w:rStyle w:val="Zag11"/>
          <w:rFonts w:eastAsia="@Arial Unicode MS"/>
        </w:rPr>
        <w:t>писать под диктовку тексты объёмом 75</w:t>
      </w:r>
      <w:r>
        <w:rPr>
          <w:rStyle w:val="Zag11"/>
          <w:rFonts w:eastAsia="@Arial Unicode MS"/>
        </w:rPr>
        <w:t>-</w:t>
      </w:r>
      <w:r w:rsidRPr="00850BF7">
        <w:rPr>
          <w:rStyle w:val="Zag11"/>
          <w:rFonts w:eastAsia="@Arial Unicode MS"/>
        </w:rPr>
        <w:t>80 слов в соответствии с изученными правилами правописания;</w:t>
      </w:r>
    </w:p>
    <w:p w:rsidR="00A92C82" w:rsidRPr="007A3DFF" w:rsidRDefault="00A92C82" w:rsidP="000C1C54">
      <w:pPr>
        <w:numPr>
          <w:ilvl w:val="0"/>
          <w:numId w:val="48"/>
        </w:numPr>
        <w:tabs>
          <w:tab w:val="clear" w:pos="1789"/>
          <w:tab w:val="left" w:leader="dot" w:pos="624"/>
        </w:tabs>
        <w:ind w:left="0" w:right="-6" w:firstLine="567"/>
        <w:jc w:val="both"/>
        <w:rPr>
          <w:rStyle w:val="Zag11"/>
          <w:rFonts w:eastAsia="@Arial Unicode MS"/>
        </w:rPr>
      </w:pPr>
      <w:r w:rsidRPr="00850BF7">
        <w:rPr>
          <w:rStyle w:val="Zag11"/>
          <w:rFonts w:eastAsia="@Arial Unicode MS"/>
        </w:rPr>
        <w:t xml:space="preserve">проверять собственный и предложенный текст, находить и исправлять </w:t>
      </w:r>
      <w:r w:rsidRPr="007A3DFF">
        <w:rPr>
          <w:rStyle w:val="Zag11"/>
          <w:rFonts w:eastAsia="@Arial Unicode MS"/>
        </w:rPr>
        <w:t>орфографические и пунктуационные ошибки.</w:t>
      </w:r>
    </w:p>
    <w:p w:rsidR="00A92C82" w:rsidRPr="007A3DFF" w:rsidRDefault="00A92C82" w:rsidP="00491BB0">
      <w:pPr>
        <w:tabs>
          <w:tab w:val="left" w:leader="dot" w:pos="624"/>
        </w:tabs>
        <w:ind w:right="-6" w:firstLine="567"/>
        <w:jc w:val="both"/>
        <w:rPr>
          <w:rStyle w:val="Zag11"/>
          <w:rFonts w:eastAsia="@Arial Unicode MS"/>
        </w:rPr>
      </w:pPr>
      <w:r w:rsidRPr="007A3DFF">
        <w:rPr>
          <w:rStyle w:val="Zag11"/>
          <w:rFonts w:eastAsia="@Arial Unicode MS"/>
        </w:rPr>
        <w:t xml:space="preserve">Выпускник </w:t>
      </w:r>
      <w:r w:rsidRPr="007A3DFF">
        <w:rPr>
          <w:rStyle w:val="Zag11"/>
          <w:rFonts w:eastAsia="@Arial Unicode MS"/>
          <w:b/>
          <w:bCs/>
        </w:rPr>
        <w:t>получит возможность</w:t>
      </w:r>
      <w:r>
        <w:rPr>
          <w:rStyle w:val="Zag11"/>
          <w:rFonts w:eastAsia="@Arial Unicode MS"/>
          <w:b/>
          <w:bCs/>
        </w:rPr>
        <w:t xml:space="preserve"> </w:t>
      </w:r>
      <w:r w:rsidRPr="007A3DFF">
        <w:rPr>
          <w:rStyle w:val="Zag11"/>
          <w:rFonts w:eastAsia="@Arial Unicode MS"/>
          <w:b/>
          <w:bCs/>
        </w:rPr>
        <w:t>научиться:</w:t>
      </w:r>
    </w:p>
    <w:p w:rsidR="00A92C82" w:rsidRPr="007A3DFF" w:rsidRDefault="00A92C82" w:rsidP="000C1C54">
      <w:pPr>
        <w:numPr>
          <w:ilvl w:val="0"/>
          <w:numId w:val="49"/>
        </w:numPr>
        <w:tabs>
          <w:tab w:val="clear" w:pos="1789"/>
          <w:tab w:val="left" w:leader="dot" w:pos="624"/>
        </w:tabs>
        <w:ind w:left="0" w:right="-6" w:firstLine="567"/>
        <w:jc w:val="both"/>
        <w:rPr>
          <w:rStyle w:val="Zag11"/>
          <w:rFonts w:eastAsia="@Arial Unicode MS"/>
        </w:rPr>
      </w:pPr>
      <w:r w:rsidRPr="007A3DFF">
        <w:rPr>
          <w:rStyle w:val="Zag11"/>
          <w:rFonts w:eastAsia="@Arial Unicode MS"/>
        </w:rPr>
        <w:t>осознавать место возможного возникновения орфографической ошибки;</w:t>
      </w:r>
    </w:p>
    <w:p w:rsidR="00A92C82" w:rsidRDefault="00A92C82" w:rsidP="000C1C54">
      <w:pPr>
        <w:numPr>
          <w:ilvl w:val="0"/>
          <w:numId w:val="49"/>
        </w:numPr>
        <w:tabs>
          <w:tab w:val="clear" w:pos="1789"/>
          <w:tab w:val="left" w:leader="dot" w:pos="624"/>
        </w:tabs>
        <w:ind w:left="0" w:right="-6" w:firstLine="567"/>
        <w:jc w:val="both"/>
        <w:rPr>
          <w:rStyle w:val="Zag11"/>
          <w:rFonts w:eastAsia="@Arial Unicode MS"/>
        </w:rPr>
      </w:pPr>
      <w:r w:rsidRPr="007A3DFF">
        <w:rPr>
          <w:rStyle w:val="Zag11"/>
          <w:rFonts w:eastAsia="@Arial Unicode MS"/>
        </w:rPr>
        <w:t xml:space="preserve">подбирать примеры с определённой орфограммой; </w:t>
      </w:r>
    </w:p>
    <w:p w:rsidR="00A92C82" w:rsidRDefault="00A92C82" w:rsidP="000C1C54">
      <w:pPr>
        <w:numPr>
          <w:ilvl w:val="0"/>
          <w:numId w:val="49"/>
        </w:numPr>
        <w:tabs>
          <w:tab w:val="clear" w:pos="1789"/>
          <w:tab w:val="left" w:leader="dot" w:pos="624"/>
          <w:tab w:val="num" w:pos="851"/>
        </w:tabs>
        <w:ind w:left="0" w:right="-6" w:firstLine="567"/>
        <w:jc w:val="both"/>
        <w:rPr>
          <w:rStyle w:val="Zag11"/>
          <w:rFonts w:eastAsia="@Arial Unicode MS"/>
        </w:rPr>
      </w:pPr>
      <w:r>
        <w:rPr>
          <w:rStyle w:val="Zag11"/>
          <w:rFonts w:eastAsia="@Arial Unicode MS"/>
        </w:rPr>
        <w:t>п</w:t>
      </w:r>
      <w:r w:rsidRPr="007A3DFF">
        <w:rPr>
          <w:rStyle w:val="Zag11"/>
          <w:rFonts w:eastAsia="@Arial Unicode MS"/>
        </w:rPr>
        <w:t xml:space="preserve">ри составлении собственных текстов перефразировать записываемое, чтобы избежать орфографических и пунктуационных ошибок; </w:t>
      </w:r>
    </w:p>
    <w:p w:rsidR="00A92C82" w:rsidRPr="007A3DFF" w:rsidRDefault="00A92C82" w:rsidP="000C1C54">
      <w:pPr>
        <w:numPr>
          <w:ilvl w:val="0"/>
          <w:numId w:val="49"/>
        </w:numPr>
        <w:tabs>
          <w:tab w:val="clear" w:pos="1789"/>
          <w:tab w:val="left" w:leader="dot" w:pos="624"/>
          <w:tab w:val="num" w:pos="851"/>
        </w:tabs>
        <w:ind w:left="0" w:right="-6" w:firstLine="567"/>
        <w:jc w:val="both"/>
        <w:rPr>
          <w:rStyle w:val="Zag11"/>
          <w:rFonts w:eastAsia="@Arial Unicode MS"/>
        </w:rPr>
      </w:pPr>
      <w:r w:rsidRPr="007A3DFF">
        <w:rPr>
          <w:rStyle w:val="Zag11"/>
          <w:rFonts w:eastAsia="@Arial Unicode MS"/>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A92C82" w:rsidRPr="00850BF7" w:rsidRDefault="00A92C82" w:rsidP="00491BB0">
      <w:pPr>
        <w:pStyle w:val="Zag3"/>
        <w:tabs>
          <w:tab w:val="left" w:leader="dot" w:pos="624"/>
          <w:tab w:val="num" w:pos="851"/>
        </w:tabs>
        <w:spacing w:after="0" w:line="240" w:lineRule="auto"/>
        <w:ind w:right="-6" w:firstLine="567"/>
        <w:jc w:val="both"/>
        <w:rPr>
          <w:rStyle w:val="Zag11"/>
          <w:rFonts w:eastAsia="@Arial Unicode MS"/>
          <w:b/>
          <w:bCs/>
          <w:color w:val="auto"/>
          <w:lang w:val="ru-RU"/>
        </w:rPr>
      </w:pPr>
      <w:r w:rsidRPr="00850BF7">
        <w:rPr>
          <w:rStyle w:val="Zag11"/>
          <w:rFonts w:eastAsia="@Arial Unicode MS"/>
          <w:b/>
          <w:bCs/>
          <w:color w:val="auto"/>
          <w:lang w:val="ru-RU"/>
        </w:rPr>
        <w:t>Содержательная линия «Развитие речи»</w:t>
      </w:r>
    </w:p>
    <w:p w:rsidR="00A92C82" w:rsidRPr="00850BF7" w:rsidRDefault="00A92C82" w:rsidP="00491BB0">
      <w:pPr>
        <w:tabs>
          <w:tab w:val="left" w:leader="dot" w:pos="624"/>
          <w:tab w:val="num" w:pos="851"/>
        </w:tabs>
        <w:ind w:right="-6" w:firstLine="567"/>
        <w:jc w:val="both"/>
        <w:rPr>
          <w:rStyle w:val="Zag11"/>
          <w:rFonts w:eastAsia="@Arial Unicode MS"/>
        </w:rPr>
      </w:pPr>
      <w:r w:rsidRPr="00850BF7">
        <w:rPr>
          <w:rStyle w:val="Zag11"/>
          <w:rFonts w:eastAsia="@Arial Unicode MS"/>
        </w:rPr>
        <w:t xml:space="preserve">Выпускник </w:t>
      </w:r>
      <w:r w:rsidRPr="007A3DFF">
        <w:rPr>
          <w:rStyle w:val="Zag11"/>
          <w:rFonts w:eastAsia="@Arial Unicode MS"/>
          <w:b/>
          <w:bCs/>
        </w:rPr>
        <w:t>научится</w:t>
      </w:r>
      <w:r w:rsidRPr="007A3DFF">
        <w:rPr>
          <w:rStyle w:val="Zag11"/>
          <w:rFonts w:eastAsia="@Arial Unicode MS"/>
        </w:rPr>
        <w:t>:</w:t>
      </w:r>
    </w:p>
    <w:p w:rsidR="00A92C82" w:rsidRPr="00850BF7" w:rsidRDefault="00A92C82" w:rsidP="000C1C54">
      <w:pPr>
        <w:numPr>
          <w:ilvl w:val="0"/>
          <w:numId w:val="50"/>
        </w:numPr>
        <w:tabs>
          <w:tab w:val="clear" w:pos="1789"/>
          <w:tab w:val="left" w:leader="dot" w:pos="624"/>
          <w:tab w:val="num" w:pos="851"/>
        </w:tabs>
        <w:ind w:left="0" w:right="-6" w:firstLine="567"/>
        <w:jc w:val="both"/>
        <w:rPr>
          <w:rStyle w:val="Zag11"/>
          <w:rFonts w:eastAsia="@Arial Unicode MS"/>
        </w:rPr>
      </w:pPr>
      <w:r w:rsidRPr="00850BF7">
        <w:rPr>
          <w:rStyle w:val="Zag11"/>
          <w:rFonts w:eastAsia="@Arial Unicode MS"/>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92C82" w:rsidRPr="00850BF7" w:rsidRDefault="00A92C82" w:rsidP="000C1C54">
      <w:pPr>
        <w:numPr>
          <w:ilvl w:val="0"/>
          <w:numId w:val="50"/>
        </w:numPr>
        <w:tabs>
          <w:tab w:val="clear" w:pos="1789"/>
          <w:tab w:val="left" w:leader="dot" w:pos="624"/>
          <w:tab w:val="num" w:pos="851"/>
        </w:tabs>
        <w:ind w:left="0" w:right="-6" w:firstLine="567"/>
        <w:jc w:val="both"/>
        <w:rPr>
          <w:rStyle w:val="Zag11"/>
          <w:rFonts w:eastAsia="@Arial Unicode MS"/>
        </w:rPr>
      </w:pPr>
      <w:r w:rsidRPr="00850BF7">
        <w:rPr>
          <w:rStyle w:val="Zag11"/>
          <w:rFonts w:eastAsia="@Arial Unicode MS"/>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A92C82" w:rsidRPr="00850BF7" w:rsidRDefault="00A92C82" w:rsidP="000C1C54">
      <w:pPr>
        <w:numPr>
          <w:ilvl w:val="0"/>
          <w:numId w:val="50"/>
        </w:numPr>
        <w:tabs>
          <w:tab w:val="clear" w:pos="1789"/>
          <w:tab w:val="left" w:leader="dot" w:pos="624"/>
          <w:tab w:val="num" w:pos="851"/>
        </w:tabs>
        <w:ind w:left="0" w:right="-6" w:firstLine="567"/>
        <w:jc w:val="both"/>
        <w:rPr>
          <w:rStyle w:val="Zag11"/>
          <w:rFonts w:eastAsia="@Arial Unicode MS"/>
        </w:rPr>
      </w:pPr>
      <w:r w:rsidRPr="00850BF7">
        <w:rPr>
          <w:rStyle w:val="Zag11"/>
          <w:rFonts w:eastAsia="@Arial Unicode MS"/>
        </w:rPr>
        <w:t>выражать собственное мнение, аргументировать его с учётом ситуации общения;</w:t>
      </w:r>
    </w:p>
    <w:p w:rsidR="00A92C82" w:rsidRPr="00850BF7" w:rsidRDefault="00A92C82" w:rsidP="000C1C54">
      <w:pPr>
        <w:numPr>
          <w:ilvl w:val="0"/>
          <w:numId w:val="50"/>
        </w:numPr>
        <w:tabs>
          <w:tab w:val="clear" w:pos="1789"/>
          <w:tab w:val="left" w:leader="dot" w:pos="624"/>
          <w:tab w:val="num" w:pos="851"/>
        </w:tabs>
        <w:ind w:left="0" w:right="-6" w:firstLine="567"/>
        <w:jc w:val="both"/>
        <w:rPr>
          <w:rStyle w:val="Zag11"/>
          <w:rFonts w:eastAsia="@Arial Unicode MS"/>
        </w:rPr>
      </w:pPr>
      <w:r w:rsidRPr="00850BF7">
        <w:rPr>
          <w:rStyle w:val="Zag11"/>
          <w:rFonts w:eastAsia="@Arial Unicode MS"/>
        </w:rPr>
        <w:t>самостоятельно озаглавливать текст;</w:t>
      </w:r>
    </w:p>
    <w:p w:rsidR="00A92C82" w:rsidRPr="00850BF7" w:rsidRDefault="00A92C82" w:rsidP="000C1C54">
      <w:pPr>
        <w:numPr>
          <w:ilvl w:val="0"/>
          <w:numId w:val="50"/>
        </w:numPr>
        <w:tabs>
          <w:tab w:val="clear" w:pos="1789"/>
          <w:tab w:val="left" w:leader="dot" w:pos="624"/>
          <w:tab w:val="num" w:pos="851"/>
        </w:tabs>
        <w:ind w:left="0" w:right="-6" w:firstLine="567"/>
        <w:jc w:val="both"/>
        <w:rPr>
          <w:rStyle w:val="Zag11"/>
          <w:rFonts w:eastAsia="@Arial Unicode MS"/>
        </w:rPr>
      </w:pPr>
      <w:r w:rsidRPr="00850BF7">
        <w:rPr>
          <w:rStyle w:val="Zag11"/>
          <w:rFonts w:eastAsia="@Arial Unicode MS"/>
        </w:rPr>
        <w:t>оставлять план текста;</w:t>
      </w:r>
    </w:p>
    <w:p w:rsidR="00A92C82" w:rsidRPr="00850BF7" w:rsidRDefault="00A92C82" w:rsidP="000C1C54">
      <w:pPr>
        <w:numPr>
          <w:ilvl w:val="0"/>
          <w:numId w:val="50"/>
        </w:numPr>
        <w:tabs>
          <w:tab w:val="clear" w:pos="1789"/>
          <w:tab w:val="left" w:leader="dot" w:pos="624"/>
          <w:tab w:val="num" w:pos="851"/>
        </w:tabs>
        <w:ind w:left="0" w:right="-6" w:firstLine="567"/>
        <w:jc w:val="both"/>
        <w:rPr>
          <w:rStyle w:val="Zag11"/>
          <w:rFonts w:eastAsia="@Arial Unicode MS"/>
          <w:i/>
          <w:iCs/>
        </w:rPr>
      </w:pPr>
      <w:r w:rsidRPr="00850BF7">
        <w:rPr>
          <w:rStyle w:val="Zag11"/>
          <w:rFonts w:eastAsia="@Arial Unicode MS"/>
        </w:rPr>
        <w:t>сочинять письма, поздравительные открытки, записки и другие небольшие тексты для конкретных ситуаций общения.</w:t>
      </w:r>
    </w:p>
    <w:p w:rsidR="00A92C82" w:rsidRPr="007A3DFF" w:rsidRDefault="00A92C82" w:rsidP="00491BB0">
      <w:pPr>
        <w:tabs>
          <w:tab w:val="left" w:leader="dot" w:pos="624"/>
          <w:tab w:val="num" w:pos="851"/>
        </w:tabs>
        <w:ind w:right="-6" w:firstLine="567"/>
        <w:jc w:val="both"/>
        <w:rPr>
          <w:rStyle w:val="Zag11"/>
          <w:rFonts w:eastAsia="@Arial Unicode MS"/>
        </w:rPr>
      </w:pPr>
      <w:r w:rsidRPr="007A3DFF">
        <w:rPr>
          <w:rStyle w:val="Zag11"/>
          <w:rFonts w:eastAsia="@Arial Unicode MS"/>
        </w:rPr>
        <w:t xml:space="preserve">Выпускник </w:t>
      </w:r>
      <w:r w:rsidRPr="007A3DFF">
        <w:rPr>
          <w:rStyle w:val="Zag11"/>
          <w:rFonts w:eastAsia="@Arial Unicode MS"/>
          <w:b/>
          <w:bCs/>
        </w:rPr>
        <w:t>получит возможность</w:t>
      </w:r>
      <w:r>
        <w:rPr>
          <w:rStyle w:val="Zag11"/>
          <w:rFonts w:eastAsia="@Arial Unicode MS"/>
          <w:b/>
          <w:bCs/>
        </w:rPr>
        <w:t xml:space="preserve"> </w:t>
      </w:r>
      <w:r w:rsidRPr="007A3DFF">
        <w:rPr>
          <w:rStyle w:val="Zag11"/>
          <w:rFonts w:eastAsia="@Arial Unicode MS"/>
          <w:b/>
          <w:bCs/>
        </w:rPr>
        <w:t>научиться</w:t>
      </w:r>
      <w:r w:rsidRPr="007A3DFF">
        <w:rPr>
          <w:rStyle w:val="Zag11"/>
          <w:rFonts w:eastAsia="@Arial Unicode MS"/>
        </w:rPr>
        <w:t>:</w:t>
      </w:r>
    </w:p>
    <w:p w:rsidR="00A92C82" w:rsidRDefault="00A92C82" w:rsidP="000C1C54">
      <w:pPr>
        <w:numPr>
          <w:ilvl w:val="0"/>
          <w:numId w:val="51"/>
        </w:numPr>
        <w:tabs>
          <w:tab w:val="clear" w:pos="1789"/>
          <w:tab w:val="left" w:leader="dot" w:pos="624"/>
          <w:tab w:val="num" w:pos="851"/>
        </w:tabs>
        <w:ind w:left="0" w:right="-6" w:firstLine="567"/>
        <w:jc w:val="both"/>
        <w:rPr>
          <w:rStyle w:val="Zag11"/>
          <w:rFonts w:eastAsia="@Arial Unicode MS"/>
        </w:rPr>
      </w:pPr>
      <w:r w:rsidRPr="007A3DFF">
        <w:rPr>
          <w:rStyle w:val="Zag11"/>
          <w:rFonts w:eastAsia="@Arial Unicode MS"/>
        </w:rPr>
        <w:t xml:space="preserve">создавать тексты по предложенному заголовку; </w:t>
      </w:r>
    </w:p>
    <w:p w:rsidR="00A92C82" w:rsidRDefault="00A92C82" w:rsidP="000C1C54">
      <w:pPr>
        <w:numPr>
          <w:ilvl w:val="0"/>
          <w:numId w:val="51"/>
        </w:numPr>
        <w:tabs>
          <w:tab w:val="clear" w:pos="1789"/>
          <w:tab w:val="left" w:leader="dot" w:pos="624"/>
          <w:tab w:val="num" w:pos="851"/>
        </w:tabs>
        <w:ind w:left="0" w:right="-6" w:firstLine="567"/>
        <w:jc w:val="both"/>
        <w:rPr>
          <w:rStyle w:val="Zag11"/>
          <w:rFonts w:eastAsia="@Arial Unicode MS"/>
        </w:rPr>
      </w:pPr>
      <w:r w:rsidRPr="007A3DFF">
        <w:rPr>
          <w:rStyle w:val="Zag11"/>
          <w:rFonts w:eastAsia="@Arial Unicode MS"/>
        </w:rPr>
        <w:t xml:space="preserve">подробно или выборочно пересказывать текст; </w:t>
      </w:r>
    </w:p>
    <w:p w:rsidR="00A92C82" w:rsidRDefault="00A92C82" w:rsidP="000C1C54">
      <w:pPr>
        <w:numPr>
          <w:ilvl w:val="0"/>
          <w:numId w:val="51"/>
        </w:numPr>
        <w:tabs>
          <w:tab w:val="clear" w:pos="1789"/>
          <w:tab w:val="left" w:leader="dot" w:pos="624"/>
          <w:tab w:val="num" w:pos="851"/>
        </w:tabs>
        <w:ind w:left="0" w:right="-6" w:firstLine="567"/>
        <w:jc w:val="both"/>
        <w:rPr>
          <w:rStyle w:val="Zag11"/>
          <w:rFonts w:eastAsia="@Arial Unicode MS"/>
        </w:rPr>
      </w:pPr>
      <w:r w:rsidRPr="007A3DFF">
        <w:rPr>
          <w:rStyle w:val="Zag11"/>
          <w:rFonts w:eastAsia="@Arial Unicode MS"/>
        </w:rPr>
        <w:t xml:space="preserve">пересказывать текст от другого лица; </w:t>
      </w:r>
    </w:p>
    <w:p w:rsidR="00A92C82" w:rsidRDefault="00A92C82" w:rsidP="000C1C54">
      <w:pPr>
        <w:numPr>
          <w:ilvl w:val="0"/>
          <w:numId w:val="51"/>
        </w:numPr>
        <w:tabs>
          <w:tab w:val="clear" w:pos="1789"/>
          <w:tab w:val="left" w:leader="dot" w:pos="624"/>
          <w:tab w:val="num" w:pos="851"/>
        </w:tabs>
        <w:ind w:left="0" w:right="-6" w:firstLine="567"/>
        <w:jc w:val="both"/>
        <w:rPr>
          <w:rStyle w:val="Zag11"/>
          <w:rFonts w:eastAsia="@Arial Unicode MS"/>
        </w:rPr>
      </w:pPr>
      <w:r w:rsidRPr="007A3DFF">
        <w:rPr>
          <w:rStyle w:val="Zag11"/>
          <w:rFonts w:eastAsia="@Arial Unicode MS"/>
        </w:rPr>
        <w:t xml:space="preserve">составлять устный рассказ на определённую тему с использованием разных типов речи: описание, повествование, рассуждение; </w:t>
      </w:r>
    </w:p>
    <w:p w:rsidR="00A92C82" w:rsidRDefault="00A92C82" w:rsidP="000C1C54">
      <w:pPr>
        <w:numPr>
          <w:ilvl w:val="0"/>
          <w:numId w:val="51"/>
        </w:numPr>
        <w:tabs>
          <w:tab w:val="clear" w:pos="1789"/>
          <w:tab w:val="left" w:leader="dot" w:pos="624"/>
          <w:tab w:val="num" w:pos="851"/>
        </w:tabs>
        <w:ind w:left="0" w:right="-6" w:firstLine="567"/>
        <w:jc w:val="both"/>
        <w:rPr>
          <w:rStyle w:val="Zag11"/>
          <w:rFonts w:eastAsia="@Arial Unicode MS"/>
        </w:rPr>
      </w:pPr>
      <w:r w:rsidRPr="007A3DFF">
        <w:rPr>
          <w:rStyle w:val="Zag11"/>
          <w:rFonts w:eastAsia="@Arial Unicode MS"/>
        </w:rPr>
        <w:t xml:space="preserve">анализировать и корректировать тексты с нарушенным порядком предложений, находить в тексте смысловые пропуски; </w:t>
      </w:r>
    </w:p>
    <w:p w:rsidR="00A92C82" w:rsidRDefault="00A92C82" w:rsidP="000C1C54">
      <w:pPr>
        <w:numPr>
          <w:ilvl w:val="0"/>
          <w:numId w:val="51"/>
        </w:numPr>
        <w:tabs>
          <w:tab w:val="clear" w:pos="1789"/>
          <w:tab w:val="left" w:leader="dot" w:pos="624"/>
          <w:tab w:val="num" w:pos="851"/>
        </w:tabs>
        <w:ind w:left="0" w:right="-6" w:firstLine="567"/>
        <w:jc w:val="both"/>
        <w:rPr>
          <w:rStyle w:val="Zag11"/>
          <w:rFonts w:eastAsia="@Arial Unicode MS"/>
        </w:rPr>
      </w:pPr>
      <w:r w:rsidRPr="007A3DFF">
        <w:rPr>
          <w:rStyle w:val="Zag11"/>
          <w:rFonts w:eastAsia="@Arial Unicode MS"/>
        </w:rPr>
        <w:t xml:space="preserve">корректировать тексты, в которых допущены нарушения культуры речи; </w:t>
      </w:r>
    </w:p>
    <w:p w:rsidR="00A92C82" w:rsidRDefault="00A92C82" w:rsidP="000C1C54">
      <w:pPr>
        <w:numPr>
          <w:ilvl w:val="0"/>
          <w:numId w:val="51"/>
        </w:numPr>
        <w:tabs>
          <w:tab w:val="clear" w:pos="1789"/>
          <w:tab w:val="left" w:leader="dot" w:pos="624"/>
          <w:tab w:val="num" w:pos="851"/>
        </w:tabs>
        <w:ind w:left="0" w:right="-6" w:firstLine="567"/>
        <w:jc w:val="both"/>
        <w:rPr>
          <w:rStyle w:val="Zag11"/>
          <w:rFonts w:eastAsia="@Arial Unicode MS"/>
        </w:rPr>
      </w:pPr>
      <w:r w:rsidRPr="007A3DFF">
        <w:rPr>
          <w:rStyle w:val="Zag11"/>
          <w:rFonts w:eastAsia="@Arial Unicode MS"/>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A92C82" w:rsidRPr="00754C0E" w:rsidRDefault="00A92C82" w:rsidP="000C1C54">
      <w:pPr>
        <w:numPr>
          <w:ilvl w:val="0"/>
          <w:numId w:val="51"/>
        </w:numPr>
        <w:tabs>
          <w:tab w:val="clear" w:pos="1789"/>
          <w:tab w:val="left" w:leader="dot" w:pos="624"/>
          <w:tab w:val="num" w:pos="851"/>
        </w:tabs>
        <w:ind w:left="0" w:right="-6" w:firstLine="567"/>
        <w:jc w:val="both"/>
        <w:rPr>
          <w:rStyle w:val="Zag11"/>
          <w:rFonts w:eastAsia="@Arial Unicode MS"/>
        </w:rPr>
      </w:pPr>
      <w:r w:rsidRPr="007A3DFF">
        <w:rPr>
          <w:rStyle w:val="Zag11"/>
          <w:rFonts w:eastAsia="@Arial Unicode MS"/>
        </w:rPr>
        <w:t>соблюдать нормы речевого взаимодействия при интерактивном общении (sms</w:t>
      </w:r>
      <w:r w:rsidRPr="007A3DFF">
        <w:rPr>
          <w:rStyle w:val="Zag11"/>
          <w:rFonts w:eastAsia="@Arial Unicode MS"/>
        </w:rPr>
        <w:noBreakHyphen/>
        <w:t>сообщения, электронная почта, Интернет и другие виды и способы связи).</w:t>
      </w:r>
    </w:p>
    <w:p w:rsidR="00A92C82" w:rsidRPr="00DF6556" w:rsidRDefault="00A92C82" w:rsidP="00491BB0">
      <w:pPr>
        <w:pStyle w:val="Zag2"/>
        <w:tabs>
          <w:tab w:val="left" w:leader="dot" w:pos="624"/>
        </w:tabs>
        <w:spacing w:after="0" w:line="240" w:lineRule="auto"/>
        <w:ind w:firstLine="709"/>
        <w:rPr>
          <w:rStyle w:val="Zag11"/>
          <w:rFonts w:eastAsia="@Arial Unicode MS"/>
          <w:color w:val="auto"/>
          <w:u w:val="single"/>
          <w:lang w:val="ru-RU"/>
        </w:rPr>
      </w:pPr>
      <w:r w:rsidRPr="00DF6556">
        <w:rPr>
          <w:rStyle w:val="Zag11"/>
          <w:rFonts w:eastAsia="@Arial Unicode MS"/>
          <w:color w:val="auto"/>
          <w:u w:val="single"/>
          <w:lang w:val="ru-RU"/>
        </w:rPr>
        <w:t>1.2.</w:t>
      </w:r>
      <w:r>
        <w:rPr>
          <w:rStyle w:val="Zag11"/>
          <w:rFonts w:eastAsia="@Arial Unicode MS"/>
          <w:color w:val="auto"/>
          <w:u w:val="single"/>
          <w:lang w:val="ru-RU"/>
        </w:rPr>
        <w:t>3</w:t>
      </w:r>
      <w:r w:rsidRPr="00DF6556">
        <w:rPr>
          <w:rStyle w:val="Zag11"/>
          <w:rFonts w:eastAsia="@Arial Unicode MS"/>
          <w:color w:val="auto"/>
          <w:u w:val="single"/>
          <w:lang w:val="ru-RU"/>
        </w:rPr>
        <w:t>.Литературное чтение</w:t>
      </w:r>
    </w:p>
    <w:p w:rsidR="00A92C82" w:rsidRPr="008E682D" w:rsidRDefault="00A92C82" w:rsidP="00491BB0">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8E682D">
        <w:rPr>
          <w:rStyle w:val="Zag11"/>
          <w:rFonts w:ascii="Times New Roman" w:eastAsia="@Arial Unicode MS" w:hAnsi="Times New Roman" w:cs="Times New Roman"/>
          <w:color w:val="auto"/>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A92C82" w:rsidRPr="008E682D" w:rsidRDefault="00A92C82" w:rsidP="00491BB0">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8E682D">
        <w:rPr>
          <w:rStyle w:val="Zag11"/>
          <w:rFonts w:ascii="Times New Roman" w:eastAsia="@Arial Unicode MS" w:hAnsi="Times New Roman" w:cs="Times New Roman"/>
          <w:color w:val="auto"/>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A92C82" w:rsidRPr="008E682D" w:rsidRDefault="00A92C82" w:rsidP="00491BB0">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8E682D">
        <w:rPr>
          <w:rStyle w:val="Zag11"/>
          <w:rFonts w:ascii="Times New Roman" w:eastAsia="@Arial Unicode MS" w:hAnsi="Times New Roman" w:cs="Times New Roman"/>
          <w:color w:val="auto"/>
          <w:sz w:val="24"/>
          <w:szCs w:val="24"/>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языка, используемыми в художественных произведениях.</w:t>
      </w:r>
    </w:p>
    <w:p w:rsidR="00A92C82" w:rsidRPr="008E682D" w:rsidRDefault="00A92C82" w:rsidP="00491BB0">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8E682D">
        <w:rPr>
          <w:rStyle w:val="Zag11"/>
          <w:rFonts w:ascii="Times New Roman" w:eastAsia="@Arial Unicode MS" w:hAnsi="Times New Roman" w:cs="Times New Roman"/>
          <w:color w:val="auto"/>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A92C82" w:rsidRPr="008E682D" w:rsidRDefault="00A92C82" w:rsidP="00491BB0">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8E682D">
        <w:rPr>
          <w:rStyle w:val="Zag11"/>
          <w:rFonts w:ascii="Times New Roman" w:eastAsia="@Arial Unicode MS" w:hAnsi="Times New Roman" w:cs="Times New Roman"/>
          <w:color w:val="auto"/>
          <w:sz w:val="24"/>
          <w:szCs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A92C82" w:rsidRPr="008E682D" w:rsidRDefault="00A92C82" w:rsidP="00491BB0">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8E682D">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92C82" w:rsidRPr="007A3DFF" w:rsidRDefault="00A92C82" w:rsidP="00491BB0">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7A3DFF">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92C82" w:rsidRPr="007A3DFF" w:rsidRDefault="00A92C82" w:rsidP="00491BB0">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7A3DFF">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92C82" w:rsidRPr="008E682D" w:rsidRDefault="00A92C82" w:rsidP="00491BB0">
      <w:pPr>
        <w:pStyle w:val="Zag3"/>
        <w:tabs>
          <w:tab w:val="left" w:leader="dot" w:pos="624"/>
        </w:tabs>
        <w:spacing w:after="0" w:line="240" w:lineRule="auto"/>
        <w:ind w:firstLine="567"/>
        <w:jc w:val="both"/>
        <w:rPr>
          <w:rStyle w:val="Zag11"/>
          <w:rFonts w:eastAsia="@Arial Unicode MS"/>
          <w:b/>
          <w:bCs/>
          <w:color w:val="auto"/>
          <w:lang w:val="ru-RU"/>
        </w:rPr>
      </w:pPr>
      <w:r w:rsidRPr="008E682D">
        <w:rPr>
          <w:rStyle w:val="Zag11"/>
          <w:rFonts w:eastAsia="@Arial Unicode MS"/>
          <w:b/>
          <w:bCs/>
          <w:color w:val="auto"/>
          <w:lang w:val="ru-RU"/>
        </w:rPr>
        <w:t>Виды речевой и читательской деятельности</w:t>
      </w:r>
    </w:p>
    <w:p w:rsidR="00A92C82" w:rsidRPr="008E682D" w:rsidRDefault="00A92C82" w:rsidP="00491BB0">
      <w:pPr>
        <w:pStyle w:val="Osnova"/>
        <w:tabs>
          <w:tab w:val="left" w:leader="dot" w:pos="624"/>
        </w:tabs>
        <w:spacing w:line="240" w:lineRule="auto"/>
        <w:ind w:firstLine="567"/>
        <w:rPr>
          <w:rStyle w:val="Zag11"/>
          <w:rFonts w:ascii="Times New Roman" w:eastAsia="@Arial Unicode MS" w:hAnsi="Times New Roman" w:cs="Times New Roman"/>
          <w:color w:val="auto"/>
          <w:sz w:val="24"/>
          <w:szCs w:val="24"/>
          <w:lang w:val="ru-RU"/>
        </w:rPr>
      </w:pPr>
      <w:r w:rsidRPr="008E682D">
        <w:rPr>
          <w:rStyle w:val="Zag11"/>
          <w:rFonts w:ascii="Times New Roman" w:eastAsia="@Arial Unicode MS" w:hAnsi="Times New Roman" w:cs="Times New Roman"/>
          <w:color w:val="auto"/>
          <w:sz w:val="24"/>
          <w:szCs w:val="24"/>
          <w:lang w:val="ru-RU"/>
        </w:rPr>
        <w:t xml:space="preserve">Выпускник </w:t>
      </w:r>
      <w:r w:rsidRPr="008E682D">
        <w:rPr>
          <w:rStyle w:val="Zag11"/>
          <w:rFonts w:ascii="Times New Roman" w:eastAsia="@Arial Unicode MS" w:hAnsi="Times New Roman" w:cs="Times New Roman"/>
          <w:b/>
          <w:bCs/>
          <w:i/>
          <w:iCs/>
          <w:color w:val="auto"/>
          <w:sz w:val="24"/>
          <w:szCs w:val="24"/>
          <w:lang w:val="ru-RU"/>
        </w:rPr>
        <w:t>научится</w:t>
      </w:r>
      <w:r w:rsidRPr="008E682D">
        <w:rPr>
          <w:rStyle w:val="Zag11"/>
          <w:rFonts w:ascii="Times New Roman" w:eastAsia="@Arial Unicode MS" w:hAnsi="Times New Roman" w:cs="Times New Roman"/>
          <w:color w:val="auto"/>
          <w:sz w:val="24"/>
          <w:szCs w:val="24"/>
          <w:lang w:val="ru-RU"/>
        </w:rPr>
        <w:t>:</w:t>
      </w:r>
    </w:p>
    <w:p w:rsidR="00A92C82" w:rsidRPr="008E682D" w:rsidRDefault="00A92C82" w:rsidP="00491BB0">
      <w:pPr>
        <w:tabs>
          <w:tab w:val="left" w:leader="dot" w:pos="624"/>
        </w:tabs>
        <w:ind w:firstLine="567"/>
        <w:jc w:val="both"/>
        <w:rPr>
          <w:rStyle w:val="Zag11"/>
          <w:rFonts w:eastAsia="@Arial Unicode MS"/>
        </w:rPr>
      </w:pPr>
      <w:r w:rsidRPr="008E682D">
        <w:rPr>
          <w:rStyle w:val="Zag11"/>
          <w:rFonts w:eastAsia="@Arial Unicode MS"/>
        </w:rPr>
        <w:t xml:space="preserve">- осознавать значимость чтения для дальнейшего обучения, саморазвития; воспринимать чтение </w:t>
      </w:r>
      <w:r>
        <w:rPr>
          <w:rStyle w:val="Zag11"/>
          <w:rFonts w:eastAsia="@Arial Unicode MS"/>
        </w:rPr>
        <w:t xml:space="preserve">с учетом его цели </w:t>
      </w:r>
      <w:r w:rsidRPr="008E682D">
        <w:rPr>
          <w:rStyle w:val="Zag11"/>
          <w:rFonts w:eastAsia="@Arial Unicode MS"/>
        </w:rPr>
        <w:t xml:space="preserve">как источник эстетического, нравственного, познавательного опыта; </w:t>
      </w:r>
    </w:p>
    <w:p w:rsidR="00A92C82" w:rsidRPr="008E682D" w:rsidRDefault="00A92C82" w:rsidP="00491BB0">
      <w:pPr>
        <w:tabs>
          <w:tab w:val="left" w:leader="dot" w:pos="624"/>
        </w:tabs>
        <w:ind w:firstLine="567"/>
        <w:jc w:val="both"/>
        <w:rPr>
          <w:rStyle w:val="Zag11"/>
          <w:rFonts w:eastAsia="@Arial Unicode MS"/>
        </w:rPr>
      </w:pPr>
      <w:r w:rsidRPr="008E682D">
        <w:rPr>
          <w:rStyle w:val="Zag11"/>
          <w:rFonts w:eastAsia="@Arial Unicode MS"/>
        </w:rPr>
        <w:t>- читать со скоростью, позволяющей понимать смысл прочитанного</w:t>
      </w:r>
      <w:r>
        <w:rPr>
          <w:rStyle w:val="Zag11"/>
          <w:rFonts w:eastAsia="@Arial Unicode MS"/>
        </w:rPr>
        <w:t xml:space="preserve"> (для всех видов текстов)</w:t>
      </w:r>
      <w:r w:rsidRPr="008E682D">
        <w:rPr>
          <w:rStyle w:val="Zag11"/>
          <w:rFonts w:eastAsia="@Arial Unicode MS"/>
        </w:rPr>
        <w:t>;</w:t>
      </w:r>
    </w:p>
    <w:p w:rsidR="00A92C82" w:rsidRPr="008E682D" w:rsidRDefault="00A92C82" w:rsidP="00491BB0">
      <w:pPr>
        <w:tabs>
          <w:tab w:val="left" w:leader="dot" w:pos="624"/>
        </w:tabs>
        <w:ind w:firstLine="567"/>
        <w:jc w:val="both"/>
        <w:rPr>
          <w:rStyle w:val="Zag11"/>
          <w:rFonts w:eastAsia="@Arial Unicode MS"/>
        </w:rPr>
      </w:pPr>
      <w:r w:rsidRPr="008E682D">
        <w:rPr>
          <w:rStyle w:val="Zag11"/>
          <w:rFonts w:eastAsia="@Arial Unicode MS"/>
        </w:rPr>
        <w:t>-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r>
        <w:rPr>
          <w:rStyle w:val="Zag11"/>
          <w:rFonts w:eastAsia="@Arial Unicode MS"/>
        </w:rPr>
        <w:t xml:space="preserve"> (только для художественных текстов)</w:t>
      </w:r>
      <w:r w:rsidRPr="008E682D">
        <w:rPr>
          <w:rStyle w:val="Zag11"/>
          <w:rFonts w:eastAsia="@Arial Unicode MS"/>
        </w:rPr>
        <w:t>;</w:t>
      </w:r>
    </w:p>
    <w:p w:rsidR="00A92C82" w:rsidRPr="008E682D" w:rsidRDefault="00A92C82" w:rsidP="00491BB0">
      <w:pPr>
        <w:tabs>
          <w:tab w:val="left" w:leader="dot" w:pos="624"/>
        </w:tabs>
        <w:ind w:firstLine="567"/>
        <w:jc w:val="both"/>
        <w:rPr>
          <w:rStyle w:val="Zag11"/>
          <w:rFonts w:eastAsia="@Arial Unicode MS"/>
        </w:rPr>
      </w:pPr>
      <w:r w:rsidRPr="008E682D">
        <w:rPr>
          <w:rStyle w:val="Zag11"/>
          <w:rFonts w:eastAsia="@Arial Unicode MS"/>
        </w:rPr>
        <w:t xml:space="preserve">- использовать различные виды чтения: ознакомительное, </w:t>
      </w:r>
      <w:r>
        <w:rPr>
          <w:rStyle w:val="Zag11"/>
          <w:rFonts w:eastAsia="@Arial Unicode MS"/>
        </w:rPr>
        <w:t xml:space="preserve">изучающее, просмотровое, </w:t>
      </w:r>
      <w:r w:rsidRPr="008E682D">
        <w:rPr>
          <w:rStyle w:val="Zag11"/>
          <w:rFonts w:eastAsia="@Arial Unicode MS"/>
        </w:rPr>
        <w:t>поисковое, выборочное; выбирать нужный вид чтения в соответствии с целью чтения;</w:t>
      </w:r>
    </w:p>
    <w:p w:rsidR="00A92C82" w:rsidRPr="008E682D" w:rsidRDefault="00A92C82" w:rsidP="00491BB0">
      <w:pPr>
        <w:tabs>
          <w:tab w:val="left" w:leader="dot" w:pos="624"/>
        </w:tabs>
        <w:ind w:firstLine="567"/>
        <w:jc w:val="both"/>
        <w:rPr>
          <w:rStyle w:val="Zag11"/>
          <w:rFonts w:eastAsia="@Arial Unicode MS"/>
        </w:rPr>
      </w:pPr>
      <w:r w:rsidRPr="008E682D">
        <w:rPr>
          <w:rStyle w:val="Zag11"/>
          <w:rFonts w:eastAsia="@Arial Unicode MS"/>
        </w:rPr>
        <w:t>- ориентироваться в содержании художественного, учебного и научно</w:t>
      </w:r>
      <w:r w:rsidRPr="008E682D">
        <w:rPr>
          <w:rStyle w:val="Zag11"/>
          <w:rFonts w:eastAsia="@Arial Unicode MS"/>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A92C82" w:rsidRPr="008E682D" w:rsidRDefault="00A92C82" w:rsidP="00491BB0">
      <w:pPr>
        <w:tabs>
          <w:tab w:val="left" w:leader="dot" w:pos="624"/>
        </w:tabs>
        <w:ind w:firstLine="567"/>
        <w:jc w:val="both"/>
        <w:rPr>
          <w:rStyle w:val="Zag11"/>
          <w:rFonts w:eastAsia="@Arial Unicode MS"/>
        </w:rPr>
      </w:pPr>
      <w:r w:rsidRPr="008E682D">
        <w:rPr>
          <w:rStyle w:val="Zag11"/>
          <w:rFonts w:eastAsia="@Arial Unicode MS"/>
        </w:rPr>
        <w:t>- по содержанию произведения; находить в тексте требуемую информацию (конкретные сведения, факты, заданные в явном виде);</w:t>
      </w:r>
    </w:p>
    <w:p w:rsidR="00A92C82" w:rsidRPr="008E682D" w:rsidRDefault="00A92C82" w:rsidP="00491BB0">
      <w:pPr>
        <w:tabs>
          <w:tab w:val="left" w:leader="dot" w:pos="624"/>
          <w:tab w:val="left" w:pos="851"/>
        </w:tabs>
        <w:ind w:firstLine="567"/>
        <w:jc w:val="both"/>
        <w:rPr>
          <w:rStyle w:val="Zag11"/>
          <w:rFonts w:eastAsia="@Arial Unicode MS"/>
        </w:rPr>
      </w:pPr>
      <w:r w:rsidRPr="008E682D">
        <w:rPr>
          <w:rStyle w:val="Zag11"/>
          <w:rFonts w:eastAsia="@Arial Unicode MS"/>
        </w:rPr>
        <w:t>- 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A92C82" w:rsidRPr="008E682D" w:rsidRDefault="00A92C82" w:rsidP="00491BB0">
      <w:pPr>
        <w:tabs>
          <w:tab w:val="left" w:leader="dot" w:pos="624"/>
          <w:tab w:val="left" w:pos="851"/>
        </w:tabs>
        <w:ind w:firstLine="567"/>
        <w:jc w:val="both"/>
        <w:rPr>
          <w:rStyle w:val="Zag11"/>
          <w:rFonts w:eastAsia="@Arial Unicode MS"/>
        </w:rPr>
      </w:pPr>
      <w:r w:rsidRPr="008E682D">
        <w:rPr>
          <w:rStyle w:val="Zag11"/>
          <w:rFonts w:eastAsia="@Arial Unicode MS"/>
        </w:rPr>
        <w:t>- 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A92C82" w:rsidRPr="008E682D" w:rsidRDefault="00A92C82" w:rsidP="00491BB0">
      <w:pPr>
        <w:tabs>
          <w:tab w:val="left" w:leader="dot" w:pos="624"/>
          <w:tab w:val="left" w:pos="851"/>
        </w:tabs>
        <w:ind w:firstLine="567"/>
        <w:jc w:val="both"/>
        <w:rPr>
          <w:rStyle w:val="Zag11"/>
          <w:rFonts w:eastAsia="@Arial Unicode MS"/>
        </w:rPr>
      </w:pPr>
      <w:r w:rsidRPr="008E682D">
        <w:rPr>
          <w:rStyle w:val="Zag11"/>
          <w:rFonts w:eastAsia="@Arial Unicode MS"/>
        </w:rPr>
        <w:t>- ориентироваться в нравственном содержании прочитанного, самостоятельно делать выводы, соотносить поступки героев с нравственными нормами;</w:t>
      </w:r>
    </w:p>
    <w:p w:rsidR="00A92C82" w:rsidRPr="008E682D" w:rsidRDefault="00A92C82" w:rsidP="00491BB0">
      <w:pPr>
        <w:tabs>
          <w:tab w:val="left" w:leader="dot" w:pos="624"/>
          <w:tab w:val="left" w:pos="851"/>
        </w:tabs>
        <w:ind w:firstLine="567"/>
        <w:jc w:val="both"/>
        <w:rPr>
          <w:rStyle w:val="Zag11"/>
          <w:rFonts w:eastAsia="@Arial Unicode MS"/>
        </w:rPr>
      </w:pPr>
      <w:r w:rsidRPr="008E682D">
        <w:rPr>
          <w:rStyle w:val="Zag11"/>
          <w:rFonts w:eastAsia="@Arial Unicode MS"/>
        </w:rPr>
        <w:t>- 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A92C82" w:rsidRPr="008E682D" w:rsidRDefault="00A92C82" w:rsidP="00491BB0">
      <w:pPr>
        <w:pStyle w:val="Osnova"/>
        <w:tabs>
          <w:tab w:val="left" w:leader="dot" w:pos="624"/>
          <w:tab w:val="left" w:pos="851"/>
        </w:tabs>
        <w:spacing w:line="240" w:lineRule="auto"/>
        <w:ind w:firstLine="567"/>
        <w:rPr>
          <w:rStyle w:val="Zag11"/>
          <w:rFonts w:ascii="Times New Roman" w:eastAsia="@Arial Unicode MS" w:hAnsi="Times New Roman"/>
          <w:color w:val="auto"/>
          <w:sz w:val="24"/>
          <w:szCs w:val="24"/>
          <w:lang w:val="ru-RU"/>
        </w:rPr>
      </w:pPr>
      <w:r w:rsidRPr="008E682D">
        <w:rPr>
          <w:rStyle w:val="Zag11"/>
          <w:rFonts w:ascii="Times New Roman" w:eastAsia="@Arial Unicode MS" w:hAnsi="Times New Roman" w:cs="Times New Roman"/>
          <w:color w:val="auto"/>
          <w:sz w:val="24"/>
          <w:szCs w:val="24"/>
          <w:lang w:val="ru-RU"/>
        </w:rPr>
        <w:t>- 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A92C82" w:rsidRPr="0015642E" w:rsidRDefault="00A92C82" w:rsidP="00491BB0">
      <w:pPr>
        <w:pStyle w:val="Osnova"/>
        <w:tabs>
          <w:tab w:val="left" w:leader="dot" w:pos="624"/>
          <w:tab w:val="left" w:pos="851"/>
        </w:tabs>
        <w:spacing w:line="240" w:lineRule="auto"/>
        <w:ind w:right="-6" w:firstLine="567"/>
        <w:rPr>
          <w:rStyle w:val="Zag11"/>
          <w:rFonts w:ascii="Times New Roman" w:eastAsia="@Arial Unicode MS" w:hAnsi="Times New Roman" w:cs="Times New Roman"/>
          <w:color w:val="auto"/>
          <w:sz w:val="24"/>
          <w:szCs w:val="24"/>
          <w:lang w:val="ru-RU"/>
        </w:rPr>
      </w:pPr>
      <w:r w:rsidRPr="0015642E">
        <w:rPr>
          <w:rStyle w:val="Zag11"/>
          <w:rFonts w:ascii="Times New Roman" w:eastAsia="@Arial Unicode MS" w:hAnsi="Times New Roman" w:cs="Times New Roman"/>
          <w:color w:val="auto"/>
          <w:sz w:val="24"/>
          <w:szCs w:val="24"/>
          <w:lang w:val="ru-RU"/>
        </w:rPr>
        <w:t xml:space="preserve">Выпускник </w:t>
      </w:r>
      <w:r w:rsidRPr="0015642E">
        <w:rPr>
          <w:rStyle w:val="Zag11"/>
          <w:rFonts w:ascii="Times New Roman" w:eastAsia="@Arial Unicode MS" w:hAnsi="Times New Roman" w:cs="Times New Roman"/>
          <w:b/>
          <w:bCs/>
          <w:color w:val="auto"/>
          <w:sz w:val="24"/>
          <w:szCs w:val="24"/>
          <w:lang w:val="ru-RU"/>
        </w:rPr>
        <w:t>получит возможность научиться</w:t>
      </w:r>
      <w:r w:rsidRPr="0015642E">
        <w:rPr>
          <w:rStyle w:val="Zag11"/>
          <w:rFonts w:ascii="Times New Roman" w:eastAsia="@Arial Unicode MS" w:hAnsi="Times New Roman" w:cs="Times New Roman"/>
          <w:color w:val="auto"/>
          <w:sz w:val="24"/>
          <w:szCs w:val="24"/>
          <w:lang w:val="ru-RU"/>
        </w:rPr>
        <w:t>:</w:t>
      </w:r>
    </w:p>
    <w:p w:rsidR="00A92C82" w:rsidRDefault="00A92C82" w:rsidP="00491BB0">
      <w:pPr>
        <w:tabs>
          <w:tab w:val="left" w:leader="dot" w:pos="624"/>
          <w:tab w:val="left" w:pos="851"/>
        </w:tabs>
        <w:ind w:firstLine="567"/>
        <w:jc w:val="both"/>
        <w:rPr>
          <w:rStyle w:val="Zag11"/>
          <w:rFonts w:eastAsia="@Arial Unicode MS"/>
        </w:rPr>
      </w:pPr>
      <w:r w:rsidRPr="008E682D">
        <w:rPr>
          <w:rStyle w:val="Zag11"/>
          <w:rFonts w:eastAsia="@Arial Unicode MS"/>
        </w:rPr>
        <w:t xml:space="preserve">- </w:t>
      </w:r>
      <w:r>
        <w:rPr>
          <w:rStyle w:val="Zag11"/>
          <w:rFonts w:eastAsia="@Arial Unicode MS"/>
        </w:rPr>
        <w:t>удовлетворять читательский интерес и приобретать опыт чтения;</w:t>
      </w:r>
    </w:p>
    <w:p w:rsidR="00A92C82" w:rsidRPr="008E682D" w:rsidRDefault="00A92C82" w:rsidP="00491BB0">
      <w:pPr>
        <w:tabs>
          <w:tab w:val="left" w:leader="dot" w:pos="624"/>
          <w:tab w:val="left" w:pos="851"/>
        </w:tabs>
        <w:ind w:firstLine="567"/>
        <w:jc w:val="both"/>
        <w:rPr>
          <w:rStyle w:val="Zag11"/>
          <w:rFonts w:eastAsia="@Arial Unicode MS"/>
        </w:rPr>
      </w:pPr>
      <w:r>
        <w:rPr>
          <w:rStyle w:val="Zag11"/>
          <w:rFonts w:eastAsia="@Arial Unicode MS"/>
        </w:rPr>
        <w:t xml:space="preserve">- </w:t>
      </w:r>
      <w:r w:rsidRPr="008E682D">
        <w:rPr>
          <w:rStyle w:val="Zag11"/>
          <w:rFonts w:eastAsia="@Arial Unicode MS"/>
        </w:rPr>
        <w:t>различать на практическом уровне виды текстов (художественный, учебный, справочный), опираясь на особенности каждого вида текста;</w:t>
      </w:r>
    </w:p>
    <w:p w:rsidR="00A92C82" w:rsidRDefault="00A92C82" w:rsidP="00491BB0">
      <w:pPr>
        <w:tabs>
          <w:tab w:val="left" w:leader="dot" w:pos="624"/>
          <w:tab w:val="left" w:pos="851"/>
        </w:tabs>
        <w:ind w:right="-6" w:firstLine="567"/>
        <w:jc w:val="both"/>
        <w:rPr>
          <w:rStyle w:val="Zag11"/>
          <w:rFonts w:eastAsia="@Arial Unicode MS"/>
        </w:rPr>
      </w:pPr>
      <w:r>
        <w:rPr>
          <w:rStyle w:val="Zag11"/>
          <w:rFonts w:eastAsia="@Arial Unicode MS"/>
        </w:rPr>
        <w:t xml:space="preserve">- </w:t>
      </w:r>
      <w:r w:rsidRPr="0015642E">
        <w:rPr>
          <w:rStyle w:val="Zag11"/>
          <w:rFonts w:eastAsia="@Arial Unicode MS"/>
        </w:rPr>
        <w:t xml:space="preserve">осмысливать эстетические и нравственные ценности художественного текста и высказывать суждение; </w:t>
      </w:r>
    </w:p>
    <w:p w:rsidR="00A92C82" w:rsidRDefault="00A92C82" w:rsidP="00491BB0">
      <w:pPr>
        <w:tabs>
          <w:tab w:val="left" w:leader="dot" w:pos="624"/>
          <w:tab w:val="left" w:pos="851"/>
        </w:tabs>
        <w:ind w:right="-6" w:firstLine="567"/>
        <w:jc w:val="both"/>
        <w:rPr>
          <w:rStyle w:val="Zag11"/>
          <w:rFonts w:eastAsia="@Arial Unicode MS"/>
        </w:rPr>
      </w:pPr>
      <w:r>
        <w:rPr>
          <w:rStyle w:val="Zag11"/>
          <w:rFonts w:eastAsia="@Arial Unicode MS"/>
        </w:rPr>
        <w:t>- высказывать собственное суждение о прочитанном (прослушанном) произведении, доказывать и подтверждать его фактами со ссылками на текст;</w:t>
      </w:r>
    </w:p>
    <w:p w:rsidR="00A92C82" w:rsidRDefault="00A92C82" w:rsidP="00491BB0">
      <w:pPr>
        <w:tabs>
          <w:tab w:val="left" w:leader="dot" w:pos="624"/>
          <w:tab w:val="left" w:pos="851"/>
        </w:tabs>
        <w:ind w:right="-6" w:firstLine="567"/>
        <w:jc w:val="both"/>
        <w:rPr>
          <w:rStyle w:val="Zag11"/>
          <w:rFonts w:eastAsia="@Arial Unicode MS"/>
        </w:rPr>
      </w:pPr>
      <w:r>
        <w:rPr>
          <w:rStyle w:val="Zag11"/>
          <w:rFonts w:eastAsia="@Arial Unicode MS"/>
        </w:rPr>
        <w:t>- составлять по аналогии устные рассказы (повествование, рассуждение, описание).</w:t>
      </w:r>
    </w:p>
    <w:p w:rsidR="00A92C82" w:rsidRPr="008E682D" w:rsidRDefault="00A92C82" w:rsidP="00491BB0">
      <w:pPr>
        <w:pStyle w:val="Zag3"/>
        <w:tabs>
          <w:tab w:val="left" w:leader="dot" w:pos="624"/>
          <w:tab w:val="left" w:pos="851"/>
        </w:tabs>
        <w:spacing w:after="0" w:line="240" w:lineRule="auto"/>
        <w:ind w:right="-6" w:firstLine="567"/>
        <w:jc w:val="both"/>
        <w:rPr>
          <w:rStyle w:val="Zag11"/>
          <w:rFonts w:eastAsia="@Arial Unicode MS"/>
          <w:b/>
          <w:bCs/>
          <w:color w:val="auto"/>
          <w:lang w:val="ru-RU"/>
        </w:rPr>
      </w:pPr>
      <w:r w:rsidRPr="008E682D">
        <w:rPr>
          <w:rStyle w:val="Zag11"/>
          <w:rFonts w:eastAsia="@Arial Unicode MS"/>
          <w:b/>
          <w:bCs/>
          <w:color w:val="auto"/>
          <w:lang w:val="ru-RU"/>
        </w:rPr>
        <w:t>Круг детского чтения</w:t>
      </w:r>
    </w:p>
    <w:p w:rsidR="00A92C82" w:rsidRPr="008E682D" w:rsidRDefault="00A92C82" w:rsidP="00491BB0">
      <w:pPr>
        <w:pStyle w:val="Osnova"/>
        <w:tabs>
          <w:tab w:val="left" w:leader="dot" w:pos="624"/>
          <w:tab w:val="left" w:pos="851"/>
        </w:tabs>
        <w:spacing w:line="240" w:lineRule="auto"/>
        <w:ind w:right="-6" w:firstLine="567"/>
        <w:rPr>
          <w:rStyle w:val="Zag11"/>
          <w:rFonts w:ascii="Times New Roman" w:eastAsia="@Arial Unicode MS" w:hAnsi="Times New Roman" w:cs="Times New Roman"/>
          <w:color w:val="auto"/>
          <w:sz w:val="24"/>
          <w:szCs w:val="24"/>
          <w:lang w:val="ru-RU"/>
        </w:rPr>
      </w:pPr>
      <w:r w:rsidRPr="008E682D">
        <w:rPr>
          <w:rStyle w:val="Zag11"/>
          <w:rFonts w:ascii="Times New Roman" w:eastAsia="@Arial Unicode MS" w:hAnsi="Times New Roman" w:cs="Times New Roman"/>
          <w:color w:val="auto"/>
          <w:sz w:val="24"/>
          <w:szCs w:val="24"/>
          <w:lang w:val="ru-RU"/>
        </w:rPr>
        <w:t xml:space="preserve">Выпускник </w:t>
      </w:r>
      <w:r w:rsidRPr="008E682D">
        <w:rPr>
          <w:rStyle w:val="Zag11"/>
          <w:rFonts w:ascii="Times New Roman" w:eastAsia="@Arial Unicode MS" w:hAnsi="Times New Roman" w:cs="Times New Roman"/>
          <w:b/>
          <w:bCs/>
          <w:i/>
          <w:iCs/>
          <w:color w:val="auto"/>
          <w:sz w:val="24"/>
          <w:szCs w:val="24"/>
          <w:lang w:val="ru-RU"/>
        </w:rPr>
        <w:t>научится</w:t>
      </w:r>
      <w:r w:rsidRPr="008E682D">
        <w:rPr>
          <w:rStyle w:val="Zag11"/>
          <w:rFonts w:ascii="Times New Roman" w:eastAsia="@Arial Unicode MS" w:hAnsi="Times New Roman" w:cs="Times New Roman"/>
          <w:color w:val="auto"/>
          <w:sz w:val="24"/>
          <w:szCs w:val="24"/>
          <w:lang w:val="ru-RU"/>
        </w:rPr>
        <w:t>:</w:t>
      </w:r>
    </w:p>
    <w:p w:rsidR="00A92C82" w:rsidRPr="008E682D" w:rsidRDefault="00A92C82" w:rsidP="000C1C54">
      <w:pPr>
        <w:numPr>
          <w:ilvl w:val="0"/>
          <w:numId w:val="52"/>
        </w:numPr>
        <w:tabs>
          <w:tab w:val="clear" w:pos="1789"/>
          <w:tab w:val="left" w:leader="dot" w:pos="624"/>
          <w:tab w:val="left" w:pos="851"/>
          <w:tab w:val="num" w:pos="1080"/>
        </w:tabs>
        <w:ind w:left="0" w:right="-6" w:firstLine="567"/>
        <w:jc w:val="both"/>
        <w:rPr>
          <w:rStyle w:val="Zag11"/>
          <w:rFonts w:eastAsia="@Arial Unicode MS"/>
        </w:rPr>
      </w:pPr>
      <w:r w:rsidRPr="008E682D">
        <w:rPr>
          <w:rStyle w:val="Zag11"/>
          <w:rFonts w:eastAsia="@Arial Unicode MS"/>
        </w:rPr>
        <w:t>ориентироваться в книге по названию, оглавлению, отличать сборник произведений от авторской книги;</w:t>
      </w:r>
    </w:p>
    <w:p w:rsidR="00A92C82" w:rsidRPr="008E682D" w:rsidRDefault="00A92C82" w:rsidP="000C1C54">
      <w:pPr>
        <w:numPr>
          <w:ilvl w:val="0"/>
          <w:numId w:val="52"/>
        </w:numPr>
        <w:tabs>
          <w:tab w:val="clear" w:pos="1789"/>
          <w:tab w:val="left" w:leader="dot" w:pos="624"/>
          <w:tab w:val="left" w:pos="851"/>
          <w:tab w:val="num" w:pos="1080"/>
        </w:tabs>
        <w:ind w:left="0" w:right="-6" w:firstLine="567"/>
        <w:jc w:val="both"/>
        <w:rPr>
          <w:rStyle w:val="Zag11"/>
          <w:rFonts w:eastAsia="@Arial Unicode MS"/>
        </w:rPr>
      </w:pPr>
      <w:r w:rsidRPr="008E682D">
        <w:rPr>
          <w:rStyle w:val="Zag11"/>
          <w:rFonts w:eastAsia="@Arial Unicode MS"/>
        </w:rPr>
        <w:t>самостоятельно и целенаправленно осуществлять выбор книги в библиотеке по заданной тематике, по собственному желанию;</w:t>
      </w:r>
    </w:p>
    <w:p w:rsidR="00A92C82" w:rsidRPr="008E682D" w:rsidRDefault="00A92C82" w:rsidP="000C1C54">
      <w:pPr>
        <w:numPr>
          <w:ilvl w:val="0"/>
          <w:numId w:val="52"/>
        </w:numPr>
        <w:tabs>
          <w:tab w:val="clear" w:pos="1789"/>
          <w:tab w:val="left" w:leader="dot" w:pos="624"/>
          <w:tab w:val="left" w:pos="851"/>
          <w:tab w:val="num" w:pos="1080"/>
        </w:tabs>
        <w:ind w:left="0" w:right="-6" w:firstLine="567"/>
        <w:jc w:val="both"/>
        <w:rPr>
          <w:rStyle w:val="Zag11"/>
          <w:rFonts w:eastAsia="@Arial Unicode MS"/>
        </w:rPr>
      </w:pPr>
      <w:r w:rsidRPr="008E682D">
        <w:rPr>
          <w:rStyle w:val="Zag11"/>
          <w:rFonts w:eastAsia="@Arial Unicode MS"/>
        </w:rPr>
        <w:t>составлять краткую аннотацию (автор, название, тема книги, рекомендации к чтению) на литературное произведение по заданному образцу;</w:t>
      </w:r>
    </w:p>
    <w:p w:rsidR="00A92C82" w:rsidRPr="008E682D" w:rsidRDefault="00A92C82" w:rsidP="000C1C54">
      <w:pPr>
        <w:pStyle w:val="Osnova"/>
        <w:numPr>
          <w:ilvl w:val="0"/>
          <w:numId w:val="52"/>
        </w:numPr>
        <w:tabs>
          <w:tab w:val="clear" w:pos="1789"/>
          <w:tab w:val="left" w:leader="dot" w:pos="624"/>
          <w:tab w:val="left" w:pos="851"/>
          <w:tab w:val="num" w:pos="1080"/>
        </w:tabs>
        <w:spacing w:line="240" w:lineRule="auto"/>
        <w:ind w:left="0" w:right="-6" w:firstLine="567"/>
        <w:rPr>
          <w:rStyle w:val="Zag11"/>
          <w:rFonts w:ascii="Times New Roman" w:eastAsia="@Arial Unicode MS" w:hAnsi="Times New Roman"/>
          <w:i/>
          <w:iCs/>
          <w:color w:val="auto"/>
          <w:sz w:val="24"/>
          <w:szCs w:val="24"/>
          <w:lang w:val="ru-RU"/>
        </w:rPr>
      </w:pPr>
      <w:r w:rsidRPr="008E682D">
        <w:rPr>
          <w:rStyle w:val="Zag11"/>
          <w:rFonts w:ascii="Times New Roman" w:eastAsia="@Arial Unicode MS" w:hAnsi="Times New Roman" w:cs="Times New Roman"/>
          <w:color w:val="auto"/>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A92C82" w:rsidRPr="00074EAA" w:rsidRDefault="00A92C82" w:rsidP="00491BB0">
      <w:pPr>
        <w:pStyle w:val="Osnova"/>
        <w:tabs>
          <w:tab w:val="left" w:leader="dot" w:pos="624"/>
          <w:tab w:val="left" w:pos="851"/>
        </w:tabs>
        <w:spacing w:line="240" w:lineRule="auto"/>
        <w:ind w:right="-6" w:firstLine="567"/>
        <w:rPr>
          <w:rStyle w:val="Zag11"/>
          <w:rFonts w:ascii="Times New Roman" w:eastAsia="@Arial Unicode MS" w:hAnsi="Times New Roman" w:cs="Times New Roman"/>
          <w:color w:val="auto"/>
          <w:sz w:val="24"/>
          <w:szCs w:val="24"/>
          <w:lang w:val="ru-RU"/>
        </w:rPr>
      </w:pPr>
      <w:r w:rsidRPr="00074EAA">
        <w:rPr>
          <w:rStyle w:val="Zag11"/>
          <w:rFonts w:ascii="Times New Roman" w:eastAsia="@Arial Unicode MS" w:hAnsi="Times New Roman" w:cs="Times New Roman"/>
          <w:color w:val="auto"/>
          <w:sz w:val="24"/>
          <w:szCs w:val="24"/>
          <w:lang w:val="ru-RU"/>
        </w:rPr>
        <w:t xml:space="preserve">Выпускник </w:t>
      </w:r>
      <w:r w:rsidRPr="00074EAA">
        <w:rPr>
          <w:rStyle w:val="Zag11"/>
          <w:rFonts w:ascii="Times New Roman" w:eastAsia="@Arial Unicode MS" w:hAnsi="Times New Roman" w:cs="Times New Roman"/>
          <w:b/>
          <w:bCs/>
          <w:color w:val="auto"/>
          <w:sz w:val="24"/>
          <w:szCs w:val="24"/>
          <w:lang w:val="ru-RU"/>
        </w:rPr>
        <w:t>получит возможность научиться</w:t>
      </w:r>
      <w:r w:rsidRPr="00074EAA">
        <w:rPr>
          <w:rStyle w:val="Zag11"/>
          <w:rFonts w:ascii="Times New Roman" w:eastAsia="@Arial Unicode MS" w:hAnsi="Times New Roman" w:cs="Times New Roman"/>
          <w:color w:val="auto"/>
          <w:sz w:val="24"/>
          <w:szCs w:val="24"/>
          <w:lang w:val="ru-RU"/>
        </w:rPr>
        <w:t>:</w:t>
      </w:r>
    </w:p>
    <w:p w:rsidR="00A92C82" w:rsidRDefault="00A92C82" w:rsidP="000C1C54">
      <w:pPr>
        <w:numPr>
          <w:ilvl w:val="0"/>
          <w:numId w:val="53"/>
        </w:numPr>
        <w:tabs>
          <w:tab w:val="clear" w:pos="1789"/>
          <w:tab w:val="left" w:leader="dot" w:pos="624"/>
          <w:tab w:val="left" w:pos="851"/>
          <w:tab w:val="left" w:pos="1080"/>
        </w:tabs>
        <w:ind w:left="0" w:right="-6" w:firstLine="567"/>
        <w:jc w:val="both"/>
        <w:rPr>
          <w:rStyle w:val="Zag11"/>
          <w:rFonts w:eastAsia="@Arial Unicode MS"/>
        </w:rPr>
      </w:pPr>
      <w:r w:rsidRPr="00074EAA">
        <w:rPr>
          <w:rStyle w:val="Zag11"/>
          <w:rFonts w:eastAsia="@Arial Unicode MS"/>
        </w:rPr>
        <w:t xml:space="preserve">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 </w:t>
      </w:r>
    </w:p>
    <w:p w:rsidR="00A92C82" w:rsidRDefault="00A92C82" w:rsidP="000C1C54">
      <w:pPr>
        <w:numPr>
          <w:ilvl w:val="0"/>
          <w:numId w:val="53"/>
        </w:numPr>
        <w:tabs>
          <w:tab w:val="clear" w:pos="1789"/>
          <w:tab w:val="left" w:leader="dot" w:pos="624"/>
          <w:tab w:val="left" w:pos="851"/>
          <w:tab w:val="left" w:pos="1080"/>
        </w:tabs>
        <w:ind w:left="0" w:right="-6" w:firstLine="567"/>
        <w:jc w:val="both"/>
        <w:rPr>
          <w:rStyle w:val="Zag11"/>
          <w:rFonts w:eastAsia="@Arial Unicode MS"/>
        </w:rPr>
      </w:pPr>
      <w:r>
        <w:rPr>
          <w:rStyle w:val="Zag11"/>
          <w:rFonts w:eastAsia="@Arial Unicode MS"/>
        </w:rPr>
        <w:t>о</w:t>
      </w:r>
      <w:r w:rsidRPr="00074EAA">
        <w:rPr>
          <w:rStyle w:val="Zag11"/>
          <w:rFonts w:eastAsia="@Arial Unicode MS"/>
        </w:rPr>
        <w:t xml:space="preserve">пределять предпочтительный круг чтения, исходя из собственных интересов и познавательных потребностей; </w:t>
      </w:r>
    </w:p>
    <w:p w:rsidR="00A92C82" w:rsidRDefault="00A92C82" w:rsidP="000C1C54">
      <w:pPr>
        <w:numPr>
          <w:ilvl w:val="0"/>
          <w:numId w:val="53"/>
        </w:numPr>
        <w:tabs>
          <w:tab w:val="clear" w:pos="1789"/>
          <w:tab w:val="left" w:leader="dot" w:pos="624"/>
          <w:tab w:val="left" w:pos="851"/>
          <w:tab w:val="left" w:pos="1080"/>
        </w:tabs>
        <w:ind w:left="0" w:right="-6" w:firstLine="567"/>
        <w:jc w:val="both"/>
        <w:rPr>
          <w:rStyle w:val="Zag11"/>
          <w:rFonts w:eastAsia="@Arial Unicode MS"/>
        </w:rPr>
      </w:pPr>
      <w:r w:rsidRPr="00074EAA">
        <w:rPr>
          <w:rStyle w:val="Zag11"/>
          <w:rFonts w:eastAsia="@Arial Unicode MS"/>
        </w:rPr>
        <w:t xml:space="preserve">писать отзыв о прочитанной книге; </w:t>
      </w:r>
    </w:p>
    <w:p w:rsidR="00A92C82" w:rsidRDefault="00A92C82" w:rsidP="000C1C54">
      <w:pPr>
        <w:numPr>
          <w:ilvl w:val="0"/>
          <w:numId w:val="53"/>
        </w:numPr>
        <w:tabs>
          <w:tab w:val="clear" w:pos="1789"/>
          <w:tab w:val="left" w:leader="dot" w:pos="624"/>
          <w:tab w:val="left" w:pos="851"/>
          <w:tab w:val="left" w:pos="1080"/>
        </w:tabs>
        <w:ind w:left="0" w:right="-6" w:firstLine="567"/>
        <w:jc w:val="both"/>
        <w:rPr>
          <w:rStyle w:val="Zag11"/>
          <w:rFonts w:eastAsia="@Arial Unicode MS"/>
        </w:rPr>
      </w:pPr>
      <w:r w:rsidRPr="00074EAA">
        <w:rPr>
          <w:rStyle w:val="Zag11"/>
          <w:rFonts w:eastAsia="@Arial Unicode MS"/>
        </w:rPr>
        <w:t xml:space="preserve">работать с тематическим каталогом; </w:t>
      </w:r>
    </w:p>
    <w:p w:rsidR="00A92C82" w:rsidRPr="00074EAA" w:rsidRDefault="00A92C82" w:rsidP="000C1C54">
      <w:pPr>
        <w:numPr>
          <w:ilvl w:val="0"/>
          <w:numId w:val="53"/>
        </w:numPr>
        <w:tabs>
          <w:tab w:val="clear" w:pos="1789"/>
          <w:tab w:val="left" w:leader="dot" w:pos="624"/>
          <w:tab w:val="left" w:pos="851"/>
          <w:tab w:val="left" w:pos="1080"/>
        </w:tabs>
        <w:ind w:left="0" w:right="-6" w:firstLine="567"/>
        <w:jc w:val="both"/>
        <w:rPr>
          <w:rStyle w:val="Zag11"/>
          <w:rFonts w:eastAsia="@Arial Unicode MS"/>
        </w:rPr>
      </w:pPr>
      <w:r w:rsidRPr="00074EAA">
        <w:rPr>
          <w:rStyle w:val="Zag11"/>
          <w:rFonts w:eastAsia="@Arial Unicode MS"/>
        </w:rPr>
        <w:t>работать с детской периодикой.</w:t>
      </w:r>
    </w:p>
    <w:p w:rsidR="00A92C82" w:rsidRPr="008E682D" w:rsidRDefault="00A92C82" w:rsidP="00491BB0">
      <w:pPr>
        <w:pStyle w:val="Zag3"/>
        <w:tabs>
          <w:tab w:val="left" w:leader="dot" w:pos="624"/>
          <w:tab w:val="left" w:pos="851"/>
        </w:tabs>
        <w:spacing w:after="0" w:line="240" w:lineRule="auto"/>
        <w:ind w:right="-6" w:firstLine="567"/>
        <w:jc w:val="both"/>
        <w:rPr>
          <w:rStyle w:val="Zag11"/>
          <w:rFonts w:eastAsia="@Arial Unicode MS"/>
          <w:b/>
          <w:bCs/>
          <w:color w:val="auto"/>
          <w:lang w:val="ru-RU"/>
        </w:rPr>
      </w:pPr>
      <w:r w:rsidRPr="008E682D">
        <w:rPr>
          <w:rStyle w:val="Zag11"/>
          <w:rFonts w:eastAsia="@Arial Unicode MS"/>
          <w:b/>
          <w:bCs/>
          <w:color w:val="auto"/>
          <w:lang w:val="ru-RU"/>
        </w:rPr>
        <w:t>Литературоведческая пропедевтика</w:t>
      </w:r>
    </w:p>
    <w:p w:rsidR="00A92C82" w:rsidRPr="008E682D" w:rsidRDefault="00A92C82" w:rsidP="00491BB0">
      <w:pPr>
        <w:pStyle w:val="Osnova"/>
        <w:tabs>
          <w:tab w:val="left" w:leader="dot" w:pos="624"/>
          <w:tab w:val="left" w:pos="851"/>
        </w:tabs>
        <w:spacing w:line="240" w:lineRule="auto"/>
        <w:ind w:right="-6" w:firstLine="567"/>
        <w:rPr>
          <w:rStyle w:val="Zag11"/>
          <w:rFonts w:ascii="Times New Roman" w:eastAsia="@Arial Unicode MS" w:hAnsi="Times New Roman"/>
          <w:color w:val="auto"/>
          <w:sz w:val="24"/>
          <w:szCs w:val="24"/>
          <w:lang w:val="ru-RU"/>
        </w:rPr>
      </w:pPr>
      <w:r w:rsidRPr="008E682D">
        <w:rPr>
          <w:rStyle w:val="Zag11"/>
          <w:rFonts w:ascii="Times New Roman" w:eastAsia="@Arial Unicode MS" w:hAnsi="Times New Roman" w:cs="Times New Roman"/>
          <w:color w:val="auto"/>
          <w:sz w:val="24"/>
          <w:szCs w:val="24"/>
          <w:lang w:val="ru-RU"/>
        </w:rPr>
        <w:t xml:space="preserve">Выпускник </w:t>
      </w:r>
      <w:r w:rsidRPr="008E682D">
        <w:rPr>
          <w:rStyle w:val="Zag11"/>
          <w:rFonts w:ascii="Times New Roman" w:eastAsia="@Arial Unicode MS" w:hAnsi="Times New Roman" w:cs="Times New Roman"/>
          <w:b/>
          <w:bCs/>
          <w:i/>
          <w:iCs/>
          <w:color w:val="auto"/>
          <w:sz w:val="24"/>
          <w:szCs w:val="24"/>
          <w:lang w:val="ru-RU"/>
        </w:rPr>
        <w:t>научится:</w:t>
      </w:r>
    </w:p>
    <w:p w:rsidR="00A92C82" w:rsidRDefault="00A92C82" w:rsidP="000C1C54">
      <w:pPr>
        <w:pStyle w:val="Osnova"/>
        <w:numPr>
          <w:ilvl w:val="0"/>
          <w:numId w:val="54"/>
        </w:numPr>
        <w:tabs>
          <w:tab w:val="clear" w:pos="1789"/>
          <w:tab w:val="left" w:leader="dot" w:pos="624"/>
          <w:tab w:val="left" w:pos="851"/>
          <w:tab w:val="num" w:pos="1080"/>
        </w:tabs>
        <w:spacing w:line="240" w:lineRule="auto"/>
        <w:ind w:left="0" w:right="-6" w:firstLine="567"/>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A92C82" w:rsidRDefault="00A92C82" w:rsidP="000C1C54">
      <w:pPr>
        <w:pStyle w:val="Osnova"/>
        <w:numPr>
          <w:ilvl w:val="0"/>
          <w:numId w:val="54"/>
        </w:numPr>
        <w:tabs>
          <w:tab w:val="clear" w:pos="1789"/>
          <w:tab w:val="left" w:leader="dot" w:pos="624"/>
          <w:tab w:val="left" w:pos="851"/>
          <w:tab w:val="num" w:pos="1080"/>
        </w:tabs>
        <w:spacing w:line="240" w:lineRule="auto"/>
        <w:ind w:left="0" w:right="-6" w:firstLine="567"/>
        <w:rPr>
          <w:rStyle w:val="Zag11"/>
          <w:rFonts w:ascii="Times New Roman" w:eastAsia="@Arial Unicode MS" w:hAnsi="Times New Roman"/>
          <w:color w:val="auto"/>
          <w:sz w:val="24"/>
          <w:szCs w:val="24"/>
          <w:lang w:val="ru-RU"/>
        </w:rPr>
      </w:pPr>
      <w:r w:rsidRPr="008E682D">
        <w:rPr>
          <w:rStyle w:val="Zag11"/>
          <w:rFonts w:ascii="Times New Roman" w:eastAsia="@Arial Unicode MS" w:hAnsi="Times New Roman" w:cs="Times New Roman"/>
          <w:color w:val="auto"/>
          <w:sz w:val="24"/>
          <w:szCs w:val="24"/>
          <w:lang w:val="ru-RU"/>
        </w:rPr>
        <w:t xml:space="preserve">сравнивать, сопоставлять художественные произведения разных жанров, выделяя два </w:t>
      </w:r>
      <w:r w:rsidRPr="008E682D">
        <w:rPr>
          <w:rStyle w:val="Zag11"/>
          <w:rFonts w:ascii="Times New Roman" w:eastAsia="@Arial Unicode MS" w:hAnsi="Times New Roman" w:cs="Times New Roman"/>
          <w:color w:val="auto"/>
          <w:sz w:val="24"/>
          <w:szCs w:val="24"/>
          <w:lang w:val="ru-RU"/>
        </w:rPr>
        <w:noBreakHyphen/>
        <w:t xml:space="preserve"> три существенных признака (отличать прозаический текст от стихотворного</w:t>
      </w:r>
      <w:r>
        <w:rPr>
          <w:rStyle w:val="Zag11"/>
          <w:rFonts w:ascii="Times New Roman" w:eastAsia="@Arial Unicode MS" w:hAnsi="Times New Roman" w:cs="Times New Roman"/>
          <w:color w:val="auto"/>
          <w:sz w:val="24"/>
          <w:szCs w:val="24"/>
          <w:lang w:val="ru-RU"/>
        </w:rPr>
        <w:t>)</w:t>
      </w:r>
      <w:r w:rsidRPr="008E682D">
        <w:rPr>
          <w:rStyle w:val="Zag11"/>
          <w:rFonts w:ascii="Times New Roman" w:eastAsia="@Arial Unicode MS" w:hAnsi="Times New Roman" w:cs="Times New Roman"/>
          <w:color w:val="auto"/>
          <w:sz w:val="24"/>
          <w:szCs w:val="24"/>
          <w:lang w:val="ru-RU"/>
        </w:rPr>
        <w:t xml:space="preserve">; </w:t>
      </w:r>
    </w:p>
    <w:p w:rsidR="00A92C82" w:rsidRPr="00074EAA" w:rsidRDefault="00A92C82" w:rsidP="000C1C54">
      <w:pPr>
        <w:pStyle w:val="Osnova"/>
        <w:numPr>
          <w:ilvl w:val="0"/>
          <w:numId w:val="54"/>
        </w:numPr>
        <w:tabs>
          <w:tab w:val="clear" w:pos="1789"/>
          <w:tab w:val="left" w:leader="dot" w:pos="624"/>
          <w:tab w:val="left" w:pos="851"/>
          <w:tab w:val="num" w:pos="1080"/>
        </w:tabs>
        <w:spacing w:line="240" w:lineRule="auto"/>
        <w:ind w:left="0" w:right="-6" w:firstLine="567"/>
        <w:rPr>
          <w:rStyle w:val="Zag11"/>
          <w:rFonts w:ascii="Times New Roman" w:eastAsia="@Arial Unicode MS" w:hAnsi="Times New Roman"/>
          <w:color w:val="auto"/>
          <w:sz w:val="24"/>
          <w:szCs w:val="24"/>
          <w:lang w:val="ru-RU"/>
        </w:rPr>
      </w:pPr>
      <w:r w:rsidRPr="00074EAA">
        <w:rPr>
          <w:rStyle w:val="Zag11"/>
          <w:rFonts w:ascii="Times New Roman" w:eastAsia="@Arial Unicode MS" w:hAnsi="Times New Roman" w:cs="Times New Roman"/>
          <w:color w:val="auto"/>
          <w:sz w:val="24"/>
          <w:szCs w:val="24"/>
          <w:lang w:val="ru-RU"/>
        </w:rPr>
        <w:t>распознавать особенности построения фольклорных форм: сказки, загадки, пословицы).</w:t>
      </w:r>
    </w:p>
    <w:p w:rsidR="00A92C82" w:rsidRPr="00074EAA" w:rsidRDefault="00A92C82" w:rsidP="00491BB0">
      <w:pPr>
        <w:pStyle w:val="Osnova"/>
        <w:tabs>
          <w:tab w:val="left" w:leader="dot" w:pos="624"/>
          <w:tab w:val="left" w:pos="851"/>
        </w:tabs>
        <w:spacing w:line="240" w:lineRule="auto"/>
        <w:ind w:right="-6" w:firstLine="567"/>
        <w:rPr>
          <w:rStyle w:val="Zag11"/>
          <w:rFonts w:ascii="Times New Roman" w:eastAsia="@Arial Unicode MS" w:hAnsi="Times New Roman" w:cs="Times New Roman"/>
          <w:color w:val="auto"/>
          <w:sz w:val="24"/>
          <w:szCs w:val="24"/>
          <w:lang w:val="ru-RU"/>
        </w:rPr>
      </w:pPr>
      <w:r w:rsidRPr="00074EAA">
        <w:rPr>
          <w:rStyle w:val="Zag11"/>
          <w:rFonts w:ascii="Times New Roman" w:eastAsia="@Arial Unicode MS" w:hAnsi="Times New Roman" w:cs="Times New Roman"/>
          <w:color w:val="auto"/>
          <w:sz w:val="24"/>
          <w:szCs w:val="24"/>
          <w:lang w:val="ru-RU"/>
        </w:rPr>
        <w:t xml:space="preserve">Выпускник </w:t>
      </w:r>
      <w:r w:rsidRPr="00074EAA">
        <w:rPr>
          <w:rStyle w:val="Zag11"/>
          <w:rFonts w:ascii="Times New Roman" w:eastAsia="@Arial Unicode MS" w:hAnsi="Times New Roman" w:cs="Times New Roman"/>
          <w:b/>
          <w:bCs/>
          <w:color w:val="auto"/>
          <w:sz w:val="24"/>
          <w:szCs w:val="24"/>
          <w:lang w:val="ru-RU"/>
        </w:rPr>
        <w:t>получит возможность научиться</w:t>
      </w:r>
      <w:r w:rsidRPr="00074EAA">
        <w:rPr>
          <w:rStyle w:val="Zag11"/>
          <w:rFonts w:ascii="Times New Roman" w:eastAsia="@Arial Unicode MS" w:hAnsi="Times New Roman" w:cs="Times New Roman"/>
          <w:color w:val="auto"/>
          <w:sz w:val="24"/>
          <w:szCs w:val="24"/>
          <w:lang w:val="ru-RU"/>
        </w:rPr>
        <w:t>:</w:t>
      </w:r>
    </w:p>
    <w:p w:rsidR="00A92C82" w:rsidRDefault="00A92C82" w:rsidP="000C1C54">
      <w:pPr>
        <w:numPr>
          <w:ilvl w:val="0"/>
          <w:numId w:val="55"/>
        </w:numPr>
        <w:tabs>
          <w:tab w:val="clear" w:pos="1789"/>
          <w:tab w:val="left" w:leader="dot" w:pos="624"/>
          <w:tab w:val="left" w:pos="851"/>
          <w:tab w:val="num" w:pos="1080"/>
        </w:tabs>
        <w:ind w:left="0" w:right="-6" w:firstLine="567"/>
        <w:jc w:val="both"/>
        <w:rPr>
          <w:rStyle w:val="Zag11"/>
          <w:rFonts w:eastAsia="@Arial Unicode MS"/>
        </w:rPr>
      </w:pPr>
      <w:r>
        <w:rPr>
          <w:rStyle w:val="Zag11"/>
          <w:rFonts w:eastAsia="@Arial Unicode MS"/>
        </w:rPr>
        <w:t>воспринимать художественную литературу как вид искусства, приводить примеры проявления художественного вымысла в произведении;</w:t>
      </w:r>
    </w:p>
    <w:p w:rsidR="00A92C82" w:rsidRDefault="00A92C82" w:rsidP="000C1C54">
      <w:pPr>
        <w:numPr>
          <w:ilvl w:val="0"/>
          <w:numId w:val="55"/>
        </w:numPr>
        <w:tabs>
          <w:tab w:val="clear" w:pos="1789"/>
          <w:tab w:val="left" w:leader="dot" w:pos="624"/>
          <w:tab w:val="left" w:pos="851"/>
          <w:tab w:val="num" w:pos="1080"/>
        </w:tabs>
        <w:ind w:left="0" w:right="-6" w:firstLine="567"/>
        <w:jc w:val="both"/>
        <w:rPr>
          <w:rStyle w:val="Zag11"/>
          <w:rFonts w:eastAsia="@Arial Unicode MS"/>
        </w:rPr>
      </w:pPr>
      <w:r>
        <w:rPr>
          <w:rStyle w:val="Zag11"/>
          <w:rFonts w:eastAsia="@Arial Unicode MS"/>
        </w:rPr>
        <w:t>находить средства художественной выразительности (метафора, эпитет);</w:t>
      </w:r>
    </w:p>
    <w:p w:rsidR="00A92C82" w:rsidRDefault="00A92C82" w:rsidP="000C1C54">
      <w:pPr>
        <w:numPr>
          <w:ilvl w:val="0"/>
          <w:numId w:val="55"/>
        </w:numPr>
        <w:tabs>
          <w:tab w:val="clear" w:pos="1789"/>
          <w:tab w:val="left" w:leader="dot" w:pos="624"/>
          <w:tab w:val="left" w:pos="851"/>
          <w:tab w:val="num" w:pos="1080"/>
        </w:tabs>
        <w:ind w:left="0" w:right="-6" w:firstLine="567"/>
        <w:jc w:val="both"/>
        <w:rPr>
          <w:rStyle w:val="Zag11"/>
          <w:rFonts w:eastAsia="@Arial Unicode MS"/>
        </w:rPr>
      </w:pPr>
      <w:r w:rsidRPr="00074EAA">
        <w:rPr>
          <w:rStyle w:val="Zag11"/>
          <w:rFonts w:eastAsia="@Arial Unicode MS"/>
        </w:rPr>
        <w:t xml:space="preserve">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 </w:t>
      </w:r>
    </w:p>
    <w:p w:rsidR="00A92C82" w:rsidRPr="00074EAA" w:rsidRDefault="00A92C82" w:rsidP="000C1C54">
      <w:pPr>
        <w:numPr>
          <w:ilvl w:val="0"/>
          <w:numId w:val="55"/>
        </w:numPr>
        <w:tabs>
          <w:tab w:val="clear" w:pos="1789"/>
          <w:tab w:val="left" w:leader="dot" w:pos="624"/>
          <w:tab w:val="left" w:pos="851"/>
          <w:tab w:val="num" w:pos="1080"/>
        </w:tabs>
        <w:ind w:left="0" w:right="-6" w:firstLine="567"/>
        <w:jc w:val="both"/>
        <w:rPr>
          <w:rStyle w:val="Zag11"/>
          <w:rFonts w:eastAsia="@Arial Unicode MS"/>
        </w:rPr>
      </w:pPr>
      <w:r>
        <w:rPr>
          <w:rStyle w:val="Zag11"/>
          <w:rFonts w:eastAsia="@Arial Unicode MS"/>
        </w:rPr>
        <w:t>определять позиции героев художественного текса, позицию автора художественного текста.</w:t>
      </w:r>
    </w:p>
    <w:p w:rsidR="00A92C82" w:rsidRPr="008E682D" w:rsidRDefault="00A92C82" w:rsidP="00491BB0">
      <w:pPr>
        <w:pStyle w:val="Zag3"/>
        <w:tabs>
          <w:tab w:val="left" w:leader="dot" w:pos="624"/>
          <w:tab w:val="left" w:pos="851"/>
        </w:tabs>
        <w:spacing w:after="0" w:line="240" w:lineRule="auto"/>
        <w:ind w:right="-6" w:firstLine="567"/>
        <w:jc w:val="both"/>
        <w:rPr>
          <w:rStyle w:val="Zag11"/>
          <w:rFonts w:eastAsia="@Arial Unicode MS"/>
          <w:b/>
          <w:bCs/>
          <w:color w:val="auto"/>
          <w:lang w:val="ru-RU"/>
        </w:rPr>
      </w:pPr>
      <w:r w:rsidRPr="008E682D">
        <w:rPr>
          <w:rStyle w:val="Zag11"/>
          <w:rFonts w:eastAsia="@Arial Unicode MS"/>
          <w:b/>
          <w:bCs/>
          <w:color w:val="auto"/>
          <w:lang w:val="ru-RU"/>
        </w:rPr>
        <w:t>Творческая деятельность</w:t>
      </w:r>
    </w:p>
    <w:p w:rsidR="00A92C82" w:rsidRPr="008E682D" w:rsidRDefault="00A92C82" w:rsidP="00491BB0">
      <w:pPr>
        <w:pStyle w:val="Osnova"/>
        <w:tabs>
          <w:tab w:val="left" w:leader="dot" w:pos="624"/>
          <w:tab w:val="left" w:pos="851"/>
        </w:tabs>
        <w:spacing w:line="240" w:lineRule="auto"/>
        <w:ind w:right="-6" w:firstLine="567"/>
        <w:rPr>
          <w:rStyle w:val="Zag11"/>
          <w:rFonts w:ascii="Times New Roman" w:eastAsia="@Arial Unicode MS" w:hAnsi="Times New Roman" w:cs="Times New Roman"/>
          <w:b/>
          <w:bCs/>
          <w:i/>
          <w:iCs/>
          <w:color w:val="auto"/>
          <w:sz w:val="24"/>
          <w:szCs w:val="24"/>
          <w:lang w:val="ru-RU"/>
        </w:rPr>
      </w:pPr>
      <w:r w:rsidRPr="008E682D">
        <w:rPr>
          <w:rStyle w:val="Zag11"/>
          <w:rFonts w:ascii="Times New Roman" w:eastAsia="@Arial Unicode MS" w:hAnsi="Times New Roman" w:cs="Times New Roman"/>
          <w:color w:val="auto"/>
          <w:sz w:val="24"/>
          <w:szCs w:val="24"/>
          <w:lang w:val="ru-RU"/>
        </w:rPr>
        <w:t xml:space="preserve">Выпускник </w:t>
      </w:r>
      <w:r w:rsidRPr="008E682D">
        <w:rPr>
          <w:rStyle w:val="Zag11"/>
          <w:rFonts w:ascii="Times New Roman" w:eastAsia="@Arial Unicode MS" w:hAnsi="Times New Roman" w:cs="Times New Roman"/>
          <w:b/>
          <w:bCs/>
          <w:i/>
          <w:iCs/>
          <w:color w:val="auto"/>
          <w:sz w:val="24"/>
          <w:szCs w:val="24"/>
          <w:lang w:val="ru-RU"/>
        </w:rPr>
        <w:t>научится:</w:t>
      </w:r>
    </w:p>
    <w:p w:rsidR="00A92C82" w:rsidRPr="008E682D" w:rsidRDefault="00A92C82" w:rsidP="000C1C54">
      <w:pPr>
        <w:numPr>
          <w:ilvl w:val="0"/>
          <w:numId w:val="56"/>
        </w:numPr>
        <w:tabs>
          <w:tab w:val="clear" w:pos="1789"/>
          <w:tab w:val="left" w:leader="dot" w:pos="624"/>
          <w:tab w:val="left" w:pos="851"/>
          <w:tab w:val="num" w:pos="1080"/>
        </w:tabs>
        <w:ind w:left="0" w:right="-6" w:firstLine="567"/>
        <w:jc w:val="both"/>
        <w:rPr>
          <w:rStyle w:val="Zag11"/>
          <w:rFonts w:eastAsia="@Arial Unicode MS"/>
        </w:rPr>
      </w:pPr>
      <w:r w:rsidRPr="008E682D">
        <w:rPr>
          <w:rStyle w:val="Zag11"/>
          <w:rFonts w:eastAsia="@Arial Unicode MS"/>
        </w:rPr>
        <w:t>читать по ролям литературное произведение;</w:t>
      </w:r>
    </w:p>
    <w:p w:rsidR="00A92C82" w:rsidRPr="008E682D" w:rsidRDefault="00A92C82" w:rsidP="000C1C54">
      <w:pPr>
        <w:numPr>
          <w:ilvl w:val="0"/>
          <w:numId w:val="56"/>
        </w:numPr>
        <w:tabs>
          <w:tab w:val="clear" w:pos="1789"/>
          <w:tab w:val="left" w:leader="dot" w:pos="624"/>
          <w:tab w:val="left" w:pos="851"/>
          <w:tab w:val="num" w:pos="1080"/>
        </w:tabs>
        <w:ind w:left="0" w:right="-6" w:firstLine="567"/>
        <w:jc w:val="both"/>
        <w:rPr>
          <w:rStyle w:val="Zag11"/>
          <w:rFonts w:eastAsia="@Arial Unicode MS"/>
        </w:rPr>
      </w:pPr>
      <w:r w:rsidRPr="008E682D">
        <w:rPr>
          <w:rStyle w:val="Zag11"/>
          <w:rFonts w:eastAsia="@Arial Unicode MS"/>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A92C82" w:rsidRPr="00280BAD" w:rsidRDefault="00A92C82" w:rsidP="000C1C54">
      <w:pPr>
        <w:pStyle w:val="Osnova"/>
        <w:numPr>
          <w:ilvl w:val="0"/>
          <w:numId w:val="56"/>
        </w:numPr>
        <w:tabs>
          <w:tab w:val="clear" w:pos="1789"/>
          <w:tab w:val="left" w:leader="dot" w:pos="624"/>
          <w:tab w:val="left" w:pos="851"/>
          <w:tab w:val="num" w:pos="1080"/>
        </w:tabs>
        <w:spacing w:line="240" w:lineRule="auto"/>
        <w:ind w:left="0" w:right="-6" w:firstLine="567"/>
        <w:rPr>
          <w:rStyle w:val="Zag11"/>
          <w:rFonts w:ascii="Times New Roman" w:eastAsia="@Arial Unicode MS" w:hAnsi="Times New Roman"/>
          <w:color w:val="auto"/>
          <w:sz w:val="24"/>
          <w:szCs w:val="24"/>
          <w:lang w:val="ru-RU"/>
        </w:rPr>
      </w:pPr>
      <w:r w:rsidRPr="008E682D">
        <w:rPr>
          <w:rStyle w:val="Zag11"/>
          <w:rFonts w:ascii="Times New Roman" w:eastAsia="@Arial Unicode MS" w:hAnsi="Times New Roman" w:cs="Times New Roman"/>
          <w:color w:val="auto"/>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w:t>
      </w:r>
      <w:r w:rsidRPr="00280BAD">
        <w:rPr>
          <w:rStyle w:val="Zag11"/>
          <w:rFonts w:ascii="Times New Roman" w:eastAsia="@Arial Unicode MS" w:hAnsi="Times New Roman" w:cs="Times New Roman"/>
          <w:color w:val="auto"/>
          <w:sz w:val="24"/>
          <w:szCs w:val="24"/>
          <w:lang w:val="ru-RU"/>
        </w:rPr>
        <w:t>следственные связи.</w:t>
      </w:r>
    </w:p>
    <w:p w:rsidR="00A92C82" w:rsidRPr="00280BAD" w:rsidRDefault="00A92C82" w:rsidP="00491BB0">
      <w:pPr>
        <w:pStyle w:val="Osnova"/>
        <w:tabs>
          <w:tab w:val="left" w:leader="dot" w:pos="624"/>
          <w:tab w:val="left" w:pos="851"/>
        </w:tabs>
        <w:spacing w:line="240" w:lineRule="auto"/>
        <w:ind w:right="-6" w:firstLine="567"/>
        <w:rPr>
          <w:rStyle w:val="Zag11"/>
          <w:rFonts w:ascii="Times New Roman" w:eastAsia="@Arial Unicode MS" w:hAnsi="Times New Roman" w:cs="Times New Roman"/>
          <w:color w:val="auto"/>
          <w:sz w:val="24"/>
          <w:szCs w:val="24"/>
          <w:lang w:val="ru-RU"/>
        </w:rPr>
      </w:pPr>
      <w:r w:rsidRPr="00280BAD">
        <w:rPr>
          <w:rStyle w:val="Zag11"/>
          <w:rFonts w:ascii="Times New Roman" w:eastAsia="@Arial Unicode MS" w:hAnsi="Times New Roman" w:cs="Times New Roman"/>
          <w:color w:val="auto"/>
          <w:sz w:val="24"/>
          <w:szCs w:val="24"/>
          <w:lang w:val="ru-RU"/>
        </w:rPr>
        <w:t xml:space="preserve">Выпускник </w:t>
      </w:r>
      <w:r w:rsidRPr="00280BAD">
        <w:rPr>
          <w:rStyle w:val="Zag11"/>
          <w:rFonts w:ascii="Times New Roman" w:eastAsia="@Arial Unicode MS" w:hAnsi="Times New Roman" w:cs="Times New Roman"/>
          <w:b/>
          <w:bCs/>
          <w:color w:val="auto"/>
          <w:sz w:val="24"/>
          <w:szCs w:val="24"/>
          <w:lang w:val="ru-RU"/>
        </w:rPr>
        <w:t>получит возможность научиться</w:t>
      </w:r>
      <w:r w:rsidRPr="00280BAD">
        <w:rPr>
          <w:rStyle w:val="Zag11"/>
          <w:rFonts w:ascii="Times New Roman" w:eastAsia="@Arial Unicode MS" w:hAnsi="Times New Roman" w:cs="Times New Roman"/>
          <w:color w:val="auto"/>
          <w:sz w:val="24"/>
          <w:szCs w:val="24"/>
          <w:lang w:val="ru-RU"/>
        </w:rPr>
        <w:t>:</w:t>
      </w:r>
    </w:p>
    <w:p w:rsidR="00A92C82" w:rsidRDefault="00A92C82" w:rsidP="000C1C54">
      <w:pPr>
        <w:numPr>
          <w:ilvl w:val="0"/>
          <w:numId w:val="57"/>
        </w:numPr>
        <w:tabs>
          <w:tab w:val="clear" w:pos="1789"/>
          <w:tab w:val="left" w:leader="dot" w:pos="624"/>
          <w:tab w:val="left" w:pos="851"/>
          <w:tab w:val="num" w:pos="1080"/>
        </w:tabs>
        <w:ind w:left="0" w:right="-6" w:firstLine="567"/>
        <w:jc w:val="both"/>
        <w:rPr>
          <w:rStyle w:val="Zag11"/>
          <w:rFonts w:eastAsia="@Arial Unicode MS"/>
        </w:rPr>
      </w:pPr>
      <w:r w:rsidRPr="00280BAD">
        <w:rPr>
          <w:rStyle w:val="Zag11"/>
          <w:rFonts w:eastAsia="@Arial Unicode MS"/>
        </w:rPr>
        <w:t xml:space="preserve">творчески пересказывать текст (от лица героя, от автора), дополнять текст; </w:t>
      </w:r>
    </w:p>
    <w:p w:rsidR="00A92C82" w:rsidRDefault="00A92C82" w:rsidP="000C1C54">
      <w:pPr>
        <w:numPr>
          <w:ilvl w:val="0"/>
          <w:numId w:val="57"/>
        </w:numPr>
        <w:tabs>
          <w:tab w:val="clear" w:pos="1789"/>
          <w:tab w:val="left" w:leader="dot" w:pos="624"/>
          <w:tab w:val="left" w:pos="851"/>
          <w:tab w:val="num" w:pos="1080"/>
        </w:tabs>
        <w:ind w:left="0" w:right="-6" w:firstLine="567"/>
        <w:jc w:val="both"/>
        <w:rPr>
          <w:rStyle w:val="Zag11"/>
          <w:rFonts w:eastAsia="@Arial Unicode MS"/>
        </w:rPr>
      </w:pPr>
      <w:r w:rsidRPr="00280BAD">
        <w:rPr>
          <w:rStyle w:val="Zag11"/>
          <w:rFonts w:eastAsia="@Arial Unicode MS"/>
        </w:rPr>
        <w:t xml:space="preserve">создавать иллюстрации по содержанию произведения; </w:t>
      </w:r>
    </w:p>
    <w:p w:rsidR="00A92C82" w:rsidRPr="00280BAD" w:rsidRDefault="00A92C82" w:rsidP="000C1C54">
      <w:pPr>
        <w:numPr>
          <w:ilvl w:val="0"/>
          <w:numId w:val="57"/>
        </w:numPr>
        <w:tabs>
          <w:tab w:val="clear" w:pos="1789"/>
          <w:tab w:val="left" w:leader="dot" w:pos="624"/>
          <w:tab w:val="left" w:pos="851"/>
          <w:tab w:val="num" w:pos="1080"/>
        </w:tabs>
        <w:ind w:left="0" w:right="-6" w:firstLine="567"/>
        <w:jc w:val="both"/>
        <w:rPr>
          <w:rStyle w:val="Zag11"/>
          <w:rFonts w:eastAsia="@Arial Unicode MS"/>
        </w:rPr>
      </w:pPr>
      <w:r w:rsidRPr="00280BAD">
        <w:rPr>
          <w:rStyle w:val="Zag11"/>
          <w:rFonts w:eastAsia="@Arial Unicode MS"/>
        </w:rPr>
        <w:t>работать в группе, создавая инсценировки по произведению, сценарии, проекты; создавать собственный текст (повествование</w:t>
      </w:r>
      <w:r>
        <w:rPr>
          <w:rStyle w:val="Zag11"/>
          <w:rFonts w:eastAsia="@Arial Unicode MS"/>
        </w:rPr>
        <w:t xml:space="preserve"> </w:t>
      </w:r>
      <w:r w:rsidRPr="00280BAD">
        <w:rPr>
          <w:rStyle w:val="Zag11"/>
          <w:rFonts w:eastAsia="@Arial Unicode MS"/>
        </w:rPr>
        <w:t>–</w:t>
      </w:r>
      <w:r>
        <w:rPr>
          <w:rStyle w:val="Zag11"/>
          <w:rFonts w:eastAsia="@Arial Unicode MS"/>
        </w:rPr>
        <w:t xml:space="preserve"> </w:t>
      </w:r>
      <w:r w:rsidRPr="00280BAD">
        <w:rPr>
          <w:rStyle w:val="Zag11"/>
          <w:rFonts w:eastAsia="@Arial Unicode MS"/>
        </w:rPr>
        <w:t>по аналогии, рассуждение – развёрнутый ответ на вопрос; описание – характеристика героя).</w:t>
      </w:r>
    </w:p>
    <w:p w:rsidR="00A92C82" w:rsidRDefault="00A92C82" w:rsidP="003A6C01">
      <w:pPr>
        <w:pStyle w:val="Zag2"/>
        <w:tabs>
          <w:tab w:val="left" w:leader="dot" w:pos="624"/>
        </w:tabs>
        <w:spacing w:after="0" w:line="240" w:lineRule="auto"/>
        <w:jc w:val="left"/>
        <w:rPr>
          <w:rStyle w:val="Zag11"/>
          <w:rFonts w:eastAsia="@Arial Unicode MS"/>
          <w:color w:val="auto"/>
          <w:u w:val="single"/>
          <w:lang w:val="ru-RU"/>
        </w:rPr>
      </w:pPr>
    </w:p>
    <w:p w:rsidR="00A92C82" w:rsidRDefault="00A92C82" w:rsidP="00B93778">
      <w:pPr>
        <w:pStyle w:val="Zag2"/>
        <w:tabs>
          <w:tab w:val="left" w:leader="dot" w:pos="624"/>
        </w:tabs>
        <w:spacing w:after="0" w:line="240" w:lineRule="auto"/>
        <w:ind w:firstLine="709"/>
        <w:rPr>
          <w:rStyle w:val="Zag11"/>
          <w:rFonts w:eastAsia="@Arial Unicode MS"/>
          <w:color w:val="auto"/>
          <w:u w:val="single"/>
          <w:lang w:val="ru-RU"/>
        </w:rPr>
      </w:pPr>
      <w:r>
        <w:rPr>
          <w:rStyle w:val="Zag11"/>
          <w:rFonts w:eastAsia="@Arial Unicode MS"/>
          <w:color w:val="auto"/>
          <w:u w:val="single"/>
          <w:lang w:val="ru-RU"/>
        </w:rPr>
        <w:t>Планируемые результаты изучения предметной области</w:t>
      </w:r>
    </w:p>
    <w:p w:rsidR="00A92C82" w:rsidRDefault="00A92C82" w:rsidP="00B93778">
      <w:pPr>
        <w:pStyle w:val="Zag2"/>
        <w:tabs>
          <w:tab w:val="left" w:leader="dot" w:pos="624"/>
        </w:tabs>
        <w:spacing w:after="0" w:line="240" w:lineRule="auto"/>
        <w:ind w:firstLine="709"/>
        <w:rPr>
          <w:rStyle w:val="Zag11"/>
          <w:rFonts w:eastAsia="@Arial Unicode MS"/>
          <w:color w:val="auto"/>
          <w:u w:val="single"/>
          <w:lang w:val="ru-RU"/>
        </w:rPr>
      </w:pPr>
      <w:r>
        <w:rPr>
          <w:rStyle w:val="Zag11"/>
          <w:rFonts w:eastAsia="@Arial Unicode MS"/>
          <w:color w:val="auto"/>
          <w:u w:val="single"/>
          <w:lang w:val="ru-RU"/>
        </w:rPr>
        <w:t xml:space="preserve"> «Родной язык и литературное чтение на родном языке» </w:t>
      </w:r>
    </w:p>
    <w:p w:rsidR="00A92C82" w:rsidRDefault="00A92C82" w:rsidP="00B93778">
      <w:pPr>
        <w:pStyle w:val="Zag2"/>
        <w:tabs>
          <w:tab w:val="left" w:leader="dot" w:pos="624"/>
        </w:tabs>
        <w:spacing w:after="0" w:line="240" w:lineRule="auto"/>
        <w:ind w:firstLine="709"/>
        <w:rPr>
          <w:rStyle w:val="Zag11"/>
          <w:rFonts w:eastAsia="@Arial Unicode MS"/>
          <w:color w:val="auto"/>
          <w:u w:val="single"/>
          <w:lang w:val="ru-RU"/>
        </w:rPr>
      </w:pPr>
      <w:r>
        <w:rPr>
          <w:rStyle w:val="Zag11"/>
          <w:rFonts w:eastAsia="@Arial Unicode MS"/>
          <w:color w:val="auto"/>
          <w:u w:val="single"/>
          <w:lang w:val="ru-RU"/>
        </w:rPr>
        <w:t>на уровне начального общего образования</w:t>
      </w:r>
    </w:p>
    <w:p w:rsidR="00A92C82" w:rsidRDefault="00A92C82" w:rsidP="00B93778">
      <w:pPr>
        <w:pStyle w:val="Zag2"/>
        <w:tabs>
          <w:tab w:val="left" w:leader="dot" w:pos="624"/>
        </w:tabs>
        <w:spacing w:after="0" w:line="240" w:lineRule="auto"/>
        <w:ind w:firstLine="709"/>
        <w:rPr>
          <w:rStyle w:val="Zag11"/>
          <w:rFonts w:eastAsia="@Arial Unicode MS"/>
          <w:color w:val="auto"/>
          <w:u w:val="single"/>
          <w:lang w:val="ru-RU"/>
        </w:rPr>
      </w:pPr>
      <w:r w:rsidRPr="00DF6556">
        <w:rPr>
          <w:rStyle w:val="Zag11"/>
          <w:rFonts w:eastAsia="@Arial Unicode MS"/>
          <w:color w:val="auto"/>
          <w:u w:val="single"/>
          <w:lang w:val="ru-RU"/>
        </w:rPr>
        <w:t>1.2.</w:t>
      </w:r>
      <w:r>
        <w:rPr>
          <w:rStyle w:val="Zag11"/>
          <w:rFonts w:eastAsia="@Arial Unicode MS"/>
          <w:color w:val="auto"/>
          <w:u w:val="single"/>
          <w:lang w:val="ru-RU"/>
        </w:rPr>
        <w:t>4</w:t>
      </w:r>
      <w:r w:rsidRPr="00DF6556">
        <w:rPr>
          <w:rStyle w:val="Zag11"/>
          <w:rFonts w:eastAsia="@Arial Unicode MS"/>
          <w:color w:val="auto"/>
          <w:u w:val="single"/>
          <w:lang w:val="ru-RU"/>
        </w:rPr>
        <w:t>.</w:t>
      </w:r>
      <w:r>
        <w:rPr>
          <w:rStyle w:val="Zag11"/>
          <w:rFonts w:eastAsia="@Arial Unicode MS"/>
          <w:color w:val="auto"/>
          <w:u w:val="single"/>
          <w:lang w:val="ru-RU"/>
        </w:rPr>
        <w:t xml:space="preserve"> Родной язык</w:t>
      </w:r>
    </w:p>
    <w:p w:rsidR="00A92C82" w:rsidRPr="005D47D2" w:rsidRDefault="00A92C82" w:rsidP="00B93778">
      <w:pPr>
        <w:jc w:val="both"/>
        <w:rPr>
          <w:rStyle w:val="Zag11"/>
          <w:rFonts w:eastAsia="@Arial Unicode MS"/>
        </w:rPr>
      </w:pPr>
      <w:r w:rsidRPr="00DF6556">
        <w:rPr>
          <w:rStyle w:val="Zag11"/>
          <w:rFonts w:eastAsia="@Arial Unicode MS"/>
        </w:rPr>
        <w:t xml:space="preserve">        </w:t>
      </w:r>
      <w:r w:rsidRPr="005D47D2">
        <w:rPr>
          <w:rStyle w:val="Zag11"/>
          <w:rFonts w:eastAsia="@Arial Unicode MS"/>
        </w:rPr>
        <w:t xml:space="preserve">Изучение предмета «Родной язык» обеспечит выпускнику начальной школы: </w:t>
      </w:r>
    </w:p>
    <w:p w:rsidR="00A92C82" w:rsidRPr="005D47D2" w:rsidRDefault="00A92C82" w:rsidP="00B93778">
      <w:pPr>
        <w:jc w:val="both"/>
      </w:pPr>
      <w:r w:rsidRPr="005D47D2">
        <w:rPr>
          <w:rStyle w:val="Zag11"/>
          <w:rFonts w:eastAsia="@Arial Unicode MS"/>
        </w:rPr>
        <w:t>1</w:t>
      </w:r>
      <w:r w:rsidRPr="005D47D2">
        <w:t>)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92C82" w:rsidRPr="005D47D2" w:rsidRDefault="00A92C82" w:rsidP="00B93778">
      <w:pPr>
        <w:jc w:val="both"/>
      </w:pPr>
      <w:bookmarkStart w:id="0" w:name="BM100029"/>
      <w:bookmarkEnd w:id="0"/>
      <w:r w:rsidRPr="005D47D2">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A92C82" w:rsidRPr="005D47D2" w:rsidRDefault="00A92C82" w:rsidP="00B93778">
      <w:pPr>
        <w:jc w:val="both"/>
      </w:pPr>
      <w:bookmarkStart w:id="1" w:name="BM100030"/>
      <w:bookmarkEnd w:id="1"/>
      <w:r w:rsidRPr="005D47D2">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A92C82" w:rsidRPr="005D47D2" w:rsidRDefault="00A92C82" w:rsidP="00B93778">
      <w:pPr>
        <w:jc w:val="both"/>
      </w:pPr>
      <w:bookmarkStart w:id="2" w:name="BM100031"/>
      <w:bookmarkEnd w:id="2"/>
      <w:r w:rsidRPr="005D47D2">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A92C82" w:rsidRPr="005D47D2" w:rsidRDefault="00A92C82" w:rsidP="00B93778">
      <w:pPr>
        <w:jc w:val="both"/>
      </w:pPr>
      <w:bookmarkStart w:id="3" w:name="BM100032"/>
      <w:bookmarkEnd w:id="3"/>
      <w:r w:rsidRPr="005D47D2">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92C82" w:rsidRDefault="00A92C82" w:rsidP="00B93778">
      <w:pPr>
        <w:pStyle w:val="Zag2"/>
        <w:tabs>
          <w:tab w:val="left" w:leader="dot" w:pos="624"/>
        </w:tabs>
        <w:spacing w:after="0" w:line="240" w:lineRule="auto"/>
        <w:rPr>
          <w:rStyle w:val="Zag11"/>
          <w:rFonts w:eastAsia="@Arial Unicode MS"/>
          <w:color w:val="auto"/>
          <w:u w:val="single"/>
          <w:lang w:val="ru-RU"/>
        </w:rPr>
      </w:pPr>
    </w:p>
    <w:p w:rsidR="00A92C82" w:rsidRDefault="00A92C82" w:rsidP="00B93778">
      <w:pPr>
        <w:pStyle w:val="Zag2"/>
        <w:tabs>
          <w:tab w:val="left" w:leader="dot" w:pos="624"/>
        </w:tabs>
        <w:spacing w:after="0" w:line="240" w:lineRule="auto"/>
        <w:rPr>
          <w:rStyle w:val="Zag11"/>
          <w:rFonts w:eastAsia="@Arial Unicode MS"/>
          <w:color w:val="auto"/>
          <w:u w:val="single"/>
          <w:lang w:val="ru-RU"/>
        </w:rPr>
      </w:pPr>
      <w:r>
        <w:rPr>
          <w:rStyle w:val="Zag11"/>
          <w:rFonts w:eastAsia="@Arial Unicode MS"/>
          <w:color w:val="auto"/>
          <w:u w:val="single"/>
          <w:lang w:val="ru-RU"/>
        </w:rPr>
        <w:t>1.2.5. Литературное чтение на родном языке</w:t>
      </w:r>
    </w:p>
    <w:p w:rsidR="00A92C82" w:rsidRPr="005D47D2" w:rsidRDefault="00A92C82" w:rsidP="00B93778">
      <w:pPr>
        <w:jc w:val="both"/>
      </w:pPr>
      <w:r w:rsidRPr="005D47D2">
        <w:t xml:space="preserve">       Изучение предмета «Литературное чтение на родном языке» обеспечит выпускнику начальной школы:</w:t>
      </w:r>
    </w:p>
    <w:p w:rsidR="00A92C82" w:rsidRPr="005D47D2" w:rsidRDefault="00A92C82" w:rsidP="00B93778">
      <w:pPr>
        <w:jc w:val="both"/>
      </w:pPr>
      <w:r w:rsidRPr="005D47D2">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A92C82" w:rsidRPr="005D47D2" w:rsidRDefault="00A92C82" w:rsidP="00B93778">
      <w:pPr>
        <w:jc w:val="both"/>
      </w:pPr>
      <w:bookmarkStart w:id="4" w:name="BM100035"/>
      <w:bookmarkEnd w:id="4"/>
      <w:r w:rsidRPr="005D47D2">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A92C82" w:rsidRPr="005D47D2" w:rsidRDefault="00A92C82" w:rsidP="00B93778">
      <w:pPr>
        <w:jc w:val="both"/>
      </w:pPr>
      <w:bookmarkStart w:id="5" w:name="BM100036"/>
      <w:bookmarkEnd w:id="5"/>
      <w:r w:rsidRPr="005D47D2">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92C82" w:rsidRPr="005D47D2" w:rsidRDefault="00A92C82" w:rsidP="00B93778">
      <w:pPr>
        <w:jc w:val="both"/>
      </w:pPr>
      <w:bookmarkStart w:id="6" w:name="BM100037"/>
      <w:bookmarkEnd w:id="6"/>
      <w:r w:rsidRPr="005D47D2">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92C82" w:rsidRPr="005D47D2" w:rsidRDefault="00A92C82" w:rsidP="00B93778">
      <w:pPr>
        <w:jc w:val="both"/>
      </w:pPr>
      <w:bookmarkStart w:id="7" w:name="BM100038"/>
      <w:bookmarkEnd w:id="7"/>
      <w:r w:rsidRPr="005D47D2">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92C82" w:rsidRDefault="00A92C82" w:rsidP="003A6C01">
      <w:pPr>
        <w:pStyle w:val="Zag2"/>
        <w:tabs>
          <w:tab w:val="left" w:leader="dot" w:pos="624"/>
        </w:tabs>
        <w:spacing w:after="0" w:line="240" w:lineRule="auto"/>
        <w:jc w:val="left"/>
        <w:rPr>
          <w:rStyle w:val="Zag11"/>
          <w:rFonts w:eastAsia="@Arial Unicode MS"/>
          <w:color w:val="auto"/>
          <w:u w:val="single"/>
          <w:lang w:val="ru-RU"/>
        </w:rPr>
      </w:pPr>
    </w:p>
    <w:p w:rsidR="00A92C82" w:rsidRDefault="00A92C82" w:rsidP="004569F9">
      <w:pPr>
        <w:pStyle w:val="Zag2"/>
        <w:tabs>
          <w:tab w:val="left" w:leader="dot" w:pos="624"/>
        </w:tabs>
        <w:spacing w:after="0" w:line="240" w:lineRule="auto"/>
        <w:rPr>
          <w:rStyle w:val="Zag11"/>
          <w:rFonts w:eastAsia="@Arial Unicode MS"/>
          <w:color w:val="auto"/>
          <w:u w:val="single"/>
          <w:lang w:val="ru-RU"/>
        </w:rPr>
      </w:pPr>
      <w:r>
        <w:rPr>
          <w:rStyle w:val="Zag11"/>
          <w:rFonts w:eastAsia="@Arial Unicode MS"/>
          <w:color w:val="auto"/>
          <w:u w:val="single"/>
          <w:lang w:val="ru-RU"/>
        </w:rPr>
        <w:t>Планируемые результаты изучения предметной области «Иностранный язык»</w:t>
      </w:r>
    </w:p>
    <w:p w:rsidR="00A92C82" w:rsidRPr="00596878" w:rsidRDefault="00A92C82" w:rsidP="00491BB0">
      <w:pPr>
        <w:pStyle w:val="Zag2"/>
        <w:tabs>
          <w:tab w:val="left" w:leader="dot" w:pos="624"/>
        </w:tabs>
        <w:spacing w:after="0" w:line="240" w:lineRule="auto"/>
        <w:ind w:firstLine="709"/>
        <w:rPr>
          <w:rStyle w:val="Zag11"/>
          <w:rFonts w:eastAsia="@Arial Unicode MS"/>
          <w:color w:val="auto"/>
          <w:u w:val="single"/>
          <w:lang w:val="ru-RU"/>
        </w:rPr>
      </w:pPr>
      <w:r>
        <w:rPr>
          <w:rStyle w:val="Zag11"/>
          <w:rFonts w:eastAsia="@Arial Unicode MS"/>
          <w:color w:val="auto"/>
          <w:u w:val="single"/>
          <w:lang w:val="ru-RU"/>
        </w:rPr>
        <w:t>на уровне начального общего образования</w:t>
      </w:r>
    </w:p>
    <w:p w:rsidR="00A92C82" w:rsidRPr="00092B9C" w:rsidRDefault="00A92C82" w:rsidP="00491BB0">
      <w:pPr>
        <w:pStyle w:val="Zag2"/>
        <w:tabs>
          <w:tab w:val="left" w:leader="dot" w:pos="624"/>
        </w:tabs>
        <w:spacing w:after="0" w:line="240" w:lineRule="auto"/>
        <w:ind w:firstLine="720"/>
        <w:rPr>
          <w:rStyle w:val="Zag11"/>
          <w:rFonts w:eastAsia="@Arial Unicode MS"/>
          <w:color w:val="auto"/>
          <w:u w:val="single"/>
          <w:lang w:val="ru-RU"/>
        </w:rPr>
      </w:pPr>
      <w:r w:rsidRPr="00092B9C">
        <w:rPr>
          <w:rStyle w:val="Zag11"/>
          <w:rFonts w:eastAsia="@Arial Unicode MS"/>
          <w:color w:val="auto"/>
          <w:u w:val="single"/>
          <w:lang w:val="ru-RU"/>
        </w:rPr>
        <w:t>1.2.</w:t>
      </w:r>
      <w:r>
        <w:rPr>
          <w:rStyle w:val="Zag11"/>
          <w:rFonts w:eastAsia="@Arial Unicode MS"/>
          <w:color w:val="auto"/>
          <w:u w:val="single"/>
          <w:lang w:val="ru-RU"/>
        </w:rPr>
        <w:t>6</w:t>
      </w:r>
      <w:r w:rsidRPr="00092B9C">
        <w:rPr>
          <w:rStyle w:val="Zag11"/>
          <w:rFonts w:eastAsia="@Arial Unicode MS"/>
          <w:color w:val="auto"/>
          <w:u w:val="single"/>
          <w:lang w:val="ru-RU"/>
        </w:rPr>
        <w:t>.Иностранный язык (английский язык)</w:t>
      </w:r>
    </w:p>
    <w:p w:rsidR="00A92C82" w:rsidRPr="008E682D" w:rsidRDefault="00A92C82" w:rsidP="00491BB0">
      <w:pPr>
        <w:tabs>
          <w:tab w:val="left" w:leader="dot" w:pos="624"/>
        </w:tabs>
        <w:ind w:firstLine="567"/>
        <w:jc w:val="both"/>
        <w:rPr>
          <w:rStyle w:val="Zag11"/>
          <w:rFonts w:eastAsia="@Arial Unicode MS"/>
        </w:rPr>
      </w:pPr>
      <w:r w:rsidRPr="008E682D">
        <w:rPr>
          <w:rStyle w:val="Zag11"/>
          <w:rFonts w:eastAsia="@Arial Unicode MS"/>
        </w:rPr>
        <w:t>В результа</w:t>
      </w:r>
      <w:r>
        <w:rPr>
          <w:rStyle w:val="Zag11"/>
          <w:rFonts w:eastAsia="@Arial Unicode MS"/>
        </w:rPr>
        <w:t xml:space="preserve">те изучения иностранного языка у  </w:t>
      </w:r>
      <w:r w:rsidRPr="008E682D">
        <w:rPr>
          <w:rStyle w:val="Zag11"/>
          <w:rFonts w:eastAsia="@Arial Unicode MS"/>
        </w:rPr>
        <w:t>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A92C82" w:rsidRPr="008E682D" w:rsidRDefault="00A92C82" w:rsidP="00491BB0">
      <w:pPr>
        <w:pStyle w:val="Zag3"/>
        <w:tabs>
          <w:tab w:val="left" w:leader="dot" w:pos="624"/>
        </w:tabs>
        <w:spacing w:after="0" w:line="240" w:lineRule="auto"/>
        <w:ind w:right="-5" w:firstLine="567"/>
        <w:jc w:val="both"/>
        <w:rPr>
          <w:rStyle w:val="Zag11"/>
          <w:rFonts w:eastAsia="@Arial Unicode MS"/>
          <w:b/>
          <w:bCs/>
          <w:color w:val="auto"/>
          <w:lang w:val="ru-RU"/>
        </w:rPr>
      </w:pPr>
      <w:r w:rsidRPr="008E682D">
        <w:rPr>
          <w:rStyle w:val="Zag11"/>
          <w:rFonts w:eastAsia="@Arial Unicode MS"/>
          <w:b/>
          <w:bCs/>
          <w:color w:val="auto"/>
          <w:lang w:val="ru-RU"/>
        </w:rPr>
        <w:t>Коммуникативные умения</w:t>
      </w:r>
    </w:p>
    <w:p w:rsidR="00A92C82" w:rsidRPr="008E682D" w:rsidRDefault="00A92C82" w:rsidP="00491BB0">
      <w:pPr>
        <w:tabs>
          <w:tab w:val="left" w:leader="dot" w:pos="624"/>
          <w:tab w:val="left" w:pos="2589"/>
        </w:tabs>
        <w:ind w:right="-5" w:firstLine="567"/>
        <w:jc w:val="both"/>
        <w:rPr>
          <w:rStyle w:val="Zag11"/>
          <w:rFonts w:eastAsia="@Arial Unicode MS"/>
        </w:rPr>
      </w:pPr>
      <w:r w:rsidRPr="008E682D">
        <w:rPr>
          <w:rStyle w:val="Zag11"/>
          <w:rFonts w:eastAsia="@Arial Unicode MS"/>
          <w:b/>
          <w:bCs/>
          <w:i/>
          <w:iCs/>
        </w:rPr>
        <w:t>Говорение</w:t>
      </w:r>
      <w:r w:rsidRPr="008E682D">
        <w:rPr>
          <w:rStyle w:val="Zag11"/>
          <w:rFonts w:eastAsia="@Arial Unicode MS"/>
          <w:b/>
          <w:bCs/>
          <w:i/>
          <w:iCs/>
        </w:rPr>
        <w:tab/>
      </w:r>
    </w:p>
    <w:p w:rsidR="00A92C82" w:rsidRPr="008E682D" w:rsidRDefault="00A92C82" w:rsidP="00491BB0">
      <w:pPr>
        <w:tabs>
          <w:tab w:val="left" w:leader="dot" w:pos="624"/>
        </w:tabs>
        <w:ind w:right="-5" w:firstLine="567"/>
        <w:jc w:val="both"/>
        <w:rPr>
          <w:rStyle w:val="Zag11"/>
          <w:rFonts w:eastAsia="@Arial Unicode MS"/>
        </w:rPr>
      </w:pPr>
      <w:r w:rsidRPr="008E682D">
        <w:rPr>
          <w:rStyle w:val="Zag11"/>
          <w:rFonts w:eastAsia="@Arial Unicode MS"/>
        </w:rPr>
        <w:t xml:space="preserve">Выпускник </w:t>
      </w:r>
      <w:r w:rsidRPr="0077762B">
        <w:rPr>
          <w:rStyle w:val="Zag11"/>
          <w:rFonts w:eastAsia="@Arial Unicode MS"/>
          <w:b/>
          <w:bCs/>
        </w:rPr>
        <w:t>научится</w:t>
      </w:r>
      <w:r w:rsidRPr="0077762B">
        <w:rPr>
          <w:rStyle w:val="Zag11"/>
          <w:rFonts w:eastAsia="@Arial Unicode MS"/>
        </w:rPr>
        <w:t>:</w:t>
      </w:r>
    </w:p>
    <w:p w:rsidR="00A92C82" w:rsidRPr="008E682D" w:rsidRDefault="00A92C82" w:rsidP="000C1C54">
      <w:pPr>
        <w:numPr>
          <w:ilvl w:val="0"/>
          <w:numId w:val="66"/>
        </w:numPr>
        <w:tabs>
          <w:tab w:val="clear" w:pos="1788"/>
          <w:tab w:val="left" w:leader="dot" w:pos="624"/>
          <w:tab w:val="num" w:pos="1080"/>
        </w:tabs>
        <w:ind w:left="0" w:right="-5" w:firstLine="567"/>
        <w:jc w:val="both"/>
        <w:rPr>
          <w:rStyle w:val="Zag11"/>
          <w:rFonts w:eastAsia="@Arial Unicode MS"/>
        </w:rPr>
      </w:pPr>
      <w:r w:rsidRPr="008E682D">
        <w:rPr>
          <w:rStyle w:val="Zag11"/>
          <w:rFonts w:eastAsia="@Arial Unicode MS"/>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A92C82" w:rsidRPr="008E682D" w:rsidRDefault="00A92C82" w:rsidP="000C1C54">
      <w:pPr>
        <w:numPr>
          <w:ilvl w:val="0"/>
          <w:numId w:val="66"/>
        </w:numPr>
        <w:tabs>
          <w:tab w:val="clear" w:pos="1788"/>
          <w:tab w:val="left" w:leader="dot" w:pos="624"/>
          <w:tab w:val="num" w:pos="851"/>
        </w:tabs>
        <w:ind w:left="0" w:right="-5" w:firstLine="567"/>
        <w:jc w:val="both"/>
        <w:rPr>
          <w:rStyle w:val="Zag11"/>
          <w:rFonts w:eastAsia="@Arial Unicode MS"/>
        </w:rPr>
      </w:pPr>
      <w:r w:rsidRPr="008E682D">
        <w:rPr>
          <w:rStyle w:val="Zag11"/>
          <w:rFonts w:eastAsia="@Arial Unicode MS"/>
        </w:rPr>
        <w:t>составлять небольшое описание предмета, картинки, персонажа;</w:t>
      </w:r>
    </w:p>
    <w:p w:rsidR="00A92C82" w:rsidRPr="008E682D" w:rsidRDefault="00A92C82" w:rsidP="000C1C54">
      <w:pPr>
        <w:numPr>
          <w:ilvl w:val="0"/>
          <w:numId w:val="66"/>
        </w:numPr>
        <w:tabs>
          <w:tab w:val="clear" w:pos="1788"/>
          <w:tab w:val="left" w:leader="dot" w:pos="624"/>
          <w:tab w:val="num" w:pos="851"/>
        </w:tabs>
        <w:ind w:left="0" w:right="-5" w:firstLine="567"/>
        <w:jc w:val="both"/>
        <w:rPr>
          <w:rStyle w:val="Zag11"/>
          <w:rFonts w:eastAsia="@Arial Unicode MS"/>
          <w:i/>
          <w:iCs/>
        </w:rPr>
      </w:pPr>
      <w:r w:rsidRPr="008E682D">
        <w:rPr>
          <w:rStyle w:val="Zag11"/>
          <w:rFonts w:eastAsia="@Arial Unicode MS"/>
        </w:rPr>
        <w:t>рассказывать о себе, своей семье, друге.</w:t>
      </w:r>
    </w:p>
    <w:p w:rsidR="00A92C82" w:rsidRPr="0077762B" w:rsidRDefault="00A92C82" w:rsidP="00491BB0">
      <w:pPr>
        <w:tabs>
          <w:tab w:val="left" w:leader="dot" w:pos="624"/>
          <w:tab w:val="num" w:pos="851"/>
        </w:tabs>
        <w:ind w:right="-5" w:firstLine="567"/>
        <w:jc w:val="both"/>
        <w:rPr>
          <w:rStyle w:val="Zag11"/>
          <w:rFonts w:eastAsia="@Arial Unicode MS"/>
        </w:rPr>
      </w:pPr>
      <w:r w:rsidRPr="0077762B">
        <w:rPr>
          <w:rStyle w:val="Zag11"/>
          <w:rFonts w:eastAsia="@Arial Unicode MS"/>
        </w:rPr>
        <w:t xml:space="preserve">Выпускник </w:t>
      </w:r>
      <w:r w:rsidRPr="0077762B">
        <w:rPr>
          <w:rStyle w:val="Zag11"/>
          <w:rFonts w:eastAsia="@Arial Unicode MS"/>
          <w:b/>
          <w:bCs/>
        </w:rPr>
        <w:t>получит возможность научиться</w:t>
      </w:r>
      <w:r>
        <w:rPr>
          <w:rStyle w:val="Zag11"/>
          <w:rFonts w:eastAsia="@Arial Unicode MS"/>
          <w:b/>
          <w:bCs/>
        </w:rPr>
        <w:t xml:space="preserve"> </w:t>
      </w:r>
      <w:r w:rsidRPr="0077762B">
        <w:rPr>
          <w:rStyle w:val="Zag11"/>
          <w:rFonts w:eastAsia="@Arial Unicode MS"/>
        </w:rPr>
        <w:t>воспроизводить наизусть небольшие произведения детского фольклора; составлять краткую характеристику персонажа; кратко излагать содержание прочитанного текста.</w:t>
      </w:r>
    </w:p>
    <w:p w:rsidR="00A92C82" w:rsidRPr="008E682D" w:rsidRDefault="00A92C82" w:rsidP="00491BB0">
      <w:pPr>
        <w:tabs>
          <w:tab w:val="left" w:leader="dot" w:pos="624"/>
          <w:tab w:val="num" w:pos="851"/>
        </w:tabs>
        <w:ind w:right="-5" w:firstLine="567"/>
        <w:jc w:val="both"/>
        <w:rPr>
          <w:rStyle w:val="Zag11"/>
          <w:rFonts w:eastAsia="@Arial Unicode MS"/>
        </w:rPr>
      </w:pPr>
      <w:r w:rsidRPr="008E682D">
        <w:rPr>
          <w:rStyle w:val="Zag11"/>
          <w:rFonts w:eastAsia="@Arial Unicode MS"/>
          <w:b/>
          <w:bCs/>
          <w:i/>
          <w:iCs/>
        </w:rPr>
        <w:t>Аудирование</w:t>
      </w:r>
    </w:p>
    <w:p w:rsidR="00A92C82" w:rsidRPr="008E682D" w:rsidRDefault="00A92C82" w:rsidP="00491BB0">
      <w:pPr>
        <w:tabs>
          <w:tab w:val="left" w:leader="dot" w:pos="624"/>
          <w:tab w:val="num" w:pos="851"/>
        </w:tabs>
        <w:ind w:right="-5" w:firstLine="567"/>
        <w:jc w:val="both"/>
        <w:rPr>
          <w:rStyle w:val="Zag11"/>
          <w:rFonts w:eastAsia="@Arial Unicode MS"/>
        </w:rPr>
      </w:pPr>
      <w:r w:rsidRPr="008E682D">
        <w:rPr>
          <w:rStyle w:val="Zag11"/>
          <w:rFonts w:eastAsia="@Arial Unicode MS"/>
        </w:rPr>
        <w:t xml:space="preserve">Выпускник </w:t>
      </w:r>
      <w:r w:rsidRPr="0077762B">
        <w:rPr>
          <w:rStyle w:val="Zag11"/>
          <w:rFonts w:eastAsia="@Arial Unicode MS"/>
          <w:b/>
          <w:bCs/>
        </w:rPr>
        <w:t>научится:</w:t>
      </w:r>
    </w:p>
    <w:p w:rsidR="00A92C82" w:rsidRPr="008E682D" w:rsidRDefault="00A92C82" w:rsidP="000C1C54">
      <w:pPr>
        <w:numPr>
          <w:ilvl w:val="0"/>
          <w:numId w:val="67"/>
        </w:numPr>
        <w:tabs>
          <w:tab w:val="clear" w:pos="1788"/>
          <w:tab w:val="left" w:leader="dot" w:pos="624"/>
          <w:tab w:val="num" w:pos="851"/>
        </w:tabs>
        <w:ind w:left="0" w:right="-5" w:firstLine="567"/>
        <w:jc w:val="both"/>
        <w:rPr>
          <w:rStyle w:val="Zag11"/>
          <w:rFonts w:eastAsia="@Arial Unicode MS"/>
        </w:rPr>
      </w:pPr>
      <w:r w:rsidRPr="008E682D">
        <w:rPr>
          <w:rStyle w:val="Zag11"/>
          <w:rFonts w:eastAsia="@Arial Unicode MS"/>
        </w:rPr>
        <w:t>понимать на слух речь учителя и одноклассников при непосредственном общении и вербально/невербально реагировать на услышанное;</w:t>
      </w:r>
    </w:p>
    <w:p w:rsidR="00A92C82" w:rsidRPr="008E682D" w:rsidRDefault="00A92C82" w:rsidP="000C1C54">
      <w:pPr>
        <w:numPr>
          <w:ilvl w:val="0"/>
          <w:numId w:val="67"/>
        </w:numPr>
        <w:tabs>
          <w:tab w:val="clear" w:pos="1788"/>
          <w:tab w:val="left" w:leader="dot" w:pos="624"/>
          <w:tab w:val="num" w:pos="851"/>
        </w:tabs>
        <w:ind w:left="0" w:right="-5" w:firstLine="567"/>
        <w:jc w:val="both"/>
        <w:rPr>
          <w:rStyle w:val="Zag11"/>
          <w:rFonts w:eastAsia="@Arial Unicode MS"/>
          <w:i/>
          <w:iCs/>
        </w:rPr>
      </w:pPr>
      <w:r w:rsidRPr="008E682D">
        <w:rPr>
          <w:rStyle w:val="Zag11"/>
          <w:rFonts w:eastAsia="@Arial Unicode MS"/>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A92C82" w:rsidRPr="0077762B" w:rsidRDefault="00A92C82" w:rsidP="00491BB0">
      <w:pPr>
        <w:tabs>
          <w:tab w:val="left" w:leader="dot" w:pos="624"/>
          <w:tab w:val="num" w:pos="851"/>
        </w:tabs>
        <w:ind w:right="-5" w:firstLine="567"/>
        <w:jc w:val="both"/>
        <w:rPr>
          <w:rStyle w:val="Zag11"/>
          <w:rFonts w:eastAsia="@Arial Unicode MS"/>
        </w:rPr>
      </w:pPr>
      <w:r w:rsidRPr="0077762B">
        <w:rPr>
          <w:rStyle w:val="Zag11"/>
          <w:rFonts w:eastAsia="@Arial Unicode MS"/>
        </w:rPr>
        <w:t xml:space="preserve">Выпускник </w:t>
      </w:r>
      <w:r w:rsidRPr="0077762B">
        <w:rPr>
          <w:rStyle w:val="Zag11"/>
          <w:rFonts w:eastAsia="@Arial Unicode MS"/>
          <w:b/>
          <w:bCs/>
        </w:rPr>
        <w:t>получит возможность научиться</w:t>
      </w:r>
      <w:r>
        <w:rPr>
          <w:rStyle w:val="Zag11"/>
          <w:rFonts w:eastAsia="@Arial Unicode MS"/>
          <w:b/>
          <w:bCs/>
        </w:rPr>
        <w:t xml:space="preserve"> </w:t>
      </w:r>
      <w:r w:rsidRPr="0077762B">
        <w:rPr>
          <w:rStyle w:val="Zag11"/>
          <w:rFonts w:eastAsia="@Arial Unicode MS"/>
        </w:rPr>
        <w:t>воспринимать на слух аудиотекст и полностью понимать содержащуюся в нём информацию; использовать контекстуальную или языковую догадку при восприятии на слух текстов, содержащих некоторые незнакомые слова.</w:t>
      </w:r>
    </w:p>
    <w:p w:rsidR="00A92C82" w:rsidRPr="008E682D" w:rsidRDefault="00A92C82" w:rsidP="00491BB0">
      <w:pPr>
        <w:tabs>
          <w:tab w:val="left" w:leader="dot" w:pos="624"/>
          <w:tab w:val="num" w:pos="851"/>
        </w:tabs>
        <w:ind w:right="-5" w:firstLine="567"/>
        <w:jc w:val="both"/>
        <w:rPr>
          <w:rStyle w:val="Zag11"/>
          <w:rFonts w:eastAsia="@Arial Unicode MS"/>
        </w:rPr>
      </w:pPr>
      <w:r w:rsidRPr="008E682D">
        <w:rPr>
          <w:rStyle w:val="Zag11"/>
          <w:rFonts w:eastAsia="@Arial Unicode MS"/>
          <w:b/>
          <w:bCs/>
          <w:i/>
          <w:iCs/>
        </w:rPr>
        <w:t>Чтение</w:t>
      </w:r>
    </w:p>
    <w:p w:rsidR="00A92C82" w:rsidRPr="008E682D" w:rsidRDefault="00A92C82" w:rsidP="00491BB0">
      <w:pPr>
        <w:tabs>
          <w:tab w:val="left" w:leader="dot" w:pos="624"/>
          <w:tab w:val="num" w:pos="851"/>
        </w:tabs>
        <w:ind w:right="-5" w:firstLine="567"/>
        <w:jc w:val="both"/>
        <w:rPr>
          <w:rStyle w:val="Zag11"/>
          <w:rFonts w:eastAsia="@Arial Unicode MS"/>
          <w:b/>
          <w:bCs/>
          <w:i/>
          <w:iCs/>
        </w:rPr>
      </w:pPr>
      <w:r w:rsidRPr="008E682D">
        <w:rPr>
          <w:rStyle w:val="Zag11"/>
          <w:rFonts w:eastAsia="@Arial Unicode MS"/>
        </w:rPr>
        <w:t xml:space="preserve">Выпускник </w:t>
      </w:r>
      <w:r w:rsidRPr="0077762B">
        <w:rPr>
          <w:rStyle w:val="Zag11"/>
          <w:rFonts w:eastAsia="@Arial Unicode MS"/>
          <w:b/>
          <w:bCs/>
        </w:rPr>
        <w:t>научится:</w:t>
      </w:r>
    </w:p>
    <w:p w:rsidR="00A92C82" w:rsidRPr="008E682D" w:rsidRDefault="00A92C82" w:rsidP="000C1C54">
      <w:pPr>
        <w:numPr>
          <w:ilvl w:val="0"/>
          <w:numId w:val="68"/>
        </w:numPr>
        <w:tabs>
          <w:tab w:val="clear" w:pos="1788"/>
          <w:tab w:val="left" w:leader="dot" w:pos="624"/>
          <w:tab w:val="num" w:pos="851"/>
        </w:tabs>
        <w:ind w:left="0" w:right="-5" w:firstLine="567"/>
        <w:jc w:val="both"/>
        <w:rPr>
          <w:rStyle w:val="Zag11"/>
          <w:rFonts w:eastAsia="@Arial Unicode MS"/>
        </w:rPr>
      </w:pPr>
      <w:r w:rsidRPr="008E682D">
        <w:rPr>
          <w:rStyle w:val="Zag11"/>
          <w:rFonts w:eastAsia="@Arial Unicode MS"/>
        </w:rPr>
        <w:t>соотносить графический образ английского слова с его звуковым образом;</w:t>
      </w:r>
    </w:p>
    <w:p w:rsidR="00A92C82" w:rsidRPr="008E682D" w:rsidRDefault="00A92C82" w:rsidP="000C1C54">
      <w:pPr>
        <w:numPr>
          <w:ilvl w:val="0"/>
          <w:numId w:val="68"/>
        </w:numPr>
        <w:tabs>
          <w:tab w:val="clear" w:pos="1788"/>
          <w:tab w:val="left" w:leader="dot" w:pos="624"/>
          <w:tab w:val="num" w:pos="851"/>
        </w:tabs>
        <w:ind w:left="0" w:right="-5" w:firstLine="567"/>
        <w:jc w:val="both"/>
        <w:rPr>
          <w:rStyle w:val="Zag11"/>
          <w:rFonts w:eastAsia="@Arial Unicode MS"/>
        </w:rPr>
      </w:pPr>
      <w:r w:rsidRPr="008E682D">
        <w:rPr>
          <w:rStyle w:val="Zag11"/>
          <w:rFonts w:eastAsia="@Arial Unicode MS"/>
        </w:rPr>
        <w:t>читать вслух небольшой текст, построенный на изученном языковом материале, соблюдая правила произношения и соответствующую интонацию;</w:t>
      </w:r>
    </w:p>
    <w:p w:rsidR="00A92C82" w:rsidRPr="008E682D" w:rsidRDefault="00A92C82" w:rsidP="000C1C54">
      <w:pPr>
        <w:numPr>
          <w:ilvl w:val="0"/>
          <w:numId w:val="68"/>
        </w:numPr>
        <w:tabs>
          <w:tab w:val="clear" w:pos="1788"/>
          <w:tab w:val="left" w:leader="dot" w:pos="624"/>
          <w:tab w:val="num" w:pos="1080"/>
        </w:tabs>
        <w:ind w:left="0" w:right="-5" w:firstLine="720"/>
        <w:jc w:val="both"/>
        <w:rPr>
          <w:rStyle w:val="Zag11"/>
          <w:rFonts w:eastAsia="@Arial Unicode MS"/>
        </w:rPr>
      </w:pPr>
      <w:r w:rsidRPr="008E682D">
        <w:rPr>
          <w:rStyle w:val="Zag11"/>
          <w:rFonts w:eastAsia="@Arial Unicode MS"/>
        </w:rPr>
        <w:t>читать про себя и понимать содержание небольшого текста, построенного в основном на изученном языковом материале;</w:t>
      </w:r>
    </w:p>
    <w:p w:rsidR="00A92C82" w:rsidRPr="008E682D" w:rsidRDefault="00A92C82" w:rsidP="000C1C54">
      <w:pPr>
        <w:numPr>
          <w:ilvl w:val="0"/>
          <w:numId w:val="68"/>
        </w:numPr>
        <w:tabs>
          <w:tab w:val="clear" w:pos="1788"/>
          <w:tab w:val="left" w:leader="dot" w:pos="624"/>
          <w:tab w:val="num" w:pos="1080"/>
        </w:tabs>
        <w:ind w:left="0" w:right="-5" w:firstLine="720"/>
        <w:jc w:val="both"/>
        <w:rPr>
          <w:rStyle w:val="Zag11"/>
          <w:rFonts w:eastAsia="@Arial Unicode MS"/>
          <w:i/>
          <w:iCs/>
        </w:rPr>
      </w:pPr>
      <w:r w:rsidRPr="008E682D">
        <w:rPr>
          <w:rStyle w:val="Zag11"/>
          <w:rFonts w:eastAsia="@Arial Unicode MS"/>
        </w:rPr>
        <w:t>читать про себя и находить необходимую информацию.</w:t>
      </w:r>
    </w:p>
    <w:p w:rsidR="00A92C82" w:rsidRPr="0077762B" w:rsidRDefault="00A92C82" w:rsidP="00491BB0">
      <w:pPr>
        <w:tabs>
          <w:tab w:val="left" w:leader="dot" w:pos="624"/>
        </w:tabs>
        <w:ind w:right="-5" w:firstLine="708"/>
        <w:jc w:val="both"/>
        <w:rPr>
          <w:rStyle w:val="Zag11"/>
          <w:rFonts w:eastAsia="@Arial Unicode MS"/>
        </w:rPr>
      </w:pPr>
      <w:r w:rsidRPr="0077762B">
        <w:rPr>
          <w:rStyle w:val="Zag11"/>
          <w:rFonts w:eastAsia="@Arial Unicode MS"/>
        </w:rPr>
        <w:t xml:space="preserve">Выпускник </w:t>
      </w:r>
      <w:r w:rsidRPr="0077762B">
        <w:rPr>
          <w:rStyle w:val="Zag11"/>
          <w:rFonts w:eastAsia="@Arial Unicode MS"/>
          <w:b/>
          <w:bCs/>
        </w:rPr>
        <w:t>получит возможность научиться</w:t>
      </w:r>
      <w:r>
        <w:rPr>
          <w:rStyle w:val="Zag11"/>
          <w:rFonts w:eastAsia="@Arial Unicode MS"/>
          <w:b/>
          <w:bCs/>
        </w:rPr>
        <w:t xml:space="preserve"> </w:t>
      </w:r>
      <w:r w:rsidRPr="0077762B">
        <w:rPr>
          <w:rStyle w:val="Zag11"/>
          <w:rFonts w:eastAsia="@Arial Unicode MS"/>
        </w:rPr>
        <w:t>догадываться о значении незнакомых слов по контексту; не обращать внимания на незнакомые слова, не мешающие понимать основное содержание текста.</w:t>
      </w:r>
    </w:p>
    <w:p w:rsidR="00A92C82" w:rsidRPr="008E682D" w:rsidRDefault="00A92C82" w:rsidP="00491BB0">
      <w:pPr>
        <w:tabs>
          <w:tab w:val="left" w:leader="dot" w:pos="624"/>
        </w:tabs>
        <w:ind w:right="-5" w:firstLine="708"/>
        <w:jc w:val="both"/>
        <w:rPr>
          <w:rStyle w:val="Zag11"/>
          <w:rFonts w:eastAsia="@Arial Unicode MS"/>
        </w:rPr>
      </w:pPr>
      <w:r w:rsidRPr="008E682D">
        <w:rPr>
          <w:rStyle w:val="Zag11"/>
          <w:rFonts w:eastAsia="@Arial Unicode MS"/>
          <w:b/>
          <w:bCs/>
          <w:i/>
          <w:iCs/>
        </w:rPr>
        <w:t>Письмо</w:t>
      </w:r>
    </w:p>
    <w:p w:rsidR="00A92C82" w:rsidRPr="008E682D" w:rsidRDefault="00A92C82" w:rsidP="00491BB0">
      <w:pPr>
        <w:tabs>
          <w:tab w:val="left" w:leader="dot" w:pos="624"/>
        </w:tabs>
        <w:ind w:right="-5" w:firstLine="708"/>
        <w:jc w:val="both"/>
        <w:rPr>
          <w:rStyle w:val="Zag11"/>
          <w:rFonts w:eastAsia="@Arial Unicode MS"/>
          <w:b/>
          <w:bCs/>
          <w:i/>
          <w:iCs/>
        </w:rPr>
      </w:pPr>
      <w:r w:rsidRPr="008E682D">
        <w:rPr>
          <w:rStyle w:val="Zag11"/>
          <w:rFonts w:eastAsia="@Arial Unicode MS"/>
        </w:rPr>
        <w:t xml:space="preserve">Выпускник </w:t>
      </w:r>
      <w:r w:rsidRPr="0077762B">
        <w:rPr>
          <w:rStyle w:val="Zag11"/>
          <w:rFonts w:eastAsia="@Arial Unicode MS"/>
          <w:b/>
          <w:bCs/>
        </w:rPr>
        <w:t>научится:</w:t>
      </w:r>
    </w:p>
    <w:p w:rsidR="00A92C82" w:rsidRPr="008E682D" w:rsidRDefault="00A92C82" w:rsidP="000C1C54">
      <w:pPr>
        <w:numPr>
          <w:ilvl w:val="0"/>
          <w:numId w:val="69"/>
        </w:numPr>
        <w:tabs>
          <w:tab w:val="clear" w:pos="1788"/>
          <w:tab w:val="left" w:leader="dot" w:pos="624"/>
          <w:tab w:val="num" w:pos="1080"/>
        </w:tabs>
        <w:ind w:left="0" w:right="-5" w:firstLine="720"/>
        <w:jc w:val="both"/>
        <w:rPr>
          <w:rStyle w:val="Zag11"/>
          <w:rFonts w:eastAsia="@Arial Unicode MS"/>
        </w:rPr>
      </w:pPr>
      <w:r w:rsidRPr="008E682D">
        <w:rPr>
          <w:rStyle w:val="Zag11"/>
          <w:rFonts w:eastAsia="@Arial Unicode MS"/>
        </w:rPr>
        <w:t>выписывать из текста слова, словосочетания и предложения;</w:t>
      </w:r>
    </w:p>
    <w:p w:rsidR="00A92C82" w:rsidRPr="008E682D" w:rsidRDefault="00A92C82" w:rsidP="000C1C54">
      <w:pPr>
        <w:numPr>
          <w:ilvl w:val="0"/>
          <w:numId w:val="69"/>
        </w:numPr>
        <w:tabs>
          <w:tab w:val="clear" w:pos="1788"/>
          <w:tab w:val="left" w:leader="dot" w:pos="624"/>
          <w:tab w:val="num" w:pos="1080"/>
        </w:tabs>
        <w:ind w:left="0" w:right="-5" w:firstLine="720"/>
        <w:jc w:val="both"/>
        <w:rPr>
          <w:rStyle w:val="Zag11"/>
          <w:rFonts w:eastAsia="@Arial Unicode MS"/>
        </w:rPr>
      </w:pPr>
      <w:r w:rsidRPr="008E682D">
        <w:rPr>
          <w:rStyle w:val="Zag11"/>
          <w:rFonts w:eastAsia="@Arial Unicode MS"/>
        </w:rPr>
        <w:t>писать поздравительную открытку к Новому году, Рождеству, дню рождения (с опорой на образец);</w:t>
      </w:r>
    </w:p>
    <w:p w:rsidR="00A92C82" w:rsidRPr="008E682D" w:rsidRDefault="00A92C82" w:rsidP="000C1C54">
      <w:pPr>
        <w:numPr>
          <w:ilvl w:val="0"/>
          <w:numId w:val="69"/>
        </w:numPr>
        <w:tabs>
          <w:tab w:val="clear" w:pos="1788"/>
          <w:tab w:val="left" w:leader="dot" w:pos="624"/>
          <w:tab w:val="num" w:pos="1080"/>
        </w:tabs>
        <w:ind w:left="0" w:right="-5" w:firstLine="720"/>
        <w:jc w:val="both"/>
        <w:rPr>
          <w:rStyle w:val="Zag11"/>
          <w:rFonts w:eastAsia="@Arial Unicode MS"/>
          <w:i/>
          <w:iCs/>
        </w:rPr>
      </w:pPr>
      <w:r w:rsidRPr="008E682D">
        <w:rPr>
          <w:rStyle w:val="Zag11"/>
          <w:rFonts w:eastAsia="@Arial Unicode MS"/>
        </w:rPr>
        <w:t>писать по образцу краткое письмо зарубежному другу (с опорой на образец).</w:t>
      </w:r>
    </w:p>
    <w:p w:rsidR="00A92C82" w:rsidRPr="0077762B" w:rsidRDefault="00A92C82" w:rsidP="00491BB0">
      <w:pPr>
        <w:tabs>
          <w:tab w:val="left" w:leader="dot" w:pos="624"/>
        </w:tabs>
        <w:ind w:right="-5" w:firstLine="708"/>
        <w:jc w:val="both"/>
        <w:rPr>
          <w:rStyle w:val="Zag11"/>
          <w:rFonts w:eastAsia="@Arial Unicode MS"/>
        </w:rPr>
      </w:pPr>
      <w:r w:rsidRPr="0077762B">
        <w:rPr>
          <w:rStyle w:val="Zag11"/>
          <w:rFonts w:eastAsia="@Arial Unicode MS"/>
        </w:rPr>
        <w:t xml:space="preserve">Выпускник </w:t>
      </w:r>
      <w:r w:rsidRPr="0077762B">
        <w:rPr>
          <w:rStyle w:val="Zag11"/>
          <w:rFonts w:eastAsia="@Arial Unicode MS"/>
          <w:b/>
          <w:bCs/>
        </w:rPr>
        <w:t>получит</w:t>
      </w:r>
      <w:r>
        <w:rPr>
          <w:rStyle w:val="Zag11"/>
          <w:rFonts w:eastAsia="@Arial Unicode MS"/>
          <w:b/>
          <w:bCs/>
        </w:rPr>
        <w:t xml:space="preserve"> </w:t>
      </w:r>
      <w:r w:rsidRPr="0077762B">
        <w:rPr>
          <w:rStyle w:val="Zag11"/>
          <w:rFonts w:eastAsia="@Arial Unicode MS"/>
          <w:b/>
          <w:bCs/>
        </w:rPr>
        <w:t>возможность научиться</w:t>
      </w:r>
      <w:r w:rsidRPr="0077762B">
        <w:rPr>
          <w:rStyle w:val="Zag11"/>
          <w:rFonts w:eastAsia="@Arial Unicode MS"/>
        </w:rPr>
        <w:t>:</w:t>
      </w:r>
      <w:r>
        <w:rPr>
          <w:rStyle w:val="Zag11"/>
          <w:rFonts w:eastAsia="@Arial Unicode MS"/>
        </w:rPr>
        <w:t xml:space="preserve"> </w:t>
      </w:r>
      <w:r w:rsidRPr="0077762B">
        <w:rPr>
          <w:rStyle w:val="Zag11"/>
          <w:rFonts w:eastAsia="@Arial Unicode MS"/>
        </w:rPr>
        <w:t>в письменной форме кратко отвечать на вопросы к тексту; составлять рассказ в письменной форме по плану/ключевым словам; заполнять простую анкету; правильно оформлять конверт, сервисные поля в системе электронной почты (адрес, тема сообщения).</w:t>
      </w:r>
    </w:p>
    <w:p w:rsidR="00A92C82" w:rsidRPr="008E682D" w:rsidRDefault="00A92C82" w:rsidP="00491BB0">
      <w:pPr>
        <w:pStyle w:val="Zag3"/>
        <w:tabs>
          <w:tab w:val="left" w:leader="dot" w:pos="624"/>
        </w:tabs>
        <w:spacing w:after="0" w:line="240" w:lineRule="auto"/>
        <w:ind w:right="-5" w:firstLine="708"/>
        <w:jc w:val="both"/>
        <w:rPr>
          <w:rStyle w:val="Zag11"/>
          <w:rFonts w:eastAsia="@Arial Unicode MS"/>
          <w:b/>
          <w:bCs/>
          <w:color w:val="auto"/>
          <w:lang w:val="ru-RU"/>
        </w:rPr>
      </w:pPr>
      <w:r w:rsidRPr="008E682D">
        <w:rPr>
          <w:rStyle w:val="Zag11"/>
          <w:rFonts w:eastAsia="@Arial Unicode MS"/>
          <w:b/>
          <w:bCs/>
          <w:color w:val="auto"/>
          <w:lang w:val="ru-RU"/>
        </w:rPr>
        <w:t>Языковые средства и навыки оперирования ими</w:t>
      </w:r>
    </w:p>
    <w:p w:rsidR="00A92C82" w:rsidRPr="0077762B" w:rsidRDefault="00A92C82" w:rsidP="00491BB0">
      <w:pPr>
        <w:tabs>
          <w:tab w:val="left" w:leader="dot" w:pos="624"/>
        </w:tabs>
        <w:ind w:right="-5" w:firstLine="708"/>
        <w:jc w:val="both"/>
        <w:rPr>
          <w:rStyle w:val="Zag11"/>
          <w:rFonts w:eastAsia="@Arial Unicode MS"/>
        </w:rPr>
      </w:pPr>
      <w:r w:rsidRPr="008E682D">
        <w:rPr>
          <w:rStyle w:val="Zag11"/>
          <w:rFonts w:eastAsia="@Arial Unicode MS"/>
          <w:b/>
          <w:bCs/>
          <w:i/>
          <w:iCs/>
        </w:rPr>
        <w:t xml:space="preserve">Графика, </w:t>
      </w:r>
      <w:r w:rsidRPr="0077762B">
        <w:rPr>
          <w:rStyle w:val="Zag11"/>
          <w:rFonts w:eastAsia="@Arial Unicode MS"/>
          <w:b/>
          <w:bCs/>
        </w:rPr>
        <w:t>каллиграфия, орфография</w:t>
      </w:r>
    </w:p>
    <w:p w:rsidR="00A92C82" w:rsidRPr="0077762B" w:rsidRDefault="00A92C82" w:rsidP="00491BB0">
      <w:pPr>
        <w:tabs>
          <w:tab w:val="left" w:leader="dot" w:pos="624"/>
        </w:tabs>
        <w:ind w:right="-5" w:firstLine="708"/>
        <w:jc w:val="both"/>
        <w:rPr>
          <w:rStyle w:val="Zag11"/>
          <w:rFonts w:eastAsia="@Arial Unicode MS"/>
        </w:rPr>
      </w:pPr>
      <w:r w:rsidRPr="0077762B">
        <w:rPr>
          <w:rStyle w:val="Zag11"/>
          <w:rFonts w:eastAsia="@Arial Unicode MS"/>
        </w:rPr>
        <w:t xml:space="preserve">Выпускник </w:t>
      </w:r>
      <w:r w:rsidRPr="0077762B">
        <w:rPr>
          <w:rStyle w:val="Zag11"/>
          <w:rFonts w:eastAsia="@Arial Unicode MS"/>
          <w:b/>
          <w:bCs/>
        </w:rPr>
        <w:t>научится</w:t>
      </w:r>
      <w:r w:rsidRPr="0077762B">
        <w:rPr>
          <w:rStyle w:val="Zag11"/>
          <w:rFonts w:eastAsia="@Arial Unicode MS"/>
        </w:rPr>
        <w:t>:</w:t>
      </w:r>
    </w:p>
    <w:p w:rsidR="00A92C82" w:rsidRPr="008E682D" w:rsidRDefault="00A92C82" w:rsidP="000C1C54">
      <w:pPr>
        <w:numPr>
          <w:ilvl w:val="0"/>
          <w:numId w:val="70"/>
        </w:numPr>
        <w:tabs>
          <w:tab w:val="clear" w:pos="1788"/>
          <w:tab w:val="left" w:leader="dot" w:pos="624"/>
          <w:tab w:val="num" w:pos="1080"/>
        </w:tabs>
        <w:ind w:left="0" w:right="-5" w:firstLine="720"/>
        <w:jc w:val="both"/>
        <w:rPr>
          <w:rStyle w:val="Zag11"/>
          <w:rFonts w:eastAsia="@Arial Unicode MS"/>
        </w:rPr>
      </w:pPr>
      <w:r w:rsidRPr="008E682D">
        <w:rPr>
          <w:rStyle w:val="Zag11"/>
          <w:rFonts w:eastAsia="@Arial Unicode MS"/>
        </w:rPr>
        <w:t>воспроизводить графически и каллиграфически корректно все буквы английского алфавита (полупечатное написание букв, буквосочетаний, слов);</w:t>
      </w:r>
    </w:p>
    <w:p w:rsidR="00A92C82" w:rsidRPr="008E682D" w:rsidRDefault="00A92C82" w:rsidP="000C1C54">
      <w:pPr>
        <w:numPr>
          <w:ilvl w:val="0"/>
          <w:numId w:val="70"/>
        </w:numPr>
        <w:tabs>
          <w:tab w:val="clear" w:pos="1788"/>
          <w:tab w:val="left" w:leader="dot" w:pos="624"/>
          <w:tab w:val="num" w:pos="1080"/>
        </w:tabs>
        <w:ind w:left="0" w:right="-5" w:firstLine="720"/>
        <w:jc w:val="both"/>
        <w:rPr>
          <w:rStyle w:val="Zag11"/>
          <w:rFonts w:eastAsia="@Arial Unicode MS"/>
        </w:rPr>
      </w:pPr>
      <w:r w:rsidRPr="008E682D">
        <w:rPr>
          <w:rStyle w:val="Zag11"/>
          <w:rFonts w:eastAsia="@Arial Unicode MS"/>
        </w:rPr>
        <w:t>пользоваться английским алфавитом, знать последовательность букв в нём;</w:t>
      </w:r>
    </w:p>
    <w:p w:rsidR="00A92C82" w:rsidRPr="008E682D" w:rsidRDefault="00A92C82" w:rsidP="000C1C54">
      <w:pPr>
        <w:numPr>
          <w:ilvl w:val="0"/>
          <w:numId w:val="70"/>
        </w:numPr>
        <w:tabs>
          <w:tab w:val="clear" w:pos="1788"/>
          <w:tab w:val="left" w:leader="dot" w:pos="624"/>
          <w:tab w:val="num" w:pos="1080"/>
        </w:tabs>
        <w:ind w:left="0" w:right="-5" w:firstLine="720"/>
        <w:jc w:val="both"/>
        <w:rPr>
          <w:rStyle w:val="Zag11"/>
          <w:rFonts w:eastAsia="@Arial Unicode MS"/>
        </w:rPr>
      </w:pPr>
      <w:r w:rsidRPr="008E682D">
        <w:rPr>
          <w:rStyle w:val="Zag11"/>
          <w:rFonts w:eastAsia="@Arial Unicode MS"/>
        </w:rPr>
        <w:t>списывать текст;</w:t>
      </w:r>
    </w:p>
    <w:p w:rsidR="00A92C82" w:rsidRPr="008E682D" w:rsidRDefault="00A92C82" w:rsidP="000C1C54">
      <w:pPr>
        <w:numPr>
          <w:ilvl w:val="0"/>
          <w:numId w:val="70"/>
        </w:numPr>
        <w:tabs>
          <w:tab w:val="clear" w:pos="1788"/>
          <w:tab w:val="left" w:leader="dot" w:pos="624"/>
          <w:tab w:val="num" w:pos="1080"/>
        </w:tabs>
        <w:ind w:left="0" w:right="-5" w:firstLine="720"/>
        <w:jc w:val="both"/>
        <w:rPr>
          <w:rStyle w:val="Zag11"/>
          <w:rFonts w:eastAsia="@Arial Unicode MS"/>
        </w:rPr>
      </w:pPr>
      <w:r w:rsidRPr="008E682D">
        <w:rPr>
          <w:rStyle w:val="Zag11"/>
          <w:rFonts w:eastAsia="@Arial Unicode MS"/>
        </w:rPr>
        <w:t>осстанавливать слово в соответствии с решаемой учебной задачей;</w:t>
      </w:r>
    </w:p>
    <w:p w:rsidR="00A92C82" w:rsidRPr="008E682D" w:rsidRDefault="00A92C82" w:rsidP="000C1C54">
      <w:pPr>
        <w:numPr>
          <w:ilvl w:val="0"/>
          <w:numId w:val="70"/>
        </w:numPr>
        <w:tabs>
          <w:tab w:val="clear" w:pos="1788"/>
          <w:tab w:val="left" w:leader="dot" w:pos="624"/>
          <w:tab w:val="num" w:pos="1080"/>
        </w:tabs>
        <w:ind w:left="0" w:right="-5" w:firstLine="720"/>
        <w:jc w:val="both"/>
        <w:rPr>
          <w:rStyle w:val="Zag11"/>
          <w:rFonts w:eastAsia="@Arial Unicode MS"/>
          <w:i/>
          <w:iCs/>
        </w:rPr>
      </w:pPr>
      <w:r w:rsidRPr="008E682D">
        <w:rPr>
          <w:rStyle w:val="Zag11"/>
          <w:rFonts w:eastAsia="@Arial Unicode MS"/>
        </w:rPr>
        <w:t>отличать буквы от знаков транскрипции.</w:t>
      </w:r>
    </w:p>
    <w:p w:rsidR="00A92C82" w:rsidRPr="0077762B" w:rsidRDefault="00A92C82" w:rsidP="00491BB0">
      <w:pPr>
        <w:tabs>
          <w:tab w:val="left" w:leader="dot" w:pos="624"/>
        </w:tabs>
        <w:ind w:right="-5" w:firstLine="708"/>
        <w:jc w:val="both"/>
        <w:rPr>
          <w:rStyle w:val="Zag11"/>
          <w:rFonts w:eastAsia="@Arial Unicode MS"/>
        </w:rPr>
      </w:pPr>
      <w:r w:rsidRPr="0077762B">
        <w:rPr>
          <w:rStyle w:val="Zag11"/>
          <w:rFonts w:eastAsia="@Arial Unicode MS"/>
        </w:rPr>
        <w:t xml:space="preserve">Выпускник </w:t>
      </w:r>
      <w:r w:rsidRPr="0077762B">
        <w:rPr>
          <w:rStyle w:val="Zag11"/>
          <w:rFonts w:eastAsia="@Arial Unicode MS"/>
          <w:b/>
          <w:bCs/>
        </w:rPr>
        <w:t>получит возможность научиться</w:t>
      </w:r>
      <w:r>
        <w:rPr>
          <w:rStyle w:val="Zag11"/>
          <w:rFonts w:eastAsia="@Arial Unicode MS"/>
          <w:b/>
          <w:bCs/>
        </w:rPr>
        <w:t xml:space="preserve"> </w:t>
      </w:r>
      <w:r w:rsidRPr="0077762B">
        <w:rPr>
          <w:rStyle w:val="Zag11"/>
          <w:rFonts w:eastAsia="@Arial Unicode MS"/>
        </w:rPr>
        <w:t>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 использовать экранный перевод отдельных слов (с русского языка на иностранный язык и обратно).</w:t>
      </w:r>
    </w:p>
    <w:p w:rsidR="00A92C82" w:rsidRPr="008E682D" w:rsidRDefault="00A92C82" w:rsidP="00491BB0">
      <w:pPr>
        <w:tabs>
          <w:tab w:val="left" w:leader="dot" w:pos="624"/>
        </w:tabs>
        <w:ind w:right="-5" w:firstLine="708"/>
        <w:jc w:val="both"/>
        <w:rPr>
          <w:rStyle w:val="Zag11"/>
          <w:rFonts w:eastAsia="@Arial Unicode MS"/>
        </w:rPr>
      </w:pPr>
      <w:r w:rsidRPr="008E682D">
        <w:rPr>
          <w:rStyle w:val="Zag11"/>
          <w:rFonts w:eastAsia="@Arial Unicode MS"/>
          <w:b/>
          <w:bCs/>
          <w:i/>
          <w:iCs/>
        </w:rPr>
        <w:t>Фонетическая сторона речи</w:t>
      </w:r>
    </w:p>
    <w:p w:rsidR="00A92C82" w:rsidRPr="008E682D" w:rsidRDefault="00A92C82" w:rsidP="00491BB0">
      <w:pPr>
        <w:tabs>
          <w:tab w:val="left" w:leader="dot" w:pos="624"/>
        </w:tabs>
        <w:ind w:right="-5" w:firstLine="708"/>
        <w:jc w:val="both"/>
        <w:rPr>
          <w:rStyle w:val="Zag11"/>
          <w:rFonts w:eastAsia="@Arial Unicode MS"/>
        </w:rPr>
      </w:pPr>
      <w:r w:rsidRPr="008E682D">
        <w:rPr>
          <w:rStyle w:val="Zag11"/>
          <w:rFonts w:eastAsia="@Arial Unicode MS"/>
        </w:rPr>
        <w:t xml:space="preserve">Выпускник </w:t>
      </w:r>
      <w:r w:rsidRPr="0077762B">
        <w:rPr>
          <w:rStyle w:val="Zag11"/>
          <w:rFonts w:eastAsia="@Arial Unicode MS"/>
          <w:b/>
          <w:bCs/>
        </w:rPr>
        <w:t>научится:</w:t>
      </w:r>
    </w:p>
    <w:p w:rsidR="00A92C82" w:rsidRPr="008E682D" w:rsidRDefault="00A92C82" w:rsidP="000C1C54">
      <w:pPr>
        <w:numPr>
          <w:ilvl w:val="0"/>
          <w:numId w:val="71"/>
        </w:numPr>
        <w:tabs>
          <w:tab w:val="clear" w:pos="1788"/>
          <w:tab w:val="left" w:leader="dot" w:pos="624"/>
          <w:tab w:val="num" w:pos="1080"/>
        </w:tabs>
        <w:ind w:left="0" w:right="-5" w:firstLine="720"/>
        <w:jc w:val="both"/>
        <w:rPr>
          <w:rStyle w:val="Zag11"/>
          <w:rFonts w:eastAsia="@Arial Unicode MS"/>
        </w:rPr>
      </w:pPr>
      <w:r w:rsidRPr="008E682D">
        <w:rPr>
          <w:rStyle w:val="Zag11"/>
          <w:rFonts w:eastAsia="@Arial Unicode MS"/>
        </w:rPr>
        <w:t>различать на слух и адекватно произносить все звуки английского языка, соблюдая нормы произношения звуков;</w:t>
      </w:r>
    </w:p>
    <w:p w:rsidR="00A92C82" w:rsidRPr="008E682D" w:rsidRDefault="00A92C82" w:rsidP="000C1C54">
      <w:pPr>
        <w:numPr>
          <w:ilvl w:val="0"/>
          <w:numId w:val="71"/>
        </w:numPr>
        <w:tabs>
          <w:tab w:val="clear" w:pos="1788"/>
          <w:tab w:val="left" w:leader="dot" w:pos="624"/>
          <w:tab w:val="num" w:pos="1080"/>
        </w:tabs>
        <w:ind w:left="0" w:right="-5" w:firstLine="720"/>
        <w:jc w:val="both"/>
        <w:rPr>
          <w:rStyle w:val="Zag11"/>
          <w:rFonts w:eastAsia="@Arial Unicode MS"/>
        </w:rPr>
      </w:pPr>
      <w:r w:rsidRPr="008E682D">
        <w:rPr>
          <w:rStyle w:val="Zag11"/>
          <w:rFonts w:eastAsia="@Arial Unicode MS"/>
        </w:rPr>
        <w:t>соблюдать правильное ударение в изолированном слове, фразе;</w:t>
      </w:r>
    </w:p>
    <w:p w:rsidR="00A92C82" w:rsidRPr="008E682D" w:rsidRDefault="00A92C82" w:rsidP="000C1C54">
      <w:pPr>
        <w:numPr>
          <w:ilvl w:val="0"/>
          <w:numId w:val="71"/>
        </w:numPr>
        <w:tabs>
          <w:tab w:val="clear" w:pos="1788"/>
          <w:tab w:val="left" w:leader="dot" w:pos="624"/>
          <w:tab w:val="num" w:pos="1080"/>
        </w:tabs>
        <w:ind w:left="0" w:right="-5" w:firstLine="720"/>
        <w:jc w:val="both"/>
        <w:rPr>
          <w:rStyle w:val="Zag11"/>
          <w:rFonts w:eastAsia="@Arial Unicode MS"/>
        </w:rPr>
      </w:pPr>
      <w:r w:rsidRPr="008E682D">
        <w:rPr>
          <w:rStyle w:val="Zag11"/>
          <w:rFonts w:eastAsia="@Arial Unicode MS"/>
        </w:rPr>
        <w:t>различать коммуникативные типы предложений по интонации;</w:t>
      </w:r>
    </w:p>
    <w:p w:rsidR="00A92C82" w:rsidRPr="008E682D" w:rsidRDefault="00A92C82" w:rsidP="000C1C54">
      <w:pPr>
        <w:numPr>
          <w:ilvl w:val="0"/>
          <w:numId w:val="71"/>
        </w:numPr>
        <w:tabs>
          <w:tab w:val="clear" w:pos="1788"/>
          <w:tab w:val="left" w:leader="dot" w:pos="624"/>
          <w:tab w:val="num" w:pos="1080"/>
        </w:tabs>
        <w:ind w:left="0" w:right="-5" w:firstLine="720"/>
        <w:jc w:val="both"/>
        <w:rPr>
          <w:rStyle w:val="Zag11"/>
          <w:rFonts w:eastAsia="@Arial Unicode MS"/>
          <w:i/>
          <w:iCs/>
        </w:rPr>
      </w:pPr>
      <w:r w:rsidRPr="008E682D">
        <w:rPr>
          <w:rStyle w:val="Zag11"/>
          <w:rFonts w:eastAsia="@Arial Unicode MS"/>
        </w:rPr>
        <w:t>корректно произносить предложения с точки зрения их ритмико</w:t>
      </w:r>
      <w:r w:rsidRPr="008E682D">
        <w:rPr>
          <w:rStyle w:val="Zag11"/>
          <w:rFonts w:eastAsia="@Arial Unicode MS"/>
        </w:rPr>
        <w:noBreakHyphen/>
        <w:t>интонационных особенностей.</w:t>
      </w:r>
    </w:p>
    <w:p w:rsidR="00A92C82" w:rsidRPr="0077762B" w:rsidRDefault="00A92C82" w:rsidP="00491BB0">
      <w:pPr>
        <w:tabs>
          <w:tab w:val="left" w:leader="dot" w:pos="624"/>
        </w:tabs>
        <w:ind w:right="-5" w:firstLine="708"/>
        <w:jc w:val="both"/>
        <w:rPr>
          <w:rStyle w:val="Zag11"/>
          <w:rFonts w:eastAsia="@Arial Unicode MS"/>
        </w:rPr>
      </w:pPr>
      <w:r w:rsidRPr="0077762B">
        <w:rPr>
          <w:rStyle w:val="Zag11"/>
          <w:rFonts w:eastAsia="@Arial Unicode MS"/>
        </w:rPr>
        <w:t xml:space="preserve">Выпускник </w:t>
      </w:r>
      <w:r w:rsidRPr="0077762B">
        <w:rPr>
          <w:rStyle w:val="Zag11"/>
          <w:rFonts w:eastAsia="@Arial Unicode MS"/>
          <w:b/>
          <w:bCs/>
        </w:rPr>
        <w:t>получит возможность научиться</w:t>
      </w:r>
      <w:r>
        <w:rPr>
          <w:rStyle w:val="Zag11"/>
          <w:rFonts w:eastAsia="@Arial Unicode MS"/>
          <w:b/>
          <w:bCs/>
        </w:rPr>
        <w:t xml:space="preserve"> </w:t>
      </w:r>
      <w:r w:rsidRPr="0077762B">
        <w:rPr>
          <w:rStyle w:val="Zag11"/>
          <w:rFonts w:eastAsia="@Arial Unicode MS"/>
        </w:rPr>
        <w:t xml:space="preserve">распознавать связующее </w:t>
      </w:r>
      <w:r w:rsidRPr="0077762B">
        <w:rPr>
          <w:rStyle w:val="Zag11"/>
          <w:rFonts w:eastAsia="@Arial Unicode MS"/>
          <w:b/>
          <w:bCs/>
        </w:rPr>
        <w:t xml:space="preserve">r </w:t>
      </w:r>
      <w:r w:rsidRPr="0077762B">
        <w:rPr>
          <w:rStyle w:val="Zag11"/>
          <w:rFonts w:eastAsia="@Arial Unicode MS"/>
        </w:rPr>
        <w:t>в речи и уметь его использовать; соблюдать интонацию перечисления; соблюдать правило отсутствия ударения на служебных словах (артиклях, союзах, предлогах); читать изучаемые слова по транскрипции.</w:t>
      </w:r>
    </w:p>
    <w:p w:rsidR="00A92C82" w:rsidRPr="008E682D" w:rsidRDefault="00A92C82" w:rsidP="00491BB0">
      <w:pPr>
        <w:tabs>
          <w:tab w:val="left" w:leader="dot" w:pos="624"/>
        </w:tabs>
        <w:ind w:right="-5" w:firstLine="708"/>
        <w:jc w:val="both"/>
        <w:rPr>
          <w:rStyle w:val="Zag11"/>
          <w:rFonts w:eastAsia="@Arial Unicode MS"/>
        </w:rPr>
      </w:pPr>
      <w:r w:rsidRPr="008E682D">
        <w:rPr>
          <w:rStyle w:val="Zag11"/>
          <w:rFonts w:eastAsia="@Arial Unicode MS"/>
          <w:b/>
          <w:bCs/>
          <w:i/>
          <w:iCs/>
        </w:rPr>
        <w:t>Лексическая сторона речи</w:t>
      </w:r>
    </w:p>
    <w:p w:rsidR="00A92C82" w:rsidRPr="008E682D" w:rsidRDefault="00A92C82" w:rsidP="00491BB0">
      <w:pPr>
        <w:tabs>
          <w:tab w:val="left" w:leader="dot" w:pos="624"/>
        </w:tabs>
        <w:ind w:right="-5" w:firstLine="708"/>
        <w:jc w:val="both"/>
        <w:rPr>
          <w:rStyle w:val="Zag11"/>
          <w:rFonts w:eastAsia="@Arial Unicode MS"/>
        </w:rPr>
      </w:pPr>
      <w:r w:rsidRPr="008E682D">
        <w:rPr>
          <w:rStyle w:val="Zag11"/>
          <w:rFonts w:eastAsia="@Arial Unicode MS"/>
        </w:rPr>
        <w:t xml:space="preserve">Выпускник </w:t>
      </w:r>
      <w:r w:rsidRPr="0077762B">
        <w:rPr>
          <w:rStyle w:val="Zag11"/>
          <w:rFonts w:eastAsia="@Arial Unicode MS"/>
          <w:b/>
          <w:bCs/>
        </w:rPr>
        <w:t>научится</w:t>
      </w:r>
      <w:r w:rsidRPr="0077762B">
        <w:rPr>
          <w:rStyle w:val="Zag11"/>
          <w:rFonts w:eastAsia="@Arial Unicode MS"/>
        </w:rPr>
        <w:t>:</w:t>
      </w:r>
    </w:p>
    <w:p w:rsidR="00A92C82" w:rsidRPr="008E682D" w:rsidRDefault="00A92C82" w:rsidP="000C1C54">
      <w:pPr>
        <w:numPr>
          <w:ilvl w:val="0"/>
          <w:numId w:val="72"/>
        </w:numPr>
        <w:tabs>
          <w:tab w:val="clear" w:pos="1788"/>
          <w:tab w:val="left" w:leader="dot" w:pos="624"/>
          <w:tab w:val="num" w:pos="1080"/>
        </w:tabs>
        <w:ind w:left="0" w:right="-5" w:firstLine="720"/>
        <w:jc w:val="both"/>
        <w:rPr>
          <w:rStyle w:val="Zag11"/>
          <w:rFonts w:eastAsia="@Arial Unicode MS"/>
        </w:rPr>
      </w:pPr>
      <w:r w:rsidRPr="008E682D">
        <w:rPr>
          <w:rStyle w:val="Zag11"/>
          <w:rFonts w:eastAsia="@Arial Unicode MS"/>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A92C82" w:rsidRPr="008E682D" w:rsidRDefault="00A92C82" w:rsidP="000C1C54">
      <w:pPr>
        <w:numPr>
          <w:ilvl w:val="0"/>
          <w:numId w:val="72"/>
        </w:numPr>
        <w:tabs>
          <w:tab w:val="clear" w:pos="1788"/>
          <w:tab w:val="left" w:leader="dot" w:pos="624"/>
          <w:tab w:val="num" w:pos="1080"/>
        </w:tabs>
        <w:ind w:left="0" w:right="-5" w:firstLine="720"/>
        <w:jc w:val="both"/>
        <w:rPr>
          <w:rStyle w:val="Zag11"/>
          <w:rFonts w:eastAsia="@Arial Unicode MS"/>
        </w:rPr>
      </w:pPr>
      <w:r w:rsidRPr="008E682D">
        <w:rPr>
          <w:rStyle w:val="Zag11"/>
          <w:rFonts w:eastAsia="@Arial Unicode MS"/>
        </w:rPr>
        <w:t>употреблять в процессе общения активную лексику в соответствии с коммуникативной задачей;</w:t>
      </w:r>
    </w:p>
    <w:p w:rsidR="00A92C82" w:rsidRPr="0077762B" w:rsidRDefault="00A92C82" w:rsidP="000C1C54">
      <w:pPr>
        <w:numPr>
          <w:ilvl w:val="0"/>
          <w:numId w:val="72"/>
        </w:numPr>
        <w:tabs>
          <w:tab w:val="clear" w:pos="1788"/>
          <w:tab w:val="left" w:leader="dot" w:pos="624"/>
          <w:tab w:val="num" w:pos="1080"/>
        </w:tabs>
        <w:ind w:left="0" w:right="-5" w:firstLine="720"/>
        <w:jc w:val="both"/>
        <w:rPr>
          <w:rStyle w:val="Zag11"/>
          <w:rFonts w:eastAsia="@Arial Unicode MS"/>
        </w:rPr>
      </w:pPr>
      <w:r w:rsidRPr="0077762B">
        <w:rPr>
          <w:rStyle w:val="Zag11"/>
          <w:rFonts w:eastAsia="@Arial Unicode MS"/>
        </w:rPr>
        <w:t>восстанавливать текст в соответствии с решаемой учебной задачей.</w:t>
      </w:r>
    </w:p>
    <w:p w:rsidR="00A92C82" w:rsidRPr="0077762B" w:rsidRDefault="00A92C82" w:rsidP="00491BB0">
      <w:pPr>
        <w:tabs>
          <w:tab w:val="left" w:leader="dot" w:pos="624"/>
        </w:tabs>
        <w:ind w:right="-5" w:firstLine="708"/>
        <w:jc w:val="both"/>
        <w:rPr>
          <w:rStyle w:val="Zag11"/>
          <w:rFonts w:eastAsia="@Arial Unicode MS"/>
        </w:rPr>
      </w:pPr>
      <w:r w:rsidRPr="0077762B">
        <w:rPr>
          <w:rStyle w:val="Zag11"/>
          <w:rFonts w:eastAsia="@Arial Unicode MS"/>
        </w:rPr>
        <w:t xml:space="preserve">Выпускник </w:t>
      </w:r>
      <w:r w:rsidRPr="0077762B">
        <w:rPr>
          <w:rStyle w:val="Zag11"/>
          <w:rFonts w:eastAsia="@Arial Unicode MS"/>
          <w:b/>
          <w:bCs/>
        </w:rPr>
        <w:t>получит возможность научиться</w:t>
      </w:r>
      <w:r>
        <w:rPr>
          <w:rStyle w:val="Zag11"/>
          <w:rFonts w:eastAsia="@Arial Unicode MS"/>
          <w:b/>
          <w:bCs/>
        </w:rPr>
        <w:t xml:space="preserve"> </w:t>
      </w:r>
      <w:r w:rsidRPr="0077762B">
        <w:rPr>
          <w:rStyle w:val="Zag11"/>
          <w:rFonts w:eastAsia="@Arial Unicode MS"/>
        </w:rPr>
        <w:t>узнавать простые словообразовательные элементы; опираться на языковую догадку в процессе чтения и аудирования (интернациональные и сложные слова).</w:t>
      </w:r>
    </w:p>
    <w:p w:rsidR="00A92C82" w:rsidRPr="008E682D" w:rsidRDefault="00A92C82" w:rsidP="00491BB0">
      <w:pPr>
        <w:tabs>
          <w:tab w:val="left" w:leader="dot" w:pos="624"/>
        </w:tabs>
        <w:ind w:right="-5" w:firstLine="708"/>
        <w:jc w:val="both"/>
        <w:rPr>
          <w:rStyle w:val="Zag11"/>
          <w:rFonts w:eastAsia="@Arial Unicode MS"/>
        </w:rPr>
      </w:pPr>
      <w:r w:rsidRPr="008E682D">
        <w:rPr>
          <w:rStyle w:val="Zag11"/>
          <w:rFonts w:eastAsia="@Arial Unicode MS"/>
          <w:b/>
          <w:bCs/>
          <w:i/>
          <w:iCs/>
        </w:rPr>
        <w:t>Грамматическая сторона речи</w:t>
      </w:r>
    </w:p>
    <w:p w:rsidR="00A92C82" w:rsidRPr="008E682D" w:rsidRDefault="00A92C82" w:rsidP="00491BB0">
      <w:pPr>
        <w:tabs>
          <w:tab w:val="left" w:leader="dot" w:pos="624"/>
        </w:tabs>
        <w:ind w:right="-5" w:firstLine="708"/>
        <w:jc w:val="both"/>
        <w:rPr>
          <w:rStyle w:val="Zag11"/>
          <w:rFonts w:eastAsia="@Arial Unicode MS"/>
        </w:rPr>
      </w:pPr>
      <w:r w:rsidRPr="008E682D">
        <w:rPr>
          <w:rStyle w:val="Zag11"/>
          <w:rFonts w:eastAsia="@Arial Unicode MS"/>
        </w:rPr>
        <w:t xml:space="preserve">Выпускник </w:t>
      </w:r>
      <w:r w:rsidRPr="0077762B">
        <w:rPr>
          <w:rStyle w:val="Zag11"/>
          <w:rFonts w:eastAsia="@Arial Unicode MS"/>
          <w:b/>
          <w:bCs/>
        </w:rPr>
        <w:t>научится:</w:t>
      </w:r>
    </w:p>
    <w:p w:rsidR="00A92C82" w:rsidRPr="008E682D" w:rsidRDefault="00A92C82" w:rsidP="000C1C54">
      <w:pPr>
        <w:numPr>
          <w:ilvl w:val="0"/>
          <w:numId w:val="73"/>
        </w:numPr>
        <w:tabs>
          <w:tab w:val="clear" w:pos="1788"/>
          <w:tab w:val="left" w:leader="dot" w:pos="624"/>
          <w:tab w:val="num" w:pos="1080"/>
        </w:tabs>
        <w:ind w:left="0" w:right="-5" w:firstLine="720"/>
        <w:jc w:val="both"/>
        <w:rPr>
          <w:rStyle w:val="Zag11"/>
          <w:rFonts w:eastAsia="@Arial Unicode MS"/>
        </w:rPr>
      </w:pPr>
      <w:r w:rsidRPr="008E682D">
        <w:rPr>
          <w:rStyle w:val="Zag11"/>
          <w:rFonts w:eastAsia="@Arial Unicode MS"/>
        </w:rPr>
        <w:t>распознавать и употреблять в речи основные коммуникативные типы предложений;</w:t>
      </w:r>
    </w:p>
    <w:p w:rsidR="00A92C82" w:rsidRPr="008E682D" w:rsidRDefault="00A92C82" w:rsidP="000C1C54">
      <w:pPr>
        <w:numPr>
          <w:ilvl w:val="0"/>
          <w:numId w:val="73"/>
        </w:numPr>
        <w:tabs>
          <w:tab w:val="clear" w:pos="1788"/>
          <w:tab w:val="left" w:leader="dot" w:pos="624"/>
          <w:tab w:val="num" w:pos="1080"/>
        </w:tabs>
        <w:ind w:left="0" w:right="-5" w:firstLine="720"/>
        <w:jc w:val="both"/>
        <w:rPr>
          <w:rStyle w:val="Zag11"/>
          <w:rFonts w:eastAsia="@Arial Unicode MS"/>
          <w:i/>
          <w:iCs/>
        </w:rPr>
      </w:pPr>
      <w:r w:rsidRPr="008E682D">
        <w:rPr>
          <w:rStyle w:val="Zag11"/>
          <w:rFonts w:eastAsia="@Arial Unicode MS"/>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tobe; глаголы в Present, Past, FutureSimple;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w:t>
      </w:r>
      <w:r>
        <w:rPr>
          <w:rStyle w:val="Zag11"/>
          <w:rFonts w:eastAsia="@Arial Unicode MS"/>
        </w:rPr>
        <w:t>логи для выражения временны</w:t>
      </w:r>
      <w:r w:rsidRPr="008E682D">
        <w:rPr>
          <w:rStyle w:val="Zag11"/>
          <w:rFonts w:eastAsia="@Arial Unicode MS"/>
        </w:rPr>
        <w:t>х и пространственных отношений.</w:t>
      </w:r>
    </w:p>
    <w:p w:rsidR="00A92C82" w:rsidRPr="00D36AEF" w:rsidRDefault="00A92C82" w:rsidP="00491BB0">
      <w:pPr>
        <w:tabs>
          <w:tab w:val="left" w:leader="dot" w:pos="624"/>
        </w:tabs>
        <w:ind w:right="-5" w:firstLine="708"/>
        <w:jc w:val="both"/>
        <w:rPr>
          <w:rStyle w:val="Zag11"/>
          <w:rFonts w:eastAsia="@Arial Unicode MS"/>
        </w:rPr>
      </w:pPr>
      <w:r w:rsidRPr="0077762B">
        <w:rPr>
          <w:rStyle w:val="Zag11"/>
          <w:rFonts w:eastAsia="@Arial Unicode MS"/>
        </w:rPr>
        <w:t xml:space="preserve">Выпускник </w:t>
      </w:r>
      <w:r w:rsidRPr="0077762B">
        <w:rPr>
          <w:rStyle w:val="Zag11"/>
          <w:rFonts w:eastAsia="@Arial Unicode MS"/>
          <w:b/>
          <w:bCs/>
        </w:rPr>
        <w:t>получит возможность научиться</w:t>
      </w:r>
      <w:r>
        <w:rPr>
          <w:rStyle w:val="Zag11"/>
          <w:rFonts w:eastAsia="@Arial Unicode MS"/>
        </w:rPr>
        <w:t xml:space="preserve"> у</w:t>
      </w:r>
      <w:r w:rsidRPr="0077762B">
        <w:rPr>
          <w:rStyle w:val="Zag11"/>
          <w:rFonts w:eastAsia="@Arial Unicode MS"/>
        </w:rPr>
        <w:t xml:space="preserve">знавать сложносочинённые предложения с союзами and и but; использовать в речи безличные предложения (It’scold. </w:t>
      </w:r>
      <w:r w:rsidRPr="0077762B">
        <w:rPr>
          <w:rStyle w:val="Zag11"/>
          <w:rFonts w:eastAsia="@Arial Unicode MS"/>
          <w:lang w:val="en-US"/>
        </w:rPr>
        <w:t>It</w:t>
      </w:r>
      <w:r w:rsidRPr="0077762B">
        <w:rPr>
          <w:rStyle w:val="Zag11"/>
          <w:rFonts w:eastAsia="@Arial Unicode MS"/>
        </w:rPr>
        <w:t>’</w:t>
      </w:r>
      <w:r w:rsidRPr="0077762B">
        <w:rPr>
          <w:rStyle w:val="Zag11"/>
          <w:rFonts w:eastAsia="@Arial Unicode MS"/>
          <w:lang w:val="en-US"/>
        </w:rPr>
        <w:t>s</w:t>
      </w:r>
      <w:r w:rsidRPr="0077762B">
        <w:rPr>
          <w:rStyle w:val="Zag11"/>
          <w:rFonts w:eastAsia="@Arial Unicode MS"/>
        </w:rPr>
        <w:t xml:space="preserve"> 5 </w:t>
      </w:r>
      <w:r w:rsidRPr="0077762B">
        <w:rPr>
          <w:rStyle w:val="Zag11"/>
          <w:rFonts w:eastAsia="@Arial Unicode MS"/>
          <w:lang w:val="en-US"/>
        </w:rPr>
        <w:t>o</w:t>
      </w:r>
      <w:r w:rsidRPr="0077762B">
        <w:rPr>
          <w:rStyle w:val="Zag11"/>
          <w:rFonts w:eastAsia="@Arial Unicode MS"/>
        </w:rPr>
        <w:t>’</w:t>
      </w:r>
      <w:r w:rsidRPr="0077762B">
        <w:rPr>
          <w:rStyle w:val="Zag11"/>
          <w:rFonts w:eastAsia="@Arial Unicode MS"/>
          <w:lang w:val="en-US"/>
        </w:rPr>
        <w:t>clock</w:t>
      </w:r>
      <w:r w:rsidRPr="0077762B">
        <w:rPr>
          <w:rStyle w:val="Zag11"/>
          <w:rFonts w:eastAsia="@Arial Unicode MS"/>
        </w:rPr>
        <w:t xml:space="preserve">. </w:t>
      </w:r>
      <w:r w:rsidRPr="0077762B">
        <w:rPr>
          <w:rStyle w:val="Zag11"/>
          <w:rFonts w:eastAsia="@Arial Unicode MS"/>
          <w:lang w:val="en-US"/>
        </w:rPr>
        <w:t>It</w:t>
      </w:r>
      <w:r w:rsidRPr="0077762B">
        <w:rPr>
          <w:rStyle w:val="Zag11"/>
          <w:rFonts w:eastAsia="@Arial Unicode MS"/>
        </w:rPr>
        <w:t>’</w:t>
      </w:r>
      <w:r w:rsidRPr="0077762B">
        <w:rPr>
          <w:rStyle w:val="Zag11"/>
          <w:rFonts w:eastAsia="@Arial Unicode MS"/>
          <w:lang w:val="en-US"/>
        </w:rPr>
        <w:t>sinteresting</w:t>
      </w:r>
      <w:r w:rsidRPr="0077762B">
        <w:rPr>
          <w:rStyle w:val="Zag11"/>
          <w:rFonts w:eastAsia="@Arial Unicode MS"/>
        </w:rPr>
        <w:t xml:space="preserve">), предложения с конструкцией </w:t>
      </w:r>
      <w:r w:rsidRPr="0077762B">
        <w:rPr>
          <w:rStyle w:val="Zag11"/>
          <w:rFonts w:eastAsia="@Arial Unicode MS"/>
          <w:lang w:val="en-US"/>
        </w:rPr>
        <w:t>thereis</w:t>
      </w:r>
      <w:r w:rsidRPr="0077762B">
        <w:rPr>
          <w:rStyle w:val="Zag11"/>
          <w:rFonts w:eastAsia="@Arial Unicode MS"/>
        </w:rPr>
        <w:t>/</w:t>
      </w:r>
      <w:r w:rsidRPr="0077762B">
        <w:rPr>
          <w:rStyle w:val="Zag11"/>
          <w:rFonts w:eastAsia="@Arial Unicode MS"/>
          <w:lang w:val="en-US"/>
        </w:rPr>
        <w:t>thereare</w:t>
      </w:r>
      <w:r w:rsidRPr="0077762B">
        <w:rPr>
          <w:rStyle w:val="Zag11"/>
          <w:rFonts w:eastAsia="@Arial Unicode MS"/>
        </w:rPr>
        <w:t xml:space="preserve">; оперировать в речи неопределёнными местоимениями </w:t>
      </w:r>
      <w:r w:rsidRPr="0077762B">
        <w:rPr>
          <w:rStyle w:val="Zag11"/>
          <w:rFonts w:eastAsia="@Arial Unicode MS"/>
          <w:lang w:val="en-US"/>
        </w:rPr>
        <w:t>some</w:t>
      </w:r>
      <w:r w:rsidRPr="0077762B">
        <w:rPr>
          <w:rStyle w:val="Zag11"/>
          <w:rFonts w:eastAsia="@Arial Unicode MS"/>
        </w:rPr>
        <w:t xml:space="preserve">, </w:t>
      </w:r>
      <w:r w:rsidRPr="0077762B">
        <w:rPr>
          <w:rStyle w:val="Zag11"/>
          <w:rFonts w:eastAsia="@Arial Unicode MS"/>
          <w:lang w:val="en-US"/>
        </w:rPr>
        <w:t>any</w:t>
      </w:r>
      <w:r w:rsidRPr="0077762B">
        <w:rPr>
          <w:rStyle w:val="Zag11"/>
          <w:rFonts w:eastAsia="@Arial Unicode MS"/>
        </w:rPr>
        <w:t xml:space="preserve"> (некоторые случаи употребления: </w:t>
      </w:r>
      <w:r w:rsidRPr="0077762B">
        <w:rPr>
          <w:rStyle w:val="Zag11"/>
          <w:rFonts w:eastAsia="@Arial Unicode MS"/>
          <w:lang w:val="en-US"/>
        </w:rPr>
        <w:t>CanIhavesometea</w:t>
      </w:r>
      <w:r w:rsidRPr="0077762B">
        <w:rPr>
          <w:rStyle w:val="Zag11"/>
          <w:rFonts w:eastAsia="@Arial Unicode MS"/>
        </w:rPr>
        <w:t xml:space="preserve">? </w:t>
      </w:r>
      <w:r w:rsidRPr="0077762B">
        <w:rPr>
          <w:rStyle w:val="Zag11"/>
          <w:rFonts w:eastAsia="@Arial Unicode MS"/>
          <w:lang w:val="en-US"/>
        </w:rPr>
        <w:t>Isthereanymilkinthefridge</w:t>
      </w:r>
      <w:r w:rsidRPr="0077762B">
        <w:rPr>
          <w:rStyle w:val="Zag11"/>
          <w:rFonts w:eastAsia="@Arial Unicode MS"/>
        </w:rPr>
        <w:t xml:space="preserve">? — </w:t>
      </w:r>
      <w:r w:rsidRPr="0077762B">
        <w:rPr>
          <w:rStyle w:val="Zag11"/>
          <w:rFonts w:eastAsia="@Arial Unicode MS"/>
          <w:lang w:val="en-US"/>
        </w:rPr>
        <w:t>No</w:t>
      </w:r>
      <w:r w:rsidRPr="0077762B">
        <w:rPr>
          <w:rStyle w:val="Zag11"/>
          <w:rFonts w:eastAsia="@Arial Unicode MS"/>
        </w:rPr>
        <w:t xml:space="preserve">, </w:t>
      </w:r>
      <w:r w:rsidRPr="0077762B">
        <w:rPr>
          <w:rStyle w:val="Zag11"/>
          <w:rFonts w:eastAsia="@Arial Unicode MS"/>
          <w:lang w:val="en-US"/>
        </w:rPr>
        <w:t>thereisn</w:t>
      </w:r>
      <w:r w:rsidRPr="0077762B">
        <w:rPr>
          <w:rStyle w:val="Zag11"/>
          <w:rFonts w:eastAsia="@Arial Unicode MS"/>
        </w:rPr>
        <w:t>’</w:t>
      </w:r>
      <w:r w:rsidRPr="0077762B">
        <w:rPr>
          <w:rStyle w:val="Zag11"/>
          <w:rFonts w:eastAsia="@Arial Unicode MS"/>
          <w:lang w:val="en-US"/>
        </w:rPr>
        <w:t>tany</w:t>
      </w:r>
      <w:r w:rsidRPr="0077762B">
        <w:rPr>
          <w:rStyle w:val="Zag11"/>
          <w:rFonts w:eastAsia="@Arial Unicode MS"/>
        </w:rPr>
        <w:t>); оперировать в речи наречиями времени (</w:t>
      </w:r>
      <w:r w:rsidRPr="0077762B">
        <w:rPr>
          <w:rStyle w:val="Zag11"/>
          <w:rFonts w:eastAsia="@Arial Unicode MS"/>
          <w:lang w:val="en-US"/>
        </w:rPr>
        <w:t>yesterday</w:t>
      </w:r>
      <w:r w:rsidRPr="0077762B">
        <w:rPr>
          <w:rStyle w:val="Zag11"/>
          <w:rFonts w:eastAsia="@Arial Unicode MS"/>
        </w:rPr>
        <w:t xml:space="preserve">, </w:t>
      </w:r>
      <w:r w:rsidRPr="0077762B">
        <w:rPr>
          <w:rStyle w:val="Zag11"/>
          <w:rFonts w:eastAsia="@Arial Unicode MS"/>
          <w:lang w:val="en-US"/>
        </w:rPr>
        <w:t>tomorrow</w:t>
      </w:r>
      <w:r w:rsidRPr="0077762B">
        <w:rPr>
          <w:rStyle w:val="Zag11"/>
          <w:rFonts w:eastAsia="@Arial Unicode MS"/>
        </w:rPr>
        <w:t xml:space="preserve">, </w:t>
      </w:r>
      <w:r w:rsidRPr="0077762B">
        <w:rPr>
          <w:rStyle w:val="Zag11"/>
          <w:rFonts w:eastAsia="@Arial Unicode MS"/>
          <w:lang w:val="en-US"/>
        </w:rPr>
        <w:t>never</w:t>
      </w:r>
      <w:r w:rsidRPr="0077762B">
        <w:rPr>
          <w:rStyle w:val="Zag11"/>
          <w:rFonts w:eastAsia="@Arial Unicode MS"/>
        </w:rPr>
        <w:t xml:space="preserve">, </w:t>
      </w:r>
      <w:r w:rsidRPr="0077762B">
        <w:rPr>
          <w:rStyle w:val="Zag11"/>
          <w:rFonts w:eastAsia="@Arial Unicode MS"/>
          <w:lang w:val="en-US"/>
        </w:rPr>
        <w:t>usually</w:t>
      </w:r>
      <w:r w:rsidRPr="0077762B">
        <w:rPr>
          <w:rStyle w:val="Zag11"/>
          <w:rFonts w:eastAsia="@Arial Unicode MS"/>
        </w:rPr>
        <w:t xml:space="preserve">, </w:t>
      </w:r>
      <w:r w:rsidRPr="0077762B">
        <w:rPr>
          <w:rStyle w:val="Zag11"/>
          <w:rFonts w:eastAsia="@Arial Unicode MS"/>
          <w:lang w:val="en-US"/>
        </w:rPr>
        <w:t>often</w:t>
      </w:r>
      <w:r w:rsidRPr="0077762B">
        <w:rPr>
          <w:rStyle w:val="Zag11"/>
          <w:rFonts w:eastAsia="@Arial Unicode MS"/>
        </w:rPr>
        <w:t xml:space="preserve">, </w:t>
      </w:r>
      <w:r w:rsidRPr="0077762B">
        <w:rPr>
          <w:rStyle w:val="Zag11"/>
          <w:rFonts w:eastAsia="@Arial Unicode MS"/>
          <w:lang w:val="en-US"/>
        </w:rPr>
        <w:t>sometimes</w:t>
      </w:r>
      <w:r w:rsidRPr="0077762B">
        <w:rPr>
          <w:rStyle w:val="Zag11"/>
          <w:rFonts w:eastAsia="@Arial Unicode MS"/>
        </w:rPr>
        <w:t>); наречиями степени (</w:t>
      </w:r>
      <w:r w:rsidRPr="0077762B">
        <w:rPr>
          <w:rStyle w:val="Zag11"/>
          <w:rFonts w:eastAsia="@Arial Unicode MS"/>
          <w:lang w:val="en-US"/>
        </w:rPr>
        <w:t>much</w:t>
      </w:r>
      <w:r w:rsidRPr="0077762B">
        <w:rPr>
          <w:rStyle w:val="Zag11"/>
          <w:rFonts w:eastAsia="@Arial Unicode MS"/>
        </w:rPr>
        <w:t xml:space="preserve">, </w:t>
      </w:r>
      <w:r w:rsidRPr="0077762B">
        <w:rPr>
          <w:rStyle w:val="Zag11"/>
          <w:rFonts w:eastAsia="@Arial Unicode MS"/>
          <w:lang w:val="en-US"/>
        </w:rPr>
        <w:t>little</w:t>
      </w:r>
      <w:r w:rsidRPr="0077762B">
        <w:rPr>
          <w:rStyle w:val="Zag11"/>
          <w:rFonts w:eastAsia="@Arial Unicode MS"/>
        </w:rPr>
        <w:t xml:space="preserve">, </w:t>
      </w:r>
      <w:r w:rsidRPr="0077762B">
        <w:rPr>
          <w:rStyle w:val="Zag11"/>
          <w:rFonts w:eastAsia="@Arial Unicode MS"/>
          <w:lang w:val="en-US"/>
        </w:rPr>
        <w:t>very</w:t>
      </w:r>
      <w:r w:rsidRPr="0077762B">
        <w:rPr>
          <w:rStyle w:val="Zag11"/>
          <w:rFonts w:eastAsia="@Arial Unicode MS"/>
        </w:rPr>
        <w:t>); распознавать в тексте и дифференцировать слова по определённым признакам (существительные, прилагательные, модальные/смысловые глаголы).</w:t>
      </w:r>
    </w:p>
    <w:p w:rsidR="00A92C82" w:rsidRDefault="00A92C82" w:rsidP="008852EB">
      <w:pPr>
        <w:pStyle w:val="Zag2"/>
        <w:tabs>
          <w:tab w:val="left" w:leader="dot" w:pos="624"/>
        </w:tabs>
        <w:spacing w:after="0" w:line="240" w:lineRule="auto"/>
        <w:jc w:val="left"/>
        <w:rPr>
          <w:rStyle w:val="Zag11"/>
          <w:rFonts w:eastAsia="@Arial Unicode MS"/>
          <w:color w:val="auto"/>
          <w:u w:val="single"/>
          <w:lang w:val="ru-RU"/>
        </w:rPr>
      </w:pPr>
    </w:p>
    <w:p w:rsidR="00A92C82" w:rsidRDefault="00A92C82" w:rsidP="00491BB0">
      <w:pPr>
        <w:pStyle w:val="Zag2"/>
        <w:tabs>
          <w:tab w:val="left" w:leader="dot" w:pos="624"/>
        </w:tabs>
        <w:spacing w:after="0" w:line="240" w:lineRule="auto"/>
        <w:ind w:firstLine="709"/>
        <w:rPr>
          <w:rStyle w:val="Zag11"/>
          <w:rFonts w:eastAsia="@Arial Unicode MS"/>
          <w:color w:val="auto"/>
          <w:u w:val="single"/>
          <w:lang w:val="ru-RU"/>
        </w:rPr>
      </w:pPr>
      <w:r w:rsidRPr="00092B9C">
        <w:rPr>
          <w:rStyle w:val="Zag11"/>
          <w:rFonts w:eastAsia="@Arial Unicode MS"/>
          <w:color w:val="auto"/>
          <w:u w:val="single"/>
          <w:lang w:val="ru-RU"/>
        </w:rPr>
        <w:t>1.2.</w:t>
      </w:r>
      <w:r>
        <w:rPr>
          <w:rStyle w:val="Zag11"/>
          <w:rFonts w:eastAsia="@Arial Unicode MS"/>
          <w:color w:val="auto"/>
          <w:u w:val="single"/>
          <w:lang w:val="ru-RU"/>
        </w:rPr>
        <w:t>7</w:t>
      </w:r>
      <w:r w:rsidRPr="00092B9C">
        <w:rPr>
          <w:rStyle w:val="Zag11"/>
          <w:rFonts w:eastAsia="@Arial Unicode MS"/>
          <w:color w:val="auto"/>
          <w:u w:val="single"/>
          <w:lang w:val="ru-RU"/>
        </w:rPr>
        <w:t>.</w:t>
      </w:r>
      <w:r w:rsidRPr="00F0083F">
        <w:rPr>
          <w:rStyle w:val="Zag11"/>
          <w:rFonts w:eastAsia="@Arial Unicode MS"/>
          <w:color w:val="auto"/>
          <w:u w:val="single"/>
          <w:lang w:val="ru-RU"/>
        </w:rPr>
        <w:t xml:space="preserve"> </w:t>
      </w:r>
      <w:r>
        <w:rPr>
          <w:rStyle w:val="Zag11"/>
          <w:rFonts w:eastAsia="@Arial Unicode MS"/>
          <w:color w:val="auto"/>
          <w:u w:val="single"/>
          <w:lang w:val="ru-RU"/>
        </w:rPr>
        <w:t>Планируемые результаты изучения предметной области</w:t>
      </w:r>
    </w:p>
    <w:p w:rsidR="00A92C82" w:rsidRPr="00934645" w:rsidRDefault="00A92C82" w:rsidP="00491BB0">
      <w:pPr>
        <w:pStyle w:val="Zag2"/>
        <w:tabs>
          <w:tab w:val="left" w:leader="dot" w:pos="624"/>
        </w:tabs>
        <w:spacing w:after="0" w:line="240" w:lineRule="auto"/>
        <w:ind w:firstLine="720"/>
        <w:rPr>
          <w:rStyle w:val="Zag11"/>
          <w:rFonts w:eastAsia="@Arial Unicode MS"/>
          <w:color w:val="auto"/>
          <w:u w:val="single"/>
          <w:lang w:val="ru-RU"/>
        </w:rPr>
      </w:pPr>
      <w:r>
        <w:rPr>
          <w:rStyle w:val="Zag11"/>
          <w:rFonts w:eastAsia="@Arial Unicode MS"/>
          <w:color w:val="auto"/>
          <w:u w:val="single"/>
          <w:lang w:val="ru-RU"/>
        </w:rPr>
        <w:t>«Математика и информатика» на уровне начального общего образования</w:t>
      </w:r>
    </w:p>
    <w:p w:rsidR="00A92C82" w:rsidRPr="008E682D" w:rsidRDefault="00A92C82" w:rsidP="00491BB0">
      <w:pPr>
        <w:tabs>
          <w:tab w:val="left" w:leader="dot" w:pos="624"/>
          <w:tab w:val="left" w:pos="851"/>
          <w:tab w:val="left" w:pos="1134"/>
        </w:tabs>
        <w:ind w:firstLine="567"/>
        <w:jc w:val="both"/>
        <w:rPr>
          <w:rStyle w:val="Zag11"/>
          <w:rFonts w:eastAsia="@Arial Unicode MS"/>
        </w:rPr>
      </w:pPr>
      <w:r w:rsidRPr="00280BAD">
        <w:rPr>
          <w:rStyle w:val="Zag11"/>
          <w:rFonts w:eastAsia="@Arial Unicode MS"/>
        </w:rPr>
        <w:t xml:space="preserve">В результате изучения курса математики и информатики обучающиеся </w:t>
      </w:r>
      <w:r w:rsidRPr="008E682D">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w:t>
      </w:r>
      <w:r>
        <w:rPr>
          <w:rStyle w:val="Zag11"/>
          <w:rFonts w:eastAsia="@Arial Unicode MS"/>
        </w:rPr>
        <w:t>обходимые вычислительные навыки.</w:t>
      </w:r>
    </w:p>
    <w:p w:rsidR="00A92C82" w:rsidRPr="008E682D" w:rsidRDefault="00A92C82" w:rsidP="00491BB0">
      <w:pPr>
        <w:pStyle w:val="Zag3"/>
        <w:tabs>
          <w:tab w:val="left" w:leader="dot" w:pos="624"/>
          <w:tab w:val="left" w:pos="851"/>
          <w:tab w:val="left" w:pos="1134"/>
        </w:tabs>
        <w:spacing w:after="0" w:line="240" w:lineRule="auto"/>
        <w:ind w:right="-5" w:firstLine="567"/>
        <w:jc w:val="both"/>
        <w:rPr>
          <w:rStyle w:val="Zag11"/>
          <w:rFonts w:eastAsia="@Arial Unicode MS"/>
          <w:b/>
          <w:bCs/>
          <w:color w:val="auto"/>
          <w:lang w:val="ru-RU"/>
        </w:rPr>
      </w:pPr>
      <w:r w:rsidRPr="008E682D">
        <w:rPr>
          <w:rStyle w:val="Zag11"/>
          <w:rFonts w:eastAsia="@Arial Unicode MS"/>
          <w:b/>
          <w:bCs/>
          <w:color w:val="auto"/>
          <w:lang w:val="ru-RU"/>
        </w:rPr>
        <w:t>Числа и величины</w:t>
      </w:r>
    </w:p>
    <w:p w:rsidR="00A92C82" w:rsidRPr="0077762B" w:rsidRDefault="00A92C82" w:rsidP="00491BB0">
      <w:pPr>
        <w:tabs>
          <w:tab w:val="left" w:leader="dot" w:pos="624"/>
          <w:tab w:val="left" w:pos="851"/>
          <w:tab w:val="left" w:pos="1134"/>
        </w:tabs>
        <w:ind w:right="-5" w:firstLine="567"/>
        <w:jc w:val="both"/>
        <w:rPr>
          <w:rStyle w:val="Zag11"/>
          <w:rFonts w:eastAsia="@Arial Unicode MS"/>
        </w:rPr>
      </w:pPr>
      <w:r w:rsidRPr="0077762B">
        <w:rPr>
          <w:rStyle w:val="Zag11"/>
          <w:rFonts w:eastAsia="@Arial Unicode MS"/>
        </w:rPr>
        <w:t xml:space="preserve">Выпускник </w:t>
      </w:r>
      <w:r w:rsidRPr="0077762B">
        <w:rPr>
          <w:rStyle w:val="Zag11"/>
          <w:rFonts w:eastAsia="@Arial Unicode MS"/>
          <w:b/>
          <w:bCs/>
        </w:rPr>
        <w:t>научится:</w:t>
      </w:r>
    </w:p>
    <w:p w:rsidR="00A92C82" w:rsidRPr="0077762B" w:rsidRDefault="00A92C82" w:rsidP="000C1C54">
      <w:pPr>
        <w:numPr>
          <w:ilvl w:val="0"/>
          <w:numId w:val="74"/>
        </w:numPr>
        <w:tabs>
          <w:tab w:val="clear" w:pos="1788"/>
          <w:tab w:val="left" w:leader="dot" w:pos="624"/>
          <w:tab w:val="left" w:pos="851"/>
          <w:tab w:val="num" w:pos="1080"/>
          <w:tab w:val="left" w:pos="1134"/>
        </w:tabs>
        <w:ind w:left="0" w:right="-5" w:firstLine="567"/>
        <w:jc w:val="both"/>
        <w:rPr>
          <w:rStyle w:val="Zag11"/>
          <w:rFonts w:eastAsia="@Arial Unicode MS"/>
        </w:rPr>
      </w:pPr>
      <w:r w:rsidRPr="0077762B">
        <w:rPr>
          <w:rStyle w:val="Zag11"/>
          <w:rFonts w:eastAsia="@Arial Unicode MS"/>
        </w:rPr>
        <w:t>читать, записывать, сравнивать, упорядочивать числа от нуля до миллиона;</w:t>
      </w:r>
    </w:p>
    <w:p w:rsidR="00A92C82" w:rsidRPr="0077762B" w:rsidRDefault="00A92C82" w:rsidP="000C1C54">
      <w:pPr>
        <w:numPr>
          <w:ilvl w:val="0"/>
          <w:numId w:val="74"/>
        </w:numPr>
        <w:tabs>
          <w:tab w:val="clear" w:pos="1788"/>
          <w:tab w:val="left" w:leader="dot" w:pos="624"/>
          <w:tab w:val="left" w:pos="851"/>
          <w:tab w:val="num" w:pos="1080"/>
          <w:tab w:val="left" w:pos="1134"/>
        </w:tabs>
        <w:ind w:left="0" w:right="-5" w:firstLine="567"/>
        <w:jc w:val="both"/>
        <w:rPr>
          <w:rStyle w:val="Zag11"/>
          <w:rFonts w:eastAsia="@Arial Unicode MS"/>
        </w:rPr>
      </w:pPr>
      <w:r w:rsidRPr="0077762B">
        <w:rPr>
          <w:rStyle w:val="Zag11"/>
          <w:rFonts w:eastAsia="@Arial Unicode MS"/>
        </w:rPr>
        <w:t>устанавливать закономерность</w:t>
      </w:r>
      <w:r>
        <w:rPr>
          <w:rStyle w:val="Zag11"/>
          <w:rFonts w:eastAsia="@Arial Unicode MS"/>
        </w:rPr>
        <w:t xml:space="preserve"> –</w:t>
      </w:r>
      <w:r w:rsidRPr="0077762B">
        <w:rPr>
          <w:rStyle w:val="Zag11"/>
          <w:rFonts w:eastAsia="@Arial Unicode MS"/>
        </w:rPr>
        <w:t xml:space="preserve">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92C82" w:rsidRPr="0077762B" w:rsidRDefault="00A92C82" w:rsidP="000C1C54">
      <w:pPr>
        <w:numPr>
          <w:ilvl w:val="0"/>
          <w:numId w:val="74"/>
        </w:numPr>
        <w:tabs>
          <w:tab w:val="clear" w:pos="1788"/>
          <w:tab w:val="left" w:leader="dot" w:pos="624"/>
          <w:tab w:val="left" w:pos="851"/>
          <w:tab w:val="num" w:pos="1080"/>
          <w:tab w:val="left" w:pos="1134"/>
        </w:tabs>
        <w:ind w:left="0" w:right="-5" w:firstLine="567"/>
        <w:jc w:val="both"/>
        <w:rPr>
          <w:rStyle w:val="Zag11"/>
          <w:rFonts w:eastAsia="@Arial Unicode MS"/>
        </w:rPr>
      </w:pPr>
      <w:r w:rsidRPr="0077762B">
        <w:rPr>
          <w:rStyle w:val="Zag11"/>
          <w:rFonts w:eastAsia="@Arial Unicode MS"/>
        </w:rPr>
        <w:t>группировать числа по заданному или самостоятельно установленному признаку;</w:t>
      </w:r>
    </w:p>
    <w:p w:rsidR="00A92C82" w:rsidRPr="0077762B" w:rsidRDefault="00A92C82" w:rsidP="000C1C54">
      <w:pPr>
        <w:numPr>
          <w:ilvl w:val="0"/>
          <w:numId w:val="74"/>
        </w:numPr>
        <w:tabs>
          <w:tab w:val="clear" w:pos="1788"/>
          <w:tab w:val="left" w:leader="dot" w:pos="624"/>
          <w:tab w:val="left" w:pos="851"/>
          <w:tab w:val="num" w:pos="1080"/>
          <w:tab w:val="left" w:pos="1134"/>
        </w:tabs>
        <w:ind w:left="0" w:right="-5" w:firstLine="567"/>
        <w:jc w:val="both"/>
        <w:rPr>
          <w:rStyle w:val="Zag11"/>
          <w:rFonts w:eastAsia="@Arial Unicode MS"/>
        </w:rPr>
      </w:pPr>
      <w:r w:rsidRPr="0077762B">
        <w:rPr>
          <w:rStyle w:val="Zag11"/>
          <w:rFonts w:eastAsia="@Arial Unicode MS"/>
        </w:rP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w:t>
      </w:r>
      <w:r>
        <w:rPr>
          <w:rStyle w:val="Zag11"/>
          <w:rFonts w:eastAsia="@Arial Unicode MS"/>
        </w:rPr>
        <w:t>–</w:t>
      </w:r>
      <w:r w:rsidRPr="0077762B">
        <w:rPr>
          <w:rStyle w:val="Zag11"/>
          <w:rFonts w:eastAsia="@Arial Unicode MS"/>
        </w:rPr>
        <w:t xml:space="preserve"> грамм; час </w:t>
      </w:r>
      <w:r>
        <w:rPr>
          <w:rStyle w:val="Zag11"/>
          <w:rFonts w:eastAsia="@Arial Unicode MS"/>
        </w:rPr>
        <w:t>–</w:t>
      </w:r>
      <w:r w:rsidRPr="0077762B">
        <w:rPr>
          <w:rStyle w:val="Zag11"/>
          <w:rFonts w:eastAsia="@Arial Unicode MS"/>
        </w:rPr>
        <w:t xml:space="preserve"> минута, минута </w:t>
      </w:r>
      <w:r>
        <w:rPr>
          <w:rStyle w:val="Zag11"/>
          <w:rFonts w:eastAsia="@Arial Unicode MS"/>
        </w:rPr>
        <w:t>–</w:t>
      </w:r>
      <w:r w:rsidRPr="0077762B">
        <w:rPr>
          <w:rStyle w:val="Zag11"/>
          <w:rFonts w:eastAsia="@Arial Unicode MS"/>
        </w:rPr>
        <w:t xml:space="preserve"> секунда; километр </w:t>
      </w:r>
      <w:r>
        <w:rPr>
          <w:rStyle w:val="Zag11"/>
          <w:rFonts w:eastAsia="@Arial Unicode MS"/>
        </w:rPr>
        <w:t>–</w:t>
      </w:r>
      <w:r w:rsidRPr="0077762B">
        <w:rPr>
          <w:rStyle w:val="Zag11"/>
          <w:rFonts w:eastAsia="@Arial Unicode MS"/>
        </w:rPr>
        <w:t xml:space="preserve"> метр, метр </w:t>
      </w:r>
      <w:r>
        <w:rPr>
          <w:rStyle w:val="Zag11"/>
          <w:rFonts w:eastAsia="@Arial Unicode MS"/>
        </w:rPr>
        <w:t>–</w:t>
      </w:r>
      <w:r w:rsidRPr="0077762B">
        <w:rPr>
          <w:rStyle w:val="Zag11"/>
          <w:rFonts w:eastAsia="@Arial Unicode MS"/>
        </w:rPr>
        <w:t xml:space="preserve"> дециметр, дециметр </w:t>
      </w:r>
      <w:r>
        <w:rPr>
          <w:rStyle w:val="Zag11"/>
          <w:rFonts w:eastAsia="@Arial Unicode MS"/>
        </w:rPr>
        <w:t>–</w:t>
      </w:r>
      <w:r w:rsidRPr="0077762B">
        <w:rPr>
          <w:rStyle w:val="Zag11"/>
          <w:rFonts w:eastAsia="@Arial Unicode MS"/>
        </w:rPr>
        <w:t xml:space="preserve"> сантиметр, метр </w:t>
      </w:r>
      <w:r>
        <w:rPr>
          <w:rStyle w:val="Zag11"/>
          <w:rFonts w:eastAsia="@Arial Unicode MS"/>
        </w:rPr>
        <w:t>–</w:t>
      </w:r>
      <w:r w:rsidRPr="0077762B">
        <w:rPr>
          <w:rStyle w:val="Zag11"/>
          <w:rFonts w:eastAsia="@Arial Unicode MS"/>
        </w:rPr>
        <w:t xml:space="preserve"> сантиметр, сантиметр </w:t>
      </w:r>
      <w:r>
        <w:rPr>
          <w:rStyle w:val="Zag11"/>
          <w:rFonts w:eastAsia="@Arial Unicode MS"/>
        </w:rPr>
        <w:t>–</w:t>
      </w:r>
      <w:r w:rsidRPr="0077762B">
        <w:rPr>
          <w:rStyle w:val="Zag11"/>
          <w:rFonts w:eastAsia="@Arial Unicode MS"/>
        </w:rPr>
        <w:t xml:space="preserve"> миллиметр).</w:t>
      </w:r>
    </w:p>
    <w:p w:rsidR="00A92C82" w:rsidRPr="0077762B" w:rsidRDefault="00A92C82" w:rsidP="00491BB0">
      <w:pPr>
        <w:tabs>
          <w:tab w:val="left" w:leader="dot" w:pos="624"/>
          <w:tab w:val="left" w:pos="851"/>
          <w:tab w:val="left" w:pos="1134"/>
        </w:tabs>
        <w:ind w:right="-5" w:firstLine="567"/>
        <w:jc w:val="both"/>
        <w:rPr>
          <w:rStyle w:val="Zag11"/>
          <w:rFonts w:eastAsia="@Arial Unicode MS"/>
        </w:rPr>
      </w:pPr>
      <w:r w:rsidRPr="0077762B">
        <w:rPr>
          <w:rStyle w:val="Zag11"/>
          <w:rFonts w:eastAsia="@Arial Unicode MS"/>
        </w:rPr>
        <w:t xml:space="preserve">Выпускник </w:t>
      </w:r>
      <w:r w:rsidRPr="0077762B">
        <w:rPr>
          <w:rStyle w:val="Zag11"/>
          <w:rFonts w:eastAsia="@Arial Unicode MS"/>
          <w:b/>
          <w:bCs/>
        </w:rPr>
        <w:t>получит возможность научиться</w:t>
      </w:r>
      <w:r>
        <w:rPr>
          <w:rStyle w:val="Zag11"/>
          <w:rFonts w:eastAsia="@Arial Unicode MS"/>
          <w:b/>
          <w:bCs/>
        </w:rPr>
        <w:t xml:space="preserve"> </w:t>
      </w:r>
      <w:r w:rsidRPr="0077762B">
        <w:rPr>
          <w:rStyle w:val="Zag11"/>
          <w:rFonts w:eastAsia="@Arial Unicode MS"/>
        </w:rPr>
        <w:t>классифицировать числа по одному или нескольким основаниям, объяснять свои действия; выбирать единицу для измерения данной величины (длины, массы, площади, времени), объяснять свои действия.</w:t>
      </w:r>
    </w:p>
    <w:p w:rsidR="00A92C82" w:rsidRPr="008E682D" w:rsidRDefault="00A92C82" w:rsidP="00491BB0">
      <w:pPr>
        <w:pStyle w:val="Zag3"/>
        <w:tabs>
          <w:tab w:val="left" w:leader="dot" w:pos="624"/>
        </w:tabs>
        <w:spacing w:after="0" w:line="240" w:lineRule="auto"/>
        <w:ind w:right="-5" w:firstLine="708"/>
        <w:jc w:val="both"/>
        <w:rPr>
          <w:rStyle w:val="Zag11"/>
          <w:rFonts w:eastAsia="@Arial Unicode MS"/>
          <w:b/>
          <w:bCs/>
          <w:color w:val="auto"/>
          <w:lang w:val="ru-RU"/>
        </w:rPr>
      </w:pPr>
      <w:r w:rsidRPr="008E682D">
        <w:rPr>
          <w:rStyle w:val="Zag11"/>
          <w:rFonts w:eastAsia="@Arial Unicode MS"/>
          <w:b/>
          <w:bCs/>
          <w:color w:val="auto"/>
          <w:lang w:val="ru-RU"/>
        </w:rPr>
        <w:t>Арифметические действия</w:t>
      </w:r>
    </w:p>
    <w:p w:rsidR="00A92C82" w:rsidRPr="00CD4D7A" w:rsidRDefault="00A92C82" w:rsidP="00491BB0">
      <w:pPr>
        <w:tabs>
          <w:tab w:val="left" w:leader="dot" w:pos="624"/>
        </w:tabs>
        <w:ind w:right="-5" w:firstLine="708"/>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научится:</w:t>
      </w:r>
    </w:p>
    <w:p w:rsidR="00A92C82" w:rsidRPr="00CD4D7A" w:rsidRDefault="00A92C82" w:rsidP="000C1C54">
      <w:pPr>
        <w:numPr>
          <w:ilvl w:val="0"/>
          <w:numId w:val="75"/>
        </w:numPr>
        <w:tabs>
          <w:tab w:val="clear" w:pos="1788"/>
          <w:tab w:val="left" w:leader="dot" w:pos="624"/>
          <w:tab w:val="num" w:pos="1080"/>
        </w:tabs>
        <w:ind w:left="0" w:right="-5" w:firstLine="720"/>
        <w:jc w:val="both"/>
        <w:rPr>
          <w:rStyle w:val="Zag11"/>
          <w:rFonts w:eastAsia="@Arial Unicode MS"/>
        </w:rPr>
      </w:pPr>
      <w:r w:rsidRPr="00CD4D7A">
        <w:rPr>
          <w:rStyle w:val="Zag11"/>
          <w:rFonts w:eastAsia="@Arial Unicode MS"/>
        </w:rPr>
        <w:t>выполнять письменно действия с многозначными числами (сложение, вычитание, умножение и деление на однозначное,</w:t>
      </w:r>
      <w:r>
        <w:rPr>
          <w:rStyle w:val="Zag11"/>
          <w:rFonts w:eastAsia="@Arial Unicode MS"/>
        </w:rPr>
        <w:t xml:space="preserve"> двузначное числа в пределах 10</w:t>
      </w:r>
      <w:r w:rsidRPr="00CD4D7A">
        <w:rPr>
          <w:rStyle w:val="Zag11"/>
          <w:rFonts w:eastAsia="@Arial Unicode MS"/>
        </w:rPr>
        <w:t>000) с использованием таблиц сложения и умножения чисел, алгоритмов письменных арифметических действий (в том числе деления с остатком);</w:t>
      </w:r>
    </w:p>
    <w:p w:rsidR="00A92C82" w:rsidRPr="00CD4D7A" w:rsidRDefault="00A92C82" w:rsidP="000C1C54">
      <w:pPr>
        <w:numPr>
          <w:ilvl w:val="0"/>
          <w:numId w:val="75"/>
        </w:numPr>
        <w:tabs>
          <w:tab w:val="clear" w:pos="1788"/>
          <w:tab w:val="left" w:leader="dot" w:pos="624"/>
          <w:tab w:val="num" w:pos="851"/>
        </w:tabs>
        <w:ind w:left="0" w:right="-5" w:firstLine="567"/>
        <w:jc w:val="both"/>
        <w:rPr>
          <w:rStyle w:val="Zag11"/>
          <w:rFonts w:eastAsia="@Arial Unicode MS"/>
        </w:rPr>
      </w:pPr>
      <w:r w:rsidRPr="00CD4D7A">
        <w:rPr>
          <w:rStyle w:val="Zag11"/>
          <w:rFonts w:eastAsia="@Arial Unicode MS"/>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92C82" w:rsidRPr="00CD4D7A" w:rsidRDefault="00A92C82" w:rsidP="000C1C54">
      <w:pPr>
        <w:numPr>
          <w:ilvl w:val="0"/>
          <w:numId w:val="75"/>
        </w:numPr>
        <w:tabs>
          <w:tab w:val="clear" w:pos="1788"/>
          <w:tab w:val="left" w:leader="dot" w:pos="624"/>
          <w:tab w:val="num" w:pos="851"/>
        </w:tabs>
        <w:ind w:left="0" w:right="-5" w:firstLine="567"/>
        <w:jc w:val="both"/>
        <w:rPr>
          <w:rStyle w:val="Zag11"/>
          <w:rFonts w:eastAsia="@Arial Unicode MS"/>
        </w:rPr>
      </w:pPr>
      <w:r w:rsidRPr="00CD4D7A">
        <w:rPr>
          <w:rStyle w:val="Zag11"/>
          <w:rFonts w:eastAsia="@Arial Unicode MS"/>
        </w:rPr>
        <w:t>выделять неизвестный компонент арифметического действия и находить его значение;</w:t>
      </w:r>
    </w:p>
    <w:p w:rsidR="00A92C82" w:rsidRPr="00CD4D7A" w:rsidRDefault="00A92C82" w:rsidP="000C1C54">
      <w:pPr>
        <w:numPr>
          <w:ilvl w:val="0"/>
          <w:numId w:val="75"/>
        </w:numPr>
        <w:tabs>
          <w:tab w:val="clear" w:pos="1788"/>
          <w:tab w:val="left" w:leader="dot" w:pos="624"/>
          <w:tab w:val="num" w:pos="851"/>
        </w:tabs>
        <w:ind w:left="0" w:right="-5" w:firstLine="567"/>
        <w:jc w:val="both"/>
        <w:rPr>
          <w:rStyle w:val="Zag11"/>
          <w:rFonts w:eastAsia="@Arial Unicode MS"/>
        </w:rPr>
      </w:pPr>
      <w:r w:rsidRPr="00CD4D7A">
        <w:rPr>
          <w:rStyle w:val="Zag11"/>
          <w:rFonts w:eastAsia="@Arial Unicode MS"/>
        </w:rPr>
        <w:t>вычислять значение числового выражения (содержащего 2</w:t>
      </w:r>
      <w:r>
        <w:rPr>
          <w:rStyle w:val="Zag11"/>
          <w:rFonts w:eastAsia="@Arial Unicode MS"/>
        </w:rPr>
        <w:t>-</w:t>
      </w:r>
      <w:r w:rsidRPr="00CD4D7A">
        <w:rPr>
          <w:rStyle w:val="Zag11"/>
          <w:rFonts w:eastAsia="@Arial Unicode MS"/>
        </w:rPr>
        <w:t>3 арифметических действия, со скобками и без скобок).</w:t>
      </w:r>
    </w:p>
    <w:p w:rsidR="00A92C82" w:rsidRPr="00CD4D7A" w:rsidRDefault="00A92C82" w:rsidP="00491BB0">
      <w:pPr>
        <w:tabs>
          <w:tab w:val="left" w:leader="dot" w:pos="624"/>
          <w:tab w:val="num" w:pos="851"/>
        </w:tabs>
        <w:ind w:right="-5"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Pr="00CD4D7A" w:rsidRDefault="00A92C82" w:rsidP="000C1C54">
      <w:pPr>
        <w:numPr>
          <w:ilvl w:val="0"/>
          <w:numId w:val="76"/>
        </w:numPr>
        <w:tabs>
          <w:tab w:val="clear" w:pos="1788"/>
          <w:tab w:val="left" w:leader="dot" w:pos="624"/>
          <w:tab w:val="num" w:pos="851"/>
        </w:tabs>
        <w:ind w:left="0" w:right="-5" w:firstLine="567"/>
        <w:jc w:val="both"/>
        <w:rPr>
          <w:rStyle w:val="Zag11"/>
          <w:rFonts w:eastAsia="@Arial Unicode MS"/>
        </w:rPr>
      </w:pPr>
      <w:r w:rsidRPr="00CD4D7A">
        <w:rPr>
          <w:rStyle w:val="Zag11"/>
          <w:rFonts w:eastAsia="@Arial Unicode MS"/>
        </w:rPr>
        <w:t>выполнять действия с величинами;</w:t>
      </w:r>
    </w:p>
    <w:p w:rsidR="00A92C82" w:rsidRPr="00CD4D7A" w:rsidRDefault="00A92C82" w:rsidP="000C1C54">
      <w:pPr>
        <w:numPr>
          <w:ilvl w:val="0"/>
          <w:numId w:val="76"/>
        </w:numPr>
        <w:tabs>
          <w:tab w:val="clear" w:pos="1788"/>
          <w:tab w:val="left" w:leader="dot" w:pos="624"/>
          <w:tab w:val="num" w:pos="851"/>
        </w:tabs>
        <w:ind w:left="0" w:right="-5" w:firstLine="567"/>
        <w:jc w:val="both"/>
        <w:rPr>
          <w:rStyle w:val="Zag11"/>
          <w:rFonts w:eastAsia="@Arial Unicode MS"/>
        </w:rPr>
      </w:pPr>
      <w:r w:rsidRPr="00CD4D7A">
        <w:rPr>
          <w:rStyle w:val="Zag11"/>
          <w:rFonts w:eastAsia="@Arial Unicode MS"/>
        </w:rPr>
        <w:t>использовать свойства арифметических действий для удобства вычислений;</w:t>
      </w:r>
    </w:p>
    <w:p w:rsidR="00A92C82" w:rsidRPr="00CD4D7A" w:rsidRDefault="00A92C82" w:rsidP="000C1C54">
      <w:pPr>
        <w:pStyle w:val="Zag3"/>
        <w:numPr>
          <w:ilvl w:val="0"/>
          <w:numId w:val="76"/>
        </w:numPr>
        <w:tabs>
          <w:tab w:val="clear" w:pos="1788"/>
          <w:tab w:val="left" w:leader="dot" w:pos="624"/>
          <w:tab w:val="num" w:pos="851"/>
        </w:tabs>
        <w:spacing w:after="0" w:line="240" w:lineRule="auto"/>
        <w:ind w:left="0" w:right="-5" w:firstLine="567"/>
        <w:jc w:val="both"/>
        <w:rPr>
          <w:rStyle w:val="Zag11"/>
          <w:rFonts w:eastAsia="@Arial Unicode MS"/>
          <w:i w:val="0"/>
          <w:iCs w:val="0"/>
          <w:color w:val="auto"/>
          <w:lang w:val="ru-RU"/>
        </w:rPr>
      </w:pPr>
      <w:r w:rsidRPr="00CD4D7A">
        <w:rPr>
          <w:rStyle w:val="Zag11"/>
          <w:rFonts w:eastAsia="@Arial Unicode MS"/>
          <w:i w:val="0"/>
          <w:iCs w:val="0"/>
          <w:color w:val="auto"/>
          <w:lang w:val="ru-RU"/>
        </w:rPr>
        <w:t>проводить проверку правильности вычислений (с помощью обратного действия, прикидки и оценки результата действия и др.).</w:t>
      </w:r>
    </w:p>
    <w:p w:rsidR="00A92C82" w:rsidRPr="008E682D" w:rsidRDefault="00A92C82" w:rsidP="00491BB0">
      <w:pPr>
        <w:pStyle w:val="Zag3"/>
        <w:tabs>
          <w:tab w:val="left" w:leader="dot" w:pos="624"/>
          <w:tab w:val="num" w:pos="851"/>
        </w:tabs>
        <w:spacing w:after="0" w:line="240" w:lineRule="auto"/>
        <w:ind w:right="-5" w:firstLine="567"/>
        <w:jc w:val="both"/>
        <w:rPr>
          <w:rStyle w:val="Zag11"/>
          <w:rFonts w:eastAsia="@Arial Unicode MS"/>
          <w:b/>
          <w:bCs/>
          <w:color w:val="auto"/>
          <w:lang w:val="ru-RU"/>
        </w:rPr>
      </w:pPr>
      <w:r w:rsidRPr="008E682D">
        <w:rPr>
          <w:rStyle w:val="Zag11"/>
          <w:rFonts w:eastAsia="@Arial Unicode MS"/>
          <w:b/>
          <w:bCs/>
          <w:color w:val="auto"/>
          <w:lang w:val="ru-RU"/>
        </w:rPr>
        <w:t>Работа с текстовыми задачами</w:t>
      </w:r>
    </w:p>
    <w:p w:rsidR="00A92C82" w:rsidRPr="00CD4D7A" w:rsidRDefault="00A92C82" w:rsidP="00491BB0">
      <w:pPr>
        <w:tabs>
          <w:tab w:val="left" w:leader="dot" w:pos="624"/>
          <w:tab w:val="num" w:pos="851"/>
        </w:tabs>
        <w:ind w:right="-5"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научится:</w:t>
      </w:r>
    </w:p>
    <w:p w:rsidR="00A92C82" w:rsidRPr="00CD4D7A" w:rsidRDefault="00A92C82" w:rsidP="000C1C54">
      <w:pPr>
        <w:numPr>
          <w:ilvl w:val="0"/>
          <w:numId w:val="77"/>
        </w:numPr>
        <w:tabs>
          <w:tab w:val="clear" w:pos="1788"/>
          <w:tab w:val="left" w:leader="dot" w:pos="624"/>
          <w:tab w:val="num" w:pos="851"/>
        </w:tabs>
        <w:ind w:left="0" w:right="-5" w:firstLine="567"/>
        <w:jc w:val="both"/>
        <w:rPr>
          <w:rStyle w:val="Zag11"/>
          <w:rFonts w:eastAsia="@Arial Unicode MS"/>
        </w:rPr>
      </w:pPr>
      <w:r w:rsidRPr="00CD4D7A">
        <w:rPr>
          <w:rStyle w:val="Zag11"/>
          <w:rFonts w:eastAsia="@Arial Unicode MS"/>
        </w:rPr>
        <w:t>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A92C82" w:rsidRPr="00CD4D7A" w:rsidRDefault="00A92C82" w:rsidP="000C1C54">
      <w:pPr>
        <w:numPr>
          <w:ilvl w:val="0"/>
          <w:numId w:val="77"/>
        </w:numPr>
        <w:tabs>
          <w:tab w:val="clear" w:pos="1788"/>
          <w:tab w:val="left" w:leader="dot" w:pos="624"/>
          <w:tab w:val="num" w:pos="851"/>
        </w:tabs>
        <w:ind w:left="0" w:right="-5" w:firstLine="567"/>
        <w:jc w:val="both"/>
        <w:rPr>
          <w:rStyle w:val="Zag11"/>
          <w:rFonts w:eastAsia="@Arial Unicode MS"/>
        </w:rPr>
      </w:pPr>
      <w:r w:rsidRPr="00CD4D7A">
        <w:rPr>
          <w:rStyle w:val="Zag11"/>
          <w:rFonts w:eastAsia="@Arial Unicode MS"/>
        </w:rPr>
        <w:t>решать учебные задачи и задачи, связанные с повседневной жизнью, арифметическим способом (в 1</w:t>
      </w:r>
      <w:r>
        <w:rPr>
          <w:rStyle w:val="Zag11"/>
          <w:rFonts w:eastAsia="@Arial Unicode MS"/>
        </w:rPr>
        <w:t>-</w:t>
      </w:r>
      <w:r w:rsidRPr="00CD4D7A">
        <w:rPr>
          <w:rStyle w:val="Zag11"/>
          <w:rFonts w:eastAsia="@Arial Unicode MS"/>
        </w:rPr>
        <w:t>2 действия);</w:t>
      </w:r>
    </w:p>
    <w:p w:rsidR="00A92C82" w:rsidRPr="00CD4D7A" w:rsidRDefault="00A92C82" w:rsidP="000C1C54">
      <w:pPr>
        <w:numPr>
          <w:ilvl w:val="0"/>
          <w:numId w:val="77"/>
        </w:numPr>
        <w:tabs>
          <w:tab w:val="clear" w:pos="1788"/>
          <w:tab w:val="left" w:leader="dot" w:pos="624"/>
          <w:tab w:val="num" w:pos="851"/>
        </w:tabs>
        <w:ind w:left="0" w:right="-5" w:firstLine="567"/>
        <w:jc w:val="both"/>
        <w:rPr>
          <w:rStyle w:val="Zag11"/>
          <w:rFonts w:eastAsia="@Arial Unicode MS"/>
        </w:rPr>
      </w:pPr>
      <w:r w:rsidRPr="00CD4D7A">
        <w:rPr>
          <w:rStyle w:val="Zag11"/>
          <w:rFonts w:eastAsia="@Arial Unicode MS"/>
        </w:rPr>
        <w:t>оценивать правильность хода решения и реальность ответа на вопрос задачи.</w:t>
      </w:r>
    </w:p>
    <w:p w:rsidR="00A92C82" w:rsidRPr="00CD4D7A" w:rsidRDefault="00A92C82" w:rsidP="00491BB0">
      <w:pPr>
        <w:tabs>
          <w:tab w:val="left" w:leader="dot" w:pos="624"/>
          <w:tab w:val="num" w:pos="851"/>
        </w:tabs>
        <w:ind w:right="-5"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Pr="00CD4D7A" w:rsidRDefault="00A92C82" w:rsidP="000C1C54">
      <w:pPr>
        <w:numPr>
          <w:ilvl w:val="0"/>
          <w:numId w:val="78"/>
        </w:numPr>
        <w:tabs>
          <w:tab w:val="clear" w:pos="1788"/>
          <w:tab w:val="left" w:leader="dot" w:pos="624"/>
          <w:tab w:val="num" w:pos="851"/>
        </w:tabs>
        <w:ind w:left="0" w:right="-5" w:firstLine="567"/>
        <w:jc w:val="both"/>
        <w:rPr>
          <w:rStyle w:val="Zag11"/>
          <w:rFonts w:eastAsia="@Arial Unicode MS"/>
        </w:rPr>
      </w:pPr>
      <w:r w:rsidRPr="00CD4D7A">
        <w:rPr>
          <w:rStyle w:val="Zag11"/>
          <w:rFonts w:eastAsia="@Arial Unicode MS"/>
        </w:rPr>
        <w:t>решать задачи на нахождение доли величины и величины по значению её доли (половина, треть, четверть, пятая, десятая часть);</w:t>
      </w:r>
    </w:p>
    <w:p w:rsidR="00A92C82" w:rsidRPr="00CD4D7A" w:rsidRDefault="00A92C82" w:rsidP="000C1C54">
      <w:pPr>
        <w:numPr>
          <w:ilvl w:val="0"/>
          <w:numId w:val="78"/>
        </w:numPr>
        <w:tabs>
          <w:tab w:val="clear" w:pos="1788"/>
          <w:tab w:val="left" w:leader="dot" w:pos="624"/>
          <w:tab w:val="num" w:pos="851"/>
        </w:tabs>
        <w:ind w:left="0" w:right="-5" w:firstLine="567"/>
        <w:jc w:val="both"/>
        <w:rPr>
          <w:rStyle w:val="Zag11"/>
          <w:rFonts w:eastAsia="@Arial Unicode MS"/>
        </w:rPr>
      </w:pPr>
      <w:r w:rsidRPr="00CD4D7A">
        <w:rPr>
          <w:rStyle w:val="Zag11"/>
          <w:rFonts w:eastAsia="@Arial Unicode MS"/>
        </w:rPr>
        <w:t>решать задачи в 3</w:t>
      </w:r>
      <w:r>
        <w:rPr>
          <w:rStyle w:val="Zag11"/>
          <w:rFonts w:eastAsia="@Arial Unicode MS"/>
        </w:rPr>
        <w:t>-</w:t>
      </w:r>
      <w:r w:rsidRPr="00CD4D7A">
        <w:rPr>
          <w:rStyle w:val="Zag11"/>
          <w:rFonts w:eastAsia="@Arial Unicode MS"/>
        </w:rPr>
        <w:t>4 действия;</w:t>
      </w:r>
    </w:p>
    <w:p w:rsidR="00A92C82" w:rsidRPr="00CD4D7A" w:rsidRDefault="00A92C82" w:rsidP="000C1C54">
      <w:pPr>
        <w:pStyle w:val="Zag3"/>
        <w:numPr>
          <w:ilvl w:val="0"/>
          <w:numId w:val="78"/>
        </w:numPr>
        <w:tabs>
          <w:tab w:val="clear" w:pos="1788"/>
          <w:tab w:val="left" w:leader="dot" w:pos="624"/>
          <w:tab w:val="num" w:pos="1080"/>
        </w:tabs>
        <w:spacing w:after="0" w:line="240" w:lineRule="auto"/>
        <w:ind w:left="0" w:right="-5" w:firstLine="567"/>
        <w:jc w:val="both"/>
        <w:rPr>
          <w:rStyle w:val="Zag11"/>
          <w:rFonts w:eastAsia="@Arial Unicode MS"/>
          <w:i w:val="0"/>
          <w:iCs w:val="0"/>
          <w:color w:val="auto"/>
          <w:lang w:val="ru-RU"/>
        </w:rPr>
      </w:pPr>
      <w:r w:rsidRPr="00CD4D7A">
        <w:rPr>
          <w:rStyle w:val="Zag11"/>
          <w:rFonts w:eastAsia="@Arial Unicode MS"/>
          <w:i w:val="0"/>
          <w:iCs w:val="0"/>
          <w:color w:val="auto"/>
          <w:lang w:val="ru-RU"/>
        </w:rPr>
        <w:t>находить разные способы решения задачи.</w:t>
      </w:r>
    </w:p>
    <w:p w:rsidR="00A92C82" w:rsidRPr="00CD4D7A" w:rsidRDefault="00A92C82" w:rsidP="00491BB0">
      <w:pPr>
        <w:pStyle w:val="Zag3"/>
        <w:tabs>
          <w:tab w:val="left" w:leader="dot" w:pos="624"/>
          <w:tab w:val="left" w:pos="851"/>
        </w:tabs>
        <w:spacing w:after="0" w:line="240" w:lineRule="auto"/>
        <w:ind w:right="-5" w:firstLine="567"/>
        <w:jc w:val="both"/>
        <w:rPr>
          <w:rStyle w:val="Zag11"/>
          <w:rFonts w:eastAsia="@Arial Unicode MS"/>
          <w:b/>
          <w:bCs/>
          <w:color w:val="auto"/>
          <w:lang w:val="ru-RU"/>
        </w:rPr>
      </w:pPr>
      <w:r w:rsidRPr="00CD4D7A">
        <w:rPr>
          <w:rStyle w:val="Zag11"/>
          <w:rFonts w:eastAsia="@Arial Unicode MS"/>
          <w:b/>
          <w:bCs/>
          <w:color w:val="auto"/>
          <w:lang w:val="ru-RU"/>
        </w:rPr>
        <w:t>Пространственные отношения. Геометрические фигуры</w:t>
      </w:r>
    </w:p>
    <w:p w:rsidR="00A92C82" w:rsidRPr="00CD4D7A" w:rsidRDefault="00A92C82" w:rsidP="00491BB0">
      <w:pPr>
        <w:tabs>
          <w:tab w:val="left" w:leader="dot" w:pos="624"/>
          <w:tab w:val="left" w:pos="851"/>
        </w:tabs>
        <w:ind w:right="-5"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научится</w:t>
      </w:r>
      <w:r w:rsidRPr="00CD4D7A">
        <w:rPr>
          <w:rStyle w:val="Zag11"/>
          <w:rFonts w:eastAsia="@Arial Unicode MS"/>
        </w:rPr>
        <w:t>:</w:t>
      </w:r>
    </w:p>
    <w:p w:rsidR="00A92C82" w:rsidRPr="00CD4D7A" w:rsidRDefault="00A92C82" w:rsidP="000C1C54">
      <w:pPr>
        <w:numPr>
          <w:ilvl w:val="0"/>
          <w:numId w:val="79"/>
        </w:numPr>
        <w:tabs>
          <w:tab w:val="clear" w:pos="1788"/>
          <w:tab w:val="left" w:leader="dot" w:pos="624"/>
          <w:tab w:val="left" w:pos="851"/>
          <w:tab w:val="num" w:pos="1080"/>
        </w:tabs>
        <w:ind w:left="0" w:right="-5" w:firstLine="567"/>
        <w:jc w:val="both"/>
        <w:rPr>
          <w:rStyle w:val="Zag11"/>
          <w:rFonts w:eastAsia="@Arial Unicode MS"/>
        </w:rPr>
      </w:pPr>
      <w:r w:rsidRPr="00CD4D7A">
        <w:rPr>
          <w:rStyle w:val="Zag11"/>
          <w:rFonts w:eastAsia="@Arial Unicode MS"/>
        </w:rPr>
        <w:t>описывать взаимное расположение предметов в пространстве и на плоскости;</w:t>
      </w:r>
    </w:p>
    <w:p w:rsidR="00A92C82" w:rsidRPr="00CD4D7A" w:rsidRDefault="00A92C82" w:rsidP="000C1C54">
      <w:pPr>
        <w:numPr>
          <w:ilvl w:val="0"/>
          <w:numId w:val="79"/>
        </w:numPr>
        <w:tabs>
          <w:tab w:val="clear" w:pos="1788"/>
          <w:tab w:val="left" w:leader="dot" w:pos="624"/>
          <w:tab w:val="left" w:pos="851"/>
          <w:tab w:val="num" w:pos="1080"/>
        </w:tabs>
        <w:ind w:left="0" w:right="-5" w:firstLine="567"/>
        <w:jc w:val="both"/>
        <w:rPr>
          <w:rStyle w:val="Zag11"/>
          <w:rFonts w:eastAsia="@Arial Unicode MS"/>
        </w:rPr>
      </w:pPr>
      <w:r w:rsidRPr="00CD4D7A">
        <w:rPr>
          <w:rStyle w:val="Zag11"/>
          <w:rFonts w:eastAsia="@Arial Unicode MS"/>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92C82" w:rsidRPr="00CD4D7A" w:rsidRDefault="00A92C82" w:rsidP="000C1C54">
      <w:pPr>
        <w:numPr>
          <w:ilvl w:val="0"/>
          <w:numId w:val="79"/>
        </w:numPr>
        <w:tabs>
          <w:tab w:val="clear" w:pos="1788"/>
          <w:tab w:val="left" w:leader="dot" w:pos="624"/>
          <w:tab w:val="left" w:pos="851"/>
          <w:tab w:val="num" w:pos="1080"/>
        </w:tabs>
        <w:ind w:left="0" w:right="-5" w:firstLine="567"/>
        <w:jc w:val="both"/>
        <w:rPr>
          <w:rStyle w:val="Zag11"/>
          <w:rFonts w:eastAsia="@Arial Unicode MS"/>
        </w:rPr>
      </w:pPr>
      <w:r w:rsidRPr="00CD4D7A">
        <w:rPr>
          <w:rStyle w:val="Zag11"/>
          <w:rFonts w:eastAsia="@Arial Unicode MS"/>
        </w:rPr>
        <w:t>выполнять построение геометрических фигур с заданными измерениями (отрезок, квадрат, прямоугольник) с помощью линейки, угольника;</w:t>
      </w:r>
    </w:p>
    <w:p w:rsidR="00A92C82" w:rsidRPr="00CD4D7A" w:rsidRDefault="00A92C82" w:rsidP="000C1C54">
      <w:pPr>
        <w:numPr>
          <w:ilvl w:val="0"/>
          <w:numId w:val="79"/>
        </w:numPr>
        <w:tabs>
          <w:tab w:val="clear" w:pos="1788"/>
          <w:tab w:val="left" w:leader="dot" w:pos="624"/>
          <w:tab w:val="left" w:pos="851"/>
          <w:tab w:val="num" w:pos="1080"/>
        </w:tabs>
        <w:ind w:left="0" w:right="-5" w:firstLine="567"/>
        <w:jc w:val="both"/>
        <w:rPr>
          <w:rStyle w:val="Zag11"/>
          <w:rFonts w:eastAsia="@Arial Unicode MS"/>
        </w:rPr>
      </w:pPr>
      <w:r w:rsidRPr="00CD4D7A">
        <w:rPr>
          <w:rStyle w:val="Zag11"/>
          <w:rFonts w:eastAsia="@Arial Unicode MS"/>
        </w:rPr>
        <w:t>использовать свойства прямоугольника и квадрата для решения задач;</w:t>
      </w:r>
    </w:p>
    <w:p w:rsidR="00A92C82" w:rsidRPr="00CD4D7A" w:rsidRDefault="00A92C82" w:rsidP="000C1C54">
      <w:pPr>
        <w:numPr>
          <w:ilvl w:val="0"/>
          <w:numId w:val="79"/>
        </w:numPr>
        <w:tabs>
          <w:tab w:val="clear" w:pos="1788"/>
          <w:tab w:val="left" w:leader="dot" w:pos="624"/>
          <w:tab w:val="left" w:pos="851"/>
          <w:tab w:val="num" w:pos="1080"/>
        </w:tabs>
        <w:ind w:left="0" w:right="-5" w:firstLine="567"/>
        <w:jc w:val="both"/>
        <w:rPr>
          <w:rStyle w:val="Zag11"/>
          <w:rFonts w:eastAsia="@Arial Unicode MS"/>
        </w:rPr>
      </w:pPr>
      <w:r w:rsidRPr="00CD4D7A">
        <w:rPr>
          <w:rStyle w:val="Zag11"/>
          <w:rFonts w:eastAsia="@Arial Unicode MS"/>
        </w:rPr>
        <w:t>распознавать и называть геометрические тела (куб, шар);</w:t>
      </w:r>
    </w:p>
    <w:p w:rsidR="00A92C82" w:rsidRPr="00CD4D7A" w:rsidRDefault="00A92C82" w:rsidP="000C1C54">
      <w:pPr>
        <w:numPr>
          <w:ilvl w:val="0"/>
          <w:numId w:val="79"/>
        </w:numPr>
        <w:tabs>
          <w:tab w:val="clear" w:pos="1788"/>
          <w:tab w:val="left" w:leader="dot" w:pos="624"/>
          <w:tab w:val="left" w:pos="851"/>
          <w:tab w:val="num" w:pos="1080"/>
        </w:tabs>
        <w:ind w:left="0" w:right="-5" w:firstLine="567"/>
        <w:jc w:val="both"/>
        <w:rPr>
          <w:rStyle w:val="Zag11"/>
          <w:rFonts w:eastAsia="@Arial Unicode MS"/>
        </w:rPr>
      </w:pPr>
      <w:r w:rsidRPr="00CD4D7A">
        <w:rPr>
          <w:rStyle w:val="Zag11"/>
          <w:rFonts w:eastAsia="@Arial Unicode MS"/>
        </w:rPr>
        <w:t>соотносить реальные объекты с моделями геометрических фигур.</w:t>
      </w:r>
    </w:p>
    <w:p w:rsidR="00A92C82" w:rsidRPr="00CD4D7A" w:rsidRDefault="00A92C82" w:rsidP="00491BB0">
      <w:pPr>
        <w:pStyle w:val="Zag3"/>
        <w:tabs>
          <w:tab w:val="left" w:leader="dot" w:pos="624"/>
          <w:tab w:val="left" w:pos="851"/>
        </w:tabs>
        <w:spacing w:after="0" w:line="240" w:lineRule="auto"/>
        <w:ind w:right="-5" w:firstLine="567"/>
        <w:jc w:val="both"/>
        <w:rPr>
          <w:rStyle w:val="Zag11"/>
          <w:rFonts w:eastAsia="@Arial Unicode MS"/>
          <w:i w:val="0"/>
          <w:iCs w:val="0"/>
          <w:color w:val="auto"/>
          <w:lang w:val="ru-RU"/>
        </w:rPr>
      </w:pPr>
      <w:r w:rsidRPr="00CD4D7A">
        <w:rPr>
          <w:rStyle w:val="Zag11"/>
          <w:rFonts w:eastAsia="@Arial Unicode MS"/>
          <w:i w:val="0"/>
          <w:iCs w:val="0"/>
          <w:color w:val="auto"/>
          <w:lang w:val="ru-RU"/>
        </w:rPr>
        <w:t xml:space="preserve">Выпускник </w:t>
      </w:r>
      <w:r w:rsidRPr="00CD4D7A">
        <w:rPr>
          <w:rStyle w:val="Zag11"/>
          <w:rFonts w:eastAsia="@Arial Unicode MS"/>
          <w:b/>
          <w:bCs/>
          <w:i w:val="0"/>
          <w:iCs w:val="0"/>
          <w:color w:val="auto"/>
          <w:lang w:val="ru-RU"/>
        </w:rPr>
        <w:t>получит возможность научиться</w:t>
      </w:r>
      <w:r w:rsidRPr="00CD4D7A">
        <w:rPr>
          <w:rStyle w:val="Zag11"/>
          <w:rFonts w:eastAsia="@Arial Unicode MS"/>
          <w:i w:val="0"/>
          <w:iCs w:val="0"/>
          <w:color w:val="auto"/>
          <w:lang w:val="ru-RU"/>
        </w:rPr>
        <w:t xml:space="preserve"> распознавать, различать и называть геометрические тела: параллелепипед, пирамиду, цилиндр, конус.</w:t>
      </w:r>
    </w:p>
    <w:p w:rsidR="00A92C82" w:rsidRPr="008E682D" w:rsidRDefault="00A92C82" w:rsidP="00491BB0">
      <w:pPr>
        <w:pStyle w:val="Zag3"/>
        <w:tabs>
          <w:tab w:val="left" w:leader="dot" w:pos="624"/>
          <w:tab w:val="left" w:pos="851"/>
        </w:tabs>
        <w:spacing w:after="0" w:line="240" w:lineRule="auto"/>
        <w:ind w:right="-5" w:firstLine="567"/>
        <w:jc w:val="both"/>
        <w:rPr>
          <w:rStyle w:val="Zag11"/>
          <w:rFonts w:eastAsia="@Arial Unicode MS"/>
          <w:b/>
          <w:bCs/>
          <w:color w:val="auto"/>
          <w:lang w:val="ru-RU"/>
        </w:rPr>
      </w:pPr>
      <w:r w:rsidRPr="008E682D">
        <w:rPr>
          <w:rStyle w:val="Zag11"/>
          <w:rFonts w:eastAsia="@Arial Unicode MS"/>
          <w:b/>
          <w:bCs/>
          <w:color w:val="auto"/>
          <w:lang w:val="ru-RU"/>
        </w:rPr>
        <w:t>Геометрические величины</w:t>
      </w:r>
    </w:p>
    <w:p w:rsidR="00A92C82" w:rsidRPr="00CD4D7A" w:rsidRDefault="00A92C82" w:rsidP="00491BB0">
      <w:pPr>
        <w:tabs>
          <w:tab w:val="left" w:leader="dot" w:pos="624"/>
          <w:tab w:val="left" w:pos="851"/>
        </w:tabs>
        <w:ind w:right="-5"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научится:</w:t>
      </w:r>
    </w:p>
    <w:p w:rsidR="00A92C82" w:rsidRPr="00CD4D7A" w:rsidRDefault="00A92C82" w:rsidP="000C1C54">
      <w:pPr>
        <w:numPr>
          <w:ilvl w:val="0"/>
          <w:numId w:val="80"/>
        </w:numPr>
        <w:tabs>
          <w:tab w:val="clear" w:pos="1788"/>
          <w:tab w:val="left" w:leader="dot" w:pos="624"/>
          <w:tab w:val="left" w:pos="851"/>
          <w:tab w:val="num" w:pos="1080"/>
        </w:tabs>
        <w:ind w:left="0" w:right="-5" w:firstLine="567"/>
        <w:jc w:val="both"/>
        <w:rPr>
          <w:rStyle w:val="Zag11"/>
          <w:rFonts w:eastAsia="@Arial Unicode MS"/>
        </w:rPr>
      </w:pPr>
      <w:r w:rsidRPr="00CD4D7A">
        <w:rPr>
          <w:rStyle w:val="Zag11"/>
          <w:rFonts w:eastAsia="@Arial Unicode MS"/>
        </w:rPr>
        <w:t>измерять длину отрезка;</w:t>
      </w:r>
    </w:p>
    <w:p w:rsidR="00A92C82" w:rsidRPr="00CD4D7A" w:rsidRDefault="00A92C82" w:rsidP="000C1C54">
      <w:pPr>
        <w:numPr>
          <w:ilvl w:val="0"/>
          <w:numId w:val="80"/>
        </w:numPr>
        <w:tabs>
          <w:tab w:val="clear" w:pos="1788"/>
          <w:tab w:val="left" w:leader="dot" w:pos="624"/>
          <w:tab w:val="left" w:pos="851"/>
          <w:tab w:val="num" w:pos="1080"/>
        </w:tabs>
        <w:ind w:left="0" w:right="-5" w:firstLine="567"/>
        <w:jc w:val="both"/>
        <w:rPr>
          <w:rStyle w:val="Zag11"/>
          <w:rFonts w:eastAsia="@Arial Unicode MS"/>
        </w:rPr>
      </w:pPr>
      <w:r w:rsidRPr="00CD4D7A">
        <w:rPr>
          <w:rStyle w:val="Zag11"/>
          <w:rFonts w:eastAsia="@Arial Unicode MS"/>
        </w:rPr>
        <w:t>вычислять периметр треугольника, прямоугольника и квадрата, площадь прямоугольника и квадрата;</w:t>
      </w:r>
    </w:p>
    <w:p w:rsidR="00A92C82" w:rsidRPr="00CD4D7A" w:rsidRDefault="00A92C82" w:rsidP="000C1C54">
      <w:pPr>
        <w:numPr>
          <w:ilvl w:val="0"/>
          <w:numId w:val="80"/>
        </w:numPr>
        <w:tabs>
          <w:tab w:val="clear" w:pos="1788"/>
          <w:tab w:val="left" w:leader="dot" w:pos="624"/>
          <w:tab w:val="left" w:pos="851"/>
          <w:tab w:val="num" w:pos="1080"/>
        </w:tabs>
        <w:ind w:left="0" w:right="-5" w:firstLine="567"/>
        <w:jc w:val="both"/>
        <w:rPr>
          <w:rStyle w:val="Zag11"/>
          <w:rFonts w:eastAsia="@Arial Unicode MS"/>
        </w:rPr>
      </w:pPr>
      <w:r w:rsidRPr="00CD4D7A">
        <w:rPr>
          <w:rStyle w:val="Zag11"/>
          <w:rFonts w:eastAsia="@Arial Unicode MS"/>
        </w:rPr>
        <w:t>оценивать размеры геометрических объектов, расстояния приближённо (на глаз).</w:t>
      </w:r>
    </w:p>
    <w:p w:rsidR="00A92C82" w:rsidRPr="00CD4D7A" w:rsidRDefault="00A92C82" w:rsidP="00491BB0">
      <w:pPr>
        <w:pStyle w:val="Zag3"/>
        <w:tabs>
          <w:tab w:val="left" w:leader="dot" w:pos="624"/>
          <w:tab w:val="left" w:pos="851"/>
        </w:tabs>
        <w:spacing w:after="0" w:line="240" w:lineRule="auto"/>
        <w:ind w:right="-5" w:firstLine="567"/>
        <w:jc w:val="both"/>
        <w:rPr>
          <w:rStyle w:val="Zag11"/>
          <w:rFonts w:eastAsia="@Arial Unicode MS"/>
          <w:i w:val="0"/>
          <w:iCs w:val="0"/>
          <w:color w:val="auto"/>
          <w:lang w:val="ru-RU"/>
        </w:rPr>
      </w:pPr>
      <w:r w:rsidRPr="00CD4D7A">
        <w:rPr>
          <w:rStyle w:val="Zag11"/>
          <w:rFonts w:eastAsia="@Arial Unicode MS"/>
          <w:i w:val="0"/>
          <w:iCs w:val="0"/>
          <w:color w:val="auto"/>
          <w:lang w:val="ru-RU"/>
        </w:rPr>
        <w:t xml:space="preserve">Выпускник </w:t>
      </w:r>
      <w:r w:rsidRPr="00CD4D7A">
        <w:rPr>
          <w:rStyle w:val="Zag11"/>
          <w:rFonts w:eastAsia="@Arial Unicode MS"/>
          <w:b/>
          <w:bCs/>
          <w:i w:val="0"/>
          <w:iCs w:val="0"/>
          <w:color w:val="auto"/>
          <w:lang w:val="ru-RU"/>
        </w:rPr>
        <w:t>получит возможность научиться</w:t>
      </w:r>
      <w:r w:rsidRPr="00CD4D7A">
        <w:rPr>
          <w:rStyle w:val="Zag11"/>
          <w:rFonts w:eastAsia="@Arial Unicode MS"/>
          <w:i w:val="0"/>
          <w:iCs w:val="0"/>
          <w:color w:val="auto"/>
          <w:lang w:val="ru-RU"/>
        </w:rPr>
        <w:t xml:space="preserve"> вычислять периметр многоугольника, площадь фигуры, составленной из прямоугольников.</w:t>
      </w:r>
    </w:p>
    <w:p w:rsidR="00A92C82" w:rsidRPr="008E682D" w:rsidRDefault="00A92C82" w:rsidP="00491BB0">
      <w:pPr>
        <w:pStyle w:val="Zag3"/>
        <w:tabs>
          <w:tab w:val="left" w:leader="dot" w:pos="624"/>
          <w:tab w:val="left" w:pos="851"/>
        </w:tabs>
        <w:spacing w:after="0" w:line="240" w:lineRule="auto"/>
        <w:ind w:right="-5" w:firstLine="567"/>
        <w:jc w:val="both"/>
        <w:rPr>
          <w:rStyle w:val="Zag11"/>
          <w:rFonts w:eastAsia="@Arial Unicode MS"/>
          <w:b/>
          <w:bCs/>
          <w:color w:val="auto"/>
          <w:lang w:val="ru-RU"/>
        </w:rPr>
      </w:pPr>
      <w:r w:rsidRPr="008E682D">
        <w:rPr>
          <w:rStyle w:val="Zag11"/>
          <w:rFonts w:eastAsia="@Arial Unicode MS"/>
          <w:b/>
          <w:bCs/>
          <w:color w:val="auto"/>
          <w:lang w:val="ru-RU"/>
        </w:rPr>
        <w:t>Работа с информацией</w:t>
      </w:r>
    </w:p>
    <w:p w:rsidR="00A92C82" w:rsidRPr="00CD4D7A" w:rsidRDefault="00A92C82" w:rsidP="00491BB0">
      <w:pPr>
        <w:tabs>
          <w:tab w:val="left" w:leader="dot" w:pos="624"/>
          <w:tab w:val="left" w:pos="851"/>
        </w:tabs>
        <w:ind w:right="-5"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научится:</w:t>
      </w:r>
    </w:p>
    <w:p w:rsidR="00A92C82" w:rsidRPr="00CD4D7A" w:rsidRDefault="00A92C82" w:rsidP="000C1C54">
      <w:pPr>
        <w:numPr>
          <w:ilvl w:val="0"/>
          <w:numId w:val="81"/>
        </w:numPr>
        <w:tabs>
          <w:tab w:val="clear" w:pos="1788"/>
          <w:tab w:val="left" w:leader="dot" w:pos="624"/>
          <w:tab w:val="left" w:pos="851"/>
          <w:tab w:val="num" w:pos="1080"/>
        </w:tabs>
        <w:ind w:left="0" w:right="-5" w:firstLine="567"/>
        <w:jc w:val="both"/>
        <w:rPr>
          <w:rStyle w:val="Zag11"/>
          <w:rFonts w:eastAsia="@Arial Unicode MS"/>
        </w:rPr>
      </w:pPr>
      <w:r w:rsidRPr="00CD4D7A">
        <w:rPr>
          <w:rStyle w:val="Zag11"/>
          <w:rFonts w:eastAsia="@Arial Unicode MS"/>
        </w:rPr>
        <w:t>устанавливать истинность (верно, неверно) утверждений  о числах, величинах, геометрических фигурах;</w:t>
      </w:r>
    </w:p>
    <w:p w:rsidR="00A92C82" w:rsidRPr="00CD4D7A" w:rsidRDefault="00A92C82" w:rsidP="000C1C54">
      <w:pPr>
        <w:numPr>
          <w:ilvl w:val="0"/>
          <w:numId w:val="81"/>
        </w:numPr>
        <w:tabs>
          <w:tab w:val="clear" w:pos="1788"/>
          <w:tab w:val="left" w:leader="dot" w:pos="624"/>
          <w:tab w:val="left" w:pos="851"/>
          <w:tab w:val="num" w:pos="1080"/>
        </w:tabs>
        <w:ind w:left="0" w:right="-5" w:firstLine="567"/>
        <w:jc w:val="both"/>
        <w:rPr>
          <w:rStyle w:val="Zag11"/>
          <w:rFonts w:eastAsia="@Arial Unicode MS"/>
        </w:rPr>
      </w:pPr>
      <w:r w:rsidRPr="00CD4D7A">
        <w:rPr>
          <w:rStyle w:val="Zag11"/>
          <w:rFonts w:eastAsia="@Arial Unicode MS"/>
        </w:rPr>
        <w:t>читать несложные готовые таблицы;</w:t>
      </w:r>
    </w:p>
    <w:p w:rsidR="00A92C82" w:rsidRPr="00CD4D7A" w:rsidRDefault="00A92C82" w:rsidP="000C1C54">
      <w:pPr>
        <w:numPr>
          <w:ilvl w:val="0"/>
          <w:numId w:val="81"/>
        </w:numPr>
        <w:tabs>
          <w:tab w:val="clear" w:pos="1788"/>
          <w:tab w:val="left" w:leader="dot" w:pos="624"/>
          <w:tab w:val="left" w:pos="851"/>
          <w:tab w:val="num" w:pos="1080"/>
        </w:tabs>
        <w:ind w:left="0" w:right="-5" w:firstLine="567"/>
        <w:jc w:val="both"/>
        <w:rPr>
          <w:rStyle w:val="Zag11"/>
          <w:rFonts w:eastAsia="@Arial Unicode MS"/>
        </w:rPr>
      </w:pPr>
      <w:r w:rsidRPr="00CD4D7A">
        <w:rPr>
          <w:rStyle w:val="Zag11"/>
          <w:rFonts w:eastAsia="@Arial Unicode MS"/>
        </w:rPr>
        <w:t>заполнять несложные готовые таблицы;</w:t>
      </w:r>
    </w:p>
    <w:p w:rsidR="00A92C82" w:rsidRPr="00CD4D7A" w:rsidRDefault="00A92C82" w:rsidP="000C1C54">
      <w:pPr>
        <w:numPr>
          <w:ilvl w:val="0"/>
          <w:numId w:val="81"/>
        </w:numPr>
        <w:tabs>
          <w:tab w:val="clear" w:pos="1788"/>
          <w:tab w:val="left" w:leader="dot" w:pos="624"/>
          <w:tab w:val="left" w:pos="851"/>
          <w:tab w:val="num" w:pos="1080"/>
        </w:tabs>
        <w:ind w:left="0" w:right="-5" w:firstLine="567"/>
        <w:jc w:val="both"/>
        <w:rPr>
          <w:rStyle w:val="Zag11"/>
          <w:rFonts w:eastAsia="@Arial Unicode MS"/>
        </w:rPr>
      </w:pPr>
      <w:r w:rsidRPr="00CD4D7A">
        <w:rPr>
          <w:rStyle w:val="Zag11"/>
          <w:rFonts w:eastAsia="@Arial Unicode MS"/>
        </w:rPr>
        <w:t>читать несложные готовые столбчатые диаграммы.</w:t>
      </w:r>
    </w:p>
    <w:p w:rsidR="00A92C82" w:rsidRPr="00CD4D7A" w:rsidRDefault="00A92C82" w:rsidP="00491BB0">
      <w:pPr>
        <w:tabs>
          <w:tab w:val="left" w:leader="dot" w:pos="624"/>
          <w:tab w:val="left" w:pos="851"/>
        </w:tabs>
        <w:ind w:right="-5"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Pr="00CD4D7A" w:rsidRDefault="00A92C82" w:rsidP="000C1C54">
      <w:pPr>
        <w:numPr>
          <w:ilvl w:val="0"/>
          <w:numId w:val="82"/>
        </w:numPr>
        <w:tabs>
          <w:tab w:val="left" w:leader="dot" w:pos="624"/>
          <w:tab w:val="left" w:pos="851"/>
        </w:tabs>
        <w:ind w:left="0" w:right="-5" w:firstLine="567"/>
        <w:jc w:val="both"/>
        <w:rPr>
          <w:rStyle w:val="Zag11"/>
          <w:rFonts w:eastAsia="@Arial Unicode MS"/>
        </w:rPr>
      </w:pPr>
      <w:r w:rsidRPr="00CD4D7A">
        <w:rPr>
          <w:rStyle w:val="Zag11"/>
          <w:rFonts w:eastAsia="@Arial Unicode MS"/>
        </w:rPr>
        <w:t>читать несложные готовые круговые диаграммы;</w:t>
      </w:r>
    </w:p>
    <w:p w:rsidR="00A92C82" w:rsidRPr="00CD4D7A" w:rsidRDefault="00A92C82" w:rsidP="000C1C54">
      <w:pPr>
        <w:numPr>
          <w:ilvl w:val="0"/>
          <w:numId w:val="82"/>
        </w:numPr>
        <w:tabs>
          <w:tab w:val="left" w:leader="dot" w:pos="624"/>
          <w:tab w:val="left" w:pos="851"/>
        </w:tabs>
        <w:ind w:left="0" w:right="-5" w:firstLine="567"/>
        <w:jc w:val="both"/>
        <w:rPr>
          <w:rStyle w:val="Zag11"/>
          <w:rFonts w:eastAsia="@Arial Unicode MS"/>
        </w:rPr>
      </w:pPr>
      <w:r w:rsidRPr="00CD4D7A">
        <w:rPr>
          <w:rStyle w:val="Zag11"/>
          <w:rFonts w:eastAsia="@Arial Unicode MS"/>
        </w:rPr>
        <w:t>достраивать несложную готовую столбчатую диаграмму;</w:t>
      </w:r>
    </w:p>
    <w:p w:rsidR="00A92C82" w:rsidRPr="00CD4D7A" w:rsidRDefault="00A92C82" w:rsidP="000C1C54">
      <w:pPr>
        <w:numPr>
          <w:ilvl w:val="0"/>
          <w:numId w:val="82"/>
        </w:numPr>
        <w:tabs>
          <w:tab w:val="left" w:leader="dot" w:pos="624"/>
          <w:tab w:val="left" w:pos="851"/>
        </w:tabs>
        <w:ind w:left="0" w:right="-5" w:firstLine="567"/>
        <w:jc w:val="both"/>
        <w:rPr>
          <w:rStyle w:val="Zag11"/>
          <w:rFonts w:eastAsia="@Arial Unicode MS"/>
        </w:rPr>
      </w:pPr>
      <w:r w:rsidRPr="00CD4D7A">
        <w:rPr>
          <w:rStyle w:val="Zag11"/>
          <w:rFonts w:eastAsia="@Arial Unicode MS"/>
        </w:rPr>
        <w:t>сравнивать и обобщать информацию, представленную в строках и столбцах несложных таблиц и диаграмм;</w:t>
      </w:r>
    </w:p>
    <w:p w:rsidR="00A92C82" w:rsidRPr="00CD4D7A" w:rsidRDefault="00A92C82" w:rsidP="000C1C54">
      <w:pPr>
        <w:numPr>
          <w:ilvl w:val="0"/>
          <w:numId w:val="82"/>
        </w:numPr>
        <w:tabs>
          <w:tab w:val="left" w:leader="dot" w:pos="624"/>
          <w:tab w:val="left" w:pos="851"/>
        </w:tabs>
        <w:ind w:left="0" w:right="-5" w:firstLine="567"/>
        <w:jc w:val="both"/>
        <w:rPr>
          <w:rStyle w:val="Zag11"/>
          <w:rFonts w:eastAsia="@Arial Unicode MS"/>
        </w:rPr>
      </w:pPr>
      <w:r w:rsidRPr="00CD4D7A">
        <w:rPr>
          <w:rStyle w:val="Zag11"/>
          <w:rFonts w:eastAsia="@Arial Unicode MS"/>
        </w:rPr>
        <w:t>понимать простейшие выражения, содержащие логические связки и слова («</w:t>
      </w:r>
      <w:r w:rsidRPr="00CD4D7A">
        <w:rPr>
          <w:rStyle w:val="Zag11"/>
          <w:rFonts w:eastAsia="@Arial Unicode MS"/>
        </w:rPr>
        <w:sym w:font="Symbol" w:char="F0BC"/>
      </w:r>
      <w:r w:rsidRPr="00CD4D7A">
        <w:rPr>
          <w:rStyle w:val="Zag11"/>
          <w:rFonts w:eastAsia="@Arial Unicode MS"/>
        </w:rPr>
        <w:t>и</w:t>
      </w:r>
      <w:r w:rsidRPr="00CD4D7A">
        <w:rPr>
          <w:rStyle w:val="Zag11"/>
          <w:rFonts w:eastAsia="@Arial Unicode MS"/>
        </w:rPr>
        <w:sym w:font="Symbol" w:char="F0BC"/>
      </w:r>
      <w:r w:rsidRPr="00CD4D7A">
        <w:rPr>
          <w:rStyle w:val="Zag11"/>
          <w:rFonts w:eastAsia="@Arial Unicode MS"/>
        </w:rPr>
        <w:t>», «если</w:t>
      </w:r>
      <w:r w:rsidRPr="00CD4D7A">
        <w:rPr>
          <w:rStyle w:val="Zag11"/>
          <w:rFonts w:eastAsia="@Arial Unicode MS"/>
        </w:rPr>
        <w:sym w:font="Symbol" w:char="F0BC"/>
      </w:r>
      <w:r w:rsidRPr="00CD4D7A">
        <w:rPr>
          <w:rStyle w:val="Zag11"/>
          <w:rFonts w:eastAsia="@Arial Unicode MS"/>
        </w:rPr>
        <w:t xml:space="preserve"> то</w:t>
      </w:r>
      <w:r w:rsidRPr="00CD4D7A">
        <w:rPr>
          <w:rStyle w:val="Zag11"/>
          <w:rFonts w:eastAsia="@Arial Unicode MS"/>
        </w:rPr>
        <w:sym w:font="Symbol" w:char="F0BC"/>
      </w:r>
      <w:r w:rsidRPr="00CD4D7A">
        <w:rPr>
          <w:rStyle w:val="Zag11"/>
          <w:rFonts w:eastAsia="@Arial Unicode MS"/>
        </w:rPr>
        <w:t>», «верно/неверно, что</w:t>
      </w:r>
      <w:r w:rsidRPr="00CD4D7A">
        <w:rPr>
          <w:rStyle w:val="Zag11"/>
          <w:rFonts w:eastAsia="@Arial Unicode MS"/>
        </w:rPr>
        <w:sym w:font="Symbol" w:char="F0BC"/>
      </w:r>
      <w:r w:rsidRPr="00CD4D7A">
        <w:rPr>
          <w:rStyle w:val="Zag11"/>
          <w:rFonts w:eastAsia="@Arial Unicode MS"/>
        </w:rPr>
        <w:t>», «каждый», «все», «некоторые», «не»);</w:t>
      </w:r>
    </w:p>
    <w:p w:rsidR="00A92C82" w:rsidRPr="00CD4D7A" w:rsidRDefault="00A92C82" w:rsidP="000C1C54">
      <w:pPr>
        <w:numPr>
          <w:ilvl w:val="0"/>
          <w:numId w:val="82"/>
        </w:numPr>
        <w:tabs>
          <w:tab w:val="left" w:leader="dot" w:pos="624"/>
          <w:tab w:val="left" w:pos="851"/>
        </w:tabs>
        <w:ind w:left="0" w:right="-5" w:firstLine="567"/>
        <w:jc w:val="both"/>
        <w:rPr>
          <w:rStyle w:val="Zag11"/>
          <w:rFonts w:eastAsia="@Arial Unicode MS"/>
        </w:rPr>
      </w:pPr>
      <w:r w:rsidRPr="00CD4D7A">
        <w:rPr>
          <w:rStyle w:val="Zag11"/>
          <w:rFonts w:eastAsia="@Arial Unicode MS"/>
        </w:rPr>
        <w:t>составлять, записывать и выполнять инструкцию (простой алгоритм), план поиска информации;</w:t>
      </w:r>
    </w:p>
    <w:p w:rsidR="00A92C82" w:rsidRPr="00CD4D7A" w:rsidRDefault="00A92C82" w:rsidP="000C1C54">
      <w:pPr>
        <w:numPr>
          <w:ilvl w:val="0"/>
          <w:numId w:val="82"/>
        </w:numPr>
        <w:tabs>
          <w:tab w:val="left" w:leader="dot" w:pos="624"/>
          <w:tab w:val="left" w:pos="851"/>
        </w:tabs>
        <w:ind w:left="0" w:right="-5" w:firstLine="567"/>
        <w:jc w:val="both"/>
        <w:rPr>
          <w:rStyle w:val="Zag11"/>
          <w:rFonts w:eastAsia="@Arial Unicode MS"/>
        </w:rPr>
      </w:pPr>
      <w:r w:rsidRPr="00CD4D7A">
        <w:rPr>
          <w:rStyle w:val="Zag11"/>
          <w:rFonts w:eastAsia="@Arial Unicode MS"/>
        </w:rPr>
        <w:t>распознавать одну и ту же информацию, представленную в разной форме (таблицы и диаграммы);</w:t>
      </w:r>
    </w:p>
    <w:p w:rsidR="00A92C82" w:rsidRPr="00CD4D7A" w:rsidRDefault="00A92C82" w:rsidP="000C1C54">
      <w:pPr>
        <w:numPr>
          <w:ilvl w:val="0"/>
          <w:numId w:val="82"/>
        </w:numPr>
        <w:tabs>
          <w:tab w:val="left" w:leader="dot" w:pos="624"/>
          <w:tab w:val="left" w:pos="851"/>
        </w:tabs>
        <w:ind w:left="0" w:right="-5" w:firstLine="567"/>
        <w:jc w:val="both"/>
        <w:rPr>
          <w:rStyle w:val="Zag11"/>
          <w:rFonts w:eastAsia="@Arial Unicode MS"/>
        </w:rPr>
      </w:pPr>
      <w:r w:rsidRPr="00CD4D7A">
        <w:rPr>
          <w:rStyle w:val="Zag11"/>
          <w:rFonts w:eastAsia="@Arial Unicode MS"/>
        </w:rPr>
        <w:t>планировать несложные исследования, собирать и представлять полученную информацию с помощью таблиц и диаграмм;</w:t>
      </w:r>
    </w:p>
    <w:p w:rsidR="00A92C82" w:rsidRPr="00E85CAE" w:rsidRDefault="00A92C82" w:rsidP="000C1C54">
      <w:pPr>
        <w:pStyle w:val="Zag2"/>
        <w:numPr>
          <w:ilvl w:val="0"/>
          <w:numId w:val="82"/>
        </w:numPr>
        <w:tabs>
          <w:tab w:val="left" w:leader="dot" w:pos="624"/>
          <w:tab w:val="left" w:pos="851"/>
        </w:tabs>
        <w:spacing w:after="0" w:line="240" w:lineRule="auto"/>
        <w:ind w:left="0" w:right="-5" w:firstLine="567"/>
        <w:jc w:val="both"/>
        <w:rPr>
          <w:rStyle w:val="Zag11"/>
          <w:rFonts w:eastAsia="@Arial Unicode MS"/>
          <w:b w:val="0"/>
          <w:bCs w:val="0"/>
          <w:color w:val="auto"/>
          <w:lang w:val="ru-RU"/>
        </w:rPr>
      </w:pPr>
      <w:r w:rsidRPr="00CD4D7A">
        <w:rPr>
          <w:rStyle w:val="Zag11"/>
          <w:rFonts w:eastAsia="@Arial Unicode MS"/>
          <w:b w:val="0"/>
          <w:bCs w:val="0"/>
          <w:color w:val="auto"/>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92C82" w:rsidRDefault="00A92C82" w:rsidP="00A243DC">
      <w:pPr>
        <w:pStyle w:val="Zag2"/>
        <w:tabs>
          <w:tab w:val="left" w:leader="dot" w:pos="624"/>
        </w:tabs>
        <w:spacing w:after="0" w:line="240" w:lineRule="auto"/>
        <w:jc w:val="left"/>
        <w:rPr>
          <w:rStyle w:val="Zag11"/>
          <w:rFonts w:eastAsia="@Arial Unicode MS"/>
          <w:color w:val="auto"/>
          <w:u w:val="single"/>
          <w:lang w:val="ru-RU"/>
        </w:rPr>
      </w:pPr>
    </w:p>
    <w:p w:rsidR="00A92C82" w:rsidRDefault="00A92C82" w:rsidP="00491BB0">
      <w:pPr>
        <w:pStyle w:val="Zag2"/>
        <w:tabs>
          <w:tab w:val="left" w:leader="dot" w:pos="624"/>
        </w:tabs>
        <w:spacing w:after="0" w:line="240" w:lineRule="auto"/>
        <w:ind w:firstLine="709"/>
        <w:rPr>
          <w:rStyle w:val="Zag11"/>
          <w:rFonts w:eastAsia="@Arial Unicode MS"/>
          <w:color w:val="auto"/>
          <w:u w:val="single"/>
          <w:lang w:val="ru-RU"/>
        </w:rPr>
      </w:pPr>
      <w:r w:rsidRPr="00092B9C">
        <w:rPr>
          <w:rStyle w:val="Zag11"/>
          <w:rFonts w:eastAsia="@Arial Unicode MS"/>
          <w:color w:val="auto"/>
          <w:u w:val="single"/>
          <w:lang w:val="ru-RU"/>
        </w:rPr>
        <w:t>1.2.</w:t>
      </w:r>
      <w:r>
        <w:rPr>
          <w:rStyle w:val="Zag11"/>
          <w:rFonts w:eastAsia="@Arial Unicode MS"/>
          <w:color w:val="auto"/>
          <w:u w:val="single"/>
          <w:lang w:val="ru-RU"/>
        </w:rPr>
        <w:t>8</w:t>
      </w:r>
      <w:r w:rsidRPr="00092B9C">
        <w:rPr>
          <w:rStyle w:val="Zag11"/>
          <w:rFonts w:eastAsia="@Arial Unicode MS"/>
          <w:color w:val="auto"/>
          <w:u w:val="single"/>
          <w:lang w:val="ru-RU"/>
        </w:rPr>
        <w:t>.</w:t>
      </w:r>
      <w:r w:rsidRPr="00F0083F">
        <w:rPr>
          <w:rStyle w:val="Zag11"/>
          <w:rFonts w:eastAsia="@Arial Unicode MS"/>
          <w:color w:val="auto"/>
          <w:u w:val="single"/>
          <w:lang w:val="ru-RU"/>
        </w:rPr>
        <w:t xml:space="preserve"> </w:t>
      </w:r>
      <w:r>
        <w:rPr>
          <w:rStyle w:val="Zag11"/>
          <w:rFonts w:eastAsia="@Arial Unicode MS"/>
          <w:color w:val="auto"/>
          <w:u w:val="single"/>
          <w:lang w:val="ru-RU"/>
        </w:rPr>
        <w:t>Планируемые результаты изучения предметной области</w:t>
      </w:r>
    </w:p>
    <w:p w:rsidR="00A92C82" w:rsidRPr="00F0083F" w:rsidRDefault="00A92C82" w:rsidP="00491BB0">
      <w:pPr>
        <w:pStyle w:val="Zag2"/>
        <w:tabs>
          <w:tab w:val="left" w:leader="dot" w:pos="624"/>
        </w:tabs>
        <w:spacing w:after="0" w:line="240" w:lineRule="auto"/>
        <w:ind w:firstLine="720"/>
        <w:rPr>
          <w:rStyle w:val="Zag11"/>
          <w:rFonts w:eastAsia="@Arial Unicode MS"/>
          <w:color w:val="auto"/>
          <w:u w:val="single"/>
          <w:lang w:val="ru-RU"/>
        </w:rPr>
      </w:pPr>
      <w:r>
        <w:rPr>
          <w:rStyle w:val="Zag11"/>
          <w:rFonts w:eastAsia="@Arial Unicode MS"/>
          <w:color w:val="auto"/>
          <w:u w:val="single"/>
          <w:lang w:val="ru-RU"/>
        </w:rPr>
        <w:t xml:space="preserve"> </w:t>
      </w:r>
      <w:r w:rsidRPr="00F0083F">
        <w:rPr>
          <w:rStyle w:val="Zag11"/>
          <w:rFonts w:eastAsia="@Arial Unicode MS"/>
          <w:color w:val="auto"/>
          <w:u w:val="single"/>
          <w:lang w:val="ru-RU"/>
        </w:rPr>
        <w:t>«</w:t>
      </w:r>
      <w:r w:rsidRPr="00F0083F">
        <w:rPr>
          <w:u w:val="single"/>
          <w:lang w:val="ru-RU"/>
        </w:rPr>
        <w:t>Обществознание и естествознание (Окружающий мир)</w:t>
      </w:r>
      <w:r w:rsidRPr="00F0083F">
        <w:rPr>
          <w:rStyle w:val="Zag11"/>
          <w:rFonts w:eastAsia="@Arial Unicode MS"/>
          <w:color w:val="auto"/>
          <w:u w:val="single"/>
          <w:lang w:val="ru-RU"/>
        </w:rPr>
        <w:t xml:space="preserve">» </w:t>
      </w:r>
    </w:p>
    <w:p w:rsidR="00A92C82" w:rsidRDefault="00A92C82" w:rsidP="00491BB0">
      <w:pPr>
        <w:pStyle w:val="Zag2"/>
        <w:tabs>
          <w:tab w:val="left" w:leader="dot" w:pos="624"/>
        </w:tabs>
        <w:spacing w:after="0" w:line="240" w:lineRule="auto"/>
        <w:ind w:firstLine="709"/>
        <w:rPr>
          <w:rStyle w:val="Zag11"/>
          <w:rFonts w:eastAsia="@Arial Unicode MS"/>
          <w:color w:val="auto"/>
          <w:u w:val="single"/>
          <w:lang w:val="ru-RU"/>
        </w:rPr>
      </w:pPr>
      <w:r>
        <w:rPr>
          <w:rStyle w:val="Zag11"/>
          <w:rFonts w:eastAsia="@Arial Unicode MS"/>
          <w:color w:val="auto"/>
          <w:u w:val="single"/>
          <w:lang w:val="ru-RU"/>
        </w:rPr>
        <w:t>на уровне начального общего образования</w:t>
      </w:r>
    </w:p>
    <w:p w:rsidR="00A92C82" w:rsidRPr="008E682D" w:rsidRDefault="00A92C82" w:rsidP="00491BB0">
      <w:pPr>
        <w:tabs>
          <w:tab w:val="left" w:leader="dot" w:pos="624"/>
        </w:tabs>
        <w:ind w:firstLine="567"/>
        <w:jc w:val="both"/>
        <w:rPr>
          <w:rStyle w:val="Zag11"/>
          <w:rFonts w:eastAsia="@Arial Unicode MS"/>
        </w:rPr>
      </w:pPr>
      <w:r w:rsidRPr="008E682D">
        <w:rPr>
          <w:rStyle w:val="Zag11"/>
          <w:rFonts w:eastAsia="@Arial Unicode MS"/>
        </w:rPr>
        <w:t>В результате изучения курса «Окружающий мир» обучающиеся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w:t>
      </w:r>
      <w:r>
        <w:rPr>
          <w:rStyle w:val="Zag11"/>
          <w:rFonts w:eastAsia="@Arial Unicode MS"/>
        </w:rPr>
        <w:t xml:space="preserve">оды, народов, культур и религий. </w:t>
      </w:r>
    </w:p>
    <w:p w:rsidR="00A92C82" w:rsidRPr="008E682D" w:rsidRDefault="00A92C82" w:rsidP="00491BB0">
      <w:pPr>
        <w:pStyle w:val="Zag3"/>
        <w:tabs>
          <w:tab w:val="left" w:leader="dot" w:pos="624"/>
        </w:tabs>
        <w:spacing w:after="0" w:line="240" w:lineRule="auto"/>
        <w:ind w:firstLine="567"/>
        <w:jc w:val="both"/>
        <w:rPr>
          <w:rStyle w:val="Zag11"/>
          <w:rFonts w:eastAsia="@Arial Unicode MS"/>
          <w:i w:val="0"/>
          <w:iCs w:val="0"/>
          <w:color w:val="auto"/>
          <w:lang w:val="ru-RU"/>
        </w:rPr>
      </w:pPr>
      <w:r w:rsidRPr="008E682D">
        <w:rPr>
          <w:rStyle w:val="Zag11"/>
          <w:rFonts w:eastAsia="@Arial Unicode MS"/>
          <w:i w:val="0"/>
          <w:iCs w:val="0"/>
          <w:color w:val="auto"/>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A92C82" w:rsidRPr="00103EC5" w:rsidRDefault="00A92C82" w:rsidP="00491BB0">
      <w:pPr>
        <w:pStyle w:val="Zag3"/>
        <w:tabs>
          <w:tab w:val="left" w:leader="dot" w:pos="624"/>
        </w:tabs>
        <w:spacing w:after="0" w:line="240" w:lineRule="auto"/>
        <w:ind w:right="-6" w:firstLine="567"/>
        <w:jc w:val="both"/>
        <w:rPr>
          <w:rStyle w:val="Zag11"/>
          <w:rFonts w:eastAsia="@Arial Unicode MS"/>
          <w:b/>
          <w:bCs/>
          <w:color w:val="auto"/>
          <w:lang w:val="ru-RU"/>
        </w:rPr>
      </w:pPr>
      <w:r w:rsidRPr="00103EC5">
        <w:rPr>
          <w:rStyle w:val="Zag11"/>
          <w:rFonts w:eastAsia="@Arial Unicode MS"/>
          <w:b/>
          <w:bCs/>
          <w:color w:val="auto"/>
          <w:lang w:val="ru-RU"/>
        </w:rPr>
        <w:t>Человек и природа</w:t>
      </w:r>
    </w:p>
    <w:p w:rsidR="00A92C82" w:rsidRPr="00CD4D7A" w:rsidRDefault="00A92C82" w:rsidP="00491BB0">
      <w:pPr>
        <w:tabs>
          <w:tab w:val="left" w:leader="dot" w:pos="624"/>
        </w:tabs>
        <w:ind w:right="-6" w:firstLine="567"/>
        <w:jc w:val="both"/>
        <w:rPr>
          <w:rStyle w:val="Zag11"/>
          <w:rFonts w:eastAsia="@Arial Unicode MS"/>
        </w:rPr>
      </w:pPr>
      <w:r w:rsidRPr="00103EC5">
        <w:rPr>
          <w:rStyle w:val="Zag11"/>
          <w:rFonts w:eastAsia="@Arial Unicode MS"/>
        </w:rPr>
        <w:t xml:space="preserve">Выпускник </w:t>
      </w:r>
      <w:r w:rsidRPr="00CD4D7A">
        <w:rPr>
          <w:rStyle w:val="Zag11"/>
          <w:rFonts w:eastAsia="@Arial Unicode MS"/>
          <w:b/>
          <w:bCs/>
        </w:rPr>
        <w:t>научится</w:t>
      </w:r>
      <w:r w:rsidRPr="00CD4D7A">
        <w:rPr>
          <w:rStyle w:val="Zag11"/>
          <w:rFonts w:eastAsia="@Arial Unicode MS"/>
        </w:rPr>
        <w:t>:</w:t>
      </w:r>
    </w:p>
    <w:p w:rsidR="00A92C82" w:rsidRPr="00103EC5"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103EC5">
        <w:rPr>
          <w:rStyle w:val="Zag11"/>
          <w:rFonts w:eastAsia="@Arial Unicode MS"/>
        </w:rPr>
        <w:t>узнавать изученные объекты и явления живой и неживой природы;</w:t>
      </w:r>
    </w:p>
    <w:p w:rsidR="00A92C82" w:rsidRPr="00103EC5"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103EC5">
        <w:rPr>
          <w:rStyle w:val="Zag11"/>
          <w:rFonts w:eastAsia="@Arial Unicode MS"/>
        </w:rPr>
        <w:t>описывать на основе предложенного плана изученные объекты и явления живой и неживой природы, выделять их  существенные признаки;</w:t>
      </w:r>
    </w:p>
    <w:p w:rsidR="00A92C82" w:rsidRPr="00103EC5"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103EC5">
        <w:rPr>
          <w:rStyle w:val="Zag11"/>
          <w:rFonts w:eastAsia="@Arial Unicode MS"/>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A92C82" w:rsidRPr="00103EC5"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103EC5">
        <w:rPr>
          <w:rStyle w:val="Zag11"/>
          <w:rFonts w:eastAsia="@Arial Unicode MS"/>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A92C82" w:rsidRPr="00103EC5"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103EC5">
        <w:rPr>
          <w:rStyle w:val="Zag11"/>
          <w:rFonts w:eastAsia="@Arial Unicode MS"/>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A92C82" w:rsidRPr="00103EC5"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103EC5">
        <w:rPr>
          <w:rStyle w:val="Zag11"/>
          <w:rFonts w:eastAsia="@Arial Unicode MS"/>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A92C82" w:rsidRPr="00103EC5"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103EC5">
        <w:rPr>
          <w:rStyle w:val="Zag11"/>
          <w:rFonts w:eastAsia="@Arial Unicode MS"/>
        </w:rPr>
        <w:t>использовать готовые модели (глобус, карта, план) для объяснения явлений или описания свойств объектов;</w:t>
      </w:r>
    </w:p>
    <w:p w:rsidR="00A92C82" w:rsidRPr="00103EC5" w:rsidRDefault="00A92C82" w:rsidP="00491BB0">
      <w:pPr>
        <w:tabs>
          <w:tab w:val="left" w:leader="dot" w:pos="624"/>
        </w:tabs>
        <w:ind w:right="-6" w:firstLine="709"/>
        <w:jc w:val="both"/>
        <w:rPr>
          <w:rStyle w:val="Zag11"/>
          <w:rFonts w:eastAsia="@Arial Unicode MS"/>
        </w:rPr>
      </w:pPr>
      <w:r>
        <w:rPr>
          <w:rStyle w:val="Zag11"/>
          <w:rFonts w:eastAsia="@Arial Unicode MS"/>
        </w:rPr>
        <w:t xml:space="preserve">• </w:t>
      </w:r>
      <w:r w:rsidRPr="00103EC5">
        <w:rPr>
          <w:rStyle w:val="Zag11"/>
          <w:rFonts w:eastAsia="@Arial Unicode MS"/>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92C82" w:rsidRPr="00103EC5" w:rsidRDefault="00A92C82" w:rsidP="00491BB0">
      <w:pPr>
        <w:tabs>
          <w:tab w:val="left" w:leader="dot" w:pos="624"/>
        </w:tabs>
        <w:ind w:right="-6" w:firstLine="709"/>
        <w:jc w:val="both"/>
        <w:rPr>
          <w:rStyle w:val="Zag11"/>
          <w:rFonts w:eastAsia="@Arial Unicode MS"/>
        </w:rPr>
      </w:pPr>
      <w:r>
        <w:rPr>
          <w:rStyle w:val="Zag11"/>
          <w:rFonts w:eastAsia="@Arial Unicode MS"/>
        </w:rPr>
        <w:t xml:space="preserve">• </w:t>
      </w:r>
      <w:r w:rsidRPr="00103EC5">
        <w:rPr>
          <w:rStyle w:val="Zag11"/>
          <w:rFonts w:eastAsia="@Arial Unicode MS"/>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92C82" w:rsidRPr="00103EC5" w:rsidRDefault="00A92C82" w:rsidP="00491BB0">
      <w:pPr>
        <w:tabs>
          <w:tab w:val="left" w:leader="dot" w:pos="624"/>
        </w:tabs>
        <w:ind w:right="-6" w:firstLine="709"/>
        <w:jc w:val="both"/>
        <w:rPr>
          <w:rStyle w:val="Zag11"/>
          <w:rFonts w:eastAsia="@Arial Unicode MS"/>
          <w:i/>
          <w:iCs/>
        </w:rPr>
      </w:pPr>
      <w:r>
        <w:rPr>
          <w:rStyle w:val="Zag11"/>
          <w:rFonts w:eastAsia="@Arial Unicode MS"/>
        </w:rPr>
        <w:t xml:space="preserve">• </w:t>
      </w:r>
      <w:r w:rsidRPr="00103EC5">
        <w:rPr>
          <w:rStyle w:val="Zag11"/>
          <w:rFonts w:eastAsia="@Arial Unicode MS"/>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A92C82" w:rsidRPr="00CD4D7A" w:rsidRDefault="00A92C82" w:rsidP="00491BB0">
      <w:pPr>
        <w:tabs>
          <w:tab w:val="left" w:leader="dot" w:pos="624"/>
        </w:tabs>
        <w:ind w:right="-6"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Pr="00CD4D7A"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CD4D7A">
        <w:rPr>
          <w:rStyle w:val="Zag11"/>
          <w:rFonts w:eastAsia="@Arial Unicode MS"/>
        </w:rPr>
        <w:t>использовать при проведении практических работ инструменты ИКТ (фото</w:t>
      </w:r>
      <w:r w:rsidRPr="00CD4D7A">
        <w:rPr>
          <w:rStyle w:val="Zag11"/>
          <w:rFonts w:eastAsia="@Arial Unicode MS"/>
        </w:rPr>
        <w:noBreakHyphen/>
        <w:t xml:space="preserve"> и видеокамеру, микрофон и др.) для записи и обработки информации, готовить небольшие презентации по результатам наблюдений и опытов; моделировать объекты и отдельные процессы реального мира с использованием виртуальных лабораторий и механизмов, собранных из конструктора;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выполнять правила безопасного поведения в доме, на улице, природной среде, оказывать первую помощь при несложных несчастных случаях; 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92C82" w:rsidRPr="00103EC5" w:rsidRDefault="00A92C82" w:rsidP="00491BB0">
      <w:pPr>
        <w:pStyle w:val="Zag3"/>
        <w:tabs>
          <w:tab w:val="left" w:leader="dot" w:pos="624"/>
        </w:tabs>
        <w:spacing w:after="0" w:line="240" w:lineRule="auto"/>
        <w:ind w:right="-6" w:firstLine="567"/>
        <w:jc w:val="both"/>
        <w:rPr>
          <w:rStyle w:val="Zag11"/>
          <w:rFonts w:eastAsia="@Arial Unicode MS"/>
          <w:b/>
          <w:bCs/>
          <w:color w:val="auto"/>
          <w:lang w:val="ru-RU"/>
        </w:rPr>
      </w:pPr>
      <w:r w:rsidRPr="00103EC5">
        <w:rPr>
          <w:rStyle w:val="Zag11"/>
          <w:rFonts w:eastAsia="@Arial Unicode MS"/>
          <w:b/>
          <w:bCs/>
          <w:color w:val="auto"/>
          <w:lang w:val="ru-RU"/>
        </w:rPr>
        <w:t>Человек и общество</w:t>
      </w:r>
    </w:p>
    <w:p w:rsidR="00A92C82" w:rsidRPr="00103EC5" w:rsidRDefault="00A92C82" w:rsidP="00491BB0">
      <w:pPr>
        <w:tabs>
          <w:tab w:val="left" w:leader="dot" w:pos="624"/>
        </w:tabs>
        <w:ind w:right="-6" w:firstLine="567"/>
        <w:jc w:val="both"/>
        <w:rPr>
          <w:rStyle w:val="Zag11"/>
          <w:rFonts w:eastAsia="@Arial Unicode MS"/>
        </w:rPr>
      </w:pPr>
      <w:r w:rsidRPr="00103EC5">
        <w:rPr>
          <w:rStyle w:val="Zag11"/>
          <w:rFonts w:eastAsia="@Arial Unicode MS"/>
        </w:rPr>
        <w:t xml:space="preserve">Выпускник </w:t>
      </w:r>
      <w:r w:rsidRPr="00CD4D7A">
        <w:rPr>
          <w:rStyle w:val="Zag11"/>
          <w:rFonts w:eastAsia="@Arial Unicode MS"/>
          <w:b/>
          <w:bCs/>
        </w:rPr>
        <w:t>научится:</w:t>
      </w:r>
    </w:p>
    <w:p w:rsidR="00A92C82" w:rsidRPr="00103EC5"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103EC5">
        <w:rPr>
          <w:rStyle w:val="Zag11"/>
          <w:rFonts w:eastAsia="@Arial Unicode MS"/>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92C82" w:rsidRPr="00103EC5"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103EC5">
        <w:rPr>
          <w:rStyle w:val="Zag11"/>
          <w:rFonts w:eastAsia="@Arial Unicode MS"/>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92C82" w:rsidRPr="00103EC5" w:rsidRDefault="00A92C82" w:rsidP="00491BB0">
      <w:pPr>
        <w:tabs>
          <w:tab w:val="left" w:leader="dot" w:pos="624"/>
        </w:tabs>
        <w:ind w:right="-6" w:firstLine="709"/>
        <w:jc w:val="both"/>
        <w:rPr>
          <w:rStyle w:val="Zag11"/>
          <w:rFonts w:eastAsia="@Arial Unicode MS"/>
        </w:rPr>
      </w:pPr>
      <w:r>
        <w:rPr>
          <w:rStyle w:val="Zag11"/>
          <w:rFonts w:eastAsia="@Arial Unicode MS"/>
        </w:rPr>
        <w:t xml:space="preserve">• </w:t>
      </w:r>
      <w:r w:rsidRPr="00103EC5">
        <w:rPr>
          <w:rStyle w:val="Zag11"/>
          <w:rFonts w:eastAsia="@Arial Unicode MS"/>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92C82" w:rsidRPr="00103EC5" w:rsidRDefault="00A92C82" w:rsidP="00491BB0">
      <w:pPr>
        <w:tabs>
          <w:tab w:val="left" w:leader="dot" w:pos="624"/>
        </w:tabs>
        <w:ind w:right="-6" w:firstLine="709"/>
        <w:jc w:val="both"/>
        <w:rPr>
          <w:rStyle w:val="Zag11"/>
          <w:rFonts w:eastAsia="@Arial Unicode MS"/>
        </w:rPr>
      </w:pPr>
      <w:r>
        <w:rPr>
          <w:rStyle w:val="Zag11"/>
          <w:rFonts w:eastAsia="@Arial Unicode MS"/>
        </w:rPr>
        <w:t xml:space="preserve">• </w:t>
      </w:r>
      <w:r w:rsidRPr="00103EC5">
        <w:rPr>
          <w:rStyle w:val="Zag11"/>
          <w:rFonts w:eastAsia="@Arial Unicode MS"/>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A92C82" w:rsidRPr="00103EC5" w:rsidRDefault="00A92C82" w:rsidP="00491BB0">
      <w:pPr>
        <w:tabs>
          <w:tab w:val="left" w:leader="dot" w:pos="624"/>
        </w:tabs>
        <w:ind w:right="-6" w:firstLine="709"/>
        <w:jc w:val="both"/>
        <w:rPr>
          <w:rStyle w:val="Zag11"/>
          <w:rFonts w:eastAsia="@Arial Unicode MS"/>
          <w:i/>
          <w:iCs/>
        </w:rPr>
      </w:pPr>
      <w:r>
        <w:rPr>
          <w:rStyle w:val="Zag11"/>
          <w:rFonts w:eastAsia="@Arial Unicode MS"/>
        </w:rPr>
        <w:t xml:space="preserve">• </w:t>
      </w:r>
      <w:r w:rsidRPr="00103EC5">
        <w:rPr>
          <w:rStyle w:val="Zag11"/>
          <w:rFonts w:eastAsia="@Arial Unicode MS"/>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A92C82" w:rsidRPr="00CD4D7A" w:rsidRDefault="00A92C82" w:rsidP="00491BB0">
      <w:pPr>
        <w:tabs>
          <w:tab w:val="left" w:leader="dot" w:pos="624"/>
        </w:tabs>
        <w:ind w:right="-6"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Pr="00596878"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CD4D7A">
        <w:rPr>
          <w:rStyle w:val="Zag11"/>
          <w:rFonts w:eastAsia="@Arial Unicode MS"/>
        </w:rPr>
        <w:t>осознавать свою неразрывную связь с разнообразными окружающими социальными группами;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 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w:t>
      </w:r>
      <w:r>
        <w:rPr>
          <w:rStyle w:val="Zag11"/>
          <w:rFonts w:eastAsia="@Arial Unicode MS"/>
        </w:rPr>
        <w:t>оведение и поведение окружающих.</w:t>
      </w:r>
    </w:p>
    <w:p w:rsidR="00A92C82" w:rsidRDefault="00A92C82" w:rsidP="0028412B">
      <w:pPr>
        <w:pStyle w:val="Zag2"/>
        <w:tabs>
          <w:tab w:val="left" w:leader="dot" w:pos="624"/>
        </w:tabs>
        <w:spacing w:after="0" w:line="240" w:lineRule="auto"/>
        <w:ind w:firstLine="720"/>
        <w:rPr>
          <w:rStyle w:val="Zag11"/>
          <w:rFonts w:eastAsia="@Arial Unicode MS"/>
          <w:color w:val="auto"/>
          <w:u w:val="single"/>
          <w:lang w:val="ru-RU"/>
        </w:rPr>
      </w:pPr>
    </w:p>
    <w:p w:rsidR="00A92C82" w:rsidRDefault="00A92C82" w:rsidP="00491BB0">
      <w:pPr>
        <w:pStyle w:val="Zag2"/>
        <w:tabs>
          <w:tab w:val="left" w:leader="dot" w:pos="624"/>
        </w:tabs>
        <w:spacing w:after="0" w:line="240" w:lineRule="auto"/>
        <w:ind w:firstLine="709"/>
        <w:rPr>
          <w:rStyle w:val="Zag11"/>
          <w:rFonts w:eastAsia="@Arial Unicode MS"/>
          <w:color w:val="auto"/>
          <w:u w:val="single"/>
          <w:lang w:val="ru-RU"/>
        </w:rPr>
      </w:pPr>
      <w:r>
        <w:rPr>
          <w:rStyle w:val="Zag11"/>
          <w:rFonts w:eastAsia="@Arial Unicode MS"/>
          <w:color w:val="auto"/>
          <w:u w:val="single"/>
          <w:lang w:val="ru-RU"/>
        </w:rPr>
        <w:t>Планируемые результаты изучения предметной области</w:t>
      </w:r>
    </w:p>
    <w:p w:rsidR="00A92C82" w:rsidRPr="00F0083F" w:rsidRDefault="00A92C82" w:rsidP="00491BB0">
      <w:pPr>
        <w:pStyle w:val="Zag2"/>
        <w:tabs>
          <w:tab w:val="left" w:leader="dot" w:pos="624"/>
        </w:tabs>
        <w:spacing w:after="0" w:line="240" w:lineRule="auto"/>
        <w:ind w:firstLine="720"/>
        <w:rPr>
          <w:rStyle w:val="Zag11"/>
          <w:rFonts w:eastAsia="@Arial Unicode MS"/>
          <w:color w:val="auto"/>
          <w:u w:val="single"/>
          <w:lang w:val="ru-RU"/>
        </w:rPr>
      </w:pPr>
      <w:r>
        <w:rPr>
          <w:rStyle w:val="Zag11"/>
          <w:rFonts w:eastAsia="@Arial Unicode MS"/>
          <w:color w:val="auto"/>
          <w:u w:val="single"/>
          <w:lang w:val="ru-RU"/>
        </w:rPr>
        <w:t xml:space="preserve"> «Искусство» на уровне начального общего образования</w:t>
      </w:r>
    </w:p>
    <w:p w:rsidR="00A92C82" w:rsidRDefault="00A92C82" w:rsidP="00491BB0">
      <w:pPr>
        <w:pStyle w:val="Zag2"/>
        <w:tabs>
          <w:tab w:val="left" w:leader="dot" w:pos="624"/>
        </w:tabs>
        <w:spacing w:after="0" w:line="240" w:lineRule="auto"/>
        <w:ind w:firstLine="709"/>
        <w:rPr>
          <w:rStyle w:val="Zag11"/>
          <w:rFonts w:eastAsia="@Arial Unicode MS"/>
          <w:color w:val="auto"/>
          <w:u w:val="single"/>
          <w:lang w:val="ru-RU"/>
        </w:rPr>
      </w:pPr>
      <w:r w:rsidRPr="00092B9C">
        <w:rPr>
          <w:rStyle w:val="Zag11"/>
          <w:rFonts w:eastAsia="@Arial Unicode MS"/>
          <w:color w:val="auto"/>
          <w:u w:val="single"/>
          <w:lang w:val="ru-RU"/>
        </w:rPr>
        <w:t>1.2.</w:t>
      </w:r>
      <w:r>
        <w:rPr>
          <w:rStyle w:val="Zag11"/>
          <w:rFonts w:eastAsia="@Arial Unicode MS"/>
          <w:color w:val="auto"/>
          <w:u w:val="single"/>
          <w:lang w:val="ru-RU"/>
        </w:rPr>
        <w:t>9</w:t>
      </w:r>
      <w:r w:rsidRPr="00092B9C">
        <w:rPr>
          <w:rStyle w:val="Zag11"/>
          <w:rFonts w:eastAsia="@Arial Unicode MS"/>
          <w:color w:val="auto"/>
          <w:u w:val="single"/>
          <w:lang w:val="ru-RU"/>
        </w:rPr>
        <w:t>.</w:t>
      </w:r>
      <w:r>
        <w:rPr>
          <w:rStyle w:val="Zag11"/>
          <w:rFonts w:eastAsia="@Arial Unicode MS"/>
          <w:color w:val="auto"/>
          <w:u w:val="single"/>
          <w:lang w:val="ru-RU"/>
        </w:rPr>
        <w:t>Изобразительное искусство</w:t>
      </w:r>
    </w:p>
    <w:p w:rsidR="00A92C82" w:rsidRPr="008E682D" w:rsidRDefault="00A92C82" w:rsidP="00491BB0">
      <w:pPr>
        <w:tabs>
          <w:tab w:val="left" w:leader="dot" w:pos="624"/>
        </w:tabs>
        <w:ind w:firstLine="567"/>
        <w:jc w:val="both"/>
        <w:rPr>
          <w:rStyle w:val="Zag11"/>
          <w:rFonts w:eastAsia="@Arial Unicode MS"/>
        </w:rPr>
      </w:pPr>
      <w:r w:rsidRPr="008E682D">
        <w:rPr>
          <w:rStyle w:val="Zag11"/>
          <w:rFonts w:eastAsia="@Arial Unicode MS"/>
        </w:rPr>
        <w:t xml:space="preserve">В результате изучения изобразительного искусства </w:t>
      </w:r>
      <w:r>
        <w:rPr>
          <w:rStyle w:val="Zag11"/>
          <w:rFonts w:eastAsia="@Arial Unicode MS"/>
        </w:rPr>
        <w:t xml:space="preserve">у обучающихся </w:t>
      </w:r>
      <w:r w:rsidRPr="008E682D">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w:t>
      </w:r>
      <w:r>
        <w:rPr>
          <w:rStyle w:val="Zag11"/>
          <w:rFonts w:eastAsia="@Arial Unicode MS"/>
        </w:rPr>
        <w:t>ых возможностях языка искусства.</w:t>
      </w:r>
    </w:p>
    <w:p w:rsidR="00A92C82" w:rsidRPr="00D8500D" w:rsidRDefault="00A92C82" w:rsidP="00491BB0">
      <w:pPr>
        <w:pStyle w:val="Zag3"/>
        <w:tabs>
          <w:tab w:val="left" w:leader="dot" w:pos="624"/>
        </w:tabs>
        <w:spacing w:after="0" w:line="240" w:lineRule="auto"/>
        <w:ind w:right="-5" w:firstLine="567"/>
        <w:jc w:val="both"/>
        <w:rPr>
          <w:rStyle w:val="Zag11"/>
          <w:rFonts w:eastAsia="@Arial Unicode MS"/>
          <w:b/>
          <w:bCs/>
          <w:color w:val="auto"/>
          <w:lang w:val="ru-RU"/>
        </w:rPr>
      </w:pPr>
      <w:r w:rsidRPr="00D8500D">
        <w:rPr>
          <w:rStyle w:val="Zag11"/>
          <w:rFonts w:eastAsia="@Arial Unicode MS"/>
          <w:b/>
          <w:bCs/>
          <w:color w:val="auto"/>
          <w:lang w:val="ru-RU"/>
        </w:rPr>
        <w:t>Восприятие искусства и виды художественной деятельности</w:t>
      </w:r>
    </w:p>
    <w:p w:rsidR="00A92C82" w:rsidRPr="00D8500D" w:rsidRDefault="00A92C82" w:rsidP="00491BB0">
      <w:pPr>
        <w:tabs>
          <w:tab w:val="left" w:leader="dot" w:pos="624"/>
        </w:tabs>
        <w:ind w:right="-5" w:firstLine="567"/>
        <w:jc w:val="both"/>
        <w:rPr>
          <w:rStyle w:val="Zag11"/>
          <w:rFonts w:eastAsia="@Arial Unicode MS"/>
        </w:rPr>
      </w:pPr>
      <w:r w:rsidRPr="00D8500D">
        <w:rPr>
          <w:rStyle w:val="Zag11"/>
          <w:rFonts w:eastAsia="@Arial Unicode MS"/>
        </w:rPr>
        <w:t xml:space="preserve">Выпускник </w:t>
      </w:r>
      <w:r w:rsidRPr="00CD4D7A">
        <w:rPr>
          <w:rStyle w:val="Zag11"/>
          <w:rFonts w:eastAsia="@Arial Unicode MS"/>
          <w:b/>
          <w:bCs/>
        </w:rPr>
        <w:t>научится:</w:t>
      </w:r>
    </w:p>
    <w:p w:rsidR="00A92C82" w:rsidRPr="00D8500D"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92C82" w:rsidRPr="00D8500D" w:rsidRDefault="00A92C82" w:rsidP="00491BB0">
      <w:pPr>
        <w:tabs>
          <w:tab w:val="left" w:leader="dot" w:pos="624"/>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различать основные виды и жанры пластических искусств, понимать их специфику;</w:t>
      </w:r>
    </w:p>
    <w:p w:rsidR="00A92C82" w:rsidRPr="00D8500D" w:rsidRDefault="00A92C82" w:rsidP="00491BB0">
      <w:pPr>
        <w:tabs>
          <w:tab w:val="left" w:leader="dot" w:pos="624"/>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92C82" w:rsidRPr="00D8500D"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A92C82" w:rsidRPr="00D8500D" w:rsidRDefault="00A92C82" w:rsidP="00491BB0">
      <w:pPr>
        <w:tabs>
          <w:tab w:val="left" w:leader="dot" w:pos="624"/>
          <w:tab w:val="left" w:pos="851"/>
        </w:tabs>
        <w:ind w:right="-5" w:firstLine="567"/>
        <w:jc w:val="both"/>
        <w:rPr>
          <w:rStyle w:val="Zag11"/>
          <w:rFonts w:eastAsia="@Arial Unicode MS"/>
          <w:i/>
          <w:iCs/>
        </w:rPr>
      </w:pPr>
      <w:r>
        <w:rPr>
          <w:rStyle w:val="Zag11"/>
          <w:rFonts w:eastAsia="@Arial Unicode MS"/>
        </w:rPr>
        <w:t xml:space="preserve">• </w:t>
      </w:r>
      <w:r w:rsidRPr="00D8500D">
        <w:rPr>
          <w:rStyle w:val="Zag11"/>
          <w:rFonts w:eastAsia="@Arial Unicode MS"/>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A92C82" w:rsidRPr="00CD4D7A" w:rsidRDefault="00A92C82" w:rsidP="00491BB0">
      <w:pPr>
        <w:tabs>
          <w:tab w:val="left" w:leader="dot" w:pos="624"/>
          <w:tab w:val="left" w:pos="851"/>
        </w:tabs>
        <w:ind w:right="-5"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Pr="00D8500D" w:rsidRDefault="00A92C82" w:rsidP="00491BB0">
      <w:pPr>
        <w:tabs>
          <w:tab w:val="left" w:leader="dot" w:pos="624"/>
          <w:tab w:val="left" w:pos="851"/>
        </w:tabs>
        <w:ind w:right="-5" w:firstLine="567"/>
        <w:jc w:val="both"/>
        <w:rPr>
          <w:rStyle w:val="Zag11"/>
          <w:rFonts w:eastAsia="@Arial Unicode MS"/>
          <w:i/>
          <w:iCs/>
        </w:rPr>
      </w:pPr>
      <w:r>
        <w:rPr>
          <w:rStyle w:val="Zag11"/>
          <w:rFonts w:eastAsia="@Arial Unicode MS"/>
        </w:rPr>
        <w:t xml:space="preserve">• </w:t>
      </w:r>
      <w:r w:rsidRPr="00CD4D7A">
        <w:rPr>
          <w:rStyle w:val="Zag11"/>
          <w:rFonts w:eastAsia="@Arial Unicode MS"/>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видеть проявления прекрасного в произведениях искусства (картины, архитектура, скульптура и т.д. в природе, на улице, в быту); высказывать аргументированное суждение о художественных </w:t>
      </w:r>
      <w:r w:rsidRPr="009569EB">
        <w:rPr>
          <w:rStyle w:val="Zag11"/>
          <w:rFonts w:eastAsia="@Arial Unicode MS"/>
        </w:rPr>
        <w:t>произведениях, изображающих природу и человека в различных эмоциональных состояниях.</w:t>
      </w:r>
    </w:p>
    <w:p w:rsidR="00A92C82" w:rsidRPr="00D8500D" w:rsidRDefault="00A92C82" w:rsidP="00491BB0">
      <w:pPr>
        <w:pStyle w:val="Zag3"/>
        <w:tabs>
          <w:tab w:val="left" w:leader="dot" w:pos="624"/>
          <w:tab w:val="left" w:pos="851"/>
        </w:tabs>
        <w:spacing w:after="0" w:line="240" w:lineRule="auto"/>
        <w:ind w:right="-5" w:firstLine="567"/>
        <w:jc w:val="both"/>
        <w:rPr>
          <w:rStyle w:val="Zag11"/>
          <w:rFonts w:eastAsia="@Arial Unicode MS"/>
          <w:b/>
          <w:bCs/>
          <w:color w:val="auto"/>
          <w:lang w:val="ru-RU"/>
        </w:rPr>
      </w:pPr>
      <w:r w:rsidRPr="00D8500D">
        <w:rPr>
          <w:rStyle w:val="Zag11"/>
          <w:rFonts w:eastAsia="@Arial Unicode MS"/>
          <w:b/>
          <w:bCs/>
          <w:color w:val="auto"/>
          <w:lang w:val="ru-RU"/>
        </w:rPr>
        <w:t>Азбука искусства. Как говорит искусство?</w:t>
      </w:r>
    </w:p>
    <w:p w:rsidR="00A92C82" w:rsidRPr="00D8500D" w:rsidRDefault="00A92C82" w:rsidP="00491BB0">
      <w:pPr>
        <w:tabs>
          <w:tab w:val="left" w:leader="dot" w:pos="624"/>
          <w:tab w:val="left" w:pos="851"/>
        </w:tabs>
        <w:ind w:right="-5" w:firstLine="567"/>
        <w:jc w:val="both"/>
        <w:rPr>
          <w:rStyle w:val="Zag11"/>
          <w:rFonts w:eastAsia="@Arial Unicode MS"/>
        </w:rPr>
      </w:pPr>
      <w:r w:rsidRPr="00D8500D">
        <w:rPr>
          <w:rStyle w:val="Zag11"/>
          <w:rFonts w:eastAsia="@Arial Unicode MS"/>
        </w:rPr>
        <w:t xml:space="preserve">Выпускник </w:t>
      </w:r>
      <w:r w:rsidRPr="00CD4D7A">
        <w:rPr>
          <w:rStyle w:val="Zag11"/>
          <w:rFonts w:eastAsia="@Arial Unicode MS"/>
          <w:b/>
          <w:bCs/>
        </w:rPr>
        <w:t>научится:</w:t>
      </w:r>
    </w:p>
    <w:p w:rsidR="00A92C82" w:rsidRPr="00D8500D"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создавать простые композиции на заданную тему на плоскости и в пространстве;</w:t>
      </w:r>
    </w:p>
    <w:p w:rsidR="00A92C82" w:rsidRPr="00D8500D"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A92C82" w:rsidRPr="00D8500D"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A92C82" w:rsidRPr="00D8500D"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A92C82" w:rsidRPr="00D8500D"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92C82" w:rsidRPr="00D8500D" w:rsidRDefault="00A92C82" w:rsidP="00491BB0">
      <w:pPr>
        <w:tabs>
          <w:tab w:val="left" w:leader="dot" w:pos="624"/>
        </w:tabs>
        <w:ind w:right="-5" w:firstLine="567"/>
        <w:jc w:val="both"/>
        <w:rPr>
          <w:rStyle w:val="Zag11"/>
          <w:rFonts w:eastAsia="@Arial Unicode MS"/>
          <w:i/>
          <w:iCs/>
        </w:rPr>
      </w:pPr>
      <w:r>
        <w:rPr>
          <w:rStyle w:val="Zag11"/>
          <w:rFonts w:eastAsia="@Arial Unicode MS"/>
        </w:rPr>
        <w:t xml:space="preserve">• </w:t>
      </w:r>
      <w:r w:rsidRPr="00D8500D">
        <w:rPr>
          <w:rStyle w:val="Zag11"/>
          <w:rFonts w:eastAsia="@Arial Unicode MS"/>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92C82" w:rsidRPr="00CD4D7A" w:rsidRDefault="00A92C82" w:rsidP="00491BB0">
      <w:pPr>
        <w:tabs>
          <w:tab w:val="left" w:leader="dot" w:pos="624"/>
        </w:tabs>
        <w:ind w:right="-5"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Pr="00CD4D7A" w:rsidRDefault="00A92C82" w:rsidP="00491BB0">
      <w:pPr>
        <w:tabs>
          <w:tab w:val="left" w:leader="dot" w:pos="624"/>
        </w:tabs>
        <w:ind w:right="-5" w:firstLine="567"/>
        <w:jc w:val="both"/>
        <w:rPr>
          <w:rStyle w:val="Zag11"/>
          <w:rFonts w:eastAsia="@Arial Unicode MS"/>
        </w:rPr>
      </w:pPr>
      <w:r>
        <w:rPr>
          <w:rStyle w:val="Zag11"/>
          <w:rFonts w:eastAsia="@Arial Unicode MS"/>
        </w:rPr>
        <w:t xml:space="preserve">• </w:t>
      </w:r>
      <w:r w:rsidRPr="00CD4D7A">
        <w:rPr>
          <w:rStyle w:val="Zag11"/>
          <w:rFonts w:eastAsia="@Arial Unicode MS"/>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выполнять простые рисунки и орнаментальные композиции, используя язык компьютерной графики в программе Paint.</w:t>
      </w:r>
    </w:p>
    <w:p w:rsidR="00A92C82" w:rsidRPr="00D8500D" w:rsidRDefault="00A92C82" w:rsidP="00491BB0">
      <w:pPr>
        <w:pStyle w:val="Zag3"/>
        <w:tabs>
          <w:tab w:val="left" w:leader="dot" w:pos="624"/>
        </w:tabs>
        <w:spacing w:after="0" w:line="240" w:lineRule="auto"/>
        <w:ind w:right="-5" w:firstLine="567"/>
        <w:jc w:val="both"/>
        <w:rPr>
          <w:rStyle w:val="Zag11"/>
          <w:rFonts w:eastAsia="@Arial Unicode MS"/>
          <w:b/>
          <w:bCs/>
          <w:color w:val="auto"/>
          <w:lang w:val="ru-RU"/>
        </w:rPr>
      </w:pPr>
      <w:r w:rsidRPr="00D8500D">
        <w:rPr>
          <w:rStyle w:val="Zag11"/>
          <w:rFonts w:eastAsia="@Arial Unicode MS"/>
          <w:b/>
          <w:bCs/>
          <w:color w:val="auto"/>
          <w:lang w:val="ru-RU"/>
        </w:rPr>
        <w:t>Значимые темы искусства. О чём говорит искусство?</w:t>
      </w:r>
    </w:p>
    <w:p w:rsidR="00A92C82" w:rsidRPr="00D8500D" w:rsidRDefault="00A92C82" w:rsidP="00491BB0">
      <w:pPr>
        <w:tabs>
          <w:tab w:val="left" w:leader="dot" w:pos="624"/>
        </w:tabs>
        <w:ind w:right="-5" w:firstLine="567"/>
        <w:jc w:val="both"/>
        <w:rPr>
          <w:rStyle w:val="Zag11"/>
          <w:rFonts w:eastAsia="@Arial Unicode MS"/>
          <w:b/>
          <w:bCs/>
          <w:i/>
          <w:iCs/>
        </w:rPr>
      </w:pPr>
      <w:r w:rsidRPr="00D8500D">
        <w:rPr>
          <w:rStyle w:val="Zag11"/>
          <w:rFonts w:eastAsia="@Arial Unicode MS"/>
        </w:rPr>
        <w:t xml:space="preserve">Выпускник </w:t>
      </w:r>
      <w:r w:rsidRPr="00CD4D7A">
        <w:rPr>
          <w:rStyle w:val="Zag11"/>
          <w:rFonts w:eastAsia="@Arial Unicode MS"/>
          <w:b/>
          <w:bCs/>
        </w:rPr>
        <w:t>научится:</w:t>
      </w:r>
    </w:p>
    <w:p w:rsidR="00A92C82" w:rsidRPr="00D8500D" w:rsidRDefault="00A92C82" w:rsidP="00491BB0">
      <w:pPr>
        <w:tabs>
          <w:tab w:val="left" w:leader="dot" w:pos="624"/>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осознавать значимые темы искусства и отражать их в собственной художественно-творческой деятельности;</w:t>
      </w:r>
    </w:p>
    <w:p w:rsidR="00A92C82" w:rsidRPr="00D8500D" w:rsidRDefault="00A92C82" w:rsidP="00491BB0">
      <w:pPr>
        <w:tabs>
          <w:tab w:val="left" w:leader="dot" w:pos="624"/>
        </w:tabs>
        <w:ind w:right="-5" w:firstLine="567"/>
        <w:jc w:val="both"/>
        <w:rPr>
          <w:rStyle w:val="Zag11"/>
          <w:rFonts w:eastAsia="@Arial Unicode MS"/>
          <w:i/>
          <w:iCs/>
        </w:rPr>
      </w:pPr>
      <w:r>
        <w:rPr>
          <w:rStyle w:val="Zag11"/>
          <w:rFonts w:eastAsia="@Arial Unicode MS"/>
        </w:rPr>
        <w:t xml:space="preserve">• </w:t>
      </w:r>
      <w:r w:rsidRPr="00D8500D">
        <w:rPr>
          <w:rStyle w:val="Zag11"/>
          <w:rFonts w:eastAsia="@Arial Unicode MS"/>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w:t>
      </w:r>
      <w:r>
        <w:rPr>
          <w:rStyle w:val="Zag11"/>
          <w:rFonts w:eastAsia="@Arial Unicode MS"/>
        </w:rPr>
        <w:t xml:space="preserve"> –</w:t>
      </w:r>
      <w:r w:rsidRPr="00D8500D">
        <w:rPr>
          <w:rStyle w:val="Zag11"/>
          <w:rFonts w:eastAsia="@Arial Unicode MS"/>
        </w:rPr>
        <w:t xml:space="preserve"> природы, человека, сказочного героя, предмета, явления и т.д.</w:t>
      </w:r>
      <w:r>
        <w:rPr>
          <w:rStyle w:val="Zag11"/>
          <w:rFonts w:eastAsia="@Arial Unicode MS"/>
        </w:rPr>
        <w:t xml:space="preserve"> –</w:t>
      </w:r>
      <w:r w:rsidRPr="00D8500D">
        <w:rPr>
          <w:rStyle w:val="Zag11"/>
          <w:rFonts w:eastAsia="@Arial Unicode MS"/>
        </w:rPr>
        <w:t xml:space="preserve">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A92C82" w:rsidRPr="00CD4D7A" w:rsidRDefault="00A92C82" w:rsidP="00491BB0">
      <w:pPr>
        <w:tabs>
          <w:tab w:val="left" w:leader="dot" w:pos="624"/>
        </w:tabs>
        <w:ind w:right="-5"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Pr="00754C0E" w:rsidRDefault="00A92C82" w:rsidP="00754C0E">
      <w:pPr>
        <w:tabs>
          <w:tab w:val="left" w:leader="dot" w:pos="624"/>
        </w:tabs>
        <w:ind w:right="-5" w:firstLine="567"/>
        <w:jc w:val="both"/>
        <w:rPr>
          <w:rStyle w:val="Zag11"/>
          <w:rFonts w:eastAsia="@Arial Unicode MS"/>
        </w:rPr>
      </w:pPr>
      <w:r>
        <w:rPr>
          <w:rStyle w:val="Zag11"/>
          <w:rFonts w:eastAsia="@Arial Unicode MS"/>
        </w:rPr>
        <w:t xml:space="preserve">• </w:t>
      </w:r>
      <w:r w:rsidRPr="00CD4D7A">
        <w:rPr>
          <w:rStyle w:val="Zag11"/>
          <w:rFonts w:eastAsia="@Arial Unicode MS"/>
        </w:rPr>
        <w:t>видеть, чувствовать и изображать красоту и разнообразие природы, человека, зданий, предметов;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изображать пейзажи, натюрморты, портреты, выражая к ним своё отношение; изображать многофигурные композиции на значимые жизненные темы и участвовать в коллективных работах на эти темы.</w:t>
      </w:r>
    </w:p>
    <w:p w:rsidR="00A92C82" w:rsidRPr="00F0083F" w:rsidRDefault="00A92C82" w:rsidP="00491BB0">
      <w:pPr>
        <w:pStyle w:val="Zag2"/>
        <w:tabs>
          <w:tab w:val="left" w:leader="dot" w:pos="624"/>
        </w:tabs>
        <w:spacing w:after="0" w:line="240" w:lineRule="auto"/>
        <w:rPr>
          <w:rStyle w:val="Zag11"/>
          <w:rFonts w:eastAsia="@Arial Unicode MS"/>
          <w:color w:val="auto"/>
          <w:u w:val="single"/>
          <w:lang w:val="ru-RU"/>
        </w:rPr>
      </w:pPr>
      <w:r w:rsidRPr="00092B9C">
        <w:rPr>
          <w:rStyle w:val="Zag11"/>
          <w:rFonts w:eastAsia="@Arial Unicode MS"/>
          <w:color w:val="auto"/>
          <w:u w:val="single"/>
          <w:lang w:val="ru-RU"/>
        </w:rPr>
        <w:t>1.2.</w:t>
      </w:r>
      <w:r>
        <w:rPr>
          <w:rStyle w:val="Zag11"/>
          <w:rFonts w:eastAsia="@Arial Unicode MS"/>
          <w:color w:val="auto"/>
          <w:u w:val="single"/>
          <w:lang w:val="ru-RU"/>
        </w:rPr>
        <w:t>10</w:t>
      </w:r>
      <w:r w:rsidRPr="00092B9C">
        <w:rPr>
          <w:rStyle w:val="Zag11"/>
          <w:rFonts w:eastAsia="@Arial Unicode MS"/>
          <w:color w:val="auto"/>
          <w:u w:val="single"/>
          <w:lang w:val="ru-RU"/>
        </w:rPr>
        <w:t>.</w:t>
      </w:r>
      <w:r w:rsidRPr="00F0083F">
        <w:rPr>
          <w:rStyle w:val="Zag11"/>
          <w:rFonts w:eastAsia="@Arial Unicode MS"/>
          <w:color w:val="auto"/>
          <w:u w:val="single"/>
          <w:lang w:val="ru-RU"/>
        </w:rPr>
        <w:t xml:space="preserve"> </w:t>
      </w:r>
      <w:r w:rsidRPr="00092B9C">
        <w:rPr>
          <w:rStyle w:val="Zag11"/>
          <w:rFonts w:eastAsia="@Arial Unicode MS"/>
          <w:color w:val="auto"/>
          <w:u w:val="single"/>
          <w:lang w:val="ru-RU"/>
        </w:rPr>
        <w:t>Музыка</w:t>
      </w:r>
    </w:p>
    <w:p w:rsidR="00A92C82" w:rsidRPr="008E682D" w:rsidRDefault="00A92C82" w:rsidP="00491BB0">
      <w:pPr>
        <w:tabs>
          <w:tab w:val="left" w:leader="dot" w:pos="624"/>
        </w:tabs>
        <w:ind w:firstLine="567"/>
        <w:jc w:val="both"/>
        <w:rPr>
          <w:rStyle w:val="Zag11"/>
          <w:rFonts w:eastAsia="@Arial Unicode MS"/>
        </w:rPr>
      </w:pPr>
      <w:r w:rsidRPr="008E682D">
        <w:rPr>
          <w:rStyle w:val="Zag11"/>
          <w:rFonts w:eastAsia="@Arial Unicode MS"/>
        </w:rPr>
        <w:t>В результате изучения музыки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A92C82" w:rsidRPr="008E682D" w:rsidRDefault="00A92C82" w:rsidP="00491BB0">
      <w:pPr>
        <w:pStyle w:val="Zag3"/>
        <w:tabs>
          <w:tab w:val="left" w:leader="dot" w:pos="624"/>
        </w:tabs>
        <w:spacing w:after="0" w:line="240" w:lineRule="auto"/>
        <w:ind w:right="-6" w:firstLine="567"/>
        <w:jc w:val="both"/>
        <w:rPr>
          <w:rStyle w:val="Zag11"/>
          <w:rFonts w:eastAsia="@Arial Unicode MS"/>
          <w:b/>
          <w:bCs/>
          <w:color w:val="auto"/>
          <w:lang w:val="ru-RU"/>
        </w:rPr>
      </w:pPr>
      <w:r w:rsidRPr="008E682D">
        <w:rPr>
          <w:rStyle w:val="Zag11"/>
          <w:rFonts w:eastAsia="@Arial Unicode MS"/>
          <w:b/>
          <w:bCs/>
          <w:color w:val="auto"/>
          <w:lang w:val="ru-RU"/>
        </w:rPr>
        <w:t>Музыка в жизни человека</w:t>
      </w:r>
    </w:p>
    <w:p w:rsidR="00A92C82" w:rsidRPr="008E682D" w:rsidRDefault="00A92C82" w:rsidP="00491BB0">
      <w:pPr>
        <w:tabs>
          <w:tab w:val="left" w:leader="dot" w:pos="624"/>
        </w:tabs>
        <w:ind w:right="-6" w:firstLine="567"/>
        <w:jc w:val="both"/>
        <w:rPr>
          <w:rStyle w:val="Zag11"/>
          <w:rFonts w:eastAsia="@Arial Unicode MS"/>
          <w:b/>
          <w:bCs/>
          <w:i/>
          <w:iCs/>
        </w:rPr>
      </w:pPr>
      <w:r w:rsidRPr="008E682D">
        <w:rPr>
          <w:rStyle w:val="Zag11"/>
          <w:rFonts w:eastAsia="@Arial Unicode MS"/>
        </w:rPr>
        <w:t xml:space="preserve">Выпускник </w:t>
      </w:r>
      <w:r w:rsidRPr="00CD4D7A">
        <w:rPr>
          <w:rStyle w:val="Zag11"/>
          <w:rFonts w:eastAsia="@Arial Unicode MS"/>
          <w:b/>
          <w:bCs/>
        </w:rPr>
        <w:t>научится:</w:t>
      </w:r>
    </w:p>
    <w:p w:rsidR="00A92C82" w:rsidRPr="008E682D"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8E682D">
        <w:rPr>
          <w:rStyle w:val="Zag11"/>
          <w:rFonts w:eastAsia="@Arial Unicode MS"/>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A92C82" w:rsidRPr="008E682D" w:rsidRDefault="00A92C82" w:rsidP="00491BB0">
      <w:pPr>
        <w:tabs>
          <w:tab w:val="left" w:leader="dot" w:pos="624"/>
          <w:tab w:val="left" w:pos="851"/>
        </w:tabs>
        <w:ind w:right="-6" w:firstLine="567"/>
        <w:jc w:val="both"/>
        <w:rPr>
          <w:rStyle w:val="Zag11"/>
          <w:rFonts w:eastAsia="@Arial Unicode MS"/>
        </w:rPr>
      </w:pPr>
      <w:r>
        <w:rPr>
          <w:rStyle w:val="Zag11"/>
          <w:rFonts w:eastAsia="@Arial Unicode MS"/>
        </w:rPr>
        <w:t xml:space="preserve">• </w:t>
      </w:r>
      <w:r w:rsidRPr="008E682D">
        <w:rPr>
          <w:rStyle w:val="Zag11"/>
          <w:rFonts w:eastAsia="@Arial Unicode MS"/>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A92C82" w:rsidRPr="00CD4D7A" w:rsidRDefault="00A92C82" w:rsidP="00491BB0">
      <w:pPr>
        <w:tabs>
          <w:tab w:val="left" w:leader="dot" w:pos="624"/>
          <w:tab w:val="left" w:pos="851"/>
        </w:tabs>
        <w:ind w:right="-6" w:firstLine="567"/>
        <w:jc w:val="both"/>
        <w:rPr>
          <w:rStyle w:val="Zag11"/>
          <w:rFonts w:eastAsia="@Arial Unicode MS"/>
        </w:rPr>
      </w:pPr>
      <w:r>
        <w:rPr>
          <w:rStyle w:val="Zag11"/>
          <w:rFonts w:eastAsia="@Arial Unicode MS"/>
        </w:rPr>
        <w:t xml:space="preserve">• </w:t>
      </w:r>
      <w:r w:rsidRPr="008E682D">
        <w:rPr>
          <w:rStyle w:val="Zag11"/>
          <w:rFonts w:eastAsia="@Arial Unicode MS"/>
        </w:rPr>
        <w:t xml:space="preserve">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w:t>
      </w:r>
      <w:r w:rsidRPr="00CD4D7A">
        <w:rPr>
          <w:rStyle w:val="Zag11"/>
          <w:rFonts w:eastAsia="@Arial Unicode MS"/>
        </w:rPr>
        <w:t>действах и др.).</w:t>
      </w:r>
    </w:p>
    <w:p w:rsidR="00A92C82" w:rsidRPr="00CD4D7A" w:rsidRDefault="00A92C82" w:rsidP="00491BB0">
      <w:pPr>
        <w:tabs>
          <w:tab w:val="left" w:leader="dot" w:pos="624"/>
        </w:tabs>
        <w:ind w:right="-6"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Pr="00CD4D7A" w:rsidRDefault="00A92C82" w:rsidP="00491BB0">
      <w:pPr>
        <w:tabs>
          <w:tab w:val="left" w:leader="dot" w:pos="624"/>
        </w:tabs>
        <w:ind w:right="-6" w:firstLine="567"/>
        <w:jc w:val="both"/>
        <w:rPr>
          <w:rStyle w:val="Zag11"/>
          <w:rFonts w:eastAsia="@Arial Unicode MS"/>
        </w:rPr>
      </w:pPr>
      <w:r>
        <w:rPr>
          <w:rStyle w:val="Zag11"/>
          <w:rFonts w:eastAsia="@Arial Unicode MS"/>
        </w:rPr>
        <w:t>•</w:t>
      </w:r>
      <w:r w:rsidRPr="00CD4D7A">
        <w:rPr>
          <w:rStyle w:val="Zag11"/>
          <w:rFonts w:eastAsia="@Arial Unicode MS"/>
        </w:rPr>
        <w:t xml:space="preserve"> реализовывать творческий потенциал, осуществляя собственные музыкально-исполнительские замыслы в различных видах деятельности;</w:t>
      </w:r>
    </w:p>
    <w:p w:rsidR="00A92C82" w:rsidRPr="00CD4D7A" w:rsidRDefault="00A92C82" w:rsidP="00491BB0">
      <w:pPr>
        <w:pStyle w:val="Zag3"/>
        <w:tabs>
          <w:tab w:val="left" w:leader="dot" w:pos="624"/>
        </w:tabs>
        <w:spacing w:after="0" w:line="240" w:lineRule="auto"/>
        <w:ind w:right="-6" w:firstLine="567"/>
        <w:jc w:val="both"/>
        <w:rPr>
          <w:rStyle w:val="Zag11"/>
          <w:rFonts w:eastAsia="@Arial Unicode MS"/>
          <w:i w:val="0"/>
          <w:iCs w:val="0"/>
          <w:color w:val="auto"/>
          <w:lang w:val="ru-RU"/>
        </w:rPr>
      </w:pPr>
      <w:r w:rsidRPr="001D73E3">
        <w:rPr>
          <w:rStyle w:val="Zag11"/>
          <w:rFonts w:eastAsia="@Arial Unicode MS"/>
          <w:lang w:val="ru-RU"/>
        </w:rPr>
        <w:t>•</w:t>
      </w:r>
      <w:r w:rsidRPr="00CD4D7A">
        <w:rPr>
          <w:rStyle w:val="Zag11"/>
          <w:rFonts w:eastAsia="@Arial Unicode MS"/>
          <w:i w:val="0"/>
          <w:iCs w:val="0"/>
          <w:color w:val="auto"/>
          <w:lang w:val="ru-RU"/>
        </w:rPr>
        <w:t xml:space="preserve"> организовывать культурный досуг, самостоятельную музыкально-творческую деятельность, музицировать.</w:t>
      </w:r>
    </w:p>
    <w:p w:rsidR="00A92C82" w:rsidRPr="00CD4D7A" w:rsidRDefault="00A92C82" w:rsidP="00491BB0">
      <w:pPr>
        <w:pStyle w:val="Zag3"/>
        <w:tabs>
          <w:tab w:val="left" w:leader="dot" w:pos="624"/>
        </w:tabs>
        <w:spacing w:after="0" w:line="240" w:lineRule="auto"/>
        <w:ind w:right="-6" w:firstLine="567"/>
        <w:jc w:val="both"/>
        <w:rPr>
          <w:rStyle w:val="Zag11"/>
          <w:rFonts w:eastAsia="@Arial Unicode MS"/>
          <w:b/>
          <w:bCs/>
          <w:color w:val="auto"/>
          <w:lang w:val="ru-RU"/>
        </w:rPr>
      </w:pPr>
      <w:r w:rsidRPr="00CD4D7A">
        <w:rPr>
          <w:rStyle w:val="Zag11"/>
          <w:rFonts w:eastAsia="@Arial Unicode MS"/>
          <w:b/>
          <w:bCs/>
          <w:color w:val="auto"/>
          <w:lang w:val="ru-RU"/>
        </w:rPr>
        <w:t>Основные закономерности музыкального искусства</w:t>
      </w:r>
    </w:p>
    <w:p w:rsidR="00A92C82" w:rsidRPr="008E682D" w:rsidRDefault="00A92C82" w:rsidP="00491BB0">
      <w:pPr>
        <w:tabs>
          <w:tab w:val="left" w:leader="dot" w:pos="624"/>
        </w:tabs>
        <w:ind w:right="-6" w:firstLine="567"/>
        <w:jc w:val="both"/>
        <w:rPr>
          <w:rStyle w:val="Zag11"/>
          <w:rFonts w:eastAsia="@Arial Unicode MS"/>
          <w:b/>
          <w:bCs/>
          <w:i/>
          <w:iCs/>
        </w:rPr>
      </w:pPr>
      <w:r w:rsidRPr="008E682D">
        <w:rPr>
          <w:rStyle w:val="Zag11"/>
          <w:rFonts w:eastAsia="@Arial Unicode MS"/>
        </w:rPr>
        <w:t xml:space="preserve">Выпускник </w:t>
      </w:r>
      <w:r w:rsidRPr="00CD4D7A">
        <w:rPr>
          <w:rStyle w:val="Zag11"/>
          <w:rFonts w:eastAsia="@Arial Unicode MS"/>
          <w:b/>
          <w:bCs/>
        </w:rPr>
        <w:t>научится:</w:t>
      </w:r>
    </w:p>
    <w:p w:rsidR="00A92C82" w:rsidRPr="008E682D"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8E682D">
        <w:rPr>
          <w:rStyle w:val="Zag11"/>
          <w:rFonts w:eastAsia="@Arial Unicode MS"/>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A92C82" w:rsidRPr="008E682D"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8E682D">
        <w:rPr>
          <w:rStyle w:val="Zag11"/>
          <w:rFonts w:eastAsia="@Arial Unicode MS"/>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A92C82" w:rsidRPr="008E682D" w:rsidRDefault="00A92C82" w:rsidP="00491BB0">
      <w:pPr>
        <w:tabs>
          <w:tab w:val="left" w:leader="dot" w:pos="624"/>
        </w:tabs>
        <w:ind w:right="-6" w:firstLine="567"/>
        <w:jc w:val="both"/>
        <w:rPr>
          <w:rStyle w:val="Zag11"/>
          <w:rFonts w:eastAsia="@Arial Unicode MS"/>
          <w:i/>
          <w:iCs/>
        </w:rPr>
      </w:pPr>
      <w:r>
        <w:rPr>
          <w:rStyle w:val="Zag11"/>
          <w:rFonts w:eastAsia="@Arial Unicode MS"/>
        </w:rPr>
        <w:t>•</w:t>
      </w:r>
      <w:r w:rsidRPr="008E682D">
        <w:rPr>
          <w:rStyle w:val="Zag11"/>
          <w:rFonts w:eastAsia="@Arial Unicode MS"/>
        </w:rPr>
        <w:t xml:space="preserve">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A92C82" w:rsidRPr="00CD4D7A" w:rsidRDefault="00A92C82" w:rsidP="00491BB0">
      <w:pPr>
        <w:tabs>
          <w:tab w:val="left" w:leader="dot" w:pos="624"/>
        </w:tabs>
        <w:ind w:right="-6"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Pr="00CD4D7A"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CD4D7A">
        <w:rPr>
          <w:rStyle w:val="Zag11"/>
          <w:rFonts w:eastAsia="@Arial Unicode MS"/>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 использовать систему графических знаков для ориентации в нотном письме при пении простейших мелодий;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92C82" w:rsidRPr="008E682D" w:rsidRDefault="00A92C82" w:rsidP="00491BB0">
      <w:pPr>
        <w:pStyle w:val="Zag3"/>
        <w:tabs>
          <w:tab w:val="left" w:leader="dot" w:pos="624"/>
        </w:tabs>
        <w:spacing w:after="0" w:line="240" w:lineRule="auto"/>
        <w:ind w:right="-6" w:firstLine="567"/>
        <w:jc w:val="both"/>
        <w:rPr>
          <w:rStyle w:val="Zag11"/>
          <w:rFonts w:eastAsia="@Arial Unicode MS"/>
          <w:b/>
          <w:bCs/>
          <w:color w:val="auto"/>
          <w:lang w:val="ru-RU"/>
        </w:rPr>
      </w:pPr>
      <w:r w:rsidRPr="008E682D">
        <w:rPr>
          <w:rStyle w:val="Zag11"/>
          <w:rFonts w:eastAsia="@Arial Unicode MS"/>
          <w:b/>
          <w:bCs/>
          <w:color w:val="auto"/>
          <w:lang w:val="ru-RU"/>
        </w:rPr>
        <w:t>Музыкальная картина мира</w:t>
      </w:r>
    </w:p>
    <w:p w:rsidR="00A92C82" w:rsidRPr="008E682D" w:rsidRDefault="00A92C82" w:rsidP="00491BB0">
      <w:pPr>
        <w:tabs>
          <w:tab w:val="left" w:leader="dot" w:pos="624"/>
        </w:tabs>
        <w:ind w:right="-6" w:firstLine="567"/>
        <w:jc w:val="both"/>
        <w:rPr>
          <w:rStyle w:val="Zag11"/>
          <w:rFonts w:eastAsia="@Arial Unicode MS"/>
        </w:rPr>
      </w:pPr>
      <w:r w:rsidRPr="008E682D">
        <w:rPr>
          <w:rStyle w:val="Zag11"/>
          <w:rFonts w:eastAsia="@Arial Unicode MS"/>
        </w:rPr>
        <w:t xml:space="preserve">Выпускник </w:t>
      </w:r>
      <w:r w:rsidRPr="00CD4D7A">
        <w:rPr>
          <w:rStyle w:val="Zag11"/>
          <w:rFonts w:eastAsia="@Arial Unicode MS"/>
          <w:b/>
          <w:bCs/>
        </w:rPr>
        <w:t>научится:</w:t>
      </w:r>
    </w:p>
    <w:p w:rsidR="00A92C82" w:rsidRPr="008E682D"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8E682D">
        <w:rPr>
          <w:rStyle w:val="Zag11"/>
          <w:rFonts w:eastAsia="@Arial Unicode MS"/>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A92C82" w:rsidRPr="008E682D"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8E682D">
        <w:rPr>
          <w:rStyle w:val="Zag11"/>
          <w:rFonts w:eastAsia="@Arial Unicode MS"/>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A92C82" w:rsidRPr="008E682D" w:rsidRDefault="00A92C82" w:rsidP="00491BB0">
      <w:pPr>
        <w:tabs>
          <w:tab w:val="left" w:leader="dot" w:pos="624"/>
        </w:tabs>
        <w:ind w:right="-6" w:firstLine="567"/>
        <w:jc w:val="both"/>
        <w:rPr>
          <w:rStyle w:val="Zag11"/>
          <w:rFonts w:eastAsia="@Arial Unicode MS"/>
          <w:i/>
          <w:iCs/>
        </w:rPr>
      </w:pPr>
      <w:r>
        <w:rPr>
          <w:rStyle w:val="Zag11"/>
          <w:rFonts w:eastAsia="@Arial Unicode MS"/>
        </w:rPr>
        <w:t xml:space="preserve">• </w:t>
      </w:r>
      <w:r w:rsidRPr="008E682D">
        <w:rPr>
          <w:rStyle w:val="Zag11"/>
          <w:rFonts w:eastAsia="@Arial Unicode MS"/>
        </w:rPr>
        <w:t>оценивать и соотносить музыкальный язык народного и профессионального музыкального творчества разных стран мира.</w:t>
      </w:r>
    </w:p>
    <w:p w:rsidR="00A92C82" w:rsidRPr="00CD4D7A" w:rsidRDefault="00A92C82" w:rsidP="00491BB0">
      <w:pPr>
        <w:tabs>
          <w:tab w:val="left" w:leader="dot" w:pos="624"/>
        </w:tabs>
        <w:ind w:right="-6"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Pr="008E682D" w:rsidRDefault="00A92C82" w:rsidP="00491BB0">
      <w:pPr>
        <w:tabs>
          <w:tab w:val="left" w:leader="dot" w:pos="624"/>
        </w:tabs>
        <w:ind w:right="-6" w:firstLine="567"/>
        <w:jc w:val="both"/>
        <w:rPr>
          <w:rStyle w:val="Zag11"/>
          <w:rFonts w:eastAsia="@Arial Unicode MS"/>
        </w:rPr>
      </w:pPr>
      <w:r>
        <w:rPr>
          <w:rStyle w:val="Zag11"/>
          <w:rFonts w:eastAsia="@Arial Unicode MS"/>
        </w:rPr>
        <w:t xml:space="preserve">• </w:t>
      </w:r>
      <w:r w:rsidRPr="00CD4D7A">
        <w:rPr>
          <w:rStyle w:val="Zag11"/>
          <w:rFonts w:eastAsia="@Arial Unicode MS"/>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оказывать помощь в организации и проведении школьных культурно-массовых мероприятий, представлять широкой публике </w:t>
      </w:r>
      <w:r w:rsidRPr="009569EB">
        <w:rPr>
          <w:rStyle w:val="Zag11"/>
          <w:rFonts w:eastAsia="@Arial Unicode MS"/>
        </w:rPr>
        <w:t>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A92C82" w:rsidRDefault="00A92C82" w:rsidP="004569F9">
      <w:pPr>
        <w:pStyle w:val="Zag2"/>
        <w:tabs>
          <w:tab w:val="left" w:leader="dot" w:pos="624"/>
        </w:tabs>
        <w:spacing w:after="0" w:line="240" w:lineRule="auto"/>
        <w:jc w:val="left"/>
        <w:rPr>
          <w:rStyle w:val="Zag11"/>
          <w:rFonts w:eastAsia="@Arial Unicode MS"/>
          <w:color w:val="FF0000"/>
          <w:u w:val="single"/>
          <w:lang w:val="ru-RU"/>
        </w:rPr>
      </w:pPr>
    </w:p>
    <w:p w:rsidR="00A92C82" w:rsidRDefault="00A92C82" w:rsidP="00491BB0">
      <w:pPr>
        <w:pStyle w:val="Zag2"/>
        <w:tabs>
          <w:tab w:val="left" w:leader="dot" w:pos="624"/>
        </w:tabs>
        <w:spacing w:after="0" w:line="240" w:lineRule="auto"/>
        <w:ind w:firstLine="709"/>
        <w:rPr>
          <w:rStyle w:val="Zag11"/>
          <w:rFonts w:eastAsia="@Arial Unicode MS"/>
          <w:color w:val="auto"/>
          <w:u w:val="single"/>
          <w:lang w:val="ru-RU"/>
        </w:rPr>
      </w:pPr>
      <w:r>
        <w:rPr>
          <w:rStyle w:val="Zag11"/>
          <w:rFonts w:eastAsia="@Arial Unicode MS"/>
          <w:color w:val="auto"/>
          <w:u w:val="single"/>
          <w:lang w:val="ru-RU"/>
        </w:rPr>
        <w:t>Планируемые результаты изучения предметной области</w:t>
      </w:r>
    </w:p>
    <w:p w:rsidR="00A92C82" w:rsidRPr="00F0083F" w:rsidRDefault="00A92C82" w:rsidP="00491BB0">
      <w:pPr>
        <w:pStyle w:val="Zag2"/>
        <w:tabs>
          <w:tab w:val="left" w:leader="dot" w:pos="624"/>
        </w:tabs>
        <w:spacing w:after="0" w:line="240" w:lineRule="auto"/>
        <w:ind w:firstLine="720"/>
        <w:rPr>
          <w:rStyle w:val="Zag11"/>
          <w:rFonts w:eastAsia="@Arial Unicode MS"/>
          <w:color w:val="auto"/>
          <w:u w:val="single"/>
          <w:lang w:val="ru-RU"/>
        </w:rPr>
      </w:pPr>
      <w:r>
        <w:rPr>
          <w:rStyle w:val="Zag11"/>
          <w:rFonts w:eastAsia="@Arial Unicode MS"/>
          <w:color w:val="auto"/>
          <w:u w:val="single"/>
          <w:lang w:val="ru-RU"/>
        </w:rPr>
        <w:t xml:space="preserve"> «Технология» на уровне начального общего образования</w:t>
      </w:r>
    </w:p>
    <w:p w:rsidR="00A92C82" w:rsidRPr="00092B9C" w:rsidRDefault="00A92C82" w:rsidP="00491BB0">
      <w:pPr>
        <w:pStyle w:val="Zag2"/>
        <w:tabs>
          <w:tab w:val="left" w:leader="dot" w:pos="624"/>
        </w:tabs>
        <w:spacing w:after="0" w:line="240" w:lineRule="auto"/>
        <w:ind w:firstLine="720"/>
        <w:rPr>
          <w:rStyle w:val="Zag11"/>
          <w:rFonts w:eastAsia="@Arial Unicode MS"/>
          <w:color w:val="auto"/>
          <w:u w:val="single"/>
          <w:lang w:val="ru-RU"/>
        </w:rPr>
      </w:pPr>
      <w:r w:rsidRPr="00092B9C">
        <w:rPr>
          <w:rStyle w:val="Zag11"/>
          <w:rFonts w:eastAsia="@Arial Unicode MS"/>
          <w:color w:val="auto"/>
          <w:u w:val="single"/>
          <w:lang w:val="ru-RU"/>
        </w:rPr>
        <w:t>1.2.</w:t>
      </w:r>
      <w:r>
        <w:rPr>
          <w:rStyle w:val="Zag11"/>
          <w:rFonts w:eastAsia="@Arial Unicode MS"/>
          <w:color w:val="auto"/>
          <w:u w:val="single"/>
          <w:lang w:val="ru-RU"/>
        </w:rPr>
        <w:t>11</w:t>
      </w:r>
      <w:r w:rsidRPr="00092B9C">
        <w:rPr>
          <w:rStyle w:val="Zag11"/>
          <w:rFonts w:eastAsia="@Arial Unicode MS"/>
          <w:color w:val="auto"/>
          <w:u w:val="single"/>
          <w:lang w:val="ru-RU"/>
        </w:rPr>
        <w:t>.</w:t>
      </w:r>
      <w:r>
        <w:rPr>
          <w:rStyle w:val="Zag11"/>
          <w:rFonts w:eastAsia="@Arial Unicode MS"/>
          <w:color w:val="auto"/>
          <w:u w:val="single"/>
          <w:lang w:val="ru-RU"/>
        </w:rPr>
        <w:t xml:space="preserve"> </w:t>
      </w:r>
      <w:r w:rsidRPr="00092B9C">
        <w:rPr>
          <w:rStyle w:val="Zag11"/>
          <w:rFonts w:eastAsia="@Arial Unicode MS"/>
          <w:color w:val="auto"/>
          <w:u w:val="single"/>
          <w:lang w:val="ru-RU"/>
        </w:rPr>
        <w:t>Технология</w:t>
      </w:r>
    </w:p>
    <w:p w:rsidR="00A92C82" w:rsidRDefault="00A92C82" w:rsidP="00491BB0">
      <w:pPr>
        <w:tabs>
          <w:tab w:val="left" w:leader="dot" w:pos="624"/>
        </w:tabs>
        <w:ind w:firstLine="720"/>
        <w:jc w:val="both"/>
        <w:rPr>
          <w:rStyle w:val="Zag11"/>
          <w:rFonts w:eastAsia="@Arial Unicode MS"/>
        </w:rPr>
      </w:pPr>
      <w:r w:rsidRPr="00D8500D">
        <w:rPr>
          <w:rStyle w:val="Zag11"/>
          <w:rFonts w:eastAsia="@Arial Unicode MS"/>
        </w:rPr>
        <w:t>В результате изучения курса «Технологии» обучающиеся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w:t>
      </w:r>
      <w:r>
        <w:rPr>
          <w:rStyle w:val="Zag11"/>
          <w:rFonts w:eastAsia="@Arial Unicode MS"/>
        </w:rPr>
        <w:t xml:space="preserve">. </w:t>
      </w:r>
    </w:p>
    <w:p w:rsidR="00A92C82" w:rsidRPr="003B75E8" w:rsidRDefault="00A92C82" w:rsidP="00491BB0">
      <w:pPr>
        <w:tabs>
          <w:tab w:val="left" w:leader="dot" w:pos="624"/>
        </w:tabs>
        <w:ind w:firstLine="720"/>
        <w:jc w:val="both"/>
        <w:rPr>
          <w:rStyle w:val="Zag11"/>
          <w:rFonts w:eastAsia="@Arial Unicode MS"/>
        </w:rPr>
      </w:pPr>
      <w:r>
        <w:rPr>
          <w:rStyle w:val="Zag11"/>
          <w:rFonts w:eastAsia="@Arial Unicode MS"/>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добросовествное и ответственное отношение к делу, инициативность, потребность помогать другим, уважение к чужому труду и результатам труда, культурному наследию.</w:t>
      </w:r>
    </w:p>
    <w:p w:rsidR="00A92C82" w:rsidRPr="00D8500D" w:rsidRDefault="00A92C82" w:rsidP="00491BB0">
      <w:pPr>
        <w:pStyle w:val="Zag3"/>
        <w:tabs>
          <w:tab w:val="left" w:leader="dot" w:pos="624"/>
        </w:tabs>
        <w:spacing w:after="0" w:line="240" w:lineRule="auto"/>
        <w:ind w:right="-5" w:firstLine="567"/>
        <w:jc w:val="both"/>
        <w:rPr>
          <w:rStyle w:val="Zag11"/>
          <w:rFonts w:eastAsia="@Arial Unicode MS"/>
          <w:b/>
          <w:bCs/>
          <w:color w:val="auto"/>
          <w:lang w:val="ru-RU"/>
        </w:rPr>
      </w:pPr>
      <w:r w:rsidRPr="00D8500D">
        <w:rPr>
          <w:rStyle w:val="Zag11"/>
          <w:rFonts w:eastAsia="@Arial Unicode MS"/>
          <w:b/>
          <w:bCs/>
          <w:color w:val="auto"/>
          <w:lang w:val="ru-RU"/>
        </w:rPr>
        <w:t>Общекультурные и общетрудовые компетенции. Основы культуры труда, самообслуживание</w:t>
      </w:r>
    </w:p>
    <w:p w:rsidR="00A92C82" w:rsidRPr="00D8500D" w:rsidRDefault="00A92C82" w:rsidP="00491BB0">
      <w:pPr>
        <w:tabs>
          <w:tab w:val="left" w:leader="dot" w:pos="624"/>
        </w:tabs>
        <w:ind w:right="-5" w:firstLine="567"/>
        <w:jc w:val="both"/>
        <w:rPr>
          <w:rStyle w:val="Zag11"/>
          <w:rFonts w:eastAsia="@Arial Unicode MS"/>
        </w:rPr>
      </w:pPr>
      <w:r w:rsidRPr="00D8500D">
        <w:rPr>
          <w:rStyle w:val="Zag11"/>
          <w:rFonts w:eastAsia="@Arial Unicode MS"/>
        </w:rPr>
        <w:t xml:space="preserve">Выпускник </w:t>
      </w:r>
      <w:r w:rsidRPr="00CD4D7A">
        <w:rPr>
          <w:rStyle w:val="Zag11"/>
          <w:rFonts w:eastAsia="@Arial Unicode MS"/>
          <w:b/>
          <w:bCs/>
        </w:rPr>
        <w:t>научится:</w:t>
      </w:r>
    </w:p>
    <w:p w:rsidR="00A92C82" w:rsidRPr="00D8500D" w:rsidRDefault="00A92C82" w:rsidP="00491BB0">
      <w:pPr>
        <w:tabs>
          <w:tab w:val="left" w:leader="dot" w:pos="624"/>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A92C82" w:rsidRPr="00D8500D" w:rsidRDefault="00A92C82" w:rsidP="00491BB0">
      <w:pPr>
        <w:tabs>
          <w:tab w:val="left" w:leader="dot" w:pos="624"/>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w:t>
      </w:r>
      <w:r>
        <w:rPr>
          <w:rStyle w:val="Zag11"/>
          <w:rFonts w:eastAsia="@Arial Unicode MS"/>
        </w:rPr>
        <w:t xml:space="preserve"> </w:t>
      </w:r>
      <w:r w:rsidRPr="00D8500D">
        <w:rPr>
          <w:rStyle w:val="Zag11"/>
          <w:rFonts w:eastAsia="@Arial Unicode MS"/>
        </w:rPr>
        <w:t>и руководствоваться ими в практической деятельности;</w:t>
      </w:r>
    </w:p>
    <w:p w:rsidR="00A92C82" w:rsidRPr="00D8500D" w:rsidRDefault="00A92C82" w:rsidP="00491BB0">
      <w:pPr>
        <w:tabs>
          <w:tab w:val="left" w:leader="dot" w:pos="624"/>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92C82" w:rsidRPr="00D8500D" w:rsidRDefault="00A92C82" w:rsidP="00491BB0">
      <w:pPr>
        <w:tabs>
          <w:tab w:val="left" w:leader="dot" w:pos="624"/>
        </w:tabs>
        <w:ind w:right="-5" w:firstLine="567"/>
        <w:jc w:val="both"/>
        <w:rPr>
          <w:rStyle w:val="Zag11"/>
          <w:rFonts w:eastAsia="@Arial Unicode MS"/>
          <w:i/>
          <w:iCs/>
        </w:rPr>
      </w:pPr>
      <w:r>
        <w:rPr>
          <w:rStyle w:val="Zag11"/>
          <w:rFonts w:eastAsia="@Arial Unicode MS"/>
        </w:rPr>
        <w:t xml:space="preserve">• </w:t>
      </w:r>
      <w:r w:rsidRPr="00D8500D">
        <w:rPr>
          <w:rStyle w:val="Zag11"/>
          <w:rFonts w:eastAsia="@Arial Unicode MS"/>
        </w:rPr>
        <w:t>выполнять доступные действия по самообслуживанию и доступные виды домашнего труда.</w:t>
      </w:r>
    </w:p>
    <w:p w:rsidR="00A92C82" w:rsidRPr="00CD4D7A" w:rsidRDefault="00A92C82" w:rsidP="00491BB0">
      <w:pPr>
        <w:tabs>
          <w:tab w:val="left" w:leader="dot" w:pos="624"/>
        </w:tabs>
        <w:ind w:right="-5"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Pr="00CD4D7A" w:rsidRDefault="00A92C82" w:rsidP="00491BB0">
      <w:pPr>
        <w:tabs>
          <w:tab w:val="left" w:leader="dot" w:pos="624"/>
        </w:tabs>
        <w:ind w:right="-5" w:firstLine="567"/>
        <w:jc w:val="both"/>
        <w:rPr>
          <w:rStyle w:val="Zag11"/>
          <w:rFonts w:eastAsia="@Arial Unicode MS"/>
        </w:rPr>
      </w:pPr>
      <w:r>
        <w:rPr>
          <w:rStyle w:val="Zag11"/>
          <w:rFonts w:eastAsia="@Arial Unicode MS"/>
        </w:rPr>
        <w:t xml:space="preserve">• </w:t>
      </w:r>
      <w:r w:rsidRPr="00CD4D7A">
        <w:rPr>
          <w:rStyle w:val="Zag11"/>
          <w:rFonts w:eastAsia="@Arial Unicode MS"/>
        </w:rPr>
        <w:t>уважительно относиться к труду людей; 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92C82" w:rsidRPr="00D8500D" w:rsidRDefault="00A92C82" w:rsidP="00491BB0">
      <w:pPr>
        <w:pStyle w:val="Zag3"/>
        <w:tabs>
          <w:tab w:val="left" w:leader="dot" w:pos="624"/>
        </w:tabs>
        <w:spacing w:after="0" w:line="240" w:lineRule="auto"/>
        <w:ind w:right="-5" w:firstLine="567"/>
        <w:jc w:val="both"/>
        <w:rPr>
          <w:rStyle w:val="Zag11"/>
          <w:rFonts w:eastAsia="@Arial Unicode MS"/>
          <w:b/>
          <w:bCs/>
          <w:color w:val="auto"/>
          <w:lang w:val="ru-RU"/>
        </w:rPr>
      </w:pPr>
      <w:r w:rsidRPr="00D8500D">
        <w:rPr>
          <w:rStyle w:val="Zag11"/>
          <w:rFonts w:eastAsia="@Arial Unicode MS"/>
          <w:b/>
          <w:bCs/>
          <w:color w:val="auto"/>
          <w:lang w:val="ru-RU"/>
        </w:rPr>
        <w:t>Технология ручной обработки материалов. Элементы графической грамоты</w:t>
      </w:r>
    </w:p>
    <w:p w:rsidR="00A92C82" w:rsidRPr="00D8500D" w:rsidRDefault="00A92C82" w:rsidP="00491BB0">
      <w:pPr>
        <w:tabs>
          <w:tab w:val="left" w:leader="dot" w:pos="624"/>
        </w:tabs>
        <w:ind w:right="-5" w:firstLine="567"/>
        <w:jc w:val="both"/>
        <w:rPr>
          <w:rStyle w:val="Zag11"/>
          <w:rFonts w:eastAsia="@Arial Unicode MS"/>
        </w:rPr>
      </w:pPr>
      <w:r w:rsidRPr="00D8500D">
        <w:rPr>
          <w:rStyle w:val="Zag11"/>
          <w:rFonts w:eastAsia="@Arial Unicode MS"/>
        </w:rPr>
        <w:t xml:space="preserve">Выпускник </w:t>
      </w:r>
      <w:r w:rsidRPr="00CD4D7A">
        <w:rPr>
          <w:rStyle w:val="Zag11"/>
          <w:rFonts w:eastAsia="@Arial Unicode MS"/>
          <w:b/>
          <w:bCs/>
        </w:rPr>
        <w:t>научится</w:t>
      </w:r>
      <w:r w:rsidRPr="00CD4D7A">
        <w:rPr>
          <w:rStyle w:val="Zag11"/>
          <w:rFonts w:eastAsia="@Arial Unicode MS"/>
        </w:rPr>
        <w:t>:</w:t>
      </w:r>
    </w:p>
    <w:p w:rsidR="00A92C82" w:rsidRPr="00D8500D" w:rsidRDefault="00A92C82" w:rsidP="00491BB0">
      <w:pPr>
        <w:tabs>
          <w:tab w:val="left" w:leader="dot" w:pos="624"/>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92C82" w:rsidRPr="00D8500D" w:rsidRDefault="00A92C82" w:rsidP="00491BB0">
      <w:pPr>
        <w:tabs>
          <w:tab w:val="left" w:leader="dot" w:pos="624"/>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92C82" w:rsidRPr="00D8500D"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w:t>
      </w:r>
      <w:r w:rsidRPr="00D8500D">
        <w:rPr>
          <w:rStyle w:val="Zag11"/>
          <w:rFonts w:eastAsia="@Arial Unicode MS"/>
        </w:rP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A92C82" w:rsidRPr="00D8500D" w:rsidRDefault="00A92C82" w:rsidP="00491BB0">
      <w:pPr>
        <w:tabs>
          <w:tab w:val="left" w:leader="dot" w:pos="624"/>
        </w:tabs>
        <w:ind w:right="-5" w:firstLine="567"/>
        <w:jc w:val="both"/>
        <w:rPr>
          <w:rStyle w:val="Zag11"/>
          <w:rFonts w:eastAsia="@Arial Unicode MS"/>
          <w:i/>
          <w:iCs/>
        </w:rPr>
      </w:pPr>
      <w:r>
        <w:rPr>
          <w:rStyle w:val="Zag11"/>
          <w:rFonts w:eastAsia="@Arial Unicode MS"/>
        </w:rPr>
        <w:t xml:space="preserve">• </w:t>
      </w:r>
      <w:r w:rsidRPr="00D8500D">
        <w:rPr>
          <w:rStyle w:val="Zag11"/>
          <w:rFonts w:eastAsia="@Arial Unicode MS"/>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92C82" w:rsidRPr="00CD4D7A" w:rsidRDefault="00A92C82" w:rsidP="00491BB0">
      <w:pPr>
        <w:tabs>
          <w:tab w:val="left" w:leader="dot" w:pos="624"/>
        </w:tabs>
        <w:ind w:right="-5"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Pr="00596878"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CD4D7A">
        <w:rPr>
          <w:rStyle w:val="Zag11"/>
          <w:rFonts w:eastAsia="@Arial Unicode MS"/>
        </w:rPr>
        <w:t>отбирать и выстраивать оптимальную технологическую последовательность реализации собственного или предложенного учителем замысла;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92C82" w:rsidRPr="003B75E8" w:rsidRDefault="00A92C82" w:rsidP="00491BB0">
      <w:pPr>
        <w:tabs>
          <w:tab w:val="left" w:leader="dot" w:pos="624"/>
          <w:tab w:val="left" w:pos="851"/>
        </w:tabs>
        <w:ind w:right="-5" w:firstLine="567"/>
        <w:jc w:val="both"/>
        <w:rPr>
          <w:rStyle w:val="Zag11"/>
          <w:rFonts w:eastAsia="@Arial Unicode MS"/>
        </w:rPr>
      </w:pPr>
      <w:r w:rsidRPr="00D8500D">
        <w:rPr>
          <w:rStyle w:val="Zag11"/>
          <w:rFonts w:eastAsia="@Arial Unicode MS"/>
          <w:b/>
          <w:bCs/>
        </w:rPr>
        <w:t>Конструирование и моделирование</w:t>
      </w:r>
    </w:p>
    <w:p w:rsidR="00A92C82" w:rsidRPr="00D8500D" w:rsidRDefault="00A92C82" w:rsidP="00491BB0">
      <w:pPr>
        <w:tabs>
          <w:tab w:val="left" w:leader="dot" w:pos="624"/>
          <w:tab w:val="left" w:pos="851"/>
        </w:tabs>
        <w:ind w:right="-5" w:firstLine="567"/>
        <w:jc w:val="both"/>
        <w:rPr>
          <w:rStyle w:val="Zag11"/>
          <w:rFonts w:eastAsia="@Arial Unicode MS"/>
        </w:rPr>
      </w:pPr>
      <w:r w:rsidRPr="00D8500D">
        <w:rPr>
          <w:rStyle w:val="Zag11"/>
          <w:rFonts w:eastAsia="@Arial Unicode MS"/>
        </w:rPr>
        <w:t xml:space="preserve">Выпускник </w:t>
      </w:r>
      <w:r w:rsidRPr="00CD4D7A">
        <w:rPr>
          <w:rStyle w:val="Zag11"/>
          <w:rFonts w:eastAsia="@Arial Unicode MS"/>
          <w:b/>
          <w:bCs/>
        </w:rPr>
        <w:t>научится:</w:t>
      </w:r>
    </w:p>
    <w:p w:rsidR="00A92C82" w:rsidRPr="00D8500D"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анализировать устройство изделия: выделять детали, их форму, определять взаимное расположение, виды соединения деталей;</w:t>
      </w:r>
    </w:p>
    <w:p w:rsidR="00A92C82" w:rsidRPr="00D8500D"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A92C82" w:rsidRPr="00CD4D7A"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 xml:space="preserve">изготавливать несложные конструкции изделий по рисунку, простейшему чертежу или </w:t>
      </w:r>
      <w:r w:rsidRPr="00CD4D7A">
        <w:rPr>
          <w:rStyle w:val="Zag11"/>
          <w:rFonts w:eastAsia="@Arial Unicode MS"/>
        </w:rPr>
        <w:t>эскизу, образцу и доступным заданным условиям.</w:t>
      </w:r>
    </w:p>
    <w:p w:rsidR="00A92C82" w:rsidRPr="00CD4D7A" w:rsidRDefault="00A92C82" w:rsidP="00491BB0">
      <w:pPr>
        <w:tabs>
          <w:tab w:val="left" w:leader="dot" w:pos="624"/>
          <w:tab w:val="left" w:pos="851"/>
        </w:tabs>
        <w:ind w:right="-5"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Pr="00596878"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CD4D7A">
        <w:rPr>
          <w:rStyle w:val="Zag11"/>
          <w:rFonts w:eastAsia="@Arial Unicode MS"/>
        </w:rPr>
        <w:t>соотносить объёмную конструкцию, основанную на правильных геометрических формах, с изображениями их развёрток; 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A92C82" w:rsidRPr="00D8500D" w:rsidRDefault="00A92C82" w:rsidP="00491BB0">
      <w:pPr>
        <w:pStyle w:val="Zag3"/>
        <w:tabs>
          <w:tab w:val="left" w:leader="dot" w:pos="624"/>
          <w:tab w:val="left" w:pos="851"/>
        </w:tabs>
        <w:spacing w:after="0" w:line="240" w:lineRule="auto"/>
        <w:ind w:right="-5" w:firstLine="567"/>
        <w:jc w:val="both"/>
        <w:rPr>
          <w:rStyle w:val="Zag11"/>
          <w:rFonts w:eastAsia="@Arial Unicode MS"/>
          <w:b/>
          <w:bCs/>
          <w:color w:val="auto"/>
          <w:lang w:val="ru-RU"/>
        </w:rPr>
      </w:pPr>
      <w:r w:rsidRPr="00D8500D">
        <w:rPr>
          <w:rStyle w:val="Zag11"/>
          <w:rFonts w:eastAsia="@Arial Unicode MS"/>
          <w:b/>
          <w:bCs/>
          <w:color w:val="auto"/>
          <w:lang w:val="ru-RU"/>
        </w:rPr>
        <w:t>Практика работы на компьютере</w:t>
      </w:r>
    </w:p>
    <w:p w:rsidR="00A92C82" w:rsidRPr="00D8500D" w:rsidRDefault="00A92C82" w:rsidP="00491BB0">
      <w:pPr>
        <w:tabs>
          <w:tab w:val="left" w:leader="dot" w:pos="624"/>
          <w:tab w:val="left" w:pos="851"/>
        </w:tabs>
        <w:ind w:right="-5" w:firstLine="567"/>
        <w:jc w:val="both"/>
        <w:rPr>
          <w:rStyle w:val="Zag11"/>
          <w:rFonts w:eastAsia="@Arial Unicode MS"/>
          <w:b/>
          <w:bCs/>
          <w:i/>
          <w:iCs/>
        </w:rPr>
      </w:pPr>
      <w:r w:rsidRPr="00D8500D">
        <w:rPr>
          <w:rStyle w:val="Zag11"/>
          <w:rFonts w:eastAsia="@Arial Unicode MS"/>
        </w:rPr>
        <w:t xml:space="preserve">Выпускник </w:t>
      </w:r>
      <w:r w:rsidRPr="00CD4D7A">
        <w:rPr>
          <w:rStyle w:val="Zag11"/>
          <w:rFonts w:eastAsia="@Arial Unicode MS"/>
          <w:b/>
          <w:bCs/>
        </w:rPr>
        <w:t>научится:</w:t>
      </w:r>
    </w:p>
    <w:p w:rsidR="00A92C82"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выполнять компенсирующие физические упражнения (мини-зарядку);</w:t>
      </w:r>
    </w:p>
    <w:p w:rsidR="00A92C82"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пользователься компьютером для поиска и воспроизведения необходимой информации;</w:t>
      </w:r>
    </w:p>
    <w:p w:rsidR="00A92C82"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пользователься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A92C82" w:rsidRPr="00CD4D7A" w:rsidRDefault="00A92C82" w:rsidP="00491BB0">
      <w:pPr>
        <w:tabs>
          <w:tab w:val="left" w:leader="dot" w:pos="624"/>
          <w:tab w:val="left" w:pos="851"/>
        </w:tabs>
        <w:ind w:right="-5"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Default="00A92C82" w:rsidP="00491BB0">
      <w:pPr>
        <w:pStyle w:val="Zag2"/>
        <w:tabs>
          <w:tab w:val="left" w:leader="dot" w:pos="624"/>
          <w:tab w:val="left" w:pos="851"/>
        </w:tabs>
        <w:spacing w:after="0" w:line="240" w:lineRule="auto"/>
        <w:ind w:right="-5" w:firstLine="567"/>
        <w:jc w:val="both"/>
        <w:rPr>
          <w:rStyle w:val="Zag11"/>
          <w:rFonts w:eastAsia="@Arial Unicode MS"/>
          <w:b w:val="0"/>
          <w:bCs w:val="0"/>
          <w:color w:val="auto"/>
          <w:lang w:val="ru-RU"/>
        </w:rPr>
      </w:pPr>
      <w:r w:rsidRPr="00596878">
        <w:rPr>
          <w:rStyle w:val="Zag11"/>
          <w:rFonts w:eastAsia="@Arial Unicode MS"/>
          <w:lang w:val="ru-RU"/>
        </w:rPr>
        <w:t>•</w:t>
      </w:r>
      <w:r>
        <w:rPr>
          <w:rStyle w:val="Zag11"/>
          <w:rFonts w:eastAsia="@Arial Unicode MS"/>
          <w:lang w:val="ru-RU"/>
        </w:rPr>
        <w:t xml:space="preserve"> </w:t>
      </w:r>
      <w:r w:rsidRPr="00CD4D7A">
        <w:rPr>
          <w:rStyle w:val="Zag11"/>
          <w:rFonts w:eastAsia="@Arial Unicode MS"/>
          <w:b w:val="0"/>
          <w:bCs w:val="0"/>
          <w:color w:val="auto"/>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w:t>
      </w:r>
      <w:r>
        <w:rPr>
          <w:rStyle w:val="Zag11"/>
          <w:rFonts w:eastAsia="@Arial Unicode MS"/>
          <w:b w:val="0"/>
          <w:bCs w:val="0"/>
          <w:color w:val="auto"/>
          <w:lang w:val="ru-RU"/>
        </w:rPr>
        <w:t>лучения, хранения, переработки.</w:t>
      </w:r>
    </w:p>
    <w:p w:rsidR="00A92C82" w:rsidRPr="00F0083F" w:rsidRDefault="00A92C82" w:rsidP="00754C0E">
      <w:pPr>
        <w:pStyle w:val="Zag2"/>
        <w:tabs>
          <w:tab w:val="left" w:leader="dot" w:pos="624"/>
          <w:tab w:val="left" w:pos="851"/>
        </w:tabs>
        <w:spacing w:after="0" w:line="240" w:lineRule="auto"/>
        <w:ind w:right="-5"/>
        <w:jc w:val="both"/>
        <w:rPr>
          <w:rStyle w:val="Zag11"/>
          <w:rFonts w:eastAsia="@Arial Unicode MS"/>
          <w:b w:val="0"/>
          <w:bCs w:val="0"/>
          <w:color w:val="auto"/>
          <w:lang w:val="ru-RU"/>
        </w:rPr>
      </w:pPr>
    </w:p>
    <w:p w:rsidR="00A92C82" w:rsidRDefault="00A92C82" w:rsidP="00491BB0">
      <w:pPr>
        <w:pStyle w:val="Zag2"/>
        <w:tabs>
          <w:tab w:val="left" w:leader="dot" w:pos="624"/>
          <w:tab w:val="left" w:pos="851"/>
        </w:tabs>
        <w:spacing w:after="0" w:line="240" w:lineRule="auto"/>
        <w:ind w:firstLine="567"/>
        <w:rPr>
          <w:rStyle w:val="Zag11"/>
          <w:rFonts w:eastAsia="@Arial Unicode MS"/>
          <w:color w:val="auto"/>
          <w:u w:val="single"/>
          <w:lang w:val="ru-RU"/>
        </w:rPr>
      </w:pPr>
      <w:r w:rsidRPr="00092B9C">
        <w:rPr>
          <w:rStyle w:val="Zag11"/>
          <w:rFonts w:eastAsia="@Arial Unicode MS"/>
          <w:color w:val="auto"/>
          <w:u w:val="single"/>
          <w:lang w:val="ru-RU"/>
        </w:rPr>
        <w:t>1.2.1</w:t>
      </w:r>
      <w:r>
        <w:rPr>
          <w:rStyle w:val="Zag11"/>
          <w:rFonts w:eastAsia="@Arial Unicode MS"/>
          <w:color w:val="auto"/>
          <w:u w:val="single"/>
          <w:lang w:val="ru-RU"/>
        </w:rPr>
        <w:t>2</w:t>
      </w:r>
      <w:r w:rsidRPr="00092B9C">
        <w:rPr>
          <w:rStyle w:val="Zag11"/>
          <w:rFonts w:eastAsia="@Arial Unicode MS"/>
          <w:color w:val="auto"/>
          <w:u w:val="single"/>
          <w:lang w:val="ru-RU"/>
        </w:rPr>
        <w:t xml:space="preserve">. </w:t>
      </w:r>
      <w:r>
        <w:rPr>
          <w:rStyle w:val="Zag11"/>
          <w:rFonts w:eastAsia="@Arial Unicode MS"/>
          <w:color w:val="auto"/>
          <w:u w:val="single"/>
          <w:lang w:val="ru-RU"/>
        </w:rPr>
        <w:t>Планируемые результаты изучения предметной области</w:t>
      </w:r>
    </w:p>
    <w:p w:rsidR="00A92C82" w:rsidRPr="00F0083F" w:rsidRDefault="00A92C82" w:rsidP="00491BB0">
      <w:pPr>
        <w:pStyle w:val="Zag2"/>
        <w:tabs>
          <w:tab w:val="left" w:leader="dot" w:pos="624"/>
          <w:tab w:val="left" w:pos="851"/>
        </w:tabs>
        <w:spacing w:after="0" w:line="240" w:lineRule="auto"/>
        <w:ind w:firstLine="567"/>
        <w:rPr>
          <w:rStyle w:val="Zag11"/>
          <w:rFonts w:eastAsia="@Arial Unicode MS"/>
          <w:color w:val="auto"/>
          <w:lang w:val="ru-RU"/>
        </w:rPr>
      </w:pPr>
      <w:r>
        <w:rPr>
          <w:rStyle w:val="Zag11"/>
          <w:rFonts w:eastAsia="@Arial Unicode MS"/>
          <w:color w:val="auto"/>
          <w:u w:val="single"/>
          <w:lang w:val="ru-RU"/>
        </w:rPr>
        <w:t xml:space="preserve"> «</w:t>
      </w:r>
      <w:r w:rsidRPr="00092B9C">
        <w:rPr>
          <w:rStyle w:val="Zag11"/>
          <w:rFonts w:eastAsia="@Arial Unicode MS"/>
          <w:color w:val="auto"/>
          <w:u w:val="single"/>
          <w:lang w:val="ru-RU"/>
        </w:rPr>
        <w:t>Физическая культура</w:t>
      </w:r>
      <w:r>
        <w:rPr>
          <w:rStyle w:val="Zag11"/>
          <w:rFonts w:eastAsia="@Arial Unicode MS"/>
          <w:color w:val="auto"/>
          <w:u w:val="single"/>
          <w:lang w:val="ru-RU"/>
        </w:rPr>
        <w:t>» на уровне начального общего образования</w:t>
      </w:r>
    </w:p>
    <w:p w:rsidR="00A92C82" w:rsidRPr="00D8500D" w:rsidRDefault="00A92C82" w:rsidP="00491BB0">
      <w:pPr>
        <w:tabs>
          <w:tab w:val="left" w:leader="dot" w:pos="624"/>
          <w:tab w:val="left" w:pos="851"/>
        </w:tabs>
        <w:ind w:firstLine="567"/>
        <w:jc w:val="both"/>
        <w:rPr>
          <w:rStyle w:val="Zag11"/>
          <w:rFonts w:eastAsia="@Arial Unicode MS"/>
        </w:rPr>
      </w:pPr>
      <w:r w:rsidRPr="00D8500D">
        <w:rPr>
          <w:rStyle w:val="Zag11"/>
          <w:rFonts w:eastAsia="@Arial Unicode MS"/>
        </w:rPr>
        <w:t>В результате обучения обучающиеся начнут понимать значение занятий физической культурой для укрепления здоровья, физического развития</w:t>
      </w:r>
      <w:r>
        <w:rPr>
          <w:rStyle w:val="Zag11"/>
          <w:rFonts w:eastAsia="@Arial Unicode MS"/>
        </w:rPr>
        <w:t>,</w:t>
      </w:r>
      <w:r w:rsidRPr="00D8500D">
        <w:rPr>
          <w:rStyle w:val="Zag11"/>
          <w:rFonts w:eastAsia="@Arial Unicode MS"/>
        </w:rPr>
        <w:t xml:space="preserve"> физической подг</w:t>
      </w:r>
      <w:r>
        <w:rPr>
          <w:rStyle w:val="Zag11"/>
          <w:rFonts w:eastAsia="@Arial Unicode MS"/>
        </w:rPr>
        <w:t>отовленности и трудовой деятельности.</w:t>
      </w:r>
    </w:p>
    <w:p w:rsidR="00A92C82" w:rsidRPr="00D8500D" w:rsidRDefault="00A92C82" w:rsidP="00491BB0">
      <w:pPr>
        <w:pStyle w:val="Zag3"/>
        <w:tabs>
          <w:tab w:val="left" w:leader="dot" w:pos="624"/>
        </w:tabs>
        <w:spacing w:after="0" w:line="240" w:lineRule="auto"/>
        <w:ind w:right="-5" w:firstLine="567"/>
        <w:jc w:val="both"/>
        <w:rPr>
          <w:rStyle w:val="Zag11"/>
          <w:rFonts w:eastAsia="@Arial Unicode MS"/>
          <w:b/>
          <w:bCs/>
          <w:color w:val="auto"/>
          <w:lang w:val="ru-RU"/>
        </w:rPr>
      </w:pPr>
      <w:r w:rsidRPr="00D8500D">
        <w:rPr>
          <w:rStyle w:val="Zag11"/>
          <w:rFonts w:eastAsia="@Arial Unicode MS"/>
          <w:b/>
          <w:bCs/>
          <w:color w:val="auto"/>
          <w:lang w:val="ru-RU"/>
        </w:rPr>
        <w:t>Знания о физической культуре</w:t>
      </w:r>
    </w:p>
    <w:p w:rsidR="00A92C82" w:rsidRPr="00D8500D" w:rsidRDefault="00A92C82" w:rsidP="00491BB0">
      <w:pPr>
        <w:tabs>
          <w:tab w:val="left" w:leader="dot" w:pos="624"/>
        </w:tabs>
        <w:ind w:right="-5" w:firstLine="567"/>
        <w:jc w:val="both"/>
        <w:rPr>
          <w:rStyle w:val="Zag11"/>
          <w:rFonts w:eastAsia="@Arial Unicode MS"/>
        </w:rPr>
      </w:pPr>
      <w:r w:rsidRPr="00D8500D">
        <w:rPr>
          <w:rStyle w:val="Zag11"/>
          <w:rFonts w:eastAsia="@Arial Unicode MS"/>
        </w:rPr>
        <w:t xml:space="preserve">Выпускник </w:t>
      </w:r>
      <w:r w:rsidRPr="00CD4D7A">
        <w:rPr>
          <w:rStyle w:val="Zag11"/>
          <w:rFonts w:eastAsia="@Arial Unicode MS"/>
          <w:b/>
          <w:bCs/>
        </w:rPr>
        <w:t>научится:</w:t>
      </w:r>
    </w:p>
    <w:p w:rsidR="00A92C82" w:rsidRPr="00D8500D" w:rsidRDefault="00A92C82" w:rsidP="00491BB0">
      <w:pPr>
        <w:tabs>
          <w:tab w:val="left" w:leader="dot" w:pos="624"/>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w:t>
      </w:r>
      <w:r>
        <w:rPr>
          <w:rStyle w:val="Zag11"/>
          <w:rFonts w:eastAsia="@Arial Unicode MS"/>
        </w:rPr>
        <w:t>физических качеств;</w:t>
      </w:r>
    </w:p>
    <w:p w:rsidR="00A92C82" w:rsidRPr="00D8500D" w:rsidRDefault="00A92C82" w:rsidP="00491BB0">
      <w:pPr>
        <w:tabs>
          <w:tab w:val="left" w:leader="dot" w:pos="624"/>
        </w:tabs>
        <w:ind w:right="-5" w:firstLine="567"/>
        <w:jc w:val="both"/>
        <w:rPr>
          <w:rStyle w:val="Zag11"/>
          <w:rFonts w:eastAsia="@Arial Unicode MS"/>
        </w:rPr>
      </w:pPr>
      <w:r>
        <w:rPr>
          <w:rStyle w:val="Zag11"/>
          <w:rFonts w:eastAsia="@Arial Unicode MS"/>
        </w:rPr>
        <w:t xml:space="preserve">• раскрывать на примерах </w:t>
      </w:r>
      <w:r w:rsidRPr="00D8500D">
        <w:rPr>
          <w:rStyle w:val="Zag11"/>
          <w:rFonts w:eastAsia="@Arial Unicode MS"/>
        </w:rPr>
        <w:t xml:space="preserve">положительное влияние занятий физической культурой на </w:t>
      </w:r>
      <w:r>
        <w:rPr>
          <w:rStyle w:val="Zag11"/>
          <w:rFonts w:eastAsia="@Arial Unicode MS"/>
        </w:rPr>
        <w:t>успешное выполнение учебной и трудовой деятельности, укрепление здоровья и развитие физических качеств;</w:t>
      </w:r>
    </w:p>
    <w:p w:rsidR="00A92C82" w:rsidRPr="00D8500D" w:rsidRDefault="00A92C82" w:rsidP="00491BB0">
      <w:pPr>
        <w:tabs>
          <w:tab w:val="left" w:leader="dot" w:pos="624"/>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 xml:space="preserve">ориентироваться в понятии «физическая подготовка», характеризовать основные физические качества (силу, быстроту, выносливость, координацию, гибкость) и </w:t>
      </w:r>
      <w:r>
        <w:rPr>
          <w:rStyle w:val="Zag11"/>
          <w:rFonts w:eastAsia="@Arial Unicode MS"/>
        </w:rPr>
        <w:t>демонстрировать физические упражнения, направленные на их развитие;</w:t>
      </w:r>
    </w:p>
    <w:p w:rsidR="00A92C82" w:rsidRPr="00D8500D" w:rsidRDefault="00A92C82" w:rsidP="00491BB0">
      <w:pPr>
        <w:tabs>
          <w:tab w:val="left" w:leader="dot" w:pos="624"/>
        </w:tabs>
        <w:ind w:right="-5" w:firstLine="567"/>
        <w:jc w:val="both"/>
        <w:rPr>
          <w:rStyle w:val="Zag11"/>
          <w:rFonts w:eastAsia="@Arial Unicode MS"/>
          <w:i/>
          <w:iCs/>
        </w:rPr>
      </w:pPr>
      <w:r>
        <w:rPr>
          <w:rStyle w:val="Zag11"/>
          <w:rFonts w:eastAsia="@Arial Unicode MS"/>
        </w:rPr>
        <w:t xml:space="preserve">• характеризовать способы безопасного поведения на уроках физической культуры и </w:t>
      </w:r>
      <w:r w:rsidRPr="00D8500D">
        <w:rPr>
          <w:rStyle w:val="Zag11"/>
          <w:rFonts w:eastAsia="@Arial Unicode MS"/>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A92C82" w:rsidRPr="00CD4D7A" w:rsidRDefault="00A92C82" w:rsidP="00491BB0">
      <w:pPr>
        <w:tabs>
          <w:tab w:val="left" w:leader="dot" w:pos="624"/>
        </w:tabs>
        <w:ind w:right="-5"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Pr="00CD4D7A" w:rsidRDefault="00A92C82" w:rsidP="00491BB0">
      <w:pPr>
        <w:tabs>
          <w:tab w:val="left" w:leader="dot" w:pos="624"/>
        </w:tabs>
        <w:ind w:right="-5" w:firstLine="567"/>
        <w:jc w:val="both"/>
        <w:rPr>
          <w:rStyle w:val="Zag11"/>
          <w:rFonts w:eastAsia="@Arial Unicode MS"/>
        </w:rPr>
      </w:pPr>
      <w:r>
        <w:rPr>
          <w:rStyle w:val="Zag11"/>
          <w:rFonts w:eastAsia="@Arial Unicode MS"/>
        </w:rPr>
        <w:t xml:space="preserve">• </w:t>
      </w:r>
      <w:r w:rsidRPr="00CD4D7A">
        <w:rPr>
          <w:rStyle w:val="Zag11"/>
          <w:rFonts w:eastAsia="@Arial Unicode MS"/>
        </w:rPr>
        <w:t>выявлять связь занятий физической культурой с трудовой и оборонной деятельностью; 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A92C82" w:rsidRPr="00D8500D" w:rsidRDefault="00A92C82" w:rsidP="00491BB0">
      <w:pPr>
        <w:pStyle w:val="Zag3"/>
        <w:tabs>
          <w:tab w:val="left" w:leader="dot" w:pos="624"/>
        </w:tabs>
        <w:spacing w:after="0" w:line="240" w:lineRule="auto"/>
        <w:ind w:right="-5" w:firstLine="567"/>
        <w:jc w:val="both"/>
        <w:rPr>
          <w:rStyle w:val="Zag11"/>
          <w:rFonts w:eastAsia="@Arial Unicode MS"/>
          <w:b/>
          <w:bCs/>
          <w:color w:val="auto"/>
          <w:lang w:val="ru-RU"/>
        </w:rPr>
      </w:pPr>
      <w:r w:rsidRPr="00D8500D">
        <w:rPr>
          <w:rStyle w:val="Zag11"/>
          <w:rFonts w:eastAsia="@Arial Unicode MS"/>
          <w:b/>
          <w:bCs/>
          <w:color w:val="auto"/>
          <w:lang w:val="ru-RU"/>
        </w:rPr>
        <w:t>Способы физкультурной деятельности</w:t>
      </w:r>
    </w:p>
    <w:p w:rsidR="00A92C82" w:rsidRPr="00D8500D" w:rsidRDefault="00A92C82" w:rsidP="00491BB0">
      <w:pPr>
        <w:tabs>
          <w:tab w:val="left" w:leader="dot" w:pos="624"/>
        </w:tabs>
        <w:ind w:right="-5" w:firstLine="567"/>
        <w:jc w:val="both"/>
        <w:rPr>
          <w:rStyle w:val="Zag11"/>
          <w:rFonts w:eastAsia="@Arial Unicode MS"/>
        </w:rPr>
      </w:pPr>
      <w:r w:rsidRPr="00D8500D">
        <w:rPr>
          <w:rStyle w:val="Zag11"/>
          <w:rFonts w:eastAsia="@Arial Unicode MS"/>
        </w:rPr>
        <w:t xml:space="preserve">Выпускник </w:t>
      </w:r>
      <w:r w:rsidRPr="00CD4D7A">
        <w:rPr>
          <w:rStyle w:val="Zag11"/>
          <w:rFonts w:eastAsia="@Arial Unicode MS"/>
          <w:b/>
          <w:bCs/>
        </w:rPr>
        <w:t>научится:</w:t>
      </w:r>
    </w:p>
    <w:p w:rsidR="00A92C82" w:rsidRPr="00D8500D" w:rsidRDefault="00A92C82" w:rsidP="00491BB0">
      <w:pPr>
        <w:tabs>
          <w:tab w:val="left" w:leader="dot" w:pos="624"/>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 xml:space="preserve">отбирать упражнений для </w:t>
      </w:r>
      <w:r>
        <w:rPr>
          <w:rStyle w:val="Zag11"/>
          <w:rFonts w:eastAsia="@Arial Unicode MS"/>
        </w:rPr>
        <w:t xml:space="preserve">комплексов </w:t>
      </w:r>
      <w:r w:rsidRPr="00D8500D">
        <w:rPr>
          <w:rStyle w:val="Zag11"/>
          <w:rFonts w:eastAsia="@Arial Unicode MS"/>
        </w:rPr>
        <w:t xml:space="preserve">утренней зарядки и физкультминуток и выполнять </w:t>
      </w:r>
      <w:r>
        <w:rPr>
          <w:rStyle w:val="Zag11"/>
          <w:rFonts w:eastAsia="@Arial Unicode MS"/>
        </w:rPr>
        <w:t xml:space="preserve">их </w:t>
      </w:r>
      <w:r w:rsidRPr="00D8500D">
        <w:rPr>
          <w:rStyle w:val="Zag11"/>
          <w:rFonts w:eastAsia="@Arial Unicode MS"/>
        </w:rPr>
        <w:t>в соответствии с изученными правилами;</w:t>
      </w:r>
    </w:p>
    <w:p w:rsidR="00A92C82" w:rsidRPr="00D8500D" w:rsidRDefault="00A92C82" w:rsidP="00491BB0">
      <w:pPr>
        <w:tabs>
          <w:tab w:val="left" w:leader="dot" w:pos="624"/>
        </w:tabs>
        <w:ind w:right="-5" w:firstLine="567"/>
        <w:jc w:val="both"/>
        <w:rPr>
          <w:rStyle w:val="Zag11"/>
          <w:rFonts w:eastAsia="@Arial Unicode MS"/>
        </w:rPr>
      </w:pPr>
      <w:r>
        <w:rPr>
          <w:rStyle w:val="Zag11"/>
          <w:rFonts w:eastAsia="@Arial Unicode MS"/>
        </w:rPr>
        <w:t xml:space="preserve"> • </w:t>
      </w:r>
      <w:r w:rsidRPr="00D8500D">
        <w:rPr>
          <w:rStyle w:val="Zag11"/>
          <w:rFonts w:eastAsia="@Arial Unicode MS"/>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92C82" w:rsidRPr="00D8500D" w:rsidRDefault="00A92C82" w:rsidP="00491BB0">
      <w:pPr>
        <w:tabs>
          <w:tab w:val="left" w:leader="dot" w:pos="624"/>
        </w:tabs>
        <w:ind w:right="-5" w:firstLine="567"/>
        <w:jc w:val="both"/>
        <w:rPr>
          <w:rStyle w:val="Zag11"/>
          <w:rFonts w:eastAsia="@Arial Unicode MS"/>
          <w:i/>
          <w:iCs/>
        </w:rPr>
      </w:pPr>
      <w:r>
        <w:rPr>
          <w:rStyle w:val="Zag11"/>
          <w:rFonts w:eastAsia="@Arial Unicode MS"/>
        </w:rPr>
        <w:t xml:space="preserve">• </w:t>
      </w:r>
      <w:r w:rsidRPr="00D8500D">
        <w:rPr>
          <w:rStyle w:val="Zag11"/>
          <w:rFonts w:eastAsia="@Arial Unicode MS"/>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A92C82" w:rsidRPr="00CD4D7A" w:rsidRDefault="00A92C82" w:rsidP="00491BB0">
      <w:pPr>
        <w:tabs>
          <w:tab w:val="left" w:leader="dot" w:pos="624"/>
        </w:tabs>
        <w:ind w:right="-5"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Pr="00CD4D7A" w:rsidRDefault="00A92C82" w:rsidP="00491BB0">
      <w:pPr>
        <w:tabs>
          <w:tab w:val="left" w:leader="dot" w:pos="624"/>
        </w:tabs>
        <w:ind w:right="-5" w:firstLine="567"/>
        <w:jc w:val="both"/>
        <w:rPr>
          <w:rStyle w:val="Zag11"/>
          <w:rFonts w:eastAsia="@Arial Unicode MS"/>
        </w:rPr>
      </w:pPr>
      <w:r>
        <w:rPr>
          <w:rStyle w:val="Zag11"/>
          <w:rFonts w:eastAsia="@Arial Unicode MS"/>
        </w:rPr>
        <w:t xml:space="preserve">• </w:t>
      </w:r>
      <w:r w:rsidRPr="00CD4D7A">
        <w:rPr>
          <w:rStyle w:val="Zag11"/>
          <w:rFonts w:eastAsia="@Arial Unicode MS"/>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целенаправленно отбирать физические упражнения для индивидуальных занятий по развитию физических качеств; выполнять простейшие приёмы оказания доврачебной помощи при травмах и ушибах.</w:t>
      </w:r>
    </w:p>
    <w:p w:rsidR="00A92C82" w:rsidRPr="00D8500D" w:rsidRDefault="00A92C82" w:rsidP="00491BB0">
      <w:pPr>
        <w:pStyle w:val="Zag3"/>
        <w:tabs>
          <w:tab w:val="left" w:leader="dot" w:pos="624"/>
        </w:tabs>
        <w:spacing w:after="0" w:line="240" w:lineRule="auto"/>
        <w:ind w:right="-5" w:firstLine="567"/>
        <w:jc w:val="both"/>
        <w:rPr>
          <w:rStyle w:val="Zag11"/>
          <w:rFonts w:eastAsia="@Arial Unicode MS"/>
          <w:b/>
          <w:bCs/>
          <w:color w:val="auto"/>
          <w:lang w:val="ru-RU"/>
        </w:rPr>
      </w:pPr>
      <w:r w:rsidRPr="00D8500D">
        <w:rPr>
          <w:rStyle w:val="Zag11"/>
          <w:rFonts w:eastAsia="@Arial Unicode MS"/>
          <w:b/>
          <w:bCs/>
          <w:color w:val="auto"/>
          <w:lang w:val="ru-RU"/>
        </w:rPr>
        <w:t>Физическое совершенствование</w:t>
      </w:r>
    </w:p>
    <w:p w:rsidR="00A92C82" w:rsidRPr="00D8500D" w:rsidRDefault="00A92C82" w:rsidP="00491BB0">
      <w:pPr>
        <w:tabs>
          <w:tab w:val="left" w:leader="dot" w:pos="624"/>
        </w:tabs>
        <w:ind w:right="-5" w:firstLine="567"/>
        <w:jc w:val="both"/>
        <w:rPr>
          <w:rStyle w:val="Zag11"/>
          <w:rFonts w:eastAsia="@Arial Unicode MS"/>
        </w:rPr>
      </w:pPr>
      <w:r w:rsidRPr="00D8500D">
        <w:rPr>
          <w:rStyle w:val="Zag11"/>
          <w:rFonts w:eastAsia="@Arial Unicode MS"/>
        </w:rPr>
        <w:t xml:space="preserve">Выпускник </w:t>
      </w:r>
      <w:r w:rsidRPr="00CD4D7A">
        <w:rPr>
          <w:rStyle w:val="Zag11"/>
          <w:rFonts w:eastAsia="@Arial Unicode MS"/>
          <w:b/>
          <w:bCs/>
        </w:rPr>
        <w:t>научится</w:t>
      </w:r>
      <w:r w:rsidRPr="00CD4D7A">
        <w:rPr>
          <w:rStyle w:val="Zag11"/>
          <w:rFonts w:eastAsia="@Arial Unicode MS"/>
        </w:rPr>
        <w:t>:</w:t>
      </w:r>
    </w:p>
    <w:p w:rsidR="00A92C82" w:rsidRPr="00D8500D"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A92C82" w:rsidRPr="00D8500D"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выполнять тестовые упражнения на оценку динамики индивидуального развития основных физических качеств;</w:t>
      </w:r>
    </w:p>
    <w:p w:rsidR="00A92C82" w:rsidRPr="00D8500D"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выполнять организующие строевые команды и приёмы;</w:t>
      </w:r>
    </w:p>
    <w:p w:rsidR="00A92C82" w:rsidRPr="00D8500D"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выполнять акробатические упражнения (кувырки, стойки, перекаты);</w:t>
      </w:r>
    </w:p>
    <w:p w:rsidR="00A92C82" w:rsidRPr="00D8500D"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выполнять гимнастические упражнения на спортивных снарядах (низкие перекладина и брусья, напольное гимнастическое бревно);</w:t>
      </w:r>
    </w:p>
    <w:p w:rsidR="00A92C82" w:rsidRPr="00D8500D"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выполнять легкоатлетические упражнения (бег, прыжки, метания и броски мяча разного веса и объёма);</w:t>
      </w:r>
    </w:p>
    <w:p w:rsidR="00A92C82" w:rsidRPr="002E26B3" w:rsidRDefault="00A92C82" w:rsidP="00491BB0">
      <w:pPr>
        <w:tabs>
          <w:tab w:val="left" w:leader="dot" w:pos="624"/>
          <w:tab w:val="left" w:pos="851"/>
        </w:tabs>
        <w:ind w:right="-5" w:firstLine="567"/>
        <w:jc w:val="both"/>
        <w:rPr>
          <w:rStyle w:val="Zag11"/>
          <w:rFonts w:eastAsia="@Arial Unicode MS"/>
        </w:rPr>
      </w:pPr>
      <w:r>
        <w:rPr>
          <w:rStyle w:val="Zag11"/>
          <w:rFonts w:eastAsia="@Arial Unicode MS"/>
        </w:rPr>
        <w:t xml:space="preserve">• </w:t>
      </w:r>
      <w:r w:rsidRPr="00D8500D">
        <w:rPr>
          <w:rStyle w:val="Zag11"/>
          <w:rFonts w:eastAsia="@Arial Unicode MS"/>
        </w:rPr>
        <w:t>выполнять игровые действия и упражнения из подвижных игр разной функциональной направленности.</w:t>
      </w:r>
    </w:p>
    <w:p w:rsidR="00A92C82" w:rsidRPr="00CD4D7A" w:rsidRDefault="00A92C82" w:rsidP="00491BB0">
      <w:pPr>
        <w:tabs>
          <w:tab w:val="left" w:leader="dot" w:pos="624"/>
          <w:tab w:val="left" w:pos="851"/>
        </w:tabs>
        <w:ind w:right="-5" w:firstLine="567"/>
        <w:jc w:val="both"/>
        <w:rPr>
          <w:rStyle w:val="Zag11"/>
          <w:rFonts w:eastAsia="@Arial Unicode MS"/>
        </w:rPr>
      </w:pPr>
      <w:r w:rsidRPr="00CD4D7A">
        <w:rPr>
          <w:rStyle w:val="Zag11"/>
          <w:rFonts w:eastAsia="@Arial Unicode MS"/>
        </w:rPr>
        <w:t xml:space="preserve">Выпускник </w:t>
      </w:r>
      <w:r w:rsidRPr="00CD4D7A">
        <w:rPr>
          <w:rStyle w:val="Zag11"/>
          <w:rFonts w:eastAsia="@Arial Unicode MS"/>
          <w:b/>
          <w:bCs/>
        </w:rPr>
        <w:t>получит возможность научиться</w:t>
      </w:r>
      <w:r w:rsidRPr="00CD4D7A">
        <w:rPr>
          <w:rStyle w:val="Zag11"/>
          <w:rFonts w:eastAsia="@Arial Unicode MS"/>
        </w:rPr>
        <w:t>:</w:t>
      </w:r>
    </w:p>
    <w:p w:rsidR="00A92C82" w:rsidRDefault="00A92C82" w:rsidP="00491BB0">
      <w:pPr>
        <w:tabs>
          <w:tab w:val="left" w:leader="dot" w:pos="624"/>
          <w:tab w:val="left" w:pos="709"/>
          <w:tab w:val="left" w:pos="851"/>
        </w:tabs>
        <w:ind w:right="-5" w:firstLine="567"/>
        <w:jc w:val="both"/>
        <w:rPr>
          <w:rStyle w:val="Zag11"/>
          <w:rFonts w:eastAsia="@Arial Unicode MS"/>
        </w:rPr>
      </w:pPr>
      <w:r>
        <w:rPr>
          <w:rStyle w:val="Zag11"/>
          <w:rFonts w:eastAsia="@Arial Unicode MS"/>
        </w:rPr>
        <w:t xml:space="preserve">• </w:t>
      </w:r>
      <w:r w:rsidRPr="00CD4D7A">
        <w:rPr>
          <w:rStyle w:val="Zag11"/>
          <w:rFonts w:eastAsia="@Arial Unicode MS"/>
        </w:rPr>
        <w:t>сохранять правильную осанку, оптимальное телосложение; выполнять эстетически красиво гимнастические и акробатические комбинации; играть в баскетбол, футбол и волейбол по упрощённым правилам; выполнять тестовые нормативы по физической подготовке; плавать, в том числе спортивными способами; выполнять передвижения на лыжах (для снежных регионов России)</w:t>
      </w:r>
      <w:r>
        <w:rPr>
          <w:rStyle w:val="Zag11"/>
          <w:rFonts w:eastAsia="@Arial Unicode MS"/>
        </w:rPr>
        <w:t>;</w:t>
      </w:r>
    </w:p>
    <w:p w:rsidR="00A92C82" w:rsidRDefault="00A92C82" w:rsidP="00491BB0">
      <w:pPr>
        <w:tabs>
          <w:tab w:val="left" w:leader="dot" w:pos="624"/>
          <w:tab w:val="left" w:pos="709"/>
          <w:tab w:val="left" w:pos="851"/>
        </w:tabs>
        <w:ind w:right="-5" w:firstLine="567"/>
        <w:jc w:val="both"/>
      </w:pPr>
      <w:r w:rsidRPr="002E26B3">
        <w:t>•</w:t>
      </w:r>
      <w:r>
        <w:t xml:space="preserve"> </w:t>
      </w:r>
      <w:r w:rsidRPr="002E26B3">
        <w:t>выполнять тестовые нормативы Всероссийского</w:t>
      </w:r>
      <w:r>
        <w:t xml:space="preserve"> </w:t>
      </w:r>
      <w:r w:rsidRPr="002E26B3">
        <w:t>физкультурно-спортивного комплекса «Готов к</w:t>
      </w:r>
      <w:r>
        <w:rPr>
          <w:rFonts w:eastAsia="@Arial Unicode MS"/>
        </w:rPr>
        <w:t xml:space="preserve"> </w:t>
      </w:r>
      <w:r w:rsidRPr="002E26B3">
        <w:t>труду и обороне».</w:t>
      </w:r>
    </w:p>
    <w:p w:rsidR="00A92C82" w:rsidRDefault="00A92C82" w:rsidP="00491BB0">
      <w:pPr>
        <w:shd w:val="clear" w:color="auto" w:fill="FFFFFF"/>
        <w:ind w:firstLine="709"/>
        <w:rPr>
          <w:b/>
          <w:bCs/>
          <w:u w:val="single"/>
        </w:rPr>
      </w:pPr>
    </w:p>
    <w:p w:rsidR="00A92C82" w:rsidRDefault="00A92C82" w:rsidP="00491BB0">
      <w:pPr>
        <w:pStyle w:val="Zag2"/>
        <w:tabs>
          <w:tab w:val="left" w:leader="dot" w:pos="624"/>
        </w:tabs>
        <w:spacing w:after="0" w:line="240" w:lineRule="auto"/>
        <w:ind w:firstLine="709"/>
        <w:rPr>
          <w:rStyle w:val="Zag11"/>
          <w:rFonts w:eastAsia="@Arial Unicode MS"/>
          <w:color w:val="auto"/>
          <w:u w:val="single"/>
          <w:lang w:val="ru-RU"/>
        </w:rPr>
      </w:pPr>
      <w:r w:rsidRPr="002E26B3">
        <w:rPr>
          <w:u w:val="single"/>
          <w:lang w:val="ru-RU"/>
        </w:rPr>
        <w:t>1.2.1</w:t>
      </w:r>
      <w:r>
        <w:rPr>
          <w:u w:val="single"/>
          <w:lang w:val="ru-RU"/>
        </w:rPr>
        <w:t>3</w:t>
      </w:r>
      <w:r w:rsidRPr="002E26B3">
        <w:rPr>
          <w:u w:val="single"/>
          <w:lang w:val="ru-RU"/>
        </w:rPr>
        <w:t>.</w:t>
      </w:r>
      <w:r w:rsidRPr="002E26B3">
        <w:rPr>
          <w:b w:val="0"/>
          <w:bCs w:val="0"/>
          <w:u w:val="single"/>
          <w:lang w:val="ru-RU"/>
        </w:rPr>
        <w:t xml:space="preserve"> </w:t>
      </w:r>
      <w:r>
        <w:rPr>
          <w:rStyle w:val="Zag11"/>
          <w:rFonts w:eastAsia="@Arial Unicode MS"/>
          <w:color w:val="auto"/>
          <w:u w:val="single"/>
          <w:lang w:val="ru-RU"/>
        </w:rPr>
        <w:t>Планируемые результаты изучения предметной области</w:t>
      </w:r>
    </w:p>
    <w:p w:rsidR="00A92C82" w:rsidRPr="00F0083F" w:rsidRDefault="00A92C82" w:rsidP="00491BB0">
      <w:pPr>
        <w:jc w:val="center"/>
        <w:rPr>
          <w:rStyle w:val="Zag11"/>
          <w:rFonts w:eastAsia="@Arial Unicode MS"/>
          <w:b/>
          <w:bCs/>
          <w:u w:val="single"/>
        </w:rPr>
      </w:pPr>
      <w:r w:rsidRPr="00F0083F">
        <w:rPr>
          <w:rStyle w:val="Zag11"/>
          <w:rFonts w:eastAsia="@Arial Unicode MS"/>
          <w:b/>
          <w:bCs/>
          <w:u w:val="single"/>
        </w:rPr>
        <w:t xml:space="preserve"> «</w:t>
      </w:r>
      <w:r w:rsidRPr="00F0083F">
        <w:rPr>
          <w:b/>
          <w:bCs/>
          <w:u w:val="single"/>
        </w:rPr>
        <w:t>Основы религиозных культур и светской этики</w:t>
      </w:r>
      <w:r w:rsidRPr="00F0083F">
        <w:rPr>
          <w:rStyle w:val="Zag11"/>
          <w:rFonts w:eastAsia="@Arial Unicode MS"/>
          <w:b/>
          <w:bCs/>
          <w:u w:val="single"/>
        </w:rPr>
        <w:t xml:space="preserve">» </w:t>
      </w:r>
    </w:p>
    <w:p w:rsidR="00A92C82" w:rsidRPr="00F0083F" w:rsidRDefault="00A92C82" w:rsidP="00491BB0">
      <w:pPr>
        <w:jc w:val="center"/>
        <w:rPr>
          <w:rStyle w:val="Zag11"/>
          <w:b/>
          <w:bCs/>
          <w:u w:val="single"/>
        </w:rPr>
      </w:pPr>
      <w:r w:rsidRPr="00F0083F">
        <w:rPr>
          <w:rStyle w:val="Zag11"/>
          <w:rFonts w:eastAsia="@Arial Unicode MS"/>
          <w:b/>
          <w:bCs/>
          <w:u w:val="single"/>
        </w:rPr>
        <w:t>на уровне начального общего образования</w:t>
      </w:r>
    </w:p>
    <w:p w:rsidR="00A92C82" w:rsidRPr="00092B9C" w:rsidRDefault="00A92C82" w:rsidP="00491BB0">
      <w:pPr>
        <w:widowControl w:val="0"/>
        <w:ind w:firstLine="567"/>
        <w:jc w:val="both"/>
      </w:pPr>
      <w:r w:rsidRPr="00092B9C">
        <w:t>В целях формирования и развития личности в соответствии с семейными и общественными духовно-нравственными и социокультур</w:t>
      </w:r>
      <w:r w:rsidRPr="00092B9C">
        <w:softHyphen/>
        <w:t>ными ценностями, в том числе на основании требований федерального государственного образо</w:t>
      </w:r>
      <w:r w:rsidRPr="00092B9C">
        <w:softHyphen/>
        <w:t>вательного стандарта начального общего образования, в 4 классе включен учебный курс  «Основы религио</w:t>
      </w:r>
      <w:r>
        <w:t>з</w:t>
      </w:r>
      <w:r w:rsidRPr="00092B9C">
        <w:t>ных культур и светской этики»,  направленный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w:t>
      </w:r>
      <w:r w:rsidRPr="00092B9C">
        <w:softHyphen/>
        <w:t>дициях.</w:t>
      </w:r>
    </w:p>
    <w:p w:rsidR="00A92C82" w:rsidRPr="00092B9C" w:rsidRDefault="00A92C82" w:rsidP="00491BB0">
      <w:pPr>
        <w:widowControl w:val="0"/>
        <w:tabs>
          <w:tab w:val="left" w:pos="851"/>
        </w:tabs>
        <w:ind w:firstLine="567"/>
        <w:jc w:val="both"/>
      </w:pPr>
      <w:r w:rsidRPr="00092B9C">
        <w:t xml:space="preserve">Цель курса ОРКСЭ </w:t>
      </w:r>
      <w:r>
        <w:t>–</w:t>
      </w:r>
      <w:r w:rsidRPr="00092B9C">
        <w:t xml:space="preserve"> формирование у обучающихся мотиваций к осознанному нравственному поведению, основанному на знании культурных и религиоз</w:t>
      </w:r>
      <w:r w:rsidRPr="00092B9C">
        <w:softHyphen/>
        <w:t>ных традиций многонационального народа России и уважении к ним, а также к диалогу с представителями других культур и мировоззрений.</w:t>
      </w:r>
    </w:p>
    <w:p w:rsidR="00A92C82" w:rsidRPr="00092B9C" w:rsidRDefault="00A92C82" w:rsidP="00491BB0">
      <w:pPr>
        <w:widowControl w:val="0"/>
        <w:tabs>
          <w:tab w:val="left" w:pos="851"/>
        </w:tabs>
        <w:ind w:firstLine="567"/>
        <w:jc w:val="both"/>
      </w:pPr>
      <w:r w:rsidRPr="00092B9C">
        <w:t>Задачи курса ОРКСЭ:</w:t>
      </w:r>
    </w:p>
    <w:p w:rsidR="00A92C82" w:rsidRPr="00092B9C" w:rsidRDefault="00A92C82" w:rsidP="000C1C54">
      <w:pPr>
        <w:widowControl w:val="0"/>
        <w:numPr>
          <w:ilvl w:val="0"/>
          <w:numId w:val="87"/>
        </w:numPr>
        <w:tabs>
          <w:tab w:val="left" w:pos="0"/>
          <w:tab w:val="left" w:pos="284"/>
          <w:tab w:val="left" w:pos="851"/>
        </w:tabs>
        <w:ind w:left="0" w:firstLine="567"/>
        <w:jc w:val="both"/>
      </w:pPr>
      <w:r w:rsidRPr="00092B9C">
        <w:t>знакомство обучающихся с основами православной, исламской, буддийской, иудейской культур, основами мировых религиозных культур и светской этики;</w:t>
      </w:r>
    </w:p>
    <w:p w:rsidR="00A92C82" w:rsidRPr="00092B9C" w:rsidRDefault="00A92C82" w:rsidP="000C1C54">
      <w:pPr>
        <w:widowControl w:val="0"/>
        <w:numPr>
          <w:ilvl w:val="0"/>
          <w:numId w:val="87"/>
        </w:numPr>
        <w:tabs>
          <w:tab w:val="left" w:pos="0"/>
          <w:tab w:val="left" w:pos="284"/>
          <w:tab w:val="left" w:pos="851"/>
        </w:tabs>
        <w:ind w:left="0" w:firstLine="567"/>
        <w:jc w:val="both"/>
      </w:pPr>
      <w:r w:rsidRPr="00092B9C">
        <w:t>развитие представлений о значении нравственных норм и ценностей в жизни личности, семьи, общества;</w:t>
      </w:r>
    </w:p>
    <w:p w:rsidR="00A92C82" w:rsidRPr="00092B9C" w:rsidRDefault="00A92C82" w:rsidP="000C1C54">
      <w:pPr>
        <w:widowControl w:val="0"/>
        <w:numPr>
          <w:ilvl w:val="0"/>
          <w:numId w:val="87"/>
        </w:numPr>
        <w:tabs>
          <w:tab w:val="left" w:pos="0"/>
          <w:tab w:val="left" w:pos="284"/>
          <w:tab w:val="left" w:pos="851"/>
        </w:tabs>
        <w:ind w:left="0" w:firstLine="567"/>
        <w:jc w:val="both"/>
      </w:pPr>
      <w:r w:rsidRPr="00092B9C">
        <w:t>обобщение знаний, понятий и представлений о духовной культуре и морали, полученных обучающимися в начальной школе;</w:t>
      </w:r>
    </w:p>
    <w:p w:rsidR="00A92C82" w:rsidRPr="00092B9C" w:rsidRDefault="00A92C82" w:rsidP="000C1C54">
      <w:pPr>
        <w:widowControl w:val="0"/>
        <w:numPr>
          <w:ilvl w:val="0"/>
          <w:numId w:val="87"/>
        </w:numPr>
        <w:tabs>
          <w:tab w:val="left" w:pos="0"/>
          <w:tab w:val="left" w:pos="284"/>
          <w:tab w:val="left" w:pos="851"/>
        </w:tabs>
        <w:ind w:left="0" w:firstLine="567"/>
        <w:jc w:val="both"/>
      </w:pPr>
      <w:r w:rsidRPr="00092B9C">
        <w:t>формирование у школьников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w:t>
      </w:r>
    </w:p>
    <w:p w:rsidR="00A92C82" w:rsidRPr="00092B9C" w:rsidRDefault="00A92C82" w:rsidP="000C1C54">
      <w:pPr>
        <w:widowControl w:val="0"/>
        <w:numPr>
          <w:ilvl w:val="0"/>
          <w:numId w:val="87"/>
        </w:numPr>
        <w:tabs>
          <w:tab w:val="left" w:pos="0"/>
          <w:tab w:val="left" w:pos="284"/>
          <w:tab w:val="left" w:pos="851"/>
        </w:tabs>
        <w:ind w:left="0" w:firstLine="567"/>
        <w:jc w:val="both"/>
      </w:pPr>
      <w:r w:rsidRPr="00092B9C">
        <w:t>развитие способностей подростков к общению в полиэтнической и многокон</w:t>
      </w:r>
      <w:r w:rsidRPr="00092B9C">
        <w:softHyphen/>
        <w:t>фессиональной среде на основе взаимного уважения и диалога во имя общественного ми</w:t>
      </w:r>
      <w:r w:rsidRPr="00092B9C">
        <w:softHyphen/>
        <w:t>ра и согласия.</w:t>
      </w:r>
    </w:p>
    <w:p w:rsidR="00A92C82" w:rsidRPr="00092B9C" w:rsidRDefault="00A92C82" w:rsidP="00491BB0">
      <w:pPr>
        <w:widowControl w:val="0"/>
        <w:tabs>
          <w:tab w:val="left" w:pos="851"/>
        </w:tabs>
        <w:ind w:firstLine="567"/>
      </w:pPr>
      <w:r w:rsidRPr="00092B9C">
        <w:t>Учебный курс ОРКСЭ, включает в себя 6 модулей:</w:t>
      </w:r>
    </w:p>
    <w:p w:rsidR="00A92C82" w:rsidRPr="00092B9C" w:rsidRDefault="00A92C82" w:rsidP="000C1C54">
      <w:pPr>
        <w:widowControl w:val="0"/>
        <w:numPr>
          <w:ilvl w:val="0"/>
          <w:numId w:val="88"/>
        </w:numPr>
        <w:tabs>
          <w:tab w:val="left" w:pos="851"/>
        </w:tabs>
        <w:ind w:firstLine="567"/>
      </w:pPr>
      <w:r w:rsidRPr="00092B9C">
        <w:t xml:space="preserve"> Основы православной культуры;</w:t>
      </w:r>
    </w:p>
    <w:p w:rsidR="00A92C82" w:rsidRPr="00092B9C" w:rsidRDefault="00A92C82" w:rsidP="000C1C54">
      <w:pPr>
        <w:widowControl w:val="0"/>
        <w:numPr>
          <w:ilvl w:val="0"/>
          <w:numId w:val="88"/>
        </w:numPr>
        <w:tabs>
          <w:tab w:val="left" w:pos="851"/>
        </w:tabs>
        <w:ind w:firstLine="567"/>
      </w:pPr>
      <w:r w:rsidRPr="00092B9C">
        <w:t xml:space="preserve"> Основы исламской культуры;</w:t>
      </w:r>
    </w:p>
    <w:p w:rsidR="00A92C82" w:rsidRPr="00092B9C" w:rsidRDefault="00A92C82" w:rsidP="000C1C54">
      <w:pPr>
        <w:widowControl w:val="0"/>
        <w:numPr>
          <w:ilvl w:val="0"/>
          <w:numId w:val="88"/>
        </w:numPr>
        <w:tabs>
          <w:tab w:val="left" w:pos="851"/>
        </w:tabs>
        <w:ind w:firstLine="567"/>
      </w:pPr>
      <w:r w:rsidRPr="00092B9C">
        <w:t xml:space="preserve"> Основы буддийской культуры;</w:t>
      </w:r>
    </w:p>
    <w:p w:rsidR="00A92C82" w:rsidRPr="00092B9C" w:rsidRDefault="00A92C82" w:rsidP="000C1C54">
      <w:pPr>
        <w:widowControl w:val="0"/>
        <w:numPr>
          <w:ilvl w:val="0"/>
          <w:numId w:val="88"/>
        </w:numPr>
        <w:tabs>
          <w:tab w:val="left" w:pos="851"/>
        </w:tabs>
        <w:ind w:firstLine="567"/>
      </w:pPr>
      <w:r w:rsidRPr="00092B9C">
        <w:t xml:space="preserve"> Основы иудейской культуры;</w:t>
      </w:r>
    </w:p>
    <w:p w:rsidR="00A92C82" w:rsidRPr="00092B9C" w:rsidRDefault="00A92C82" w:rsidP="000C1C54">
      <w:pPr>
        <w:widowControl w:val="0"/>
        <w:numPr>
          <w:ilvl w:val="0"/>
          <w:numId w:val="88"/>
        </w:numPr>
        <w:tabs>
          <w:tab w:val="left" w:pos="851"/>
        </w:tabs>
        <w:ind w:firstLine="567"/>
      </w:pPr>
      <w:r w:rsidRPr="00092B9C">
        <w:t xml:space="preserve"> Основы мировых религиозных культур;</w:t>
      </w:r>
    </w:p>
    <w:p w:rsidR="00A92C82" w:rsidRPr="00092B9C" w:rsidRDefault="00A92C82" w:rsidP="000C1C54">
      <w:pPr>
        <w:widowControl w:val="0"/>
        <w:numPr>
          <w:ilvl w:val="0"/>
          <w:numId w:val="88"/>
        </w:numPr>
        <w:tabs>
          <w:tab w:val="left" w:pos="851"/>
        </w:tabs>
        <w:ind w:firstLine="567"/>
      </w:pPr>
      <w:r w:rsidRPr="00092B9C">
        <w:t xml:space="preserve"> Основы светской этики.</w:t>
      </w:r>
    </w:p>
    <w:p w:rsidR="00A92C82" w:rsidRDefault="00A92C82" w:rsidP="00491BB0">
      <w:pPr>
        <w:pStyle w:val="41"/>
        <w:shd w:val="clear" w:color="auto" w:fill="auto"/>
        <w:tabs>
          <w:tab w:val="left" w:pos="851"/>
        </w:tabs>
        <w:spacing w:after="0" w:line="240" w:lineRule="auto"/>
        <w:ind w:firstLine="567"/>
        <w:jc w:val="both"/>
        <w:rPr>
          <w:sz w:val="24"/>
          <w:szCs w:val="24"/>
        </w:rPr>
      </w:pPr>
      <w:r w:rsidRPr="00092B9C">
        <w:rPr>
          <w:sz w:val="24"/>
          <w:szCs w:val="24"/>
        </w:rPr>
        <w:t>Федеральный государственный образовательный стандарт начального общего об</w:t>
      </w:r>
      <w:r w:rsidRPr="00092B9C">
        <w:rPr>
          <w:sz w:val="24"/>
          <w:szCs w:val="24"/>
        </w:rPr>
        <w:softHyphen/>
        <w:t>разования (Приказ Министерства образования и науки РФ от 18 декабря 2012 года № 1060 «О внесении изменений в федеральный государственный образовательный стан</w:t>
      </w:r>
      <w:r w:rsidRPr="00092B9C">
        <w:rPr>
          <w:sz w:val="24"/>
          <w:szCs w:val="24"/>
        </w:rPr>
        <w:softHyphen/>
        <w:t>дарт начального общего образования, утвержденный приказом Министерства образования и науки Российской Федерации от 6 октября 2009 года № 373») предусматривает в обра</w:t>
      </w:r>
      <w:r w:rsidRPr="00092B9C">
        <w:rPr>
          <w:sz w:val="24"/>
          <w:szCs w:val="24"/>
        </w:rPr>
        <w:softHyphen/>
        <w:t>зовательной программе начального общего образования необходимость изучения одного из модулей курса «Основы религиозных культур и светской этики» (ОРКСЭ) в 4 классе в объёме 34 часов (1 час  в неделю). Один из модулей учебного курса ОРКСЭ изучается обучающимся с его согласия и по выбору его родителей (законных представителей) на основании пись</w:t>
      </w:r>
      <w:r w:rsidRPr="00092B9C">
        <w:rPr>
          <w:sz w:val="24"/>
          <w:szCs w:val="24"/>
        </w:rPr>
        <w:softHyphen/>
        <w:t xml:space="preserve">менного заявления. </w:t>
      </w:r>
    </w:p>
    <w:p w:rsidR="00A92C82" w:rsidRDefault="00A92C82" w:rsidP="00491BB0">
      <w:pPr>
        <w:pStyle w:val="41"/>
        <w:shd w:val="clear" w:color="auto" w:fill="auto"/>
        <w:spacing w:after="0" w:line="240" w:lineRule="auto"/>
        <w:ind w:firstLine="567"/>
        <w:jc w:val="both"/>
        <w:rPr>
          <w:sz w:val="24"/>
          <w:szCs w:val="24"/>
        </w:rPr>
      </w:pPr>
      <w:r w:rsidRPr="00092B9C">
        <w:rPr>
          <w:sz w:val="24"/>
          <w:szCs w:val="24"/>
        </w:rPr>
        <w:t>В принятой постановлением Правительства Белгородской области от 28 октября 2013 года № 431-пп «Стратегии развития дошкольного, общего и дополнительного обра</w:t>
      </w:r>
      <w:r w:rsidRPr="00092B9C">
        <w:rPr>
          <w:sz w:val="24"/>
          <w:szCs w:val="24"/>
        </w:rPr>
        <w:softHyphen/>
        <w:t xml:space="preserve">зования Белгородской области на 2013-2020 годы» региональным приоритетом развития образования определена воспитательная работа и как одно из ведущих её направлений </w:t>
      </w:r>
      <w:r>
        <w:rPr>
          <w:sz w:val="24"/>
          <w:szCs w:val="24"/>
        </w:rPr>
        <w:t>–</w:t>
      </w:r>
      <w:r w:rsidRPr="00092B9C">
        <w:rPr>
          <w:sz w:val="24"/>
          <w:szCs w:val="24"/>
        </w:rPr>
        <w:t xml:space="preserve"> духовно-нравственное воспитание обучающихся: формирование базовых основ право</w:t>
      </w:r>
      <w:r w:rsidRPr="00092B9C">
        <w:rPr>
          <w:sz w:val="24"/>
          <w:szCs w:val="24"/>
        </w:rPr>
        <w:softHyphen/>
        <w:t>славной культуры, национальных ценностей, нравственности и регионального патриотиз</w:t>
      </w:r>
      <w:r w:rsidRPr="00092B9C">
        <w:rPr>
          <w:sz w:val="24"/>
          <w:szCs w:val="24"/>
        </w:rPr>
        <w:softHyphen/>
        <w:t>ма. Реализация данного направления развития в образовательном учреждении осуществляется по</w:t>
      </w:r>
      <w:r w:rsidRPr="00092B9C">
        <w:rPr>
          <w:sz w:val="24"/>
          <w:szCs w:val="24"/>
        </w:rPr>
        <w:softHyphen/>
        <w:t>средством преподавания модуля «Основы православной культуры» курса ОРКСЭ.</w:t>
      </w:r>
    </w:p>
    <w:p w:rsidR="00A92C82" w:rsidRDefault="00A92C82" w:rsidP="00491BB0">
      <w:pPr>
        <w:pStyle w:val="41"/>
        <w:shd w:val="clear" w:color="auto" w:fill="auto"/>
        <w:spacing w:after="0" w:line="240" w:lineRule="auto"/>
        <w:ind w:firstLine="567"/>
        <w:jc w:val="both"/>
        <w:rPr>
          <w:sz w:val="24"/>
          <w:szCs w:val="24"/>
        </w:rPr>
      </w:pPr>
    </w:p>
    <w:tbl>
      <w:tblPr>
        <w:tblW w:w="96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208"/>
      </w:tblGrid>
      <w:tr w:rsidR="00A92C82" w:rsidRPr="00092B9C">
        <w:tc>
          <w:tcPr>
            <w:tcW w:w="4430" w:type="dxa"/>
          </w:tcPr>
          <w:p w:rsidR="00A92C82" w:rsidRPr="00571F10" w:rsidRDefault="00A92C82" w:rsidP="00491BB0">
            <w:pPr>
              <w:jc w:val="both"/>
              <w:rPr>
                <w:lang w:eastAsia="en-US"/>
              </w:rPr>
            </w:pPr>
            <w:r w:rsidRPr="00571F10">
              <w:t>Разделы, содержательные линии</w:t>
            </w:r>
          </w:p>
        </w:tc>
        <w:tc>
          <w:tcPr>
            <w:tcW w:w="5208" w:type="dxa"/>
          </w:tcPr>
          <w:p w:rsidR="00A92C82" w:rsidRPr="00092B9C" w:rsidRDefault="00A92C82" w:rsidP="00491BB0">
            <w:pPr>
              <w:jc w:val="both"/>
              <w:rPr>
                <w:lang w:eastAsia="en-US"/>
              </w:rPr>
            </w:pPr>
            <w:r w:rsidRPr="00092B9C">
              <w:rPr>
                <w:lang w:eastAsia="en-US"/>
              </w:rPr>
              <w:t>Характеристика деятельности учащихся</w:t>
            </w:r>
          </w:p>
        </w:tc>
      </w:tr>
      <w:tr w:rsidR="00A92C82" w:rsidRPr="00092B9C">
        <w:tc>
          <w:tcPr>
            <w:tcW w:w="4430" w:type="dxa"/>
          </w:tcPr>
          <w:p w:rsidR="00A92C82" w:rsidRPr="00571F10" w:rsidRDefault="00A92C82" w:rsidP="00491BB0">
            <w:r w:rsidRPr="00571F10">
              <w:t>Россия – наша Родина</w:t>
            </w:r>
          </w:p>
        </w:tc>
        <w:tc>
          <w:tcPr>
            <w:tcW w:w="5208" w:type="dxa"/>
          </w:tcPr>
          <w:p w:rsidR="00A92C82" w:rsidRPr="00092B9C" w:rsidRDefault="00A92C82" w:rsidP="00491BB0">
            <w:pPr>
              <w:tabs>
                <w:tab w:val="left" w:pos="0"/>
              </w:tabs>
              <w:jc w:val="both"/>
              <w:rPr>
                <w:lang w:eastAsia="en-US"/>
              </w:rPr>
            </w:pPr>
            <w:r w:rsidRPr="00092B9C">
              <w:rPr>
                <w:lang w:eastAsia="en-US"/>
              </w:rPr>
              <w:t xml:space="preserve">Воспринимает первоначальные представления об отечественной религиозно-культурной традиции как духовной основе многонационального многоконфессионального народа России; </w:t>
            </w:r>
          </w:p>
          <w:p w:rsidR="00A92C82" w:rsidRPr="00092B9C" w:rsidRDefault="00A92C82" w:rsidP="00491BB0">
            <w:pPr>
              <w:tabs>
                <w:tab w:val="left" w:pos="0"/>
              </w:tabs>
              <w:jc w:val="both"/>
              <w:rPr>
                <w:lang w:eastAsia="en-US"/>
              </w:rPr>
            </w:pPr>
            <w:r w:rsidRPr="00092B9C">
              <w:rPr>
                <w:lang w:eastAsia="en-US"/>
              </w:rPr>
              <w:t>-</w:t>
            </w:r>
            <w:r>
              <w:rPr>
                <w:lang w:eastAsia="en-US"/>
              </w:rPr>
              <w:t xml:space="preserve"> </w:t>
            </w:r>
            <w:r w:rsidRPr="00092B9C">
              <w:rPr>
                <w:lang w:eastAsia="en-US"/>
              </w:rPr>
              <w:t xml:space="preserve">знание, понимание и принятие ценностей: Отечество, семья, религия </w:t>
            </w:r>
            <w:r>
              <w:rPr>
                <w:lang w:eastAsia="en-US"/>
              </w:rPr>
              <w:t xml:space="preserve">– </w:t>
            </w:r>
            <w:r w:rsidRPr="00092B9C">
              <w:rPr>
                <w:lang w:eastAsia="en-US"/>
              </w:rPr>
              <w:t>к</w:t>
            </w:r>
            <w:r>
              <w:rPr>
                <w:lang w:eastAsia="en-US"/>
              </w:rPr>
              <w:t xml:space="preserve">ак основы религиозно-культурной </w:t>
            </w:r>
            <w:r w:rsidRPr="00092B9C">
              <w:rPr>
                <w:lang w:eastAsia="en-US"/>
              </w:rPr>
              <w:t>традиции многонационального народа России</w:t>
            </w:r>
            <w:r>
              <w:rPr>
                <w:lang w:eastAsia="en-US"/>
              </w:rPr>
              <w:t>.</w:t>
            </w:r>
          </w:p>
        </w:tc>
      </w:tr>
      <w:tr w:rsidR="00A92C82" w:rsidRPr="00092B9C">
        <w:tc>
          <w:tcPr>
            <w:tcW w:w="4430" w:type="dxa"/>
          </w:tcPr>
          <w:p w:rsidR="00A92C82" w:rsidRPr="00571F10" w:rsidRDefault="00A92C82" w:rsidP="00491BB0">
            <w:r w:rsidRPr="00571F10">
              <w:t>Культура и религия</w:t>
            </w:r>
          </w:p>
        </w:tc>
        <w:tc>
          <w:tcPr>
            <w:tcW w:w="5208" w:type="dxa"/>
          </w:tcPr>
          <w:p w:rsidR="00A92C82" w:rsidRPr="00092B9C" w:rsidRDefault="00A92C82" w:rsidP="00491BB0">
            <w:pPr>
              <w:tabs>
                <w:tab w:val="left" w:pos="0"/>
              </w:tabs>
              <w:jc w:val="both"/>
              <w:rPr>
                <w:lang w:eastAsia="en-US"/>
              </w:rPr>
            </w:pPr>
            <w:r w:rsidRPr="00092B9C">
              <w:rPr>
                <w:lang w:eastAsia="en-US"/>
              </w:rPr>
              <w:t>Формируются первоначальные представления о светской этике, о традиционных религиях, их роли в культуре, истории и современности России;</w:t>
            </w:r>
          </w:p>
          <w:p w:rsidR="00A92C82" w:rsidRPr="00092B9C" w:rsidRDefault="00A92C82" w:rsidP="00491BB0">
            <w:pPr>
              <w:tabs>
                <w:tab w:val="left" w:pos="0"/>
              </w:tabs>
              <w:jc w:val="both"/>
              <w:rPr>
                <w:lang w:eastAsia="en-US"/>
              </w:rPr>
            </w:pPr>
            <w:r w:rsidRPr="00092B9C">
              <w:rPr>
                <w:lang w:eastAsia="en-US"/>
              </w:rPr>
              <w:t>-</w:t>
            </w:r>
            <w:r>
              <w:rPr>
                <w:lang w:eastAsia="en-US"/>
              </w:rPr>
              <w:t xml:space="preserve"> </w:t>
            </w:r>
            <w:r w:rsidRPr="00092B9C">
              <w:rPr>
                <w:lang w:eastAsia="en-US"/>
              </w:rPr>
              <w:t>общие представления об исторической роли традиционных религий в становлении</w:t>
            </w:r>
          </w:p>
          <w:p w:rsidR="00A92C82" w:rsidRPr="00092B9C" w:rsidRDefault="00A92C82" w:rsidP="00491BB0">
            <w:pPr>
              <w:tabs>
                <w:tab w:val="left" w:pos="0"/>
              </w:tabs>
              <w:jc w:val="both"/>
              <w:rPr>
                <w:lang w:eastAsia="en-US"/>
              </w:rPr>
            </w:pPr>
            <w:r w:rsidRPr="00092B9C">
              <w:rPr>
                <w:lang w:eastAsia="en-US"/>
              </w:rPr>
              <w:t>российской государственности</w:t>
            </w:r>
            <w:r>
              <w:rPr>
                <w:lang w:eastAsia="en-US"/>
              </w:rPr>
              <w:t>.</w:t>
            </w:r>
            <w:r w:rsidRPr="00092B9C">
              <w:rPr>
                <w:lang w:eastAsia="en-US"/>
              </w:rPr>
              <w:t xml:space="preserve"> </w:t>
            </w:r>
          </w:p>
        </w:tc>
      </w:tr>
      <w:tr w:rsidR="00A92C82" w:rsidRPr="00092B9C">
        <w:tc>
          <w:tcPr>
            <w:tcW w:w="4430" w:type="dxa"/>
          </w:tcPr>
          <w:p w:rsidR="00A92C82" w:rsidRPr="00571F10" w:rsidRDefault="00A92C82" w:rsidP="00491BB0">
            <w:r w:rsidRPr="00571F10">
              <w:t>Культура и религия</w:t>
            </w:r>
          </w:p>
        </w:tc>
        <w:tc>
          <w:tcPr>
            <w:tcW w:w="5208" w:type="dxa"/>
          </w:tcPr>
          <w:p w:rsidR="00A92C82" w:rsidRPr="00092B9C" w:rsidRDefault="00A92C82" w:rsidP="00491BB0">
            <w:pPr>
              <w:tabs>
                <w:tab w:val="left" w:pos="0"/>
              </w:tabs>
              <w:jc w:val="both"/>
              <w:rPr>
                <w:lang w:eastAsia="en-US"/>
              </w:rPr>
            </w:pPr>
            <w:r>
              <w:rPr>
                <w:lang w:eastAsia="en-US"/>
              </w:rPr>
              <w:t>У</w:t>
            </w:r>
            <w:r w:rsidRPr="00092B9C">
              <w:rPr>
                <w:lang w:eastAsia="en-US"/>
              </w:rPr>
              <w:t>чится понимать значения нравственности, веры и религии в жизни человека и общества</w:t>
            </w:r>
            <w:r>
              <w:rPr>
                <w:lang w:eastAsia="en-US"/>
              </w:rPr>
              <w:t>.</w:t>
            </w:r>
          </w:p>
        </w:tc>
      </w:tr>
      <w:tr w:rsidR="00A92C82" w:rsidRPr="00092B9C">
        <w:tc>
          <w:tcPr>
            <w:tcW w:w="4430" w:type="dxa"/>
          </w:tcPr>
          <w:p w:rsidR="00A92C82" w:rsidRPr="00571F10" w:rsidRDefault="00A92C82" w:rsidP="00491BB0">
            <w:r w:rsidRPr="00571F10">
              <w:t>Священные книги</w:t>
            </w:r>
          </w:p>
          <w:p w:rsidR="00A92C82" w:rsidRPr="00571F10" w:rsidRDefault="00A92C82" w:rsidP="00491BB0">
            <w:r w:rsidRPr="00571F10">
              <w:t xml:space="preserve"> </w:t>
            </w:r>
          </w:p>
        </w:tc>
        <w:tc>
          <w:tcPr>
            <w:tcW w:w="5208" w:type="dxa"/>
          </w:tcPr>
          <w:p w:rsidR="00A92C82" w:rsidRPr="00092B9C" w:rsidRDefault="00A92C82" w:rsidP="00491BB0">
            <w:pPr>
              <w:jc w:val="both"/>
              <w:rPr>
                <w:lang w:eastAsia="en-US"/>
              </w:rPr>
            </w:pPr>
            <w:r w:rsidRPr="00092B9C">
              <w:rPr>
                <w:lang w:eastAsia="en-US"/>
              </w:rPr>
              <w:t>Ознакомление с видами священных книг, осознание значения старинных книг как носителей знаний</w:t>
            </w:r>
            <w:r>
              <w:rPr>
                <w:lang w:eastAsia="en-US"/>
              </w:rPr>
              <w:t>, т</w:t>
            </w:r>
            <w:r w:rsidRPr="00092B9C">
              <w:rPr>
                <w:lang w:eastAsia="en-US"/>
              </w:rPr>
              <w:t>радиций разных народностей.</w:t>
            </w:r>
          </w:p>
        </w:tc>
      </w:tr>
      <w:tr w:rsidR="00A92C82" w:rsidRPr="00C06BAC">
        <w:tc>
          <w:tcPr>
            <w:tcW w:w="4430" w:type="dxa"/>
          </w:tcPr>
          <w:p w:rsidR="00A92C82" w:rsidRPr="00571F10" w:rsidRDefault="00A92C82" w:rsidP="00491BB0">
            <w:r w:rsidRPr="00571F10">
              <w:t>Добро и зло</w:t>
            </w:r>
          </w:p>
        </w:tc>
        <w:tc>
          <w:tcPr>
            <w:tcW w:w="5208" w:type="dxa"/>
          </w:tcPr>
          <w:p w:rsidR="00A92C82" w:rsidRPr="00092B9C" w:rsidRDefault="00A92C82" w:rsidP="00491BB0">
            <w:pPr>
              <w:tabs>
                <w:tab w:val="left" w:pos="0"/>
              </w:tabs>
              <w:jc w:val="both"/>
              <w:rPr>
                <w:lang w:eastAsia="en-US"/>
              </w:rPr>
            </w:pPr>
            <w:r>
              <w:rPr>
                <w:lang w:eastAsia="en-US"/>
              </w:rPr>
              <w:t>У</w:t>
            </w:r>
            <w:r w:rsidRPr="00092B9C">
              <w:rPr>
                <w:lang w:eastAsia="en-US"/>
              </w:rPr>
              <w:t>чится вырабатывать понятия основных норм светской и религиозной морали, их значения в выстраивании конструктивных отношений в семье и обществе;</w:t>
            </w:r>
          </w:p>
          <w:p w:rsidR="00A92C82" w:rsidRPr="00092B9C" w:rsidRDefault="00A92C82" w:rsidP="00491BB0">
            <w:pPr>
              <w:tabs>
                <w:tab w:val="left" w:pos="0"/>
              </w:tabs>
              <w:jc w:val="both"/>
              <w:rPr>
                <w:lang w:eastAsia="en-US"/>
              </w:rPr>
            </w:pPr>
            <w:r w:rsidRPr="00092B9C">
              <w:rPr>
                <w:lang w:eastAsia="en-US"/>
              </w:rPr>
              <w:t>-</w:t>
            </w:r>
            <w:r>
              <w:rPr>
                <w:lang w:eastAsia="en-US"/>
              </w:rPr>
              <w:t xml:space="preserve"> </w:t>
            </w:r>
            <w:r w:rsidRPr="00092B9C">
              <w:rPr>
                <w:lang w:eastAsia="en-US"/>
              </w:rPr>
              <w:t>воспринимает осознание ценности человеческой жизни,</w:t>
            </w:r>
          </w:p>
          <w:p w:rsidR="00A92C82" w:rsidRPr="00C06BAC" w:rsidRDefault="00A92C82" w:rsidP="00491BB0">
            <w:pPr>
              <w:tabs>
                <w:tab w:val="left" w:pos="0"/>
              </w:tabs>
              <w:jc w:val="both"/>
              <w:rPr>
                <w:i/>
                <w:iCs/>
                <w:lang w:eastAsia="en-US"/>
              </w:rPr>
            </w:pPr>
            <w:r w:rsidRPr="00092B9C">
              <w:rPr>
                <w:lang w:eastAsia="en-US"/>
              </w:rPr>
              <w:t>представление о нравственных нормах, социальной справедливости и свободе.</w:t>
            </w:r>
          </w:p>
        </w:tc>
      </w:tr>
      <w:tr w:rsidR="00A92C82" w:rsidRPr="00092B9C">
        <w:tc>
          <w:tcPr>
            <w:tcW w:w="4430" w:type="dxa"/>
          </w:tcPr>
          <w:p w:rsidR="00A92C82" w:rsidRPr="00571F10" w:rsidRDefault="00A92C82" w:rsidP="00491BB0">
            <w:r w:rsidRPr="00571F10">
              <w:t>Священные сооружения</w:t>
            </w:r>
          </w:p>
        </w:tc>
        <w:tc>
          <w:tcPr>
            <w:tcW w:w="5208" w:type="dxa"/>
          </w:tcPr>
          <w:p w:rsidR="00A92C82" w:rsidRPr="00092B9C" w:rsidRDefault="00A92C82" w:rsidP="00491BB0">
            <w:pPr>
              <w:jc w:val="both"/>
              <w:rPr>
                <w:lang w:eastAsia="en-US"/>
              </w:rPr>
            </w:pPr>
            <w:r w:rsidRPr="00092B9C">
              <w:rPr>
                <w:lang w:eastAsia="en-US"/>
              </w:rPr>
              <w:t xml:space="preserve">Знакомится с культовыми сооружениями как памятниками мирового искусства. </w:t>
            </w:r>
          </w:p>
        </w:tc>
      </w:tr>
      <w:tr w:rsidR="00A92C82" w:rsidRPr="00092B9C">
        <w:tc>
          <w:tcPr>
            <w:tcW w:w="4430" w:type="dxa"/>
          </w:tcPr>
          <w:p w:rsidR="00A92C82" w:rsidRPr="00571F10" w:rsidRDefault="00A92C82" w:rsidP="00491BB0">
            <w:r w:rsidRPr="00571F10">
              <w:t>Искусство в религии</w:t>
            </w:r>
          </w:p>
        </w:tc>
        <w:tc>
          <w:tcPr>
            <w:tcW w:w="5208" w:type="dxa"/>
          </w:tcPr>
          <w:p w:rsidR="00A92C82" w:rsidRPr="00092B9C" w:rsidRDefault="00A92C82" w:rsidP="00491BB0">
            <w:pPr>
              <w:jc w:val="both"/>
              <w:rPr>
                <w:lang w:eastAsia="en-US"/>
              </w:rPr>
            </w:pPr>
            <w:r w:rsidRPr="00092B9C">
              <w:rPr>
                <w:lang w:eastAsia="en-US"/>
              </w:rPr>
              <w:t>Учится понимать картины, иконы как носителей мирового искусства.</w:t>
            </w:r>
          </w:p>
        </w:tc>
      </w:tr>
      <w:tr w:rsidR="00A92C82" w:rsidRPr="00092B9C">
        <w:tc>
          <w:tcPr>
            <w:tcW w:w="4430" w:type="dxa"/>
          </w:tcPr>
          <w:p w:rsidR="00A92C82" w:rsidRPr="00571F10" w:rsidRDefault="00A92C82" w:rsidP="00491BB0">
            <w:r w:rsidRPr="00571F10">
              <w:t>Творческие работы учащихся</w:t>
            </w:r>
          </w:p>
        </w:tc>
        <w:tc>
          <w:tcPr>
            <w:tcW w:w="5208" w:type="dxa"/>
          </w:tcPr>
          <w:p w:rsidR="00A92C82" w:rsidRPr="00092B9C" w:rsidRDefault="00A92C82" w:rsidP="00491BB0">
            <w:pPr>
              <w:jc w:val="both"/>
              <w:rPr>
                <w:lang w:eastAsia="en-US"/>
              </w:rPr>
            </w:pPr>
            <w:r w:rsidRPr="00092B9C">
              <w:rPr>
                <w:lang w:eastAsia="en-US"/>
              </w:rPr>
              <w:t>Приобретает умения представлять свои проекты, исследовательские работы</w:t>
            </w:r>
          </w:p>
        </w:tc>
      </w:tr>
    </w:tbl>
    <w:p w:rsidR="00A92C82" w:rsidRDefault="00A92C82" w:rsidP="00095CCD">
      <w:pPr>
        <w:pStyle w:val="Default"/>
        <w:rPr>
          <w:b/>
          <w:bCs/>
          <w:color w:val="FF0000"/>
          <w:sz w:val="28"/>
          <w:szCs w:val="28"/>
        </w:rPr>
      </w:pPr>
    </w:p>
    <w:p w:rsidR="00A92C82" w:rsidRPr="008852EB" w:rsidRDefault="00A92C82" w:rsidP="008852EB">
      <w:pPr>
        <w:pStyle w:val="Default"/>
        <w:jc w:val="both"/>
        <w:rPr>
          <w:color w:val="auto"/>
        </w:rPr>
      </w:pPr>
      <w:r w:rsidRPr="008852EB">
        <w:rPr>
          <w:b/>
          <w:bCs/>
          <w:color w:val="auto"/>
        </w:rPr>
        <w:t xml:space="preserve">Требования к результатам развития жизненной компетенции </w:t>
      </w:r>
      <w:r w:rsidRPr="008852EB">
        <w:rPr>
          <w:color w:val="auto"/>
        </w:rPr>
        <w:t xml:space="preserve">включают: </w:t>
      </w:r>
    </w:p>
    <w:p w:rsidR="00A92C82" w:rsidRPr="008852EB" w:rsidRDefault="00A92C82" w:rsidP="008852EB">
      <w:pPr>
        <w:pStyle w:val="Default"/>
        <w:jc w:val="both"/>
        <w:rPr>
          <w:color w:val="auto"/>
        </w:rPr>
      </w:pPr>
      <w:r>
        <w:rPr>
          <w:color w:val="auto"/>
        </w:rPr>
        <w:t>-</w:t>
      </w:r>
      <w:r w:rsidRPr="008852EB">
        <w:rPr>
          <w:color w:val="auto"/>
        </w:rPr>
        <w:t xml:space="preserve"> 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 </w:t>
      </w:r>
    </w:p>
    <w:p w:rsidR="00A92C82" w:rsidRPr="008852EB" w:rsidRDefault="00A92C82" w:rsidP="008852EB">
      <w:pPr>
        <w:pStyle w:val="Default"/>
        <w:jc w:val="both"/>
        <w:rPr>
          <w:color w:val="auto"/>
        </w:rPr>
      </w:pPr>
      <w:r>
        <w:rPr>
          <w:color w:val="auto"/>
        </w:rPr>
        <w:t>-</w:t>
      </w:r>
      <w:r w:rsidRPr="008852EB">
        <w:rPr>
          <w:color w:val="auto"/>
        </w:rPr>
        <w:t xml:space="preserve"> развитие жизненного опыта ребенка, совместное со взрослым осмысление повседневных ситуаций, проработка значимых воспоминаний и намерений, достижение возможности совершать собственный осмысленный выбор и совместно выстраивать порядок и план действий; </w:t>
      </w:r>
    </w:p>
    <w:p w:rsidR="00A92C82" w:rsidRPr="008852EB" w:rsidRDefault="00A92C82" w:rsidP="008852EB">
      <w:pPr>
        <w:pStyle w:val="Default"/>
        <w:jc w:val="both"/>
        <w:rPr>
          <w:color w:val="auto"/>
        </w:rPr>
      </w:pPr>
      <w:r w:rsidRPr="008852EB">
        <w:rPr>
          <w:color w:val="auto"/>
        </w:rPr>
        <w:t xml:space="preserve">- развитие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 </w:t>
      </w:r>
    </w:p>
    <w:p w:rsidR="00A92C82" w:rsidRPr="008852EB" w:rsidRDefault="00A92C82" w:rsidP="008852EB">
      <w:pPr>
        <w:pStyle w:val="Default"/>
        <w:jc w:val="both"/>
        <w:rPr>
          <w:color w:val="auto"/>
        </w:rPr>
      </w:pPr>
      <w:r w:rsidRPr="008852EB">
        <w:rPr>
          <w:color w:val="auto"/>
          <w:sz w:val="28"/>
          <w:szCs w:val="28"/>
        </w:rPr>
        <w:t>-</w:t>
      </w:r>
      <w:r>
        <w:rPr>
          <w:color w:val="FF0000"/>
          <w:sz w:val="28"/>
          <w:szCs w:val="28"/>
        </w:rPr>
        <w:t xml:space="preserve"> </w:t>
      </w:r>
      <w:r w:rsidRPr="008852EB">
        <w:rPr>
          <w:color w:val="auto"/>
        </w:rPr>
        <w:t xml:space="preserve">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 </w:t>
      </w:r>
    </w:p>
    <w:p w:rsidR="00A92C82" w:rsidRDefault="00A92C82" w:rsidP="008852EB">
      <w:pPr>
        <w:pStyle w:val="Default"/>
        <w:jc w:val="both"/>
        <w:rPr>
          <w:color w:val="auto"/>
        </w:rPr>
      </w:pPr>
      <w:r>
        <w:rPr>
          <w:color w:val="auto"/>
        </w:rPr>
        <w:t>-</w:t>
      </w:r>
      <w:r w:rsidRPr="008852EB">
        <w:rPr>
          <w:color w:val="auto"/>
        </w:rPr>
        <w:t xml:space="preserve"> продвижение в овладении социально-бытовыми умениями в повседневной жизни;</w:t>
      </w:r>
    </w:p>
    <w:p w:rsidR="00A92C82" w:rsidRPr="008852EB" w:rsidRDefault="00A92C82" w:rsidP="008852EB">
      <w:pPr>
        <w:pStyle w:val="Default"/>
        <w:jc w:val="both"/>
        <w:rPr>
          <w:color w:val="auto"/>
        </w:rPr>
      </w:pPr>
      <w:r>
        <w:rPr>
          <w:color w:val="auto"/>
        </w:rPr>
        <w:t xml:space="preserve">- </w:t>
      </w:r>
      <w:r w:rsidRPr="008852EB">
        <w:rPr>
          <w:color w:val="auto"/>
        </w:rPr>
        <w:t xml:space="preserve">продвижение в овладении навыками коммуникации и принятыми формами социального взаимодействия (приветствия, извинения, вежливая просьба или отказ); </w:t>
      </w:r>
    </w:p>
    <w:p w:rsidR="00A92C82" w:rsidRPr="008852EB" w:rsidRDefault="00A92C82" w:rsidP="008852EB">
      <w:pPr>
        <w:pStyle w:val="Default"/>
        <w:jc w:val="both"/>
        <w:rPr>
          <w:color w:val="auto"/>
        </w:rPr>
      </w:pPr>
      <w:r>
        <w:rPr>
          <w:color w:val="auto"/>
        </w:rPr>
        <w:t>-</w:t>
      </w:r>
      <w:r w:rsidRPr="008852EB">
        <w:rPr>
          <w:color w:val="auto"/>
        </w:rPr>
        <w:t xml:space="preserve"> помощь в осмыслении осмысление и дифференциация картины мира в ее целостной временно-пространственной организации (продвижение в преодолении фрагментарности ее восприятия); </w:t>
      </w:r>
    </w:p>
    <w:p w:rsidR="00A92C82" w:rsidRPr="008852EB" w:rsidRDefault="00A92C82" w:rsidP="008852EB">
      <w:pPr>
        <w:pStyle w:val="Default"/>
        <w:jc w:val="both"/>
        <w:rPr>
          <w:color w:val="auto"/>
        </w:rPr>
      </w:pPr>
      <w:r>
        <w:rPr>
          <w:color w:val="auto"/>
        </w:rPr>
        <w:t>-</w:t>
      </w:r>
      <w:r w:rsidRPr="008852EB">
        <w:rPr>
          <w:color w:val="auto"/>
        </w:rPr>
        <w:t xml:space="preserve"> помощь в осмыслении социального окружения, своего места в нем, принятие соответствующих возрасту ценностей и социальных ролей.</w:t>
      </w:r>
    </w:p>
    <w:p w:rsidR="00A92C82" w:rsidRDefault="00A92C82" w:rsidP="008852EB">
      <w:pPr>
        <w:pStyle w:val="Default"/>
        <w:ind w:firstLine="600"/>
        <w:jc w:val="both"/>
        <w:rPr>
          <w:color w:val="auto"/>
        </w:rPr>
      </w:pPr>
      <w:r w:rsidRPr="008852EB">
        <w:rPr>
          <w:color w:val="auto"/>
        </w:rPr>
        <w:t xml:space="preserve">По каждому направлению коррекционной работы определяются требования к результатам развития жизненной компетенции (см. таблицы 1 - 8). </w:t>
      </w:r>
    </w:p>
    <w:p w:rsidR="00A92C82" w:rsidRPr="008852EB" w:rsidRDefault="00A92C82" w:rsidP="008852EB">
      <w:pPr>
        <w:pStyle w:val="Default"/>
        <w:ind w:firstLine="600"/>
        <w:jc w:val="both"/>
        <w:rPr>
          <w:color w:val="auto"/>
        </w:rPr>
      </w:pPr>
    </w:p>
    <w:p w:rsidR="00A92C82" w:rsidRPr="00571F10" w:rsidRDefault="00A92C82" w:rsidP="00095CCD">
      <w:pPr>
        <w:pStyle w:val="Default"/>
        <w:rPr>
          <w:i/>
          <w:iCs/>
          <w:color w:val="auto"/>
        </w:rPr>
      </w:pPr>
      <w:r w:rsidRPr="00571F10">
        <w:rPr>
          <w:i/>
          <w:iCs/>
          <w:color w:val="auto"/>
        </w:rPr>
        <w:t xml:space="preserve">Таблица 1 </w:t>
      </w:r>
    </w:p>
    <w:p w:rsidR="00A92C82" w:rsidRPr="008852EB" w:rsidRDefault="00A92C82" w:rsidP="008852EB">
      <w:pPr>
        <w:shd w:val="clear" w:color="auto" w:fill="FFFFFF"/>
        <w:ind w:firstLine="480"/>
        <w:jc w:val="both"/>
        <w:rPr>
          <w:b/>
          <w:bCs/>
        </w:rPr>
      </w:pPr>
      <w:r w:rsidRPr="008852EB">
        <w:rPr>
          <w:b/>
          <w:bCs/>
        </w:rPr>
        <w:t>Требования к результатам формирования жизненной компетенции по направлению «Установление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9"/>
        <w:gridCol w:w="4853"/>
      </w:tblGrid>
      <w:tr w:rsidR="00A92C82">
        <w:trPr>
          <w:trHeight w:val="184"/>
        </w:trPr>
        <w:tc>
          <w:tcPr>
            <w:tcW w:w="4639" w:type="dxa"/>
          </w:tcPr>
          <w:p w:rsidR="00A92C82" w:rsidRPr="008852EB" w:rsidRDefault="00A92C82" w:rsidP="008852EB">
            <w:pPr>
              <w:pStyle w:val="Default"/>
              <w:jc w:val="both"/>
              <w:rPr>
                <w:color w:val="auto"/>
              </w:rPr>
            </w:pPr>
            <w:r w:rsidRPr="008852EB">
              <w:rPr>
                <w:color w:val="auto"/>
              </w:rPr>
              <w:t xml:space="preserve">Направления коррекционной работы </w:t>
            </w:r>
          </w:p>
        </w:tc>
        <w:tc>
          <w:tcPr>
            <w:tcW w:w="4853" w:type="dxa"/>
          </w:tcPr>
          <w:p w:rsidR="00A92C82" w:rsidRPr="008852EB" w:rsidRDefault="00A92C82" w:rsidP="008852EB">
            <w:pPr>
              <w:pStyle w:val="Default"/>
              <w:jc w:val="both"/>
              <w:rPr>
                <w:color w:val="auto"/>
              </w:rPr>
            </w:pPr>
            <w:r w:rsidRPr="008852EB">
              <w:rPr>
                <w:color w:val="auto"/>
              </w:rPr>
              <w:t xml:space="preserve">Требования к результатам </w:t>
            </w:r>
          </w:p>
        </w:tc>
      </w:tr>
      <w:tr w:rsidR="00A92C82" w:rsidRPr="002D011F">
        <w:trPr>
          <w:trHeight w:val="507"/>
        </w:trPr>
        <w:tc>
          <w:tcPr>
            <w:tcW w:w="4639" w:type="dxa"/>
          </w:tcPr>
          <w:p w:rsidR="00A92C82" w:rsidRPr="008852EB" w:rsidRDefault="00A92C82" w:rsidP="008852EB">
            <w:pPr>
              <w:pStyle w:val="Default"/>
              <w:jc w:val="both"/>
              <w:rPr>
                <w:color w:val="auto"/>
              </w:rPr>
            </w:pPr>
            <w:r w:rsidRPr="008852EB">
              <w:rPr>
                <w:color w:val="auto"/>
              </w:rPr>
              <w:t xml:space="preserve">Установление эмоционального контакта, развитие представлений об окружающих людях, желания и </w:t>
            </w:r>
          </w:p>
        </w:tc>
        <w:tc>
          <w:tcPr>
            <w:tcW w:w="4853" w:type="dxa"/>
          </w:tcPr>
          <w:p w:rsidR="00A92C82" w:rsidRPr="008852EB" w:rsidRDefault="00A92C82" w:rsidP="008852EB">
            <w:pPr>
              <w:pStyle w:val="Default"/>
              <w:jc w:val="both"/>
              <w:rPr>
                <w:color w:val="auto"/>
              </w:rPr>
            </w:pPr>
            <w:r w:rsidRPr="008852EB">
              <w:rPr>
                <w:color w:val="auto"/>
              </w:rPr>
              <w:t xml:space="preserve">Развитие у ребенка стремления к контакту, внимания и ориентации на другого человека, восприятия </w:t>
            </w:r>
          </w:p>
        </w:tc>
      </w:tr>
      <w:tr w:rsidR="00A92C82" w:rsidRPr="002D011F">
        <w:trPr>
          <w:trHeight w:val="507"/>
        </w:trPr>
        <w:tc>
          <w:tcPr>
            <w:tcW w:w="4639" w:type="dxa"/>
          </w:tcPr>
          <w:p w:rsidR="00A92C82" w:rsidRPr="008852EB" w:rsidRDefault="00A92C82" w:rsidP="008852EB">
            <w:pPr>
              <w:pStyle w:val="Default"/>
              <w:jc w:val="both"/>
              <w:rPr>
                <w:color w:val="auto"/>
              </w:rPr>
            </w:pPr>
            <w:r w:rsidRPr="008852EB">
              <w:rPr>
                <w:color w:val="auto"/>
              </w:rPr>
              <w:t xml:space="preserve">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 </w:t>
            </w:r>
          </w:p>
        </w:tc>
        <w:tc>
          <w:tcPr>
            <w:tcW w:w="4853" w:type="dxa"/>
          </w:tcPr>
          <w:p w:rsidR="00A92C82" w:rsidRPr="008852EB" w:rsidRDefault="00A92C82" w:rsidP="008852EB">
            <w:pPr>
              <w:pStyle w:val="Default"/>
              <w:jc w:val="both"/>
              <w:rPr>
                <w:color w:val="auto"/>
              </w:rPr>
            </w:pPr>
            <w:r w:rsidRPr="008852EB">
              <w:rPr>
                <w:color w:val="auto"/>
              </w:rPr>
              <w:t xml:space="preserve">происходящего. </w:t>
            </w:r>
          </w:p>
          <w:p w:rsidR="00A92C82" w:rsidRPr="008852EB" w:rsidRDefault="00A92C82" w:rsidP="008852EB">
            <w:pPr>
              <w:pStyle w:val="Default"/>
              <w:jc w:val="both"/>
              <w:rPr>
                <w:color w:val="auto"/>
              </w:rPr>
            </w:pPr>
            <w:r w:rsidRPr="008852EB">
              <w:rPr>
                <w:color w:val="auto"/>
              </w:rPr>
              <w:t xml:space="preserve">Понимание ребенком, того, что свои переживания можно разделить с другим человеком, получение разнообразного опыта разделенных переживаний. </w:t>
            </w:r>
          </w:p>
          <w:p w:rsidR="00A92C82" w:rsidRPr="008852EB" w:rsidRDefault="00A92C82" w:rsidP="008852EB">
            <w:pPr>
              <w:pStyle w:val="Default"/>
              <w:jc w:val="both"/>
              <w:rPr>
                <w:color w:val="auto"/>
              </w:rPr>
            </w:pPr>
            <w:r w:rsidRPr="008852EB">
              <w:rPr>
                <w:color w:val="auto"/>
              </w:rPr>
              <w:t xml:space="preserve">Понимание того, что происходит с ним значимо для других, а ему может быть близко то, что происходит с другими людьми (очерчивание и разработка общих смысловых полей). </w:t>
            </w:r>
          </w:p>
          <w:p w:rsidR="00A92C82" w:rsidRPr="008852EB" w:rsidRDefault="00A92C82" w:rsidP="008852EB">
            <w:pPr>
              <w:pStyle w:val="Default"/>
              <w:jc w:val="both"/>
              <w:rPr>
                <w:color w:val="auto"/>
              </w:rPr>
            </w:pPr>
            <w:r w:rsidRPr="008852EB">
              <w:rPr>
                <w:color w:val="auto"/>
              </w:rPr>
              <w:t xml:space="preserve">Появление возможности спонтанно обратиться, задать вопрос и воспринять ответ не только в узком русле собственного стереотипного интереса. </w:t>
            </w:r>
          </w:p>
          <w:p w:rsidR="00A92C82" w:rsidRPr="008852EB" w:rsidRDefault="00A92C82" w:rsidP="008852EB">
            <w:pPr>
              <w:pStyle w:val="Default"/>
              <w:jc w:val="both"/>
              <w:rPr>
                <w:color w:val="auto"/>
              </w:rPr>
            </w:pPr>
            <w:r w:rsidRPr="008852EB">
              <w:rPr>
                <w:color w:val="auto"/>
              </w:rPr>
              <w:t xml:space="preserve">Приобретение положительного опыта коммуникации, развитие ее адекватных форм, накопление представлений о других людях. </w:t>
            </w:r>
          </w:p>
        </w:tc>
      </w:tr>
    </w:tbl>
    <w:p w:rsidR="00A92C82" w:rsidRPr="002D011F" w:rsidRDefault="00A92C82" w:rsidP="00095CCD">
      <w:pPr>
        <w:shd w:val="clear" w:color="auto" w:fill="FFFFFF"/>
        <w:rPr>
          <w:color w:val="FF0000"/>
          <w:sz w:val="28"/>
          <w:szCs w:val="28"/>
        </w:rPr>
      </w:pPr>
    </w:p>
    <w:p w:rsidR="00A92C82" w:rsidRPr="00571F10" w:rsidRDefault="00A92C82" w:rsidP="00095CCD">
      <w:pPr>
        <w:pStyle w:val="Default"/>
        <w:rPr>
          <w:i/>
          <w:iCs/>
          <w:color w:val="auto"/>
        </w:rPr>
      </w:pPr>
      <w:r w:rsidRPr="00571F10">
        <w:rPr>
          <w:i/>
          <w:iCs/>
          <w:color w:val="auto"/>
        </w:rPr>
        <w:t xml:space="preserve">Таблица 2 </w:t>
      </w:r>
    </w:p>
    <w:p w:rsidR="00A92C82" w:rsidRPr="008852EB" w:rsidRDefault="00A92C82" w:rsidP="008852EB">
      <w:pPr>
        <w:shd w:val="clear" w:color="auto" w:fill="FFFFFF"/>
        <w:jc w:val="both"/>
        <w:rPr>
          <w:b/>
          <w:bCs/>
        </w:rPr>
      </w:pPr>
      <w:r w:rsidRPr="008852EB">
        <w:rPr>
          <w:b/>
          <w:bCs/>
        </w:rPr>
        <w:t>Требования к результатам формирования жизненной компетенции по направлению «Совместное осмысление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880"/>
      </w:tblGrid>
      <w:tr w:rsidR="00A92C82" w:rsidRPr="002D011F">
        <w:trPr>
          <w:trHeight w:val="184"/>
        </w:trPr>
        <w:tc>
          <w:tcPr>
            <w:tcW w:w="4678" w:type="dxa"/>
          </w:tcPr>
          <w:p w:rsidR="00A92C82" w:rsidRPr="008852EB" w:rsidRDefault="00A92C82" w:rsidP="008852EB">
            <w:pPr>
              <w:pStyle w:val="Default"/>
              <w:jc w:val="both"/>
              <w:rPr>
                <w:color w:val="auto"/>
              </w:rPr>
            </w:pPr>
            <w:r w:rsidRPr="008852EB">
              <w:rPr>
                <w:color w:val="auto"/>
              </w:rPr>
              <w:t xml:space="preserve">Направления коррекционной работы </w:t>
            </w:r>
          </w:p>
        </w:tc>
        <w:tc>
          <w:tcPr>
            <w:tcW w:w="4880" w:type="dxa"/>
          </w:tcPr>
          <w:p w:rsidR="00A92C82" w:rsidRPr="008852EB" w:rsidRDefault="00A92C82" w:rsidP="008852EB">
            <w:pPr>
              <w:pStyle w:val="Default"/>
              <w:jc w:val="both"/>
              <w:rPr>
                <w:color w:val="auto"/>
              </w:rPr>
            </w:pPr>
            <w:r w:rsidRPr="008852EB">
              <w:rPr>
                <w:color w:val="auto"/>
              </w:rPr>
              <w:t xml:space="preserve">Требования к результатам </w:t>
            </w:r>
          </w:p>
        </w:tc>
      </w:tr>
      <w:tr w:rsidR="00A92C82" w:rsidRPr="002D011F">
        <w:trPr>
          <w:trHeight w:val="2017"/>
        </w:trPr>
        <w:tc>
          <w:tcPr>
            <w:tcW w:w="4678" w:type="dxa"/>
          </w:tcPr>
          <w:p w:rsidR="00A92C82" w:rsidRPr="008852EB" w:rsidRDefault="00A92C82" w:rsidP="008852EB">
            <w:pPr>
              <w:pStyle w:val="Default"/>
              <w:jc w:val="both"/>
              <w:rPr>
                <w:color w:val="auto"/>
              </w:rPr>
            </w:pPr>
            <w:r w:rsidRPr="008852EB">
              <w:rPr>
                <w:color w:val="auto"/>
              </w:rPr>
              <w:t xml:space="preserve">Совместное осмысление,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принятия совместного решения и построения плана действия, </w:t>
            </w:r>
          </w:p>
        </w:tc>
        <w:tc>
          <w:tcPr>
            <w:tcW w:w="4880" w:type="dxa"/>
          </w:tcPr>
          <w:p w:rsidR="00A92C82" w:rsidRPr="008852EB" w:rsidRDefault="00A92C82" w:rsidP="008852EB">
            <w:pPr>
              <w:pStyle w:val="Default"/>
              <w:jc w:val="both"/>
              <w:rPr>
                <w:color w:val="auto"/>
              </w:rPr>
            </w:pPr>
            <w:r w:rsidRPr="008852EB">
              <w:rPr>
                <w:color w:val="auto"/>
              </w:rPr>
              <w:t>Б</w:t>
            </w:r>
            <w:r w:rsidRPr="008852EB">
              <w:rPr>
                <w:i/>
                <w:iCs/>
                <w:color w:val="auto"/>
              </w:rPr>
              <w:t>о</w:t>
            </w:r>
            <w:r w:rsidRPr="008852EB">
              <w:rPr>
                <w:color w:val="auto"/>
              </w:rPr>
              <w:t xml:space="preserve">льшая адекватность и эмоциональная стабильность ребенка, Появление в его жизни предметов, людей, обстоятельств, на которые раньше он не обращал внимания. </w:t>
            </w:r>
          </w:p>
          <w:p w:rsidR="00A92C82" w:rsidRPr="008852EB" w:rsidRDefault="00A92C82" w:rsidP="008852EB">
            <w:pPr>
              <w:pStyle w:val="Default"/>
              <w:jc w:val="both"/>
              <w:rPr>
                <w:color w:val="auto"/>
              </w:rPr>
            </w:pPr>
            <w:r w:rsidRPr="008852EB">
              <w:rPr>
                <w:color w:val="auto"/>
              </w:rPr>
              <w:t xml:space="preserve">Появление возможности обратиться к прошлому опыту ребенка, а также его собственных обращений к прошлому: «а помнишь?». Возможность использовать его прошлый опыт для осмысления и оценки происходящего и организации поведения ребенка. </w:t>
            </w:r>
          </w:p>
        </w:tc>
      </w:tr>
      <w:tr w:rsidR="00A92C82" w:rsidRPr="002D011F">
        <w:trPr>
          <w:trHeight w:val="1010"/>
        </w:trPr>
        <w:tc>
          <w:tcPr>
            <w:tcW w:w="4678" w:type="dxa"/>
          </w:tcPr>
          <w:p w:rsidR="00A92C82" w:rsidRPr="008852EB" w:rsidRDefault="00A92C82" w:rsidP="008852EB">
            <w:pPr>
              <w:pStyle w:val="Default"/>
              <w:jc w:val="both"/>
              <w:rPr>
                <w:color w:val="auto"/>
              </w:rPr>
            </w:pPr>
          </w:p>
        </w:tc>
        <w:tc>
          <w:tcPr>
            <w:tcW w:w="4880" w:type="dxa"/>
          </w:tcPr>
          <w:p w:rsidR="00A92C82" w:rsidRPr="008852EB" w:rsidRDefault="00A92C82" w:rsidP="008852EB">
            <w:pPr>
              <w:pStyle w:val="Default"/>
              <w:jc w:val="both"/>
              <w:rPr>
                <w:color w:val="auto"/>
              </w:rPr>
            </w:pPr>
            <w:r w:rsidRPr="008852EB">
              <w:rPr>
                <w:color w:val="auto"/>
              </w:rPr>
              <w:t xml:space="preserve">Появление возможности обсудить происходящее и выделить возможные варианты развития событий, получение ребенком опыта самостоятельного выбора ( а ты как хочешь?), выбора не из «хорошего и плохого», а из «хорошего и другого - тоже хорошего», «что сначала, а что потом» </w:t>
            </w:r>
          </w:p>
          <w:p w:rsidR="00A92C82" w:rsidRPr="008852EB" w:rsidRDefault="00A92C82" w:rsidP="008852EB">
            <w:pPr>
              <w:pStyle w:val="Default"/>
              <w:jc w:val="both"/>
              <w:rPr>
                <w:color w:val="auto"/>
              </w:rPr>
            </w:pPr>
            <w:r w:rsidRPr="008852EB">
              <w:rPr>
                <w:color w:val="auto"/>
              </w:rPr>
              <w:t xml:space="preserve">Появление возможности постепенного включения ребенка в обсуждение и принятия общего решения, совместной разработки плана будущих действий. </w:t>
            </w:r>
          </w:p>
        </w:tc>
      </w:tr>
    </w:tbl>
    <w:p w:rsidR="00A92C82" w:rsidRPr="002D011F" w:rsidRDefault="00A92C82" w:rsidP="00095CCD">
      <w:pPr>
        <w:shd w:val="clear" w:color="auto" w:fill="FFFFFF"/>
        <w:rPr>
          <w:color w:val="FF0000"/>
          <w:sz w:val="28"/>
          <w:szCs w:val="28"/>
        </w:rPr>
      </w:pPr>
    </w:p>
    <w:p w:rsidR="00A92C82" w:rsidRPr="007C69EB" w:rsidRDefault="00A92C82" w:rsidP="002D011F">
      <w:pPr>
        <w:pStyle w:val="Default"/>
        <w:rPr>
          <w:i/>
          <w:iCs/>
          <w:color w:val="auto"/>
        </w:rPr>
      </w:pPr>
      <w:r w:rsidRPr="007C69EB">
        <w:rPr>
          <w:i/>
          <w:iCs/>
          <w:color w:val="auto"/>
        </w:rPr>
        <w:t xml:space="preserve">Таблица 3 </w:t>
      </w:r>
    </w:p>
    <w:p w:rsidR="00A92C82" w:rsidRPr="008852EB" w:rsidRDefault="00A92C82" w:rsidP="008852EB">
      <w:pPr>
        <w:shd w:val="clear" w:color="auto" w:fill="FFFFFF"/>
        <w:jc w:val="both"/>
        <w:rPr>
          <w:b/>
          <w:bCs/>
        </w:rPr>
      </w:pPr>
      <w:r w:rsidRPr="008852EB">
        <w:rPr>
          <w:b/>
          <w:bCs/>
        </w:rPr>
        <w:t>Требования к результатам формирования жизненной компетенции по направлению «Развитие более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9"/>
        <w:gridCol w:w="4853"/>
      </w:tblGrid>
      <w:tr w:rsidR="00A92C82" w:rsidRPr="002D011F">
        <w:trPr>
          <w:trHeight w:val="184"/>
        </w:trPr>
        <w:tc>
          <w:tcPr>
            <w:tcW w:w="4639" w:type="dxa"/>
          </w:tcPr>
          <w:p w:rsidR="00A92C82" w:rsidRPr="008852EB" w:rsidRDefault="00A92C82" w:rsidP="008852EB">
            <w:pPr>
              <w:pStyle w:val="Default"/>
              <w:jc w:val="both"/>
              <w:rPr>
                <w:color w:val="auto"/>
              </w:rPr>
            </w:pPr>
            <w:r w:rsidRPr="008852EB">
              <w:rPr>
                <w:color w:val="auto"/>
              </w:rPr>
              <w:t xml:space="preserve">Направления коррекционной работы </w:t>
            </w:r>
          </w:p>
        </w:tc>
        <w:tc>
          <w:tcPr>
            <w:tcW w:w="4853" w:type="dxa"/>
          </w:tcPr>
          <w:p w:rsidR="00A92C82" w:rsidRPr="008852EB" w:rsidRDefault="00A92C82" w:rsidP="008852EB">
            <w:pPr>
              <w:pStyle w:val="Default"/>
              <w:jc w:val="both"/>
              <w:rPr>
                <w:color w:val="auto"/>
              </w:rPr>
            </w:pPr>
            <w:r w:rsidRPr="008852EB">
              <w:rPr>
                <w:color w:val="auto"/>
              </w:rPr>
              <w:t xml:space="preserve">Требования к результатам </w:t>
            </w:r>
          </w:p>
        </w:tc>
      </w:tr>
      <w:tr w:rsidR="00A92C82" w:rsidRPr="002D011F">
        <w:trPr>
          <w:trHeight w:val="1270"/>
        </w:trPr>
        <w:tc>
          <w:tcPr>
            <w:tcW w:w="4639" w:type="dxa"/>
          </w:tcPr>
          <w:p w:rsidR="00A92C82" w:rsidRPr="008852EB" w:rsidRDefault="00A92C82" w:rsidP="008852EB">
            <w:pPr>
              <w:pStyle w:val="Default"/>
              <w:jc w:val="both"/>
              <w:rPr>
                <w:color w:val="auto"/>
              </w:rPr>
            </w:pPr>
            <w:r w:rsidRPr="008852EB">
              <w:rPr>
                <w:color w:val="auto"/>
              </w:rPr>
              <w:t>Развитие позитивного отношения к новизне, уменьшение тревоги и напряженности при неожиданных изменениях в привычном ходе событий и больше</w:t>
            </w:r>
            <w:r>
              <w:rPr>
                <w:color w:val="auto"/>
              </w:rPr>
              <w:t>й адекватности в реакции на них</w:t>
            </w:r>
            <w:r w:rsidRPr="008852EB">
              <w:rPr>
                <w:color w:val="auto"/>
              </w:rPr>
              <w:t xml:space="preserve"> </w:t>
            </w:r>
          </w:p>
        </w:tc>
        <w:tc>
          <w:tcPr>
            <w:tcW w:w="4853" w:type="dxa"/>
          </w:tcPr>
          <w:p w:rsidR="00A92C82" w:rsidRPr="008852EB" w:rsidRDefault="00A92C82" w:rsidP="008852EB">
            <w:pPr>
              <w:pStyle w:val="Default"/>
              <w:jc w:val="both"/>
              <w:rPr>
                <w:color w:val="auto"/>
              </w:rPr>
            </w:pPr>
            <w:r w:rsidRPr="008852EB">
              <w:rPr>
                <w:color w:val="auto"/>
              </w:rPr>
              <w:t xml:space="preserve">Развитие положительного внимания к новому, появление любопытства. </w:t>
            </w:r>
          </w:p>
          <w:p w:rsidR="00A92C82" w:rsidRPr="008852EB" w:rsidRDefault="00A92C82" w:rsidP="008852EB">
            <w:pPr>
              <w:pStyle w:val="Default"/>
              <w:jc w:val="both"/>
              <w:rPr>
                <w:color w:val="auto"/>
              </w:rPr>
            </w:pPr>
            <w:r w:rsidRPr="008852EB">
              <w:rPr>
                <w:color w:val="auto"/>
              </w:rPr>
              <w:t xml:space="preserve">Появление большей стабильности, уменьшения тревоги при нарушении привычного хода событий. </w:t>
            </w:r>
          </w:p>
          <w:p w:rsidR="00A92C82" w:rsidRPr="008852EB" w:rsidRDefault="00A92C82" w:rsidP="008852EB">
            <w:pPr>
              <w:pStyle w:val="Default"/>
              <w:jc w:val="both"/>
              <w:rPr>
                <w:color w:val="auto"/>
              </w:rPr>
            </w:pPr>
            <w:r w:rsidRPr="008852EB">
              <w:rPr>
                <w:color w:val="auto"/>
              </w:rPr>
              <w:t>Появление внимания и интереса к шутке, попыток шутить самому</w:t>
            </w:r>
          </w:p>
        </w:tc>
      </w:tr>
    </w:tbl>
    <w:p w:rsidR="00A92C82" w:rsidRDefault="00A92C82" w:rsidP="002D011F">
      <w:pPr>
        <w:shd w:val="clear" w:color="auto" w:fill="FFFFFF"/>
        <w:rPr>
          <w:b/>
          <w:bCs/>
          <w:u w:val="single"/>
        </w:rPr>
      </w:pPr>
    </w:p>
    <w:p w:rsidR="00A92C82" w:rsidRPr="007C69EB" w:rsidRDefault="00A92C82" w:rsidP="007C69EB">
      <w:pPr>
        <w:pStyle w:val="Default"/>
        <w:rPr>
          <w:i/>
          <w:iCs/>
        </w:rPr>
      </w:pPr>
      <w:r w:rsidRPr="007C69EB">
        <w:rPr>
          <w:i/>
          <w:iCs/>
        </w:rPr>
        <w:t xml:space="preserve">Таблица 4 </w:t>
      </w:r>
    </w:p>
    <w:p w:rsidR="00A92C82" w:rsidRPr="007C69EB" w:rsidRDefault="00A92C82" w:rsidP="007C69EB">
      <w:pPr>
        <w:pStyle w:val="Default"/>
      </w:pPr>
      <w:r w:rsidRPr="007C69EB">
        <w:rPr>
          <w:b/>
          <w:bCs/>
        </w:rPr>
        <w:t>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9"/>
        <w:gridCol w:w="4853"/>
      </w:tblGrid>
      <w:tr w:rsidR="00A92C82">
        <w:trPr>
          <w:trHeight w:val="184"/>
        </w:trPr>
        <w:tc>
          <w:tcPr>
            <w:tcW w:w="4639" w:type="dxa"/>
          </w:tcPr>
          <w:p w:rsidR="00A92C82" w:rsidRPr="007C69EB" w:rsidRDefault="00A92C82" w:rsidP="007C69EB">
            <w:pPr>
              <w:pStyle w:val="Default"/>
              <w:jc w:val="both"/>
            </w:pPr>
            <w:r w:rsidRPr="007C69EB">
              <w:t xml:space="preserve">Направления коррекционной работы </w:t>
            </w:r>
          </w:p>
        </w:tc>
        <w:tc>
          <w:tcPr>
            <w:tcW w:w="4853" w:type="dxa"/>
          </w:tcPr>
          <w:p w:rsidR="00A92C82" w:rsidRPr="007C69EB" w:rsidRDefault="00A92C82" w:rsidP="007C69EB">
            <w:pPr>
              <w:pStyle w:val="Default"/>
              <w:jc w:val="both"/>
            </w:pPr>
            <w:r w:rsidRPr="007C69EB">
              <w:t xml:space="preserve">Требования к результатам </w:t>
            </w:r>
          </w:p>
        </w:tc>
      </w:tr>
      <w:tr w:rsidR="00A92C82">
        <w:trPr>
          <w:trHeight w:val="5796"/>
        </w:trPr>
        <w:tc>
          <w:tcPr>
            <w:tcW w:w="4639" w:type="dxa"/>
          </w:tcPr>
          <w:p w:rsidR="00A92C82" w:rsidRPr="007C69EB" w:rsidRDefault="00A92C82" w:rsidP="007C69EB">
            <w:pPr>
              <w:pStyle w:val="Default"/>
              <w:jc w:val="both"/>
            </w:pPr>
            <w:r w:rsidRPr="007C69EB">
              <w:t xml:space="preserve">Помощь в формировании реальных представлений о собственных возможностях, о насущно необходимом жизнеобеспечении, способности обращаться за помощью к взрослым, в том числе по вопросам медицинского сопровождения и создания специальных условий для пребывания в школе. </w:t>
            </w:r>
          </w:p>
        </w:tc>
        <w:tc>
          <w:tcPr>
            <w:tcW w:w="4853" w:type="dxa"/>
          </w:tcPr>
          <w:p w:rsidR="00A92C82" w:rsidRPr="007C69EB" w:rsidRDefault="00A92C82" w:rsidP="007C69EB">
            <w:pPr>
              <w:pStyle w:val="Default"/>
              <w:jc w:val="both"/>
            </w:pPr>
            <w:r w:rsidRPr="007C69EB">
              <w:t xml:space="preserve">Продвижение в возможности реально оценивать свои силы, понимать, что можно и чего нельзя: на прогулках, в играх, в еде, в физической нагрузке, в приёме медицинских препаратов, осуществлении вакцинации. </w:t>
            </w:r>
          </w:p>
          <w:p w:rsidR="00A92C82" w:rsidRPr="007C69EB" w:rsidRDefault="00A92C82" w:rsidP="007C69EB">
            <w:pPr>
              <w:pStyle w:val="Default"/>
              <w:jc w:val="both"/>
            </w:pPr>
            <w:r w:rsidRPr="007C69EB">
              <w:t xml:space="preserve">Понимание ребёнком того, что пожаловаться и попросить о помощи – это нормально и необходимо. Появление возможности обратиться за помощью к взрослому. </w:t>
            </w:r>
          </w:p>
          <w:p w:rsidR="00A92C82" w:rsidRPr="007C69EB" w:rsidRDefault="00A92C82" w:rsidP="007C69EB">
            <w:pPr>
              <w:pStyle w:val="Default"/>
              <w:jc w:val="both"/>
            </w:pPr>
            <w:r w:rsidRPr="007C69EB">
              <w:t xml:space="preserve">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 </w:t>
            </w:r>
          </w:p>
          <w:p w:rsidR="00A92C82" w:rsidRPr="007C69EB" w:rsidRDefault="00A92C82" w:rsidP="007C69EB">
            <w:pPr>
              <w:pStyle w:val="Default"/>
              <w:jc w:val="both"/>
            </w:pPr>
            <w:r w:rsidRPr="007C69EB">
              <w:t>Появление возможности 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A92C82" w:rsidRDefault="00A92C82" w:rsidP="007C69EB">
      <w:pPr>
        <w:pStyle w:val="Default"/>
        <w:jc w:val="both"/>
        <w:rPr>
          <w:i/>
          <w:iCs/>
        </w:rPr>
      </w:pPr>
    </w:p>
    <w:p w:rsidR="00A92C82" w:rsidRPr="007C69EB" w:rsidRDefault="00A92C82" w:rsidP="007C69EB">
      <w:pPr>
        <w:pStyle w:val="Default"/>
        <w:jc w:val="both"/>
        <w:rPr>
          <w:i/>
          <w:iCs/>
        </w:rPr>
      </w:pPr>
      <w:r w:rsidRPr="007C69EB">
        <w:rPr>
          <w:i/>
          <w:iCs/>
        </w:rPr>
        <w:t xml:space="preserve">Таблица 5 </w:t>
      </w:r>
    </w:p>
    <w:p w:rsidR="00A92C82" w:rsidRPr="007C69EB" w:rsidRDefault="00A92C82" w:rsidP="007C69EB">
      <w:pPr>
        <w:pStyle w:val="Default"/>
        <w:jc w:val="both"/>
      </w:pPr>
      <w:r w:rsidRPr="007C69EB">
        <w:rPr>
          <w:b/>
          <w:bCs/>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9609" w:type="dxa"/>
        <w:tblInd w:w="-106" w:type="dxa"/>
        <w:tblLayout w:type="fixed"/>
        <w:tblLook w:val="0000"/>
      </w:tblPr>
      <w:tblGrid>
        <w:gridCol w:w="4814"/>
        <w:gridCol w:w="4795"/>
      </w:tblGrid>
      <w:tr w:rsidR="00A92C82" w:rsidRPr="007C69EB">
        <w:trPr>
          <w:trHeight w:val="184"/>
        </w:trPr>
        <w:tc>
          <w:tcPr>
            <w:tcW w:w="4814" w:type="dxa"/>
            <w:tcBorders>
              <w:top w:val="single" w:sz="4" w:space="0" w:color="auto"/>
              <w:left w:val="single" w:sz="4" w:space="0" w:color="auto"/>
              <w:bottom w:val="single" w:sz="4" w:space="0" w:color="auto"/>
              <w:right w:val="single" w:sz="4" w:space="0" w:color="auto"/>
            </w:tcBorders>
          </w:tcPr>
          <w:p w:rsidR="00A92C82" w:rsidRPr="007C69EB" w:rsidRDefault="00A92C82" w:rsidP="007C69EB">
            <w:pPr>
              <w:pStyle w:val="Default"/>
              <w:jc w:val="both"/>
            </w:pPr>
            <w:r w:rsidRPr="007C69EB">
              <w:t xml:space="preserve">Направления коррекционной работы </w:t>
            </w:r>
          </w:p>
        </w:tc>
        <w:tc>
          <w:tcPr>
            <w:tcW w:w="4795" w:type="dxa"/>
            <w:tcBorders>
              <w:top w:val="single" w:sz="4" w:space="0" w:color="auto"/>
              <w:left w:val="single" w:sz="4" w:space="0" w:color="auto"/>
              <w:bottom w:val="single" w:sz="4" w:space="0" w:color="auto"/>
              <w:right w:val="single" w:sz="4" w:space="0" w:color="auto"/>
            </w:tcBorders>
          </w:tcPr>
          <w:p w:rsidR="00A92C82" w:rsidRPr="007C69EB" w:rsidRDefault="00A92C82" w:rsidP="007C69EB">
            <w:pPr>
              <w:pStyle w:val="Default"/>
              <w:jc w:val="both"/>
            </w:pPr>
            <w:r w:rsidRPr="007C69EB">
              <w:t xml:space="preserve">Требования к результатам </w:t>
            </w:r>
          </w:p>
        </w:tc>
      </w:tr>
      <w:tr w:rsidR="00A92C82" w:rsidRPr="007C69EB">
        <w:trPr>
          <w:trHeight w:val="1150"/>
        </w:trPr>
        <w:tc>
          <w:tcPr>
            <w:tcW w:w="4814" w:type="dxa"/>
            <w:tcBorders>
              <w:top w:val="single" w:sz="4" w:space="0" w:color="auto"/>
              <w:left w:val="single" w:sz="4" w:space="0" w:color="auto"/>
              <w:bottom w:val="single" w:sz="4" w:space="0" w:color="auto"/>
              <w:right w:val="single" w:sz="4" w:space="0" w:color="auto"/>
            </w:tcBorders>
          </w:tcPr>
          <w:p w:rsidR="00A92C82" w:rsidRPr="007C69EB" w:rsidRDefault="00A92C82" w:rsidP="007C69EB">
            <w:pPr>
              <w:pStyle w:val="Default"/>
              <w:jc w:val="both"/>
            </w:pPr>
            <w:r w:rsidRPr="007C69EB">
              <w:t xml:space="preserve">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 </w:t>
            </w:r>
          </w:p>
        </w:tc>
        <w:tc>
          <w:tcPr>
            <w:tcW w:w="4795" w:type="dxa"/>
            <w:tcBorders>
              <w:top w:val="single" w:sz="4" w:space="0" w:color="auto"/>
              <w:left w:val="single" w:sz="4" w:space="0" w:color="auto"/>
              <w:bottom w:val="single" w:sz="4" w:space="0" w:color="auto"/>
              <w:right w:val="single" w:sz="4" w:space="0" w:color="auto"/>
            </w:tcBorders>
          </w:tcPr>
          <w:p w:rsidR="00A92C82" w:rsidRPr="007C69EB" w:rsidRDefault="00A92C82" w:rsidP="007C69EB">
            <w:pPr>
              <w:pStyle w:val="Default"/>
              <w:jc w:val="both"/>
            </w:pPr>
            <w:r w:rsidRPr="007C69EB">
              <w:t xml:space="preserve">Прогресс в самостоятельности и независимости в быту. </w:t>
            </w:r>
          </w:p>
          <w:p w:rsidR="00A92C82" w:rsidRPr="007C69EB" w:rsidRDefault="00A92C82" w:rsidP="007C69EB">
            <w:pPr>
              <w:pStyle w:val="Default"/>
              <w:jc w:val="both"/>
            </w:pPr>
            <w:r w:rsidRPr="007C69EB">
              <w:t xml:space="preserve">Продвижение в овладении навыками самообслуживания </w:t>
            </w:r>
          </w:p>
        </w:tc>
      </w:tr>
      <w:tr w:rsidR="00A92C82" w:rsidRPr="007C69EB">
        <w:trPr>
          <w:trHeight w:val="869"/>
        </w:trPr>
        <w:tc>
          <w:tcPr>
            <w:tcW w:w="4814" w:type="dxa"/>
            <w:tcBorders>
              <w:top w:val="single" w:sz="4" w:space="0" w:color="auto"/>
              <w:left w:val="single" w:sz="4" w:space="0" w:color="auto"/>
              <w:bottom w:val="single" w:sz="4" w:space="0" w:color="auto"/>
              <w:right w:val="single" w:sz="4" w:space="0" w:color="auto"/>
            </w:tcBorders>
          </w:tcPr>
          <w:p w:rsidR="00A92C82" w:rsidRPr="007C69EB" w:rsidRDefault="00A92C82" w:rsidP="007C69EB">
            <w:pPr>
              <w:pStyle w:val="Default"/>
              <w:jc w:val="both"/>
            </w:pPr>
            <w:r w:rsidRPr="007C69EB">
              <w:t>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w:t>
            </w:r>
          </w:p>
        </w:tc>
        <w:tc>
          <w:tcPr>
            <w:tcW w:w="4795" w:type="dxa"/>
            <w:tcBorders>
              <w:top w:val="single" w:sz="4" w:space="0" w:color="auto"/>
              <w:left w:val="single" w:sz="4" w:space="0" w:color="auto"/>
              <w:bottom w:val="single" w:sz="4" w:space="0" w:color="auto"/>
              <w:right w:val="single" w:sz="4" w:space="0" w:color="auto"/>
            </w:tcBorders>
          </w:tcPr>
          <w:p w:rsidR="00A92C82" w:rsidRPr="007C69EB" w:rsidRDefault="00A92C82" w:rsidP="007C69EB">
            <w:pPr>
              <w:pStyle w:val="Default"/>
              <w:jc w:val="both"/>
            </w:pPr>
            <w:r w:rsidRPr="007C69EB">
              <w:t xml:space="preserve">Развитие представлений об устройстве домашней жизни. Попытки включаться в разнообразные повседневные дела, принимать посильное участие, брать на себя ответственность в каких-то областях домашней жизни </w:t>
            </w:r>
          </w:p>
        </w:tc>
      </w:tr>
      <w:tr w:rsidR="00A92C82" w:rsidRPr="007C69EB">
        <w:trPr>
          <w:trHeight w:val="1312"/>
        </w:trPr>
        <w:tc>
          <w:tcPr>
            <w:tcW w:w="4814" w:type="dxa"/>
            <w:tcBorders>
              <w:top w:val="single" w:sz="4" w:space="0" w:color="auto"/>
              <w:left w:val="single" w:sz="4" w:space="0" w:color="auto"/>
              <w:bottom w:val="single" w:sz="4" w:space="0" w:color="auto"/>
              <w:right w:val="single" w:sz="4" w:space="0" w:color="auto"/>
            </w:tcBorders>
          </w:tcPr>
          <w:p w:rsidR="00A92C82" w:rsidRPr="007C69EB" w:rsidRDefault="00A92C82" w:rsidP="007C69EB">
            <w:pPr>
              <w:pStyle w:val="Default"/>
              <w:jc w:val="both"/>
            </w:pPr>
            <w:r w:rsidRPr="007C69EB">
              <w:t xml:space="preserve">Ориентировка в устройстве школьной жизни, участие в повседневной жизни класса, принятие на себя обязанностей наряду с другими детьми. </w:t>
            </w:r>
          </w:p>
        </w:tc>
        <w:tc>
          <w:tcPr>
            <w:tcW w:w="4795" w:type="dxa"/>
            <w:tcBorders>
              <w:top w:val="single" w:sz="4" w:space="0" w:color="auto"/>
              <w:left w:val="single" w:sz="4" w:space="0" w:color="auto"/>
              <w:bottom w:val="single" w:sz="4" w:space="0" w:color="auto"/>
              <w:right w:val="single" w:sz="4" w:space="0" w:color="auto"/>
            </w:tcBorders>
          </w:tcPr>
          <w:p w:rsidR="00A92C82" w:rsidRPr="007C69EB" w:rsidRDefault="00A92C82" w:rsidP="007C69EB">
            <w:pPr>
              <w:pStyle w:val="Default"/>
              <w:jc w:val="both"/>
            </w:pPr>
            <w:r w:rsidRPr="007C69EB">
              <w:t xml:space="preserve">Продвижение в развитии представлений об устройстве школьной жизни. Умение ориентироваться в пространстве школы и в расписании занятий. Появление попыток включаться в разнообразные повседневные школьные дела, принимать в них посильное участие. </w:t>
            </w:r>
          </w:p>
        </w:tc>
      </w:tr>
    </w:tbl>
    <w:p w:rsidR="00A92C82" w:rsidRDefault="00A92C82" w:rsidP="007C69EB">
      <w:pPr>
        <w:pStyle w:val="Default"/>
        <w:rPr>
          <w:sz w:val="28"/>
          <w:szCs w:val="28"/>
        </w:rPr>
      </w:pPr>
    </w:p>
    <w:p w:rsidR="00A92C82" w:rsidRPr="007C69EB" w:rsidRDefault="00A92C82" w:rsidP="007C69EB">
      <w:pPr>
        <w:pStyle w:val="Default"/>
        <w:rPr>
          <w:i/>
          <w:iCs/>
        </w:rPr>
      </w:pPr>
      <w:r w:rsidRPr="007C69EB">
        <w:rPr>
          <w:i/>
          <w:iCs/>
        </w:rPr>
        <w:t xml:space="preserve">Таблица 6 </w:t>
      </w:r>
    </w:p>
    <w:p w:rsidR="00A92C82" w:rsidRPr="007C69EB" w:rsidRDefault="00A92C82" w:rsidP="007C69EB">
      <w:pPr>
        <w:shd w:val="clear" w:color="auto" w:fill="FFFFFF"/>
        <w:jc w:val="both"/>
        <w:rPr>
          <w:b/>
          <w:bCs/>
          <w:u w:val="single"/>
        </w:rPr>
      </w:pPr>
      <w:r w:rsidRPr="007C69EB">
        <w:rPr>
          <w:b/>
          <w:bCs/>
        </w:rPr>
        <w:t>Требования к результатам формирования жизненной компетенции по направлению «Овладение навыками коммуникации»</w:t>
      </w:r>
    </w:p>
    <w:tbl>
      <w:tblPr>
        <w:tblW w:w="9609" w:type="dxa"/>
        <w:tblInd w:w="-106" w:type="dxa"/>
        <w:tblLayout w:type="fixed"/>
        <w:tblLook w:val="0000"/>
      </w:tblPr>
      <w:tblGrid>
        <w:gridCol w:w="4814"/>
        <w:gridCol w:w="4795"/>
      </w:tblGrid>
      <w:tr w:rsidR="00A92C82">
        <w:trPr>
          <w:trHeight w:val="184"/>
        </w:trPr>
        <w:tc>
          <w:tcPr>
            <w:tcW w:w="4814" w:type="dxa"/>
            <w:tcBorders>
              <w:top w:val="single" w:sz="4" w:space="0" w:color="auto"/>
              <w:left w:val="single" w:sz="4" w:space="0" w:color="auto"/>
              <w:bottom w:val="single" w:sz="4" w:space="0" w:color="auto"/>
              <w:right w:val="single" w:sz="4" w:space="0" w:color="auto"/>
            </w:tcBorders>
          </w:tcPr>
          <w:p w:rsidR="00A92C82" w:rsidRPr="007C69EB" w:rsidRDefault="00A92C82">
            <w:pPr>
              <w:pStyle w:val="Default"/>
            </w:pPr>
            <w:r w:rsidRPr="007C69EB">
              <w:t xml:space="preserve">Направления коррекционной работы </w:t>
            </w:r>
          </w:p>
        </w:tc>
        <w:tc>
          <w:tcPr>
            <w:tcW w:w="4795" w:type="dxa"/>
            <w:tcBorders>
              <w:top w:val="single" w:sz="4" w:space="0" w:color="auto"/>
              <w:left w:val="single" w:sz="4" w:space="0" w:color="auto"/>
              <w:bottom w:val="single" w:sz="4" w:space="0" w:color="auto"/>
              <w:right w:val="single" w:sz="4" w:space="0" w:color="auto"/>
            </w:tcBorders>
          </w:tcPr>
          <w:p w:rsidR="00A92C82" w:rsidRPr="007C69EB" w:rsidRDefault="00A92C82" w:rsidP="007C69EB">
            <w:pPr>
              <w:pStyle w:val="Default"/>
              <w:jc w:val="both"/>
            </w:pPr>
            <w:r w:rsidRPr="007C69EB">
              <w:t xml:space="preserve">Требования к результатам </w:t>
            </w:r>
          </w:p>
        </w:tc>
      </w:tr>
      <w:tr w:rsidR="00A92C82">
        <w:trPr>
          <w:trHeight w:val="2961"/>
        </w:trPr>
        <w:tc>
          <w:tcPr>
            <w:tcW w:w="4814" w:type="dxa"/>
            <w:tcBorders>
              <w:top w:val="single" w:sz="4" w:space="0" w:color="auto"/>
              <w:left w:val="single" w:sz="4" w:space="0" w:color="auto"/>
              <w:bottom w:val="single" w:sz="4" w:space="0" w:color="auto"/>
              <w:right w:val="single" w:sz="4" w:space="0" w:color="auto"/>
            </w:tcBorders>
          </w:tcPr>
          <w:p w:rsidR="00A92C82" w:rsidRPr="007C69EB" w:rsidRDefault="00A92C82">
            <w:pPr>
              <w:pStyle w:val="Default"/>
            </w:pPr>
            <w:r w:rsidRPr="007C69EB">
              <w:t xml:space="preserve">Продвижение в овладении навыками коммуникации и принятыми формами социального взаимодействия (приветствия, извинения, вежливой просьбы ли отказа). </w:t>
            </w:r>
          </w:p>
        </w:tc>
        <w:tc>
          <w:tcPr>
            <w:tcW w:w="4795" w:type="dxa"/>
            <w:tcBorders>
              <w:top w:val="single" w:sz="4" w:space="0" w:color="auto"/>
              <w:left w:val="single" w:sz="4" w:space="0" w:color="auto"/>
              <w:bottom w:val="single" w:sz="4" w:space="0" w:color="auto"/>
              <w:right w:val="single" w:sz="4" w:space="0" w:color="auto"/>
            </w:tcBorders>
          </w:tcPr>
          <w:p w:rsidR="00A92C82" w:rsidRPr="007C69EB" w:rsidRDefault="00A92C82" w:rsidP="007C69EB">
            <w:pPr>
              <w:pStyle w:val="Default"/>
              <w:jc w:val="both"/>
            </w:pPr>
            <w:r w:rsidRPr="007C69EB">
              <w:t xml:space="preserve">Появление попыток и продвижение в возможности решать актуальные житейские задачи, используя вербальную коммуникацию как средство достижения цели. </w:t>
            </w:r>
          </w:p>
          <w:p w:rsidR="00A92C82" w:rsidRPr="007C69EB" w:rsidRDefault="00A92C82" w:rsidP="007C69EB">
            <w:pPr>
              <w:pStyle w:val="Default"/>
              <w:jc w:val="both"/>
            </w:pPr>
            <w:r w:rsidRPr="007C69EB">
              <w:t xml:space="preserve">Стремление включиться и поддержать разговор на темы, не связанные с собственными стереотипными интересами, появление большей адекватности в выборе собеседника и темы разговора. </w:t>
            </w:r>
          </w:p>
          <w:p w:rsidR="00A92C82" w:rsidRPr="007C69EB" w:rsidRDefault="00A92C82" w:rsidP="007C69EB">
            <w:pPr>
              <w:pStyle w:val="Default"/>
              <w:jc w:val="both"/>
            </w:pPr>
            <w:r w:rsidRPr="007C69EB">
              <w:t xml:space="preserve">Появление возможности адекватно задать вопрос, выразить свои намерения, просьбу, пожелание, отказ. </w:t>
            </w:r>
          </w:p>
          <w:p w:rsidR="00A92C82" w:rsidRPr="007C69EB" w:rsidRDefault="00A92C82" w:rsidP="007C69EB">
            <w:pPr>
              <w:pStyle w:val="Default"/>
              <w:jc w:val="both"/>
            </w:pPr>
            <w:r w:rsidRPr="007C69EB">
              <w:t xml:space="preserve">Появление попыток получать и уточнять информацию от собеседника, не связанную со сверх ценными интересами ребенка. </w:t>
            </w:r>
          </w:p>
          <w:p w:rsidR="00A92C82" w:rsidRPr="007C69EB" w:rsidRDefault="00A92C82" w:rsidP="007C69EB">
            <w:pPr>
              <w:pStyle w:val="Default"/>
              <w:jc w:val="both"/>
            </w:pPr>
            <w:r w:rsidRPr="007C69EB">
              <w:t>Продвижение в освоении принятых культурных форм выражения своих чувств.</w:t>
            </w:r>
          </w:p>
        </w:tc>
      </w:tr>
      <w:tr w:rsidR="00A92C82">
        <w:trPr>
          <w:trHeight w:val="1135"/>
        </w:trPr>
        <w:tc>
          <w:tcPr>
            <w:tcW w:w="4814" w:type="dxa"/>
            <w:tcBorders>
              <w:top w:val="single" w:sz="4" w:space="0" w:color="auto"/>
              <w:left w:val="single" w:sz="4" w:space="0" w:color="auto"/>
              <w:bottom w:val="single" w:sz="4" w:space="0" w:color="auto"/>
              <w:right w:val="single" w:sz="4" w:space="0" w:color="auto"/>
            </w:tcBorders>
          </w:tcPr>
          <w:p w:rsidR="00A92C82" w:rsidRPr="007C69EB" w:rsidRDefault="00A92C82">
            <w:pPr>
              <w:pStyle w:val="Default"/>
            </w:pPr>
            <w:r w:rsidRPr="007C69EB">
              <w:t>Расширение и обогащение опыта коммуникации ребёнка в ближнем и дальнем окружении.</w:t>
            </w:r>
          </w:p>
        </w:tc>
        <w:tc>
          <w:tcPr>
            <w:tcW w:w="4795" w:type="dxa"/>
            <w:tcBorders>
              <w:top w:val="single" w:sz="4" w:space="0" w:color="auto"/>
              <w:left w:val="single" w:sz="4" w:space="0" w:color="auto"/>
              <w:bottom w:val="single" w:sz="4" w:space="0" w:color="auto"/>
              <w:right w:val="single" w:sz="4" w:space="0" w:color="auto"/>
            </w:tcBorders>
          </w:tcPr>
          <w:p w:rsidR="00A92C82" w:rsidRPr="007C69EB" w:rsidRDefault="00A92C82" w:rsidP="007C69EB">
            <w:pPr>
              <w:pStyle w:val="Default"/>
              <w:jc w:val="both"/>
            </w:pPr>
            <w:r w:rsidRPr="007C69EB">
              <w:t>Расширение круга ситуаций, в которых ребёнок может использовать коммуникацию как средство достижения цели.</w:t>
            </w:r>
          </w:p>
        </w:tc>
      </w:tr>
    </w:tbl>
    <w:p w:rsidR="00A92C82" w:rsidRDefault="00A92C82" w:rsidP="00491BB0">
      <w:pPr>
        <w:shd w:val="clear" w:color="auto" w:fill="FFFFFF"/>
        <w:jc w:val="center"/>
        <w:rPr>
          <w:b/>
          <w:bCs/>
          <w:u w:val="single"/>
        </w:rPr>
      </w:pPr>
    </w:p>
    <w:p w:rsidR="00A92C82" w:rsidRPr="007C69EB" w:rsidRDefault="00A92C82" w:rsidP="007C69EB">
      <w:pPr>
        <w:pStyle w:val="Default"/>
        <w:rPr>
          <w:i/>
          <w:iCs/>
        </w:rPr>
      </w:pPr>
      <w:r w:rsidRPr="007C69EB">
        <w:rPr>
          <w:i/>
          <w:iCs/>
        </w:rPr>
        <w:t xml:space="preserve">Таблица 7 </w:t>
      </w:r>
    </w:p>
    <w:p w:rsidR="00A92C82" w:rsidRDefault="00A92C82" w:rsidP="007C69EB">
      <w:pPr>
        <w:shd w:val="clear" w:color="auto" w:fill="FFFFFF"/>
        <w:jc w:val="center"/>
        <w:rPr>
          <w:b/>
          <w:bCs/>
        </w:rPr>
      </w:pPr>
      <w:r w:rsidRPr="007C69EB">
        <w:rPr>
          <w:b/>
          <w:bCs/>
        </w:rPr>
        <w:t>Требования к результатам формирования жизненной компетенции по направлению «Дифференциация и осмысление картины мира»</w:t>
      </w:r>
    </w:p>
    <w:p w:rsidR="00A92C82" w:rsidRPr="007C69EB" w:rsidRDefault="00A92C82" w:rsidP="007C69EB">
      <w:pPr>
        <w:shd w:val="clear" w:color="auto" w:fill="FFFFFF"/>
        <w:jc w:val="center"/>
        <w:rPr>
          <w:b/>
          <w:bCs/>
        </w:rPr>
      </w:pPr>
    </w:p>
    <w:tbl>
      <w:tblPr>
        <w:tblW w:w="94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4"/>
        <w:gridCol w:w="4680"/>
      </w:tblGrid>
      <w:tr w:rsidR="00A92C82" w:rsidRPr="007C69EB">
        <w:trPr>
          <w:trHeight w:val="184"/>
        </w:trPr>
        <w:tc>
          <w:tcPr>
            <w:tcW w:w="4814" w:type="dxa"/>
          </w:tcPr>
          <w:p w:rsidR="00A92C82" w:rsidRPr="007C69EB" w:rsidRDefault="00A92C82" w:rsidP="007C69EB">
            <w:pPr>
              <w:pStyle w:val="Default"/>
              <w:jc w:val="both"/>
            </w:pPr>
            <w:r w:rsidRPr="007C69EB">
              <w:t xml:space="preserve">Направления коррекционной работы </w:t>
            </w:r>
          </w:p>
        </w:tc>
        <w:tc>
          <w:tcPr>
            <w:tcW w:w="4680" w:type="dxa"/>
          </w:tcPr>
          <w:p w:rsidR="00A92C82" w:rsidRPr="007C69EB" w:rsidRDefault="00A92C82" w:rsidP="007C69EB">
            <w:pPr>
              <w:pStyle w:val="Default"/>
              <w:jc w:val="both"/>
            </w:pPr>
            <w:r w:rsidRPr="007C69EB">
              <w:t xml:space="preserve">Требования к результатам </w:t>
            </w:r>
          </w:p>
        </w:tc>
      </w:tr>
      <w:tr w:rsidR="00A92C82" w:rsidRPr="007C69EB">
        <w:trPr>
          <w:trHeight w:val="2558"/>
        </w:trPr>
        <w:tc>
          <w:tcPr>
            <w:tcW w:w="4814" w:type="dxa"/>
          </w:tcPr>
          <w:p w:rsidR="00A92C82" w:rsidRPr="007C69EB" w:rsidRDefault="00A92C82" w:rsidP="007C69EB">
            <w:pPr>
              <w:pStyle w:val="Default"/>
              <w:jc w:val="both"/>
            </w:pPr>
            <w:r w:rsidRPr="007C69EB">
              <w:t xml:space="preserve">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w:t>
            </w:r>
          </w:p>
        </w:tc>
        <w:tc>
          <w:tcPr>
            <w:tcW w:w="4680" w:type="dxa"/>
          </w:tcPr>
          <w:p w:rsidR="00A92C82" w:rsidRPr="007C69EB" w:rsidRDefault="00A92C82" w:rsidP="007C69EB">
            <w:pPr>
              <w:pStyle w:val="Default"/>
              <w:jc w:val="both"/>
            </w:pPr>
            <w:r w:rsidRPr="007C69EB">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A92C82" w:rsidRPr="007C69EB" w:rsidRDefault="00A92C82" w:rsidP="007C69EB">
            <w:pPr>
              <w:pStyle w:val="Default"/>
              <w:jc w:val="both"/>
            </w:pPr>
            <w:r w:rsidRPr="007C69EB">
              <w:t xml:space="preserve">Использование вещей в соответствии с их функциями, принятым порядком и характером наличной ситуации. </w:t>
            </w:r>
          </w:p>
          <w:p w:rsidR="00A92C82" w:rsidRPr="007C69EB" w:rsidRDefault="00A92C82" w:rsidP="007C69EB">
            <w:pPr>
              <w:pStyle w:val="Default"/>
              <w:jc w:val="both"/>
            </w:pPr>
            <w:r w:rsidRPr="007C69EB">
              <w:t xml:space="preserve">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w:t>
            </w:r>
          </w:p>
        </w:tc>
      </w:tr>
      <w:tr w:rsidR="00A92C82" w:rsidRPr="007C69EB">
        <w:trPr>
          <w:trHeight w:val="2337"/>
        </w:trPr>
        <w:tc>
          <w:tcPr>
            <w:tcW w:w="4814" w:type="dxa"/>
          </w:tcPr>
          <w:p w:rsidR="00A92C82" w:rsidRPr="007C69EB" w:rsidRDefault="00A92C82" w:rsidP="007C69EB">
            <w:pPr>
              <w:pStyle w:val="Default"/>
              <w:jc w:val="both"/>
            </w:pPr>
            <w:r w:rsidRPr="007C69EB">
              <w:t xml:space="preserve">Формирование целостной и подробной картины мира, упорядоченной во времени и пространстве, адекватной возрасту ребёнка. Формирование умения ребёнка устанавливать связь между ходом собственной жизни и природным порядком. </w:t>
            </w:r>
          </w:p>
        </w:tc>
        <w:tc>
          <w:tcPr>
            <w:tcW w:w="4680" w:type="dxa"/>
          </w:tcPr>
          <w:p w:rsidR="00A92C82" w:rsidRPr="007C69EB" w:rsidRDefault="00A92C82" w:rsidP="007C69EB">
            <w:pPr>
              <w:pStyle w:val="Default"/>
              <w:jc w:val="both"/>
            </w:pPr>
            <w:r w:rsidRPr="007C69EB">
              <w:t xml:space="preserve">Продвижение в умении 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попытки вести себя в быту сообразно этому пониманию. </w:t>
            </w:r>
          </w:p>
          <w:p w:rsidR="00A92C82" w:rsidRPr="007C69EB" w:rsidRDefault="00A92C82" w:rsidP="007C69EB">
            <w:pPr>
              <w:pStyle w:val="Default"/>
              <w:jc w:val="both"/>
            </w:pPr>
            <w:r w:rsidRPr="007C69EB">
              <w:t xml:space="preserve">Продвижение в установлении взаимосвязи порядка общественного и уклада собственной жизни в семье и в школе, попытки соответствовать этому порядку </w:t>
            </w:r>
          </w:p>
        </w:tc>
      </w:tr>
      <w:tr w:rsidR="00A92C82" w:rsidRPr="007C69EB">
        <w:trPr>
          <w:trHeight w:val="2337"/>
        </w:trPr>
        <w:tc>
          <w:tcPr>
            <w:tcW w:w="4814" w:type="dxa"/>
          </w:tcPr>
          <w:p w:rsidR="00A92C82" w:rsidRPr="007C69EB" w:rsidRDefault="00A92C82" w:rsidP="007C69EB">
            <w:pPr>
              <w:pStyle w:val="Default"/>
              <w:jc w:val="both"/>
            </w:pPr>
            <w:r w:rsidRPr="007C69EB">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tc>
        <w:tc>
          <w:tcPr>
            <w:tcW w:w="4680" w:type="dxa"/>
          </w:tcPr>
          <w:p w:rsidR="00A92C82" w:rsidRPr="007C69EB" w:rsidRDefault="00A92C82" w:rsidP="00571F10">
            <w:pPr>
              <w:pStyle w:val="Default"/>
              <w:jc w:val="both"/>
            </w:pPr>
            <w:r w:rsidRPr="007C69EB">
              <w:t xml:space="preserve">Появление у ребёнка любознательности, способности с интересом замечать новое, задавать вопросы, попыток включаться в совместную со взрослым исследовательскую деятельность. </w:t>
            </w:r>
          </w:p>
          <w:p w:rsidR="00A92C82" w:rsidRPr="007C69EB" w:rsidRDefault="00A92C82" w:rsidP="00571F10">
            <w:pPr>
              <w:pStyle w:val="Default"/>
              <w:jc w:val="both"/>
            </w:pPr>
            <w:r w:rsidRPr="007C69EB">
              <w:t xml:space="preserve">Развитие активности во взаимодействии с миром, понимание собственной результативности и ответственности. </w:t>
            </w:r>
          </w:p>
          <w:p w:rsidR="00A92C82" w:rsidRPr="007C69EB" w:rsidRDefault="00A92C82" w:rsidP="00571F10">
            <w:pPr>
              <w:pStyle w:val="Default"/>
              <w:jc w:val="both"/>
            </w:pPr>
            <w:r w:rsidRPr="007C69EB">
              <w:t>Накопление опыта освоения нового при помощи экскурсий и путешествий</w:t>
            </w:r>
          </w:p>
        </w:tc>
      </w:tr>
      <w:tr w:rsidR="00A92C82" w:rsidRPr="007C69EB">
        <w:trPr>
          <w:trHeight w:val="2337"/>
        </w:trPr>
        <w:tc>
          <w:tcPr>
            <w:tcW w:w="4814" w:type="dxa"/>
          </w:tcPr>
          <w:p w:rsidR="00A92C82" w:rsidRPr="007C69EB" w:rsidRDefault="00A92C82" w:rsidP="007C69EB">
            <w:pPr>
              <w:pStyle w:val="Default"/>
              <w:jc w:val="both"/>
            </w:pPr>
            <w:r w:rsidRPr="007C69EB">
              <w:t>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средство коммуникации и др.)</w:t>
            </w:r>
          </w:p>
        </w:tc>
        <w:tc>
          <w:tcPr>
            <w:tcW w:w="4680" w:type="dxa"/>
          </w:tcPr>
          <w:p w:rsidR="00A92C82" w:rsidRPr="007C69EB" w:rsidRDefault="00A92C82" w:rsidP="00571F10">
            <w:pPr>
              <w:pStyle w:val="Default"/>
              <w:jc w:val="both"/>
            </w:pPr>
            <w:r w:rsidRPr="007C69EB">
              <w:t xml:space="preserve">Попытки передать свои впечатления, соображения, умозаключения так, чтобы быть понятым другим человеком. Опыт включения в свой личный опыт жизненного опыта других людей. Попытки делиться своими воспоминаниями, впечатлениями и планами с другими людьми. </w:t>
            </w:r>
          </w:p>
        </w:tc>
      </w:tr>
    </w:tbl>
    <w:p w:rsidR="00A92C82" w:rsidRPr="007C69EB" w:rsidRDefault="00A92C82" w:rsidP="007C69EB">
      <w:pPr>
        <w:shd w:val="clear" w:color="auto" w:fill="FFFFFF"/>
        <w:jc w:val="both"/>
        <w:rPr>
          <w:b/>
          <w:bCs/>
        </w:rPr>
      </w:pPr>
    </w:p>
    <w:p w:rsidR="00A92C82" w:rsidRPr="007C69EB" w:rsidRDefault="00A92C82" w:rsidP="007C69EB">
      <w:pPr>
        <w:pStyle w:val="Default"/>
        <w:rPr>
          <w:i/>
          <w:iCs/>
          <w:sz w:val="28"/>
          <w:szCs w:val="28"/>
        </w:rPr>
      </w:pPr>
      <w:r w:rsidRPr="007C69EB">
        <w:rPr>
          <w:i/>
          <w:iCs/>
          <w:sz w:val="28"/>
          <w:szCs w:val="28"/>
        </w:rPr>
        <w:t xml:space="preserve">Таблица 8 </w:t>
      </w:r>
    </w:p>
    <w:p w:rsidR="00A92C82" w:rsidRPr="007C69EB" w:rsidRDefault="00A92C82" w:rsidP="007C69EB">
      <w:pPr>
        <w:shd w:val="clear" w:color="auto" w:fill="FFFFFF"/>
        <w:jc w:val="center"/>
        <w:rPr>
          <w:b/>
          <w:bCs/>
        </w:rPr>
      </w:pPr>
      <w:r w:rsidRPr="007C69EB">
        <w:rPr>
          <w:b/>
          <w:bCs/>
        </w:rPr>
        <w:t>Требования к результатам формирования жизненной компетенции по направлению «Дифференциация и осмысление адекватных возрасту социального окружения, принятых ценностей и социальных ролей»</w:t>
      </w:r>
    </w:p>
    <w:p w:rsidR="00A92C82" w:rsidRDefault="00A92C82" w:rsidP="007C69EB">
      <w:pPr>
        <w:shd w:val="clear" w:color="auto" w:fill="FFFFFF"/>
        <w:jc w:val="center"/>
        <w:rPr>
          <w:b/>
          <w:bCs/>
          <w:sz w:val="28"/>
          <w:szCs w:val="28"/>
        </w:rPr>
      </w:pPr>
    </w:p>
    <w:tbl>
      <w:tblPr>
        <w:tblW w:w="9639" w:type="dxa"/>
        <w:tblInd w:w="-106" w:type="dxa"/>
        <w:tblLayout w:type="fixed"/>
        <w:tblLook w:val="0000"/>
      </w:tblPr>
      <w:tblGrid>
        <w:gridCol w:w="4813"/>
        <w:gridCol w:w="4826"/>
      </w:tblGrid>
      <w:tr w:rsidR="00A92C82">
        <w:trPr>
          <w:trHeight w:val="184"/>
        </w:trPr>
        <w:tc>
          <w:tcPr>
            <w:tcW w:w="4813" w:type="dxa"/>
            <w:tcBorders>
              <w:top w:val="single" w:sz="4" w:space="0" w:color="auto"/>
              <w:left w:val="single" w:sz="4" w:space="0" w:color="auto"/>
              <w:bottom w:val="single" w:sz="4" w:space="0" w:color="auto"/>
              <w:right w:val="single" w:sz="4" w:space="0" w:color="auto"/>
            </w:tcBorders>
          </w:tcPr>
          <w:p w:rsidR="00A92C82" w:rsidRPr="007C69EB" w:rsidRDefault="00A92C82">
            <w:pPr>
              <w:pStyle w:val="Default"/>
            </w:pPr>
            <w:r w:rsidRPr="007C69EB">
              <w:t xml:space="preserve">Направления коррекционной работы </w:t>
            </w:r>
          </w:p>
        </w:tc>
        <w:tc>
          <w:tcPr>
            <w:tcW w:w="4826" w:type="dxa"/>
            <w:tcBorders>
              <w:top w:val="single" w:sz="4" w:space="0" w:color="auto"/>
              <w:left w:val="single" w:sz="4" w:space="0" w:color="auto"/>
              <w:bottom w:val="single" w:sz="4" w:space="0" w:color="auto"/>
              <w:right w:val="single" w:sz="4" w:space="0" w:color="auto"/>
            </w:tcBorders>
          </w:tcPr>
          <w:p w:rsidR="00A92C82" w:rsidRPr="007C69EB" w:rsidRDefault="00A92C82">
            <w:pPr>
              <w:pStyle w:val="Default"/>
            </w:pPr>
            <w:r w:rsidRPr="007C69EB">
              <w:t xml:space="preserve">Требования к результатам </w:t>
            </w:r>
          </w:p>
        </w:tc>
      </w:tr>
      <w:tr w:rsidR="00A92C82">
        <w:trPr>
          <w:trHeight w:val="1632"/>
        </w:trPr>
        <w:tc>
          <w:tcPr>
            <w:tcW w:w="4813" w:type="dxa"/>
            <w:tcBorders>
              <w:top w:val="single" w:sz="4" w:space="0" w:color="auto"/>
              <w:left w:val="single" w:sz="4" w:space="0" w:color="auto"/>
              <w:bottom w:val="single" w:sz="4" w:space="0" w:color="auto"/>
              <w:right w:val="single" w:sz="4" w:space="0" w:color="auto"/>
            </w:tcBorders>
          </w:tcPr>
          <w:p w:rsidR="00A92C82" w:rsidRPr="006E085A" w:rsidRDefault="00A92C82" w:rsidP="006E085A">
            <w:pPr>
              <w:pStyle w:val="Default"/>
              <w:jc w:val="both"/>
            </w:pPr>
            <w:r w:rsidRPr="006E085A">
              <w:t xml:space="preserve">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со знакомыми и незнакомыми людьми. </w:t>
            </w:r>
          </w:p>
        </w:tc>
        <w:tc>
          <w:tcPr>
            <w:tcW w:w="4826" w:type="dxa"/>
            <w:tcBorders>
              <w:top w:val="single" w:sz="4" w:space="0" w:color="auto"/>
              <w:left w:val="single" w:sz="4" w:space="0" w:color="auto"/>
              <w:bottom w:val="single" w:sz="4" w:space="0" w:color="auto"/>
              <w:right w:val="single" w:sz="4" w:space="0" w:color="auto"/>
            </w:tcBorders>
          </w:tcPr>
          <w:p w:rsidR="00A92C82" w:rsidRPr="006E085A" w:rsidRDefault="00A92C82" w:rsidP="006E085A">
            <w:pPr>
              <w:pStyle w:val="Default"/>
              <w:jc w:val="both"/>
            </w:pPr>
            <w:r w:rsidRPr="006E085A">
              <w:t xml:space="preserve">Продвижение в понимании и 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с соседями по дому и с незнакомыми людьми в транспорте, в парикмахерской, в театре, в кино, в магазине, в очереди и т.д. </w:t>
            </w:r>
          </w:p>
        </w:tc>
      </w:tr>
      <w:tr w:rsidR="00A92C82">
        <w:trPr>
          <w:trHeight w:val="345"/>
        </w:trPr>
        <w:tc>
          <w:tcPr>
            <w:tcW w:w="4813" w:type="dxa"/>
            <w:tcBorders>
              <w:top w:val="single" w:sz="4" w:space="0" w:color="auto"/>
              <w:left w:val="single" w:sz="4" w:space="0" w:color="auto"/>
              <w:bottom w:val="single" w:sz="4" w:space="0" w:color="auto"/>
              <w:right w:val="single" w:sz="4" w:space="0" w:color="auto"/>
            </w:tcBorders>
          </w:tcPr>
          <w:p w:rsidR="00A92C82" w:rsidRPr="006E085A" w:rsidRDefault="00A92C82" w:rsidP="006E085A">
            <w:pPr>
              <w:pStyle w:val="Default"/>
              <w:jc w:val="both"/>
            </w:pPr>
            <w:r w:rsidRPr="006E085A">
              <w:t xml:space="preserve">Освоение необходимых ребёнку социальных ритуалов. </w:t>
            </w:r>
          </w:p>
        </w:tc>
        <w:tc>
          <w:tcPr>
            <w:tcW w:w="4826" w:type="dxa"/>
            <w:tcBorders>
              <w:top w:val="single" w:sz="4" w:space="0" w:color="auto"/>
              <w:left w:val="single" w:sz="4" w:space="0" w:color="auto"/>
              <w:bottom w:val="single" w:sz="4" w:space="0" w:color="auto"/>
              <w:right w:val="single" w:sz="4" w:space="0" w:color="auto"/>
            </w:tcBorders>
          </w:tcPr>
          <w:p w:rsidR="00A92C82" w:rsidRPr="006E085A" w:rsidRDefault="00A92C82" w:rsidP="006E085A">
            <w:pPr>
              <w:pStyle w:val="Default"/>
              <w:jc w:val="both"/>
            </w:pPr>
            <w:r w:rsidRPr="006E085A">
              <w:t>Продвижение в умении адекватно использовать самые простые социальные ритуалы, принятые в окружении ребенка.</w:t>
            </w:r>
          </w:p>
        </w:tc>
      </w:tr>
      <w:tr w:rsidR="00A92C82">
        <w:trPr>
          <w:trHeight w:val="345"/>
        </w:trPr>
        <w:tc>
          <w:tcPr>
            <w:tcW w:w="4813" w:type="dxa"/>
            <w:tcBorders>
              <w:top w:val="single" w:sz="4" w:space="0" w:color="auto"/>
              <w:left w:val="single" w:sz="4" w:space="0" w:color="auto"/>
              <w:bottom w:val="single" w:sz="4" w:space="0" w:color="auto"/>
              <w:right w:val="single" w:sz="4" w:space="0" w:color="auto"/>
            </w:tcBorders>
          </w:tcPr>
          <w:p w:rsidR="00A92C82" w:rsidRPr="006E085A" w:rsidRDefault="00A92C82" w:rsidP="006E085A">
            <w:pPr>
              <w:pStyle w:val="Default"/>
              <w:jc w:val="both"/>
            </w:pPr>
          </w:p>
        </w:tc>
        <w:tc>
          <w:tcPr>
            <w:tcW w:w="4826" w:type="dxa"/>
            <w:tcBorders>
              <w:top w:val="single" w:sz="4" w:space="0" w:color="auto"/>
              <w:left w:val="single" w:sz="4" w:space="0" w:color="auto"/>
              <w:bottom w:val="single" w:sz="4" w:space="0" w:color="auto"/>
              <w:right w:val="single" w:sz="4" w:space="0" w:color="auto"/>
            </w:tcBorders>
          </w:tcPr>
          <w:p w:rsidR="00A92C82" w:rsidRPr="006E085A" w:rsidRDefault="00A92C82" w:rsidP="006E085A">
            <w:pPr>
              <w:pStyle w:val="Default"/>
              <w:jc w:val="both"/>
            </w:pPr>
            <w:r w:rsidRPr="006E085A">
              <w:t>Б</w:t>
            </w:r>
            <w:r w:rsidRPr="006E085A">
              <w:rPr>
                <w:i/>
                <w:iCs/>
              </w:rPr>
              <w:t>о</w:t>
            </w:r>
            <w:r w:rsidRPr="006E085A">
              <w:t xml:space="preserve">льшая адекватность в выражении своих чувств соответственно ситуации социального контакта. </w:t>
            </w:r>
          </w:p>
        </w:tc>
      </w:tr>
      <w:tr w:rsidR="00A92C82">
        <w:trPr>
          <w:trHeight w:val="345"/>
        </w:trPr>
        <w:tc>
          <w:tcPr>
            <w:tcW w:w="4813" w:type="dxa"/>
            <w:tcBorders>
              <w:top w:val="single" w:sz="4" w:space="0" w:color="auto"/>
              <w:left w:val="single" w:sz="4" w:space="0" w:color="auto"/>
              <w:bottom w:val="single" w:sz="4" w:space="0" w:color="auto"/>
              <w:right w:val="single" w:sz="4" w:space="0" w:color="auto"/>
            </w:tcBorders>
          </w:tcPr>
          <w:p w:rsidR="00A92C82" w:rsidRPr="006E085A" w:rsidRDefault="00A92C82" w:rsidP="006E085A">
            <w:pPr>
              <w:pStyle w:val="Default"/>
              <w:jc w:val="both"/>
            </w:pPr>
            <w:r w:rsidRPr="006E085A">
              <w:t>Расширение и обогащение опыта социального взаимодействия ребёнка в ближнем и дальнем окружении.</w:t>
            </w:r>
          </w:p>
        </w:tc>
        <w:tc>
          <w:tcPr>
            <w:tcW w:w="4826" w:type="dxa"/>
            <w:tcBorders>
              <w:top w:val="single" w:sz="4" w:space="0" w:color="auto"/>
              <w:left w:val="single" w:sz="4" w:space="0" w:color="auto"/>
              <w:bottom w:val="single" w:sz="4" w:space="0" w:color="auto"/>
              <w:right w:val="single" w:sz="4" w:space="0" w:color="auto"/>
            </w:tcBorders>
          </w:tcPr>
          <w:p w:rsidR="00A92C82" w:rsidRPr="006E085A" w:rsidRDefault="00A92C82" w:rsidP="006E085A">
            <w:pPr>
              <w:pStyle w:val="Default"/>
              <w:jc w:val="both"/>
            </w:pPr>
            <w:r w:rsidRPr="006E085A">
              <w:t xml:space="preserve">Расширение круга освоенных социальных контактов. </w:t>
            </w:r>
          </w:p>
        </w:tc>
      </w:tr>
    </w:tbl>
    <w:p w:rsidR="00A92C82" w:rsidRDefault="00A92C82" w:rsidP="007C69EB">
      <w:pPr>
        <w:shd w:val="clear" w:color="auto" w:fill="FFFFFF"/>
        <w:jc w:val="center"/>
        <w:rPr>
          <w:b/>
          <w:bCs/>
          <w:u w:val="single"/>
        </w:rPr>
      </w:pPr>
    </w:p>
    <w:p w:rsidR="00A92C82" w:rsidRDefault="00A92C82" w:rsidP="00491BB0">
      <w:pPr>
        <w:shd w:val="clear" w:color="auto" w:fill="FFFFFF"/>
        <w:jc w:val="center"/>
        <w:rPr>
          <w:b/>
          <w:bCs/>
          <w:u w:val="single"/>
        </w:rPr>
      </w:pPr>
      <w:r w:rsidRPr="00092B9C">
        <w:rPr>
          <w:b/>
          <w:bCs/>
          <w:u w:val="single"/>
        </w:rPr>
        <w:t>1.3.</w:t>
      </w:r>
      <w:r w:rsidRPr="007203DD">
        <w:rPr>
          <w:b/>
          <w:bCs/>
          <w:u w:val="single"/>
        </w:rPr>
        <w:t xml:space="preserve">Система оценки достижения планируемых результатов </w:t>
      </w:r>
    </w:p>
    <w:p w:rsidR="00A92C82" w:rsidRDefault="00A92C82" w:rsidP="00491BB0">
      <w:pPr>
        <w:shd w:val="clear" w:color="auto" w:fill="FFFFFF"/>
        <w:jc w:val="center"/>
        <w:rPr>
          <w:b/>
          <w:bCs/>
          <w:u w:val="single"/>
        </w:rPr>
      </w:pPr>
      <w:r w:rsidRPr="007203DD">
        <w:rPr>
          <w:b/>
          <w:bCs/>
          <w:u w:val="single"/>
        </w:rPr>
        <w:t xml:space="preserve">освоения </w:t>
      </w:r>
      <w:r>
        <w:rPr>
          <w:b/>
          <w:bCs/>
          <w:u w:val="single"/>
        </w:rPr>
        <w:t xml:space="preserve">адаптированной основной общеобразовательной программы </w:t>
      </w:r>
      <w:r w:rsidRPr="007203DD">
        <w:rPr>
          <w:b/>
          <w:bCs/>
          <w:u w:val="single"/>
        </w:rPr>
        <w:t xml:space="preserve"> </w:t>
      </w:r>
    </w:p>
    <w:p w:rsidR="00A92C82" w:rsidRPr="007203DD" w:rsidRDefault="00A92C82" w:rsidP="00491BB0">
      <w:pPr>
        <w:shd w:val="clear" w:color="auto" w:fill="FFFFFF"/>
        <w:jc w:val="center"/>
        <w:rPr>
          <w:b/>
          <w:bCs/>
          <w:u w:val="single"/>
        </w:rPr>
      </w:pPr>
      <w:r w:rsidRPr="007203DD">
        <w:rPr>
          <w:b/>
          <w:bCs/>
          <w:u w:val="single"/>
        </w:rPr>
        <w:t>начального общего образования</w:t>
      </w:r>
      <w:r>
        <w:rPr>
          <w:b/>
          <w:bCs/>
          <w:u w:val="single"/>
        </w:rPr>
        <w:t xml:space="preserve"> обучающихся с РАС (вариант 8.1)</w:t>
      </w:r>
    </w:p>
    <w:p w:rsidR="00A92C82" w:rsidRPr="00092B9C" w:rsidRDefault="00A92C82" w:rsidP="00092B9C">
      <w:pPr>
        <w:ind w:firstLine="709"/>
        <w:jc w:val="center"/>
        <w:rPr>
          <w:b/>
          <w:bCs/>
          <w:u w:val="single"/>
        </w:rPr>
      </w:pPr>
      <w:r w:rsidRPr="00092B9C">
        <w:rPr>
          <w:b/>
          <w:bCs/>
          <w:u w:val="single"/>
        </w:rPr>
        <w:t>1.3.1.Общие положения</w:t>
      </w:r>
    </w:p>
    <w:p w:rsidR="00A92C82" w:rsidRPr="00092B9C" w:rsidRDefault="00A92C82" w:rsidP="00001046">
      <w:pPr>
        <w:ind w:firstLine="567"/>
        <w:jc w:val="both"/>
      </w:pPr>
      <w:r w:rsidRPr="00092B9C">
        <w:t xml:space="preserve">В соответствии с требованиями Федерального государственного образовательного стандарта начального общего образования в МБОУ «СОШ №13 с УИОП» города Губкина Белгородской области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 Мониторинг результатов достижения учащимися метапредметных, предметных и личностных результатов осуществляется в соответствии с </w:t>
      </w:r>
      <w:r w:rsidRPr="00092B9C">
        <w:rPr>
          <w:lang w:eastAsia="zh-CN"/>
        </w:rPr>
        <w:t xml:space="preserve">Положением о порядке осуществления текущего контроля успеваемости и промежуточной аттестации обучающихся, установление их форм, периодичности и порядка проведения, </w:t>
      </w:r>
      <w:r w:rsidRPr="00092B9C">
        <w:rPr>
          <w:lang w:eastAsia="en-US"/>
        </w:rPr>
        <w:t>Положением о системе оценки достижения учащимися личностных и метапредметных  результатов обучения,</w:t>
      </w:r>
      <w:r w:rsidRPr="00092B9C">
        <w:rPr>
          <w:b/>
          <w:bCs/>
        </w:rPr>
        <w:t xml:space="preserve"> </w:t>
      </w:r>
      <w:r w:rsidRPr="00092B9C">
        <w:t>Положением о системе оценок, формах и порядке проведения промежуточной аттестации учащихся на уровне начального общего образования в части введения комплексного подхода к оценке результатов образования: предметных, метапредметных, Положением о Портфеле достижений обучающихся.</w:t>
      </w:r>
    </w:p>
    <w:p w:rsidR="00A92C82" w:rsidRDefault="00A92C82" w:rsidP="00F62262">
      <w:pPr>
        <w:ind w:firstLine="567"/>
        <w:jc w:val="both"/>
      </w:pPr>
      <w:r w:rsidRPr="00092B9C">
        <w:t>Положения определяют  цели, задачи, содержание и порядок мониторинга и оценки результатов освоения основной образовательной программы начального общего образования, а также права и обязанности участников оценочных процедур.</w:t>
      </w:r>
    </w:p>
    <w:p w:rsidR="00A92C82" w:rsidRDefault="00A92C82" w:rsidP="00F5495B">
      <w:pPr>
        <w:ind w:firstLine="567"/>
        <w:jc w:val="center"/>
        <w:rPr>
          <w:b/>
          <w:bCs/>
          <w:u w:val="single"/>
        </w:rPr>
      </w:pPr>
      <w:r w:rsidRPr="00F5495B">
        <w:rPr>
          <w:b/>
          <w:bCs/>
          <w:u w:val="single"/>
        </w:rPr>
        <w:t>1.3.2. Особенности оценки личностных, метапредметных</w:t>
      </w:r>
    </w:p>
    <w:p w:rsidR="00A92C82" w:rsidRPr="00F5495B" w:rsidRDefault="00A92C82" w:rsidP="00F5495B">
      <w:pPr>
        <w:ind w:firstLine="567"/>
        <w:jc w:val="center"/>
        <w:rPr>
          <w:b/>
          <w:bCs/>
          <w:u w:val="single"/>
        </w:rPr>
      </w:pPr>
      <w:r w:rsidRPr="00F5495B">
        <w:rPr>
          <w:b/>
          <w:bCs/>
          <w:u w:val="single"/>
        </w:rPr>
        <w:t xml:space="preserve"> и предметных результатов</w:t>
      </w:r>
    </w:p>
    <w:p w:rsidR="00A92C82" w:rsidRDefault="00A92C82" w:rsidP="00E519EE">
      <w:pPr>
        <w:shd w:val="clear" w:color="auto" w:fill="FFFFFF"/>
        <w:jc w:val="both"/>
        <w:rPr>
          <w:b/>
          <w:bCs/>
          <w:i/>
          <w:iCs/>
        </w:rPr>
      </w:pPr>
      <w:r w:rsidRPr="00F62262">
        <w:t xml:space="preserve">        Система оценки достижения планируемых результатов освоения адаптированной основной общеобразовательной программы  начального общего образования обучающихся с </w:t>
      </w:r>
      <w:r>
        <w:t>расстройствами аутистического спектра</w:t>
      </w:r>
      <w:r w:rsidRPr="00F62262">
        <w:rPr>
          <w:b/>
          <w:bCs/>
        </w:rPr>
        <w:t xml:space="preserve"> </w:t>
      </w:r>
      <w:r w:rsidRPr="00F62262">
        <w:t xml:space="preserve">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w:t>
      </w:r>
      <w:r w:rsidRPr="00F62262">
        <w:rPr>
          <w:i/>
          <w:iCs/>
        </w:rPr>
        <w:t xml:space="preserve">часть обеспечения </w:t>
      </w:r>
      <w:r w:rsidRPr="00F62262">
        <w:rPr>
          <w:b/>
          <w:bCs/>
          <w:i/>
          <w:iCs/>
        </w:rPr>
        <w:t>качества образования.</w:t>
      </w:r>
    </w:p>
    <w:p w:rsidR="00A92C82" w:rsidRPr="00E519EE" w:rsidRDefault="00A92C82" w:rsidP="00E519EE">
      <w:pPr>
        <w:shd w:val="clear" w:color="auto" w:fill="FFFFFF"/>
        <w:jc w:val="both"/>
        <w:rPr>
          <w:b/>
          <w:bCs/>
          <w:u w:val="single"/>
        </w:rPr>
      </w:pPr>
      <w:r>
        <w:rPr>
          <w:b/>
          <w:bCs/>
          <w:i/>
          <w:iCs/>
        </w:rPr>
        <w:t xml:space="preserve">        </w:t>
      </w:r>
      <w:r w:rsidRPr="00F62262">
        <w:t xml:space="preserve">Cистема оценки достижения планируемых результатов включает в себя две согласованные между собой системы оценок: </w:t>
      </w:r>
    </w:p>
    <w:p w:rsidR="00A92C82" w:rsidRPr="00F62262" w:rsidRDefault="00A92C82" w:rsidP="00602359">
      <w:pPr>
        <w:pStyle w:val="Default"/>
        <w:numPr>
          <w:ilvl w:val="0"/>
          <w:numId w:val="83"/>
        </w:numPr>
        <w:jc w:val="both"/>
        <w:rPr>
          <w:color w:val="auto"/>
        </w:rPr>
      </w:pPr>
      <w:r w:rsidRPr="00F62262">
        <w:rPr>
          <w:i/>
          <w:iCs/>
          <w:color w:val="auto"/>
        </w:rPr>
        <w:t xml:space="preserve">внешнюю оценку </w:t>
      </w:r>
      <w:r w:rsidRPr="00F62262">
        <w:rPr>
          <w:color w:val="auto"/>
        </w:rPr>
        <w:t xml:space="preserve">(или оценку, осуществляемую внешними по отношению к школе службами); </w:t>
      </w:r>
    </w:p>
    <w:p w:rsidR="00A92C82" w:rsidRDefault="00A92C82" w:rsidP="00602359">
      <w:pPr>
        <w:pStyle w:val="Default"/>
        <w:numPr>
          <w:ilvl w:val="0"/>
          <w:numId w:val="83"/>
        </w:numPr>
        <w:jc w:val="both"/>
        <w:rPr>
          <w:color w:val="auto"/>
        </w:rPr>
      </w:pPr>
      <w:r w:rsidRPr="00F62262">
        <w:rPr>
          <w:i/>
          <w:iCs/>
          <w:color w:val="auto"/>
        </w:rPr>
        <w:t xml:space="preserve">внутреннюю оценку </w:t>
      </w:r>
      <w:r w:rsidRPr="00F62262">
        <w:rPr>
          <w:color w:val="auto"/>
        </w:rPr>
        <w:t xml:space="preserve">(или оценку, осуществляемую самой школой </w:t>
      </w:r>
      <w:r>
        <w:rPr>
          <w:color w:val="auto"/>
        </w:rPr>
        <w:t>–</w:t>
      </w:r>
      <w:r w:rsidRPr="00F62262">
        <w:rPr>
          <w:color w:val="auto"/>
        </w:rPr>
        <w:t xml:space="preserve"> обучающимися, педагогами, администрацией). </w:t>
      </w:r>
    </w:p>
    <w:p w:rsidR="00A92C82" w:rsidRPr="00E519EE" w:rsidRDefault="00A92C82" w:rsidP="00E519EE">
      <w:pPr>
        <w:pStyle w:val="Default"/>
        <w:jc w:val="both"/>
        <w:rPr>
          <w:color w:val="auto"/>
        </w:rPr>
      </w:pPr>
      <w:r w:rsidRPr="00E519EE">
        <w:rPr>
          <w:color w:val="auto"/>
        </w:rPr>
        <w:t xml:space="preserve">В соответствии со Стандартом основным </w:t>
      </w:r>
      <w:r w:rsidRPr="00E519EE">
        <w:rPr>
          <w:b/>
          <w:bCs/>
          <w:color w:val="auto"/>
        </w:rPr>
        <w:t xml:space="preserve">объектом </w:t>
      </w:r>
      <w:r w:rsidRPr="00E519EE">
        <w:rPr>
          <w:color w:val="auto"/>
        </w:rPr>
        <w:t xml:space="preserve">системы оценки, её </w:t>
      </w:r>
      <w:r w:rsidRPr="00E519EE">
        <w:rPr>
          <w:b/>
          <w:bCs/>
          <w:color w:val="auto"/>
        </w:rPr>
        <w:t xml:space="preserve">содержательной и критериальной базой выступают планируемые результаты </w:t>
      </w:r>
      <w:r w:rsidRPr="00E519EE">
        <w:rPr>
          <w:color w:val="auto"/>
        </w:rPr>
        <w:t xml:space="preserve">освоения обучающимися основной образовательной программы начального общего образования. </w:t>
      </w:r>
    </w:p>
    <w:p w:rsidR="00A92C82" w:rsidRPr="00F62262" w:rsidRDefault="00A92C82" w:rsidP="00603B7B">
      <w:pPr>
        <w:pStyle w:val="Default"/>
        <w:ind w:firstLine="709"/>
        <w:jc w:val="both"/>
        <w:rPr>
          <w:color w:val="auto"/>
        </w:rPr>
      </w:pPr>
      <w:r w:rsidRPr="00F62262">
        <w:rPr>
          <w:color w:val="auto"/>
        </w:rPr>
        <w:t xml:space="preserve">Основными </w:t>
      </w:r>
      <w:r w:rsidRPr="00F62262">
        <w:rPr>
          <w:b/>
          <w:bCs/>
          <w:color w:val="auto"/>
        </w:rPr>
        <w:t xml:space="preserve">функциями </w:t>
      </w:r>
      <w:r w:rsidRPr="00F62262">
        <w:rPr>
          <w:color w:val="auto"/>
        </w:rPr>
        <w:t xml:space="preserve">системы оценки являются </w:t>
      </w:r>
      <w:r w:rsidRPr="00F62262">
        <w:rPr>
          <w:b/>
          <w:bCs/>
          <w:i/>
          <w:iCs/>
          <w:color w:val="auto"/>
        </w:rPr>
        <w:t xml:space="preserve">ориентация образовательного процесса </w:t>
      </w:r>
      <w:r w:rsidRPr="00F62262">
        <w:rPr>
          <w:color w:val="auto"/>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62262">
        <w:rPr>
          <w:b/>
          <w:bCs/>
          <w:i/>
          <w:iCs/>
          <w:color w:val="auto"/>
        </w:rPr>
        <w:t>обратной связи</w:t>
      </w:r>
      <w:r w:rsidRPr="00F62262">
        <w:rPr>
          <w:color w:val="auto"/>
        </w:rPr>
        <w:t xml:space="preserve">, позволяющей осуществлять </w:t>
      </w:r>
      <w:r w:rsidRPr="00F62262">
        <w:rPr>
          <w:b/>
          <w:bCs/>
          <w:i/>
          <w:iCs/>
          <w:color w:val="auto"/>
        </w:rPr>
        <w:t>управление образовательным процессом</w:t>
      </w:r>
      <w:r w:rsidRPr="00F62262">
        <w:rPr>
          <w:color w:val="auto"/>
        </w:rPr>
        <w:t xml:space="preserve">. </w:t>
      </w:r>
    </w:p>
    <w:p w:rsidR="00A92C82" w:rsidRPr="00F62262" w:rsidRDefault="00A92C82" w:rsidP="00603B7B">
      <w:pPr>
        <w:pStyle w:val="Default"/>
        <w:ind w:firstLine="709"/>
        <w:jc w:val="both"/>
        <w:rPr>
          <w:color w:val="auto"/>
        </w:rPr>
      </w:pPr>
      <w:r w:rsidRPr="00F62262">
        <w:rPr>
          <w:color w:val="auto"/>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образовательного учреждения и педагогических кадров. 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F62262">
        <w:rPr>
          <w:i/>
          <w:iCs/>
          <w:color w:val="auto"/>
        </w:rPr>
        <w:t>«Выпускник научится»</w:t>
      </w:r>
      <w:r w:rsidRPr="00F62262">
        <w:rPr>
          <w:color w:val="auto"/>
        </w:rPr>
        <w:t xml:space="preserve"> для каждой программы, предмета, курса. </w:t>
      </w:r>
    </w:p>
    <w:p w:rsidR="00A92C82" w:rsidRPr="00F62262" w:rsidRDefault="00A92C82" w:rsidP="00603B7B">
      <w:pPr>
        <w:pStyle w:val="Default"/>
        <w:ind w:firstLine="709"/>
        <w:jc w:val="both"/>
        <w:rPr>
          <w:color w:val="auto"/>
        </w:rPr>
      </w:pPr>
      <w:r w:rsidRPr="00F62262">
        <w:rPr>
          <w:color w:val="auto"/>
        </w:rPr>
        <w:t xml:space="preserve">При оценке результатов деятельности образовательного учреждения и работников школы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F62262">
        <w:rPr>
          <w:i/>
          <w:iCs/>
          <w:color w:val="auto"/>
        </w:rPr>
        <w:t>«Выпускник научится»</w:t>
      </w:r>
      <w:r w:rsidRPr="00F62262">
        <w:rPr>
          <w:color w:val="auto"/>
        </w:rPr>
        <w:t xml:space="preserve"> и </w:t>
      </w:r>
      <w:r w:rsidRPr="00F62262">
        <w:rPr>
          <w:i/>
          <w:iCs/>
          <w:color w:val="auto"/>
        </w:rPr>
        <w:t xml:space="preserve">«Выпускник получит возможность научиться» </w:t>
      </w:r>
      <w:r w:rsidRPr="00F62262">
        <w:rPr>
          <w:color w:val="auto"/>
        </w:rPr>
        <w:t xml:space="preserve">для каждой учебной программы. </w:t>
      </w:r>
    </w:p>
    <w:p w:rsidR="00A92C82" w:rsidRPr="00F62262" w:rsidRDefault="00A92C82" w:rsidP="00F244A1">
      <w:pPr>
        <w:tabs>
          <w:tab w:val="left" w:pos="-105"/>
        </w:tabs>
        <w:jc w:val="both"/>
      </w:pPr>
      <w:r>
        <w:t xml:space="preserve">           </w:t>
      </w:r>
      <w:r w:rsidRPr="00F62262">
        <w:t>Особенностями системы оценки являются:</w:t>
      </w:r>
    </w:p>
    <w:p w:rsidR="00A92C82" w:rsidRPr="00F62262" w:rsidRDefault="00A92C82" w:rsidP="000C1C54">
      <w:pPr>
        <w:numPr>
          <w:ilvl w:val="0"/>
          <w:numId w:val="89"/>
        </w:numPr>
        <w:tabs>
          <w:tab w:val="left" w:pos="-90"/>
        </w:tabs>
        <w:ind w:left="0" w:firstLine="0"/>
        <w:jc w:val="both"/>
      </w:pPr>
      <w:r w:rsidRPr="00F62262">
        <w:t>комплексный подход к оценке результатов образования (оценка предметных, метапредметных и личностных результатов общего образования);</w:t>
      </w:r>
    </w:p>
    <w:p w:rsidR="00A92C82" w:rsidRPr="00F62262" w:rsidRDefault="00A92C82" w:rsidP="000C1C54">
      <w:pPr>
        <w:numPr>
          <w:ilvl w:val="0"/>
          <w:numId w:val="89"/>
        </w:numPr>
        <w:tabs>
          <w:tab w:val="left" w:pos="-105"/>
        </w:tabs>
        <w:ind w:left="0" w:firstLine="0"/>
        <w:jc w:val="both"/>
      </w:pPr>
      <w:r w:rsidRPr="00F62262">
        <w:t>использование планируемых результатов освоения основных образовательных программ в качестве содержательной и критериальной базы оценки;</w:t>
      </w:r>
    </w:p>
    <w:p w:rsidR="00A92C82" w:rsidRPr="00F62262" w:rsidRDefault="00A92C82" w:rsidP="000C1C54">
      <w:pPr>
        <w:numPr>
          <w:ilvl w:val="0"/>
          <w:numId w:val="89"/>
        </w:numPr>
        <w:tabs>
          <w:tab w:val="clear" w:pos="1080"/>
          <w:tab w:val="num" w:pos="-142"/>
        </w:tabs>
        <w:ind w:left="0" w:firstLine="0"/>
        <w:jc w:val="both"/>
      </w:pPr>
      <w:r w:rsidRPr="00F62262">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A92C82" w:rsidRPr="00F62262" w:rsidRDefault="00A92C82" w:rsidP="000C1C54">
      <w:pPr>
        <w:numPr>
          <w:ilvl w:val="0"/>
          <w:numId w:val="89"/>
        </w:numPr>
        <w:tabs>
          <w:tab w:val="clear" w:pos="1080"/>
          <w:tab w:val="num" w:pos="-142"/>
        </w:tabs>
        <w:ind w:left="0" w:firstLine="0"/>
        <w:jc w:val="both"/>
      </w:pPr>
      <w:r w:rsidRPr="00F62262">
        <w:t>оценка динамики образовательных достижений обучающихся;</w:t>
      </w:r>
    </w:p>
    <w:p w:rsidR="00A92C82" w:rsidRPr="00F62262" w:rsidRDefault="00A92C82" w:rsidP="000C1C54">
      <w:pPr>
        <w:numPr>
          <w:ilvl w:val="0"/>
          <w:numId w:val="89"/>
        </w:numPr>
        <w:tabs>
          <w:tab w:val="clear" w:pos="1080"/>
          <w:tab w:val="num" w:pos="-142"/>
        </w:tabs>
        <w:ind w:left="0" w:firstLine="0"/>
        <w:jc w:val="both"/>
      </w:pPr>
      <w:r w:rsidRPr="00F62262">
        <w:t>сочетание внешней и внутренней оценки как механизма обеспечения качества образования;</w:t>
      </w:r>
    </w:p>
    <w:p w:rsidR="00A92C82" w:rsidRPr="00F62262" w:rsidRDefault="00A92C82" w:rsidP="000C1C54">
      <w:pPr>
        <w:numPr>
          <w:ilvl w:val="0"/>
          <w:numId w:val="89"/>
        </w:numPr>
        <w:tabs>
          <w:tab w:val="clear" w:pos="1080"/>
          <w:tab w:val="num" w:pos="-142"/>
        </w:tabs>
        <w:ind w:left="0" w:firstLine="0"/>
        <w:jc w:val="both"/>
      </w:pPr>
      <w:r w:rsidRPr="00F62262">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A92C82" w:rsidRPr="00F62262" w:rsidRDefault="00A92C82" w:rsidP="000C1C54">
      <w:pPr>
        <w:numPr>
          <w:ilvl w:val="0"/>
          <w:numId w:val="89"/>
        </w:numPr>
        <w:tabs>
          <w:tab w:val="clear" w:pos="1080"/>
          <w:tab w:val="num" w:pos="-142"/>
        </w:tabs>
        <w:ind w:left="0" w:firstLine="0"/>
        <w:jc w:val="both"/>
      </w:pPr>
      <w:r w:rsidRPr="00F62262">
        <w:t>уровневый подход к разработке планируемых результатов, инструментария и представлению их;</w:t>
      </w:r>
    </w:p>
    <w:p w:rsidR="00A92C82" w:rsidRPr="00F62262" w:rsidRDefault="00A92C82" w:rsidP="000C1C54">
      <w:pPr>
        <w:numPr>
          <w:ilvl w:val="0"/>
          <w:numId w:val="89"/>
        </w:numPr>
        <w:tabs>
          <w:tab w:val="clear" w:pos="1080"/>
          <w:tab w:val="num" w:pos="-142"/>
        </w:tabs>
        <w:ind w:left="0" w:firstLine="0"/>
        <w:jc w:val="both"/>
      </w:pPr>
      <w:r w:rsidRPr="00F62262">
        <w:t>использование накопительной системы оценивания, характеризующей динамику индивидуальных образовательных достижений (Портфель достижений обучающихся);</w:t>
      </w:r>
    </w:p>
    <w:p w:rsidR="00A92C82" w:rsidRPr="00F62262" w:rsidRDefault="00A92C82" w:rsidP="000C1C54">
      <w:pPr>
        <w:numPr>
          <w:ilvl w:val="0"/>
          <w:numId w:val="89"/>
        </w:numPr>
        <w:tabs>
          <w:tab w:val="clear" w:pos="1080"/>
          <w:tab w:val="num" w:pos="-142"/>
        </w:tabs>
        <w:ind w:left="0" w:firstLine="0"/>
        <w:jc w:val="both"/>
      </w:pPr>
      <w:r w:rsidRPr="00F62262">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A92C82" w:rsidRPr="00F62262" w:rsidRDefault="00A92C82" w:rsidP="000C1C54">
      <w:pPr>
        <w:numPr>
          <w:ilvl w:val="0"/>
          <w:numId w:val="89"/>
        </w:numPr>
        <w:tabs>
          <w:tab w:val="clear" w:pos="1080"/>
          <w:tab w:val="num" w:pos="-142"/>
        </w:tabs>
        <w:ind w:left="0" w:firstLine="0"/>
        <w:jc w:val="both"/>
      </w:pPr>
      <w:r w:rsidRPr="00F62262">
        <w:t>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A92C82" w:rsidRPr="00F62262" w:rsidRDefault="00A92C82" w:rsidP="00F244A1">
      <w:pPr>
        <w:jc w:val="both"/>
        <w:rPr>
          <w:b/>
          <w:bCs/>
        </w:rPr>
      </w:pPr>
    </w:p>
    <w:p w:rsidR="00A92C82" w:rsidRDefault="00A92C82" w:rsidP="00E519EE">
      <w:pPr>
        <w:pStyle w:val="Default"/>
        <w:ind w:firstLine="567"/>
        <w:jc w:val="both"/>
        <w:rPr>
          <w:color w:val="auto"/>
        </w:rPr>
      </w:pPr>
      <w:r w:rsidRPr="00F62262">
        <w:rPr>
          <w:color w:val="auto"/>
        </w:rPr>
        <w:t xml:space="preserve">Система оценки достижения обучающимися с </w:t>
      </w:r>
      <w:r>
        <w:rPr>
          <w:color w:val="auto"/>
        </w:rPr>
        <w:t xml:space="preserve">расстройствами аутистического спектра </w:t>
      </w:r>
      <w:r w:rsidRPr="00F62262">
        <w:rPr>
          <w:color w:val="auto"/>
        </w:rPr>
        <w:t xml:space="preserve">планируемых результатов освоения АООП НОО призвана решить следующие задачи: </w:t>
      </w:r>
    </w:p>
    <w:p w:rsidR="00A92C82" w:rsidRPr="00F62262" w:rsidRDefault="00A92C82" w:rsidP="00E519EE">
      <w:pPr>
        <w:pStyle w:val="Default"/>
        <w:ind w:firstLine="567"/>
        <w:jc w:val="both"/>
        <w:rPr>
          <w:color w:val="auto"/>
        </w:rPr>
      </w:pPr>
      <w:r w:rsidRPr="00F62262">
        <w:rPr>
          <w:color w:val="auto"/>
        </w:rPr>
        <w:t xml:space="preserve">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w:t>
      </w:r>
      <w:r>
        <w:rPr>
          <w:color w:val="auto"/>
        </w:rPr>
        <w:t>расстройствами аутистического спектра</w:t>
      </w:r>
      <w:r w:rsidRPr="00F62262">
        <w:rPr>
          <w:color w:val="auto"/>
        </w:rPr>
        <w:t xml:space="preserve">; </w:t>
      </w:r>
    </w:p>
    <w:p w:rsidR="00A92C82" w:rsidRPr="00F62262" w:rsidRDefault="00A92C82" w:rsidP="00CA1DB2">
      <w:pPr>
        <w:pStyle w:val="Default"/>
        <w:ind w:firstLine="709"/>
        <w:jc w:val="both"/>
        <w:rPr>
          <w:color w:val="auto"/>
        </w:rPr>
      </w:pPr>
      <w:r w:rsidRPr="00F62262">
        <w:rPr>
          <w:color w:val="auto"/>
        </w:rPr>
        <w:t xml:space="preserve">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A92C82" w:rsidRPr="00F62262" w:rsidRDefault="00A92C82" w:rsidP="00CA1DB2">
      <w:pPr>
        <w:pStyle w:val="Default"/>
        <w:ind w:firstLine="720"/>
        <w:jc w:val="both"/>
        <w:rPr>
          <w:color w:val="auto"/>
        </w:rPr>
      </w:pPr>
      <w:r w:rsidRPr="00F62262">
        <w:rPr>
          <w:color w:val="auto"/>
        </w:rPr>
        <w:t xml:space="preserve">беспечивать комплексный подход к оценке результатов освоения АООП НОО, позволяющий вести оценку личностных, метапредметных и предметных результатов; </w:t>
      </w:r>
    </w:p>
    <w:p w:rsidR="00A92C82" w:rsidRPr="00F62262" w:rsidRDefault="00A92C82" w:rsidP="00CA1DB2">
      <w:pPr>
        <w:pStyle w:val="Default"/>
        <w:ind w:firstLine="720"/>
        <w:jc w:val="both"/>
        <w:rPr>
          <w:color w:val="auto"/>
        </w:rPr>
      </w:pPr>
      <w:r w:rsidRPr="00F62262">
        <w:rPr>
          <w:color w:val="auto"/>
        </w:rPr>
        <w:t xml:space="preserve">предусматривать оценку достижений обучающихся и оценку эффективности деятельности общеобразовательной организации; </w:t>
      </w:r>
    </w:p>
    <w:p w:rsidR="00A92C82" w:rsidRPr="00F62262" w:rsidRDefault="00A92C82" w:rsidP="00CA1DB2">
      <w:pPr>
        <w:pStyle w:val="Default"/>
        <w:ind w:firstLine="720"/>
        <w:jc w:val="both"/>
        <w:rPr>
          <w:color w:val="auto"/>
        </w:rPr>
      </w:pPr>
      <w:r w:rsidRPr="00F62262">
        <w:rPr>
          <w:color w:val="auto"/>
        </w:rPr>
        <w:t xml:space="preserve">позволять осуществлять оценку динамики учебных достижений обучающихся и развития их социальной (жизненной) компетенции. </w:t>
      </w:r>
    </w:p>
    <w:p w:rsidR="00A92C82" w:rsidRPr="00F62262" w:rsidRDefault="00A92C82" w:rsidP="00CA1DB2">
      <w:pPr>
        <w:pStyle w:val="Default"/>
        <w:ind w:firstLine="708"/>
        <w:jc w:val="both"/>
        <w:rPr>
          <w:color w:val="auto"/>
        </w:rPr>
      </w:pPr>
      <w:r w:rsidRPr="00F62262">
        <w:rPr>
          <w:color w:val="auto"/>
        </w:rPr>
        <w:t xml:space="preserve">Показатель динамики образовательных достижений </w:t>
      </w:r>
      <w:r>
        <w:rPr>
          <w:color w:val="auto"/>
        </w:rPr>
        <w:t>–</w:t>
      </w:r>
      <w:r w:rsidRPr="00F62262">
        <w:rPr>
          <w:color w:val="auto"/>
        </w:rPr>
        <w:t xml:space="preserve"> один из основных показателей в оценке образовательных достижений обучающихся с </w:t>
      </w:r>
      <w:r>
        <w:rPr>
          <w:color w:val="auto"/>
        </w:rPr>
        <w:t>расстройствами аутистического спектра</w:t>
      </w:r>
      <w:r w:rsidRPr="00F62262">
        <w:rPr>
          <w:color w:val="auto"/>
        </w:rPr>
        <w:t xml:space="preserve">.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A92C82" w:rsidRPr="00F62262" w:rsidRDefault="00A92C82" w:rsidP="00CA1DB2">
      <w:pPr>
        <w:pStyle w:val="Default"/>
        <w:ind w:firstLine="708"/>
        <w:jc w:val="both"/>
        <w:rPr>
          <w:color w:val="auto"/>
        </w:rPr>
      </w:pPr>
      <w:r w:rsidRPr="00F62262">
        <w:rPr>
          <w:color w:val="auto"/>
        </w:rPr>
        <w:t xml:space="preserve">Результаты достижений обучающихся с </w:t>
      </w:r>
      <w:r>
        <w:rPr>
          <w:color w:val="auto"/>
        </w:rPr>
        <w:t>расстройствами аутистического спектра</w:t>
      </w:r>
      <w:r w:rsidRPr="00F62262">
        <w:rPr>
          <w:color w:val="auto"/>
        </w:rPr>
        <w:t xml:space="preserve">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p>
    <w:p w:rsidR="00A92C82" w:rsidRPr="00F62262" w:rsidRDefault="00A92C82" w:rsidP="00CA1DB2">
      <w:pPr>
        <w:pStyle w:val="Default"/>
        <w:ind w:firstLine="708"/>
        <w:jc w:val="both"/>
        <w:rPr>
          <w:color w:val="auto"/>
        </w:rPr>
      </w:pPr>
      <w:r w:rsidRPr="00F62262">
        <w:rPr>
          <w:color w:val="auto"/>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color w:val="auto"/>
        </w:rPr>
        <w:t>расстройствами аутистического спектра</w:t>
      </w:r>
      <w:r w:rsidRPr="00F62262">
        <w:rPr>
          <w:color w:val="auto"/>
        </w:rPr>
        <w:t xml:space="preserve">; </w:t>
      </w:r>
    </w:p>
    <w:p w:rsidR="00A92C82" w:rsidRPr="00F62262" w:rsidRDefault="00A92C82" w:rsidP="00CA1DB2">
      <w:pPr>
        <w:pStyle w:val="Default"/>
        <w:ind w:firstLine="708"/>
        <w:jc w:val="both"/>
        <w:rPr>
          <w:color w:val="auto"/>
        </w:rPr>
      </w:pPr>
      <w:r w:rsidRPr="00F62262">
        <w:rPr>
          <w:color w:val="auto"/>
        </w:rPr>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A92C82" w:rsidRPr="00F62262" w:rsidRDefault="00A92C82" w:rsidP="00CA1DB2">
      <w:pPr>
        <w:pStyle w:val="Default"/>
        <w:ind w:firstLine="709"/>
        <w:jc w:val="both"/>
        <w:rPr>
          <w:color w:val="auto"/>
        </w:rPr>
      </w:pPr>
      <w:r w:rsidRPr="00F62262">
        <w:rPr>
          <w:color w:val="auto"/>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A92C82" w:rsidRPr="00F62262" w:rsidRDefault="00A92C82" w:rsidP="00CA1DB2">
      <w:pPr>
        <w:pStyle w:val="Default"/>
        <w:ind w:firstLine="709"/>
        <w:jc w:val="both"/>
        <w:rPr>
          <w:color w:val="auto"/>
        </w:rPr>
      </w:pPr>
      <w:r w:rsidRPr="00F62262">
        <w:rPr>
          <w:color w:val="auto"/>
        </w:rPr>
        <w:t xml:space="preserve">В соответствии с требованиями Стандарта предоставление и использование </w:t>
      </w:r>
      <w:r w:rsidRPr="00F62262">
        <w:rPr>
          <w:b/>
          <w:bCs/>
          <w:i/>
          <w:iCs/>
          <w:color w:val="auto"/>
        </w:rPr>
        <w:t xml:space="preserve">персонифицированной информации </w:t>
      </w:r>
      <w:r w:rsidRPr="00F62262">
        <w:rPr>
          <w:color w:val="auto"/>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F62262">
        <w:rPr>
          <w:b/>
          <w:bCs/>
          <w:i/>
          <w:iCs/>
          <w:color w:val="auto"/>
        </w:rPr>
        <w:t xml:space="preserve">неперсонифицированной (анонимной) информации </w:t>
      </w:r>
      <w:r w:rsidRPr="00F62262">
        <w:rPr>
          <w:color w:val="auto"/>
        </w:rPr>
        <w:t xml:space="preserve">о достигаемых обучающимися образовательных результатах. </w:t>
      </w:r>
    </w:p>
    <w:p w:rsidR="00A92C82" w:rsidRPr="00F62262" w:rsidRDefault="00A92C82" w:rsidP="00603B7B">
      <w:pPr>
        <w:pStyle w:val="Default"/>
        <w:ind w:firstLine="709"/>
        <w:jc w:val="both"/>
        <w:rPr>
          <w:color w:val="auto"/>
        </w:rPr>
      </w:pPr>
      <w:r w:rsidRPr="00F62262">
        <w:rPr>
          <w:color w:val="auto"/>
        </w:rPr>
        <w:t xml:space="preserve">Интерпретация результатов оценки ведётся на основе </w:t>
      </w:r>
      <w:r w:rsidRPr="00F62262">
        <w:rPr>
          <w:b/>
          <w:bCs/>
          <w:i/>
          <w:iCs/>
          <w:color w:val="auto"/>
        </w:rPr>
        <w:t xml:space="preserve">контекстной информации </w:t>
      </w:r>
      <w:r w:rsidRPr="00F62262">
        <w:rPr>
          <w:color w:val="auto"/>
        </w:rP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A92C82" w:rsidRPr="00F62262" w:rsidRDefault="00A92C82" w:rsidP="00603B7B">
      <w:pPr>
        <w:pStyle w:val="Default"/>
        <w:ind w:firstLine="709"/>
        <w:jc w:val="both"/>
        <w:rPr>
          <w:color w:val="auto"/>
        </w:rPr>
      </w:pPr>
      <w:r w:rsidRPr="00F62262">
        <w:rPr>
          <w:color w:val="auto"/>
        </w:rPr>
        <w:t xml:space="preserve">Система оценки предусматривает </w:t>
      </w:r>
      <w:r w:rsidRPr="00F62262">
        <w:rPr>
          <w:b/>
          <w:bCs/>
          <w:i/>
          <w:iCs/>
          <w:color w:val="auto"/>
        </w:rPr>
        <w:t xml:space="preserve">уровневый подход </w:t>
      </w:r>
      <w:r w:rsidRPr="00F62262">
        <w:rPr>
          <w:color w:val="auto"/>
        </w:rP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rsidR="00A92C82" w:rsidRPr="00F62262" w:rsidRDefault="00A92C82" w:rsidP="00603B7B">
      <w:pPr>
        <w:pStyle w:val="Default"/>
        <w:ind w:firstLine="709"/>
        <w:jc w:val="both"/>
        <w:rPr>
          <w:color w:val="auto"/>
        </w:rPr>
      </w:pPr>
      <w:r w:rsidRPr="00F62262">
        <w:rPr>
          <w:color w:val="auto"/>
        </w:rPr>
        <w:t xml:space="preserve">Поэтому в текущей оценочной деятельности соотносятся результаты, продемонстрированные учеником, с оценками типа: </w:t>
      </w:r>
    </w:p>
    <w:p w:rsidR="00A92C82" w:rsidRPr="00F62262" w:rsidRDefault="00A92C82" w:rsidP="00603B7B">
      <w:pPr>
        <w:pStyle w:val="Default"/>
        <w:ind w:firstLine="709"/>
        <w:jc w:val="both"/>
        <w:rPr>
          <w:color w:val="auto"/>
        </w:rPr>
      </w:pPr>
      <w:r w:rsidRPr="00F62262">
        <w:rPr>
          <w:color w:val="auto"/>
        </w:rPr>
        <w:t xml:space="preserve">«зачёт/незачёт» («удовлетворительно/неудовлетворительно»), т.е.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A92C82" w:rsidRPr="00F62262" w:rsidRDefault="00A92C82" w:rsidP="00603B7B">
      <w:pPr>
        <w:pStyle w:val="Default"/>
        <w:ind w:firstLine="709"/>
        <w:jc w:val="both"/>
        <w:rPr>
          <w:color w:val="auto"/>
        </w:rPr>
      </w:pPr>
      <w:r w:rsidRPr="00F62262">
        <w:rPr>
          <w:color w:val="auto"/>
        </w:rPr>
        <w:t xml:space="preserve">«хорошо»,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A92C82" w:rsidRPr="00F62262" w:rsidRDefault="00A92C82" w:rsidP="00603B7B">
      <w:pPr>
        <w:pStyle w:val="Default"/>
        <w:ind w:firstLine="709"/>
        <w:jc w:val="both"/>
        <w:rPr>
          <w:color w:val="auto"/>
        </w:rPr>
      </w:pPr>
      <w:r w:rsidRPr="00F62262">
        <w:rPr>
          <w:color w:val="auto"/>
        </w:rPr>
        <w:t xml:space="preserve">Это не исключает возможности использования традиционной системы отметок по 5-балльной шкале.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 </w:t>
      </w:r>
    </w:p>
    <w:p w:rsidR="00A92C82" w:rsidRPr="00F62262" w:rsidRDefault="00A92C82" w:rsidP="00092B9C">
      <w:pPr>
        <w:ind w:firstLine="709"/>
        <w:jc w:val="both"/>
      </w:pPr>
      <w:r w:rsidRPr="00F62262">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A92C82" w:rsidRPr="00F62262" w:rsidRDefault="00A92C82" w:rsidP="00AA254F">
      <w:pPr>
        <w:ind w:firstLine="624"/>
        <w:jc w:val="both"/>
        <w:rPr>
          <w:b/>
          <w:bCs/>
          <w:i/>
          <w:iCs/>
        </w:rPr>
      </w:pPr>
      <w:r w:rsidRPr="00F62262">
        <w:rPr>
          <w:b/>
          <w:bCs/>
          <w:i/>
          <w:iCs/>
        </w:rPr>
        <w:t>Оценка личностных результатов</w:t>
      </w:r>
    </w:p>
    <w:p w:rsidR="00A92C82" w:rsidRPr="00F62262" w:rsidRDefault="00A92C82" w:rsidP="00F244A1">
      <w:pPr>
        <w:jc w:val="both"/>
      </w:pPr>
      <w:r w:rsidRPr="00F62262">
        <w:t xml:space="preserve"> </w:t>
      </w:r>
      <w:r w:rsidRPr="00F62262">
        <w:rPr>
          <w:b/>
          <w:bCs/>
          <w:i/>
          <w:iCs/>
        </w:rPr>
        <w:t>Объектом оценки личностных результатов</w:t>
      </w:r>
      <w:r w:rsidRPr="00F62262">
        <w:t xml:space="preserve"> начального образования является:</w:t>
      </w:r>
    </w:p>
    <w:p w:rsidR="00A92C82" w:rsidRPr="00F62262" w:rsidRDefault="00A92C82" w:rsidP="00F244A1">
      <w:pPr>
        <w:jc w:val="both"/>
      </w:pPr>
      <w:r w:rsidRPr="00F62262">
        <w:t>1) сформированность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сформированность ценностей многонационального российского общества; становление гуманистических и демократических ценностных ориентаций;</w:t>
      </w:r>
    </w:p>
    <w:p w:rsidR="00A92C82" w:rsidRPr="00F62262" w:rsidRDefault="00A92C82" w:rsidP="00F244A1">
      <w:pPr>
        <w:jc w:val="both"/>
      </w:pPr>
      <w:r w:rsidRPr="00F62262">
        <w:t>2) 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A92C82" w:rsidRPr="00F62262" w:rsidRDefault="00A92C82" w:rsidP="00F244A1">
      <w:pPr>
        <w:jc w:val="both"/>
      </w:pPr>
      <w:r w:rsidRPr="00F62262">
        <w:t>3) сформированность уважительного отношения к иному мнению, истории и культуре других народов;</w:t>
      </w:r>
    </w:p>
    <w:p w:rsidR="00A92C82" w:rsidRPr="00F62262" w:rsidRDefault="00A92C82" w:rsidP="00F244A1">
      <w:pPr>
        <w:jc w:val="both"/>
      </w:pPr>
      <w:r w:rsidRPr="00F62262">
        <w:t>4) овладение начальными навыками адаптации в динамично изменяющемся и развивающемся мире;</w:t>
      </w:r>
    </w:p>
    <w:p w:rsidR="00A92C82" w:rsidRPr="00F62262" w:rsidRDefault="00A92C82" w:rsidP="00F244A1">
      <w:pPr>
        <w:jc w:val="both"/>
      </w:pPr>
      <w:r w:rsidRPr="00F62262">
        <w:t>5) принятие и освоение социальной роли обучающегося, развитие мотивов учебной деятельности и формирование личностного смысла учения;</w:t>
      </w:r>
    </w:p>
    <w:p w:rsidR="00A92C82" w:rsidRPr="00F62262" w:rsidRDefault="00A92C82" w:rsidP="00F244A1">
      <w:pPr>
        <w:jc w:val="both"/>
      </w:pPr>
      <w:r w:rsidRPr="00F62262">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92C82" w:rsidRPr="00F62262" w:rsidRDefault="00A92C82" w:rsidP="00F244A1">
      <w:pPr>
        <w:jc w:val="both"/>
      </w:pPr>
      <w:r w:rsidRPr="00F62262">
        <w:t>7) сформированность эстетических потребностей, ценностей и чувств;</w:t>
      </w:r>
    </w:p>
    <w:p w:rsidR="00A92C82" w:rsidRPr="00F62262" w:rsidRDefault="00A92C82" w:rsidP="00F244A1">
      <w:pPr>
        <w:jc w:val="both"/>
      </w:pPr>
      <w:r w:rsidRPr="00F62262">
        <w:t>8) развитие этических чувств, доброжелательности и эмоционально-нравственной отзывчивости, понимания и сопереживания чувствам других людей;</w:t>
      </w:r>
    </w:p>
    <w:p w:rsidR="00A92C82" w:rsidRPr="00F62262" w:rsidRDefault="00A92C82" w:rsidP="00F244A1">
      <w:pPr>
        <w:jc w:val="both"/>
      </w:pPr>
      <w:r w:rsidRPr="00F62262">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92C82" w:rsidRPr="00F62262" w:rsidRDefault="00A92C82" w:rsidP="00F244A1">
      <w:pPr>
        <w:jc w:val="both"/>
      </w:pPr>
      <w:r w:rsidRPr="00F62262">
        <w:t>10)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92C82" w:rsidRPr="00F62262" w:rsidRDefault="00A92C82" w:rsidP="00B93778">
      <w:pPr>
        <w:pStyle w:val="Default"/>
        <w:ind w:firstLine="708"/>
        <w:jc w:val="both"/>
        <w:rPr>
          <w:color w:val="auto"/>
        </w:rPr>
      </w:pPr>
      <w:r w:rsidRPr="00F62262">
        <w:rPr>
          <w:b/>
          <w:bCs/>
          <w:i/>
          <w:iCs/>
          <w:color w:val="auto"/>
        </w:rPr>
        <w:t xml:space="preserve">Личностные результаты </w:t>
      </w:r>
      <w:r w:rsidRPr="00F62262">
        <w:rPr>
          <w:color w:val="auto"/>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A92C82" w:rsidRPr="00F62262" w:rsidRDefault="00A92C82" w:rsidP="00B93778">
      <w:pPr>
        <w:pStyle w:val="Default"/>
        <w:ind w:firstLine="708"/>
        <w:jc w:val="both"/>
        <w:rPr>
          <w:color w:val="auto"/>
        </w:rPr>
      </w:pPr>
      <w:r w:rsidRPr="00F62262">
        <w:rPr>
          <w:color w:val="auto"/>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w:t>
      </w:r>
    </w:p>
    <w:p w:rsidR="00A92C82" w:rsidRPr="00F62262" w:rsidRDefault="00A92C82" w:rsidP="00CA1DB2">
      <w:pPr>
        <w:pStyle w:val="Default"/>
        <w:ind w:firstLine="708"/>
        <w:jc w:val="both"/>
        <w:rPr>
          <w:color w:val="auto"/>
        </w:rPr>
      </w:pPr>
      <w:r w:rsidRPr="00F62262">
        <w:rPr>
          <w:color w:val="auto"/>
        </w:rPr>
        <w:t xml:space="preserve">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w:t>
      </w:r>
    </w:p>
    <w:p w:rsidR="00A92C82" w:rsidRPr="00F62262" w:rsidRDefault="00A92C82" w:rsidP="00CA1DB2">
      <w:pPr>
        <w:ind w:firstLine="624"/>
        <w:jc w:val="both"/>
      </w:pPr>
      <w:r w:rsidRPr="00F62262">
        <w:t xml:space="preserve">Для оценки продвижения обучающегося с </w:t>
      </w:r>
      <w:r>
        <w:t>расстройствами аутистического спектра</w:t>
      </w:r>
      <w:r w:rsidRPr="00F62262">
        <w:t xml:space="preserve">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Для полноты оценки личностных результатов освоения обучающимися с </w:t>
      </w:r>
      <w:r>
        <w:t>расстройствами аутистического спектра</w:t>
      </w:r>
      <w:r w:rsidRPr="00F62262">
        <w:t xml:space="preserve">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A92C82" w:rsidRPr="00F62262" w:rsidRDefault="00A92C82" w:rsidP="00CA1DB2">
      <w:pPr>
        <w:ind w:firstLine="624"/>
        <w:jc w:val="both"/>
        <w:rPr>
          <w:b/>
          <w:bCs/>
        </w:rPr>
      </w:pPr>
      <w:r w:rsidRPr="00F62262">
        <w:t>Объектом оценки личностных результатов являются сформированные у учащихся универ</w:t>
      </w:r>
      <w:r w:rsidRPr="00F62262">
        <w:rPr>
          <w:b/>
          <w:bCs/>
        </w:rPr>
        <w:t>сальные учебные действия, включаемые в три основных блока:</w:t>
      </w:r>
    </w:p>
    <w:p w:rsidR="00A92C82" w:rsidRPr="00F62262" w:rsidRDefault="00A92C82" w:rsidP="00AA254F">
      <w:pPr>
        <w:ind w:firstLine="624"/>
        <w:jc w:val="both"/>
      </w:pPr>
      <w:r w:rsidRPr="00F62262">
        <w:rPr>
          <w:b/>
          <w:bCs/>
        </w:rPr>
        <w:t>Самоопределение</w:t>
      </w:r>
      <w:r w:rsidRPr="00F62262">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w:t>
      </w:r>
      <w:r>
        <w:t>ы своей личности.</w:t>
      </w:r>
    </w:p>
    <w:p w:rsidR="00A92C82" w:rsidRPr="00F62262" w:rsidRDefault="00A92C82" w:rsidP="00AA254F">
      <w:pPr>
        <w:ind w:firstLine="624"/>
        <w:jc w:val="both"/>
      </w:pPr>
      <w:r w:rsidRPr="00F62262">
        <w:rPr>
          <w:b/>
          <w:bCs/>
        </w:rPr>
        <w:t>Смыслоообразование</w:t>
      </w:r>
      <w:r w:rsidRPr="00F62262">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r>
        <w:t>.</w:t>
      </w:r>
    </w:p>
    <w:p w:rsidR="00A92C82" w:rsidRPr="00F62262" w:rsidRDefault="00A92C82" w:rsidP="00AA254F">
      <w:pPr>
        <w:ind w:firstLine="624"/>
        <w:jc w:val="both"/>
      </w:pPr>
      <w:r>
        <w:rPr>
          <w:b/>
          <w:bCs/>
        </w:rPr>
        <w:t>М</w:t>
      </w:r>
      <w:r w:rsidRPr="00F62262">
        <w:rPr>
          <w:b/>
          <w:bCs/>
        </w:rPr>
        <w:t>орально-этическая ориентация</w:t>
      </w:r>
      <w:r w:rsidRPr="00F62262">
        <w:t xml:space="preserve"> – 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A92C82" w:rsidRPr="00F62262" w:rsidRDefault="00A92C82" w:rsidP="00920775">
      <w:pPr>
        <w:ind w:firstLine="720"/>
        <w:jc w:val="both"/>
      </w:pPr>
      <w:r w:rsidRPr="00F62262">
        <w:t>Основное содержание оценки личностных результатов на ступени начального общего образования строится вокруг оценки:</w:t>
      </w:r>
    </w:p>
    <w:p w:rsidR="00A92C82" w:rsidRPr="00F62262" w:rsidRDefault="00A92C82" w:rsidP="000C1C54">
      <w:pPr>
        <w:numPr>
          <w:ilvl w:val="0"/>
          <w:numId w:val="15"/>
        </w:numPr>
        <w:tabs>
          <w:tab w:val="clear" w:pos="1764"/>
          <w:tab w:val="num" w:pos="900"/>
        </w:tabs>
        <w:ind w:left="0" w:firstLine="540"/>
        <w:jc w:val="both"/>
      </w:pPr>
      <w:r w:rsidRPr="00F62262">
        <w:rPr>
          <w:b/>
          <w:bCs/>
        </w:rPr>
        <w:t>сформированности внутренней позиции</w:t>
      </w:r>
      <w:r w:rsidRPr="00F62262">
        <w:t xml:space="preserve"> обучающегося, которая находит отражение в эмоционально-положительном отношении обучающегося к образовательному учреждению,</w:t>
      </w:r>
    </w:p>
    <w:p w:rsidR="00A92C82" w:rsidRPr="00F62262" w:rsidRDefault="00A92C82" w:rsidP="000C1C54">
      <w:pPr>
        <w:numPr>
          <w:ilvl w:val="0"/>
          <w:numId w:val="15"/>
        </w:numPr>
        <w:tabs>
          <w:tab w:val="clear" w:pos="1764"/>
          <w:tab w:val="num" w:pos="900"/>
        </w:tabs>
        <w:ind w:left="0" w:firstLine="540"/>
        <w:jc w:val="both"/>
      </w:pPr>
      <w:r w:rsidRPr="00F62262">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92C82" w:rsidRPr="00F62262" w:rsidRDefault="00A92C82" w:rsidP="000C1C54">
      <w:pPr>
        <w:numPr>
          <w:ilvl w:val="0"/>
          <w:numId w:val="15"/>
        </w:numPr>
        <w:tabs>
          <w:tab w:val="clear" w:pos="1764"/>
          <w:tab w:val="num" w:pos="900"/>
        </w:tabs>
        <w:ind w:left="0" w:firstLine="540"/>
        <w:jc w:val="both"/>
      </w:pPr>
      <w:r w:rsidRPr="00F62262">
        <w:rPr>
          <w:b/>
          <w:bCs/>
        </w:rPr>
        <w:t>сформированности основ гражданской идентичности</w:t>
      </w:r>
      <w:r w:rsidRPr="00F62262">
        <w:t xml:space="preserve">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92C82" w:rsidRPr="00F62262" w:rsidRDefault="00A92C82" w:rsidP="000C1C54">
      <w:pPr>
        <w:numPr>
          <w:ilvl w:val="0"/>
          <w:numId w:val="15"/>
        </w:numPr>
        <w:tabs>
          <w:tab w:val="clear" w:pos="1764"/>
          <w:tab w:val="num" w:pos="900"/>
        </w:tabs>
        <w:ind w:left="0" w:firstLine="540"/>
        <w:jc w:val="both"/>
      </w:pPr>
      <w:r w:rsidRPr="00F62262">
        <w:rPr>
          <w:b/>
          <w:bCs/>
        </w:rPr>
        <w:t>сформированности самооценки</w:t>
      </w:r>
      <w:r w:rsidRPr="00F62262">
        <w:t>,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92C82" w:rsidRPr="00F62262" w:rsidRDefault="00A92C82" w:rsidP="000C1C54">
      <w:pPr>
        <w:numPr>
          <w:ilvl w:val="0"/>
          <w:numId w:val="15"/>
        </w:numPr>
        <w:tabs>
          <w:tab w:val="clear" w:pos="1764"/>
          <w:tab w:val="num" w:pos="900"/>
        </w:tabs>
        <w:ind w:left="0" w:firstLine="540"/>
        <w:jc w:val="both"/>
      </w:pPr>
      <w:r w:rsidRPr="00F62262">
        <w:rPr>
          <w:b/>
          <w:bCs/>
        </w:rPr>
        <w:t>сформированности мотивации учебной деятельности,</w:t>
      </w:r>
      <w:r w:rsidRPr="00F62262">
        <w:t xml:space="preserve">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92C82" w:rsidRPr="00F62262" w:rsidRDefault="00A92C82" w:rsidP="000C1C54">
      <w:pPr>
        <w:numPr>
          <w:ilvl w:val="0"/>
          <w:numId w:val="15"/>
        </w:numPr>
        <w:tabs>
          <w:tab w:val="clear" w:pos="1764"/>
          <w:tab w:val="num" w:pos="900"/>
        </w:tabs>
        <w:ind w:left="0" w:firstLine="540"/>
        <w:jc w:val="both"/>
      </w:pPr>
      <w:r w:rsidRPr="00F62262">
        <w:t xml:space="preserve">знания моральных норм и </w:t>
      </w:r>
      <w:r w:rsidRPr="00F62262">
        <w:rPr>
          <w:b/>
          <w:bCs/>
        </w:rPr>
        <w:t>сформированности морально-этических суждений</w:t>
      </w:r>
      <w:r w:rsidRPr="00F62262">
        <w:t>, способности к решению моральных проблем; способности к оценке своих поступков и действий других людей с точки зрения соблюдения/нарушения моральной нормы.</w:t>
      </w:r>
    </w:p>
    <w:p w:rsidR="00A92C82" w:rsidRPr="00F62262" w:rsidRDefault="00A92C82" w:rsidP="00B93778">
      <w:pPr>
        <w:ind w:firstLine="624"/>
        <w:jc w:val="both"/>
        <w:rPr>
          <w:rStyle w:val="Zag11"/>
          <w:rFonts w:eastAsia="@Arial Unicode MS"/>
        </w:rPr>
      </w:pPr>
      <w:r w:rsidRPr="00F62262">
        <w:rPr>
          <w:rStyle w:val="Zag11"/>
          <w:rFonts w:eastAsia="@Arial Unicode MS"/>
          <w:b/>
          <w:bCs/>
        </w:rPr>
        <w:t xml:space="preserve">Личностные результаты выпускников на уровне начального общего образования </w:t>
      </w:r>
      <w:r w:rsidRPr="00F62262">
        <w:rPr>
          <w:rStyle w:val="Zag11"/>
          <w:rFonts w:eastAsia="@Arial Unicode MS"/>
        </w:rPr>
        <w:t xml:space="preserve">в полном соответствии с требованиями Стандарта </w:t>
      </w:r>
      <w:r w:rsidRPr="00F62262">
        <w:rPr>
          <w:rStyle w:val="Zag11"/>
          <w:rFonts w:eastAsia="@Arial Unicode MS"/>
          <w:b/>
          <w:bCs/>
        </w:rPr>
        <w:t>не подлежат итоговой оценке</w:t>
      </w:r>
      <w:r w:rsidRPr="00F62262">
        <w:rPr>
          <w:rStyle w:val="Zag11"/>
          <w:rFonts w:eastAsia="@Arial Unicode MS"/>
        </w:rPr>
        <w:t>.</w:t>
      </w:r>
    </w:p>
    <w:p w:rsidR="00A92C82" w:rsidRPr="00F62262" w:rsidRDefault="00A92C82" w:rsidP="00DA0EFF">
      <w:pPr>
        <w:pStyle w:val="NoSpacing"/>
        <w:ind w:firstLine="540"/>
        <w:jc w:val="center"/>
        <w:rPr>
          <w:rFonts w:ascii="Times New Roman" w:hAnsi="Times New Roman" w:cs="Times New Roman"/>
          <w:b/>
          <w:bCs/>
          <w:sz w:val="24"/>
          <w:szCs w:val="24"/>
        </w:rPr>
      </w:pPr>
      <w:r w:rsidRPr="00F62262">
        <w:rPr>
          <w:rFonts w:ascii="Times New Roman" w:hAnsi="Times New Roman" w:cs="Times New Roman"/>
          <w:b/>
          <w:bCs/>
          <w:sz w:val="24"/>
          <w:szCs w:val="24"/>
        </w:rPr>
        <w:t>Диагностика сформированности личностных универсальных учебных действий</w:t>
      </w:r>
    </w:p>
    <w:tbl>
      <w:tblPr>
        <w:tblW w:w="93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4"/>
        <w:gridCol w:w="1800"/>
        <w:gridCol w:w="2473"/>
        <w:gridCol w:w="2880"/>
      </w:tblGrid>
      <w:tr w:rsidR="00A92C82" w:rsidRPr="00F62262">
        <w:tc>
          <w:tcPr>
            <w:tcW w:w="4034" w:type="dxa"/>
            <w:gridSpan w:val="2"/>
          </w:tcPr>
          <w:p w:rsidR="00A92C82" w:rsidRPr="00F62262" w:rsidRDefault="00A92C82" w:rsidP="00920775">
            <w:pPr>
              <w:pStyle w:val="NoSpacing"/>
              <w:ind w:firstLine="106"/>
              <w:jc w:val="center"/>
              <w:rPr>
                <w:rFonts w:ascii="Times New Roman" w:hAnsi="Times New Roman" w:cs="Times New Roman"/>
                <w:b/>
                <w:bCs/>
                <w:sz w:val="24"/>
                <w:szCs w:val="24"/>
              </w:rPr>
            </w:pPr>
            <w:r w:rsidRPr="00F62262">
              <w:rPr>
                <w:rFonts w:ascii="Times New Roman" w:hAnsi="Times New Roman" w:cs="Times New Roman"/>
                <w:b/>
                <w:bCs/>
                <w:sz w:val="24"/>
                <w:szCs w:val="24"/>
              </w:rPr>
              <w:t>Личностные универсальные учебные действия</w:t>
            </w:r>
          </w:p>
        </w:tc>
        <w:tc>
          <w:tcPr>
            <w:tcW w:w="2473" w:type="dxa"/>
          </w:tcPr>
          <w:p w:rsidR="00A92C82" w:rsidRPr="00F62262" w:rsidRDefault="00A92C82" w:rsidP="00920775">
            <w:pPr>
              <w:pStyle w:val="NoSpacing"/>
              <w:ind w:firstLine="106"/>
              <w:jc w:val="center"/>
              <w:rPr>
                <w:rFonts w:ascii="Times New Roman" w:hAnsi="Times New Roman" w:cs="Times New Roman"/>
                <w:b/>
                <w:bCs/>
                <w:sz w:val="24"/>
                <w:szCs w:val="24"/>
              </w:rPr>
            </w:pPr>
            <w:r w:rsidRPr="00F62262">
              <w:rPr>
                <w:rFonts w:ascii="Times New Roman" w:hAnsi="Times New Roman" w:cs="Times New Roman"/>
                <w:b/>
                <w:bCs/>
                <w:sz w:val="24"/>
                <w:szCs w:val="24"/>
              </w:rPr>
              <w:t>1 класс</w:t>
            </w:r>
          </w:p>
        </w:tc>
        <w:tc>
          <w:tcPr>
            <w:tcW w:w="2880" w:type="dxa"/>
          </w:tcPr>
          <w:p w:rsidR="00A92C82" w:rsidRPr="00F62262" w:rsidRDefault="00A92C82" w:rsidP="00920775">
            <w:pPr>
              <w:pStyle w:val="NoSpacing"/>
              <w:ind w:firstLine="106"/>
              <w:jc w:val="center"/>
              <w:rPr>
                <w:rFonts w:ascii="Times New Roman" w:hAnsi="Times New Roman" w:cs="Times New Roman"/>
                <w:b/>
                <w:bCs/>
                <w:sz w:val="24"/>
                <w:szCs w:val="24"/>
              </w:rPr>
            </w:pPr>
            <w:r w:rsidRPr="00F62262">
              <w:rPr>
                <w:rFonts w:ascii="Times New Roman" w:hAnsi="Times New Roman" w:cs="Times New Roman"/>
                <w:b/>
                <w:bCs/>
                <w:sz w:val="24"/>
                <w:szCs w:val="24"/>
              </w:rPr>
              <w:t>4 класс</w:t>
            </w:r>
          </w:p>
        </w:tc>
      </w:tr>
      <w:tr w:rsidR="00A92C82" w:rsidRPr="00F62262">
        <w:tc>
          <w:tcPr>
            <w:tcW w:w="2234" w:type="dxa"/>
            <w:vMerge w:val="restart"/>
          </w:tcPr>
          <w:p w:rsidR="00A92C82" w:rsidRPr="00F62262" w:rsidRDefault="00A92C82" w:rsidP="0077498E">
            <w:pPr>
              <w:pStyle w:val="NoSpacing"/>
              <w:jc w:val="both"/>
              <w:rPr>
                <w:rFonts w:ascii="Times New Roman" w:hAnsi="Times New Roman" w:cs="Times New Roman"/>
                <w:sz w:val="24"/>
                <w:szCs w:val="24"/>
                <w:lang w:val="en-US"/>
              </w:rPr>
            </w:pPr>
            <w:r w:rsidRPr="00F62262">
              <w:rPr>
                <w:rFonts w:ascii="Times New Roman" w:hAnsi="Times New Roman" w:cs="Times New Roman"/>
                <w:sz w:val="24"/>
                <w:szCs w:val="24"/>
              </w:rPr>
              <w:t>Самоопределение</w:t>
            </w:r>
          </w:p>
        </w:tc>
        <w:tc>
          <w:tcPr>
            <w:tcW w:w="1800" w:type="dxa"/>
          </w:tcPr>
          <w:p w:rsidR="00A92C82" w:rsidRPr="00F62262" w:rsidRDefault="00A92C82" w:rsidP="00920775">
            <w:pPr>
              <w:pStyle w:val="NoSpacing"/>
              <w:jc w:val="both"/>
              <w:rPr>
                <w:rFonts w:ascii="Times New Roman" w:hAnsi="Times New Roman" w:cs="Times New Roman"/>
                <w:sz w:val="24"/>
                <w:szCs w:val="24"/>
              </w:rPr>
            </w:pPr>
            <w:r w:rsidRPr="00F62262">
              <w:rPr>
                <w:rStyle w:val="Zag11"/>
                <w:rFonts w:ascii="Times New Roman" w:eastAsia="@Arial Unicode MS" w:hAnsi="Times New Roman" w:cs="Times New Roman"/>
                <w:sz w:val="24"/>
                <w:szCs w:val="24"/>
              </w:rPr>
              <w:t>внутренняя позиция обучающегося</w:t>
            </w:r>
          </w:p>
        </w:tc>
        <w:tc>
          <w:tcPr>
            <w:tcW w:w="2473" w:type="dxa"/>
            <w:shd w:val="clear" w:color="auto" w:fill="FFFFFF"/>
          </w:tcPr>
          <w:p w:rsidR="00A92C82" w:rsidRPr="00F62262" w:rsidRDefault="00A92C82" w:rsidP="0077498E">
            <w:pPr>
              <w:pStyle w:val="NoSpacing"/>
              <w:shd w:val="clear" w:color="auto" w:fill="FFFFFF"/>
              <w:rPr>
                <w:rFonts w:ascii="Times New Roman" w:hAnsi="Times New Roman" w:cs="Times New Roman"/>
                <w:sz w:val="24"/>
                <w:szCs w:val="24"/>
              </w:rPr>
            </w:pPr>
            <w:r w:rsidRPr="00F62262">
              <w:rPr>
                <w:rFonts w:ascii="Times New Roman" w:hAnsi="Times New Roman" w:cs="Times New Roman"/>
                <w:sz w:val="24"/>
                <w:szCs w:val="24"/>
              </w:rPr>
              <w:t>Беседа о школе (модифицированный вариант) (Нежнова Т.А., Эльконин Д.Б., Венгер А.Л.)</w:t>
            </w:r>
          </w:p>
        </w:tc>
        <w:tc>
          <w:tcPr>
            <w:tcW w:w="2880" w:type="dxa"/>
            <w:shd w:val="clear" w:color="auto" w:fill="FFFFFF"/>
          </w:tcPr>
          <w:p w:rsidR="00A92C82" w:rsidRPr="00F62262" w:rsidRDefault="00A92C82" w:rsidP="0077498E">
            <w:pPr>
              <w:pStyle w:val="NoSpacing"/>
              <w:jc w:val="both"/>
              <w:rPr>
                <w:rFonts w:ascii="Times New Roman" w:hAnsi="Times New Roman" w:cs="Times New Roman"/>
                <w:sz w:val="24"/>
                <w:szCs w:val="24"/>
              </w:rPr>
            </w:pPr>
            <w:r w:rsidRPr="00F62262">
              <w:rPr>
                <w:rFonts w:ascii="Times New Roman" w:hAnsi="Times New Roman" w:cs="Times New Roman"/>
                <w:sz w:val="24"/>
                <w:szCs w:val="24"/>
              </w:rPr>
              <w:t>Определение сформированности "Внутренней позиции школьника"</w:t>
            </w:r>
          </w:p>
          <w:p w:rsidR="00A92C82" w:rsidRPr="00F62262" w:rsidRDefault="00A92C82" w:rsidP="00FA660E">
            <w:pPr>
              <w:pStyle w:val="NoSpacing"/>
              <w:ind w:firstLine="106"/>
              <w:rPr>
                <w:rFonts w:ascii="Times New Roman" w:hAnsi="Times New Roman" w:cs="Times New Roman"/>
                <w:sz w:val="24"/>
                <w:szCs w:val="24"/>
              </w:rPr>
            </w:pPr>
          </w:p>
        </w:tc>
      </w:tr>
      <w:tr w:rsidR="00A92C82" w:rsidRPr="00F62262">
        <w:tc>
          <w:tcPr>
            <w:tcW w:w="2234" w:type="dxa"/>
            <w:vMerge/>
          </w:tcPr>
          <w:p w:rsidR="00A92C82" w:rsidRPr="00F62262" w:rsidRDefault="00A92C82" w:rsidP="0077498E">
            <w:pPr>
              <w:pStyle w:val="NoSpacing"/>
              <w:jc w:val="both"/>
              <w:rPr>
                <w:rFonts w:ascii="Times New Roman" w:hAnsi="Times New Roman" w:cs="Times New Roman"/>
                <w:sz w:val="24"/>
                <w:szCs w:val="24"/>
              </w:rPr>
            </w:pPr>
          </w:p>
        </w:tc>
        <w:tc>
          <w:tcPr>
            <w:tcW w:w="1800" w:type="dxa"/>
          </w:tcPr>
          <w:p w:rsidR="00A92C82" w:rsidRPr="00F62262" w:rsidRDefault="00A92C82" w:rsidP="009A48E7">
            <w:pPr>
              <w:pStyle w:val="NoSpacing"/>
              <w:jc w:val="both"/>
              <w:rPr>
                <w:rFonts w:ascii="Times New Roman" w:hAnsi="Times New Roman" w:cs="Times New Roman"/>
                <w:sz w:val="24"/>
                <w:szCs w:val="24"/>
              </w:rPr>
            </w:pPr>
            <w:r w:rsidRPr="00F62262">
              <w:rPr>
                <w:rStyle w:val="Zag11"/>
                <w:rFonts w:ascii="Times New Roman" w:eastAsia="@Arial Unicode MS" w:hAnsi="Times New Roman" w:cs="Times New Roman"/>
                <w:sz w:val="24"/>
                <w:szCs w:val="24"/>
              </w:rPr>
              <w:t>самооценка</w:t>
            </w:r>
          </w:p>
        </w:tc>
        <w:tc>
          <w:tcPr>
            <w:tcW w:w="2473" w:type="dxa"/>
            <w:shd w:val="clear" w:color="auto" w:fill="FFFFFF"/>
          </w:tcPr>
          <w:p w:rsidR="00A92C82" w:rsidRPr="00F62262" w:rsidRDefault="00A92C82" w:rsidP="009A48E7">
            <w:pPr>
              <w:pStyle w:val="NoSpacing"/>
              <w:rPr>
                <w:rFonts w:ascii="Times New Roman" w:hAnsi="Times New Roman" w:cs="Times New Roman"/>
                <w:sz w:val="24"/>
                <w:szCs w:val="24"/>
              </w:rPr>
            </w:pPr>
            <w:r w:rsidRPr="00F62262">
              <w:rPr>
                <w:rFonts w:ascii="Times New Roman" w:hAnsi="Times New Roman" w:cs="Times New Roman"/>
                <w:sz w:val="24"/>
                <w:szCs w:val="24"/>
              </w:rPr>
              <w:t>Исследование самооценки по методике Дембо-Рубинштейна (адаптированный для младших школьников вариант)</w:t>
            </w:r>
          </w:p>
          <w:p w:rsidR="00A92C82" w:rsidRPr="00F62262" w:rsidRDefault="00A92C82" w:rsidP="009A48E7">
            <w:r w:rsidRPr="00F62262">
              <w:rPr>
                <w:shd w:val="clear" w:color="auto" w:fill="FFFFFF"/>
              </w:rPr>
              <w:t>Методика каузальной атрибуции успеха/неуспеха</w:t>
            </w:r>
          </w:p>
        </w:tc>
        <w:tc>
          <w:tcPr>
            <w:tcW w:w="2880" w:type="dxa"/>
            <w:shd w:val="clear" w:color="auto" w:fill="FFFFFF"/>
          </w:tcPr>
          <w:p w:rsidR="00A92C82" w:rsidRPr="00F62262" w:rsidRDefault="00A92C82" w:rsidP="009A48E7">
            <w:pPr>
              <w:pStyle w:val="NoSpacing"/>
              <w:shd w:val="clear" w:color="auto" w:fill="FFFFFF"/>
              <w:rPr>
                <w:rFonts w:ascii="Times New Roman" w:hAnsi="Times New Roman" w:cs="Times New Roman"/>
                <w:sz w:val="24"/>
                <w:szCs w:val="24"/>
              </w:rPr>
            </w:pPr>
            <w:r w:rsidRPr="00F62262">
              <w:rPr>
                <w:rFonts w:ascii="Times New Roman" w:hAnsi="Times New Roman" w:cs="Times New Roman"/>
                <w:sz w:val="24"/>
                <w:szCs w:val="24"/>
              </w:rPr>
              <w:t>Исследование самооценки по методике Дембо-Рубинштейн в модификации А. М. Прихожан</w:t>
            </w:r>
          </w:p>
          <w:p w:rsidR="00A92C82" w:rsidRPr="00F62262" w:rsidRDefault="00A92C82" w:rsidP="009A48E7">
            <w:pPr>
              <w:pStyle w:val="NoSpacing"/>
              <w:shd w:val="clear" w:color="auto" w:fill="FFFFFF"/>
              <w:rPr>
                <w:rFonts w:ascii="Times New Roman" w:hAnsi="Times New Roman" w:cs="Times New Roman"/>
                <w:sz w:val="24"/>
                <w:szCs w:val="24"/>
              </w:rPr>
            </w:pPr>
            <w:r w:rsidRPr="00F62262">
              <w:rPr>
                <w:rFonts w:ascii="Times New Roman" w:hAnsi="Times New Roman" w:cs="Times New Roman"/>
                <w:sz w:val="24"/>
                <w:szCs w:val="24"/>
              </w:rPr>
              <w:t>Методика «10 Я»</w:t>
            </w:r>
            <w:r w:rsidRPr="00F62262">
              <w:rPr>
                <w:rFonts w:ascii="Times New Roman" w:hAnsi="Times New Roman" w:cs="Times New Roman"/>
                <w:spacing w:val="1"/>
                <w:sz w:val="24"/>
                <w:szCs w:val="24"/>
              </w:rPr>
              <w:t>М. Кун</w:t>
            </w:r>
          </w:p>
          <w:p w:rsidR="00A92C82" w:rsidRPr="00F62262" w:rsidRDefault="00A92C82" w:rsidP="009A48E7">
            <w:pPr>
              <w:pStyle w:val="NoSpacing"/>
              <w:shd w:val="clear" w:color="auto" w:fill="FFFFFF"/>
              <w:rPr>
                <w:rFonts w:ascii="Times New Roman" w:hAnsi="Times New Roman" w:cs="Times New Roman"/>
                <w:sz w:val="24"/>
                <w:szCs w:val="24"/>
              </w:rPr>
            </w:pPr>
            <w:r w:rsidRPr="00F62262">
              <w:rPr>
                <w:rFonts w:ascii="Times New Roman" w:hAnsi="Times New Roman" w:cs="Times New Roman"/>
                <w:sz w:val="24"/>
                <w:szCs w:val="24"/>
              </w:rPr>
              <w:t> Методика «Хороший ученик» </w:t>
            </w:r>
            <w:r w:rsidRPr="00F62262">
              <w:rPr>
                <w:rFonts w:ascii="Times New Roman" w:hAnsi="Times New Roman" w:cs="Times New Roman"/>
                <w:sz w:val="24"/>
                <w:szCs w:val="24"/>
                <w:shd w:val="clear" w:color="auto" w:fill="FFFFFF"/>
              </w:rPr>
              <w:t>Методика каузальной атрибуции успеха/неуспеха</w:t>
            </w:r>
          </w:p>
        </w:tc>
      </w:tr>
      <w:tr w:rsidR="00A92C82" w:rsidRPr="00F62262">
        <w:tc>
          <w:tcPr>
            <w:tcW w:w="2234" w:type="dxa"/>
          </w:tcPr>
          <w:p w:rsidR="00A92C82" w:rsidRPr="00F62262" w:rsidRDefault="00A92C82" w:rsidP="00FA660E">
            <w:pPr>
              <w:pStyle w:val="NoSpacing"/>
              <w:jc w:val="both"/>
              <w:rPr>
                <w:rFonts w:ascii="Times New Roman" w:hAnsi="Times New Roman" w:cs="Times New Roman"/>
                <w:sz w:val="24"/>
                <w:szCs w:val="24"/>
              </w:rPr>
            </w:pPr>
            <w:r w:rsidRPr="00F62262">
              <w:rPr>
                <w:rFonts w:ascii="Times New Roman" w:hAnsi="Times New Roman" w:cs="Times New Roman"/>
                <w:sz w:val="24"/>
                <w:szCs w:val="24"/>
              </w:rPr>
              <w:t>Смыслообразование</w:t>
            </w:r>
          </w:p>
        </w:tc>
        <w:tc>
          <w:tcPr>
            <w:tcW w:w="1800" w:type="dxa"/>
          </w:tcPr>
          <w:p w:rsidR="00A92C82" w:rsidRPr="00F62262" w:rsidRDefault="00A92C82" w:rsidP="0077498E">
            <w:pPr>
              <w:pStyle w:val="NoSpacing"/>
              <w:jc w:val="both"/>
              <w:rPr>
                <w:rFonts w:ascii="Times New Roman" w:hAnsi="Times New Roman" w:cs="Times New Roman"/>
                <w:sz w:val="24"/>
                <w:szCs w:val="24"/>
              </w:rPr>
            </w:pPr>
            <w:r w:rsidRPr="00F62262">
              <w:rPr>
                <w:rFonts w:ascii="Times New Roman" w:hAnsi="Times New Roman" w:cs="Times New Roman"/>
                <w:sz w:val="24"/>
                <w:szCs w:val="24"/>
              </w:rPr>
              <w:t>мотивация учебной деятельности и ее ведущие мотивы</w:t>
            </w:r>
          </w:p>
        </w:tc>
        <w:tc>
          <w:tcPr>
            <w:tcW w:w="2473" w:type="dxa"/>
            <w:shd w:val="clear" w:color="auto" w:fill="FFFFFF"/>
          </w:tcPr>
          <w:p w:rsidR="00A92C82" w:rsidRPr="00F62262" w:rsidRDefault="00A92C82" w:rsidP="0077498E">
            <w:pPr>
              <w:pStyle w:val="NoSpacing"/>
              <w:shd w:val="clear" w:color="auto" w:fill="FFFFFF"/>
              <w:rPr>
                <w:rFonts w:ascii="Times New Roman" w:hAnsi="Times New Roman" w:cs="Times New Roman"/>
                <w:sz w:val="24"/>
                <w:szCs w:val="24"/>
              </w:rPr>
            </w:pPr>
            <w:r w:rsidRPr="00F62262">
              <w:rPr>
                <w:rFonts w:ascii="Times New Roman" w:hAnsi="Times New Roman" w:cs="Times New Roman"/>
                <w:sz w:val="24"/>
                <w:szCs w:val="24"/>
                <w:shd w:val="clear" w:color="auto" w:fill="FFFFFF"/>
              </w:rPr>
              <w:t>«Незавершенная сказка»</w:t>
            </w:r>
          </w:p>
          <w:p w:rsidR="00A92C82" w:rsidRPr="00F62262" w:rsidRDefault="00A92C82" w:rsidP="0077498E">
            <w:pPr>
              <w:pStyle w:val="NoSpacing"/>
              <w:shd w:val="clear" w:color="auto" w:fill="FFFFFF"/>
              <w:rPr>
                <w:rFonts w:ascii="Times New Roman" w:hAnsi="Times New Roman" w:cs="Times New Roman"/>
                <w:sz w:val="24"/>
                <w:szCs w:val="24"/>
              </w:rPr>
            </w:pPr>
            <w:r w:rsidRPr="00F62262">
              <w:rPr>
                <w:rFonts w:ascii="Times New Roman" w:hAnsi="Times New Roman" w:cs="Times New Roman"/>
                <w:sz w:val="24"/>
                <w:szCs w:val="24"/>
              </w:rPr>
              <w:t>«Беседа о школе»</w:t>
            </w:r>
          </w:p>
          <w:p w:rsidR="00A92C82" w:rsidRPr="00F62262" w:rsidRDefault="00A92C82" w:rsidP="0077498E">
            <w:pPr>
              <w:pStyle w:val="NoSpacing"/>
              <w:shd w:val="clear" w:color="auto" w:fill="FFFFFF"/>
              <w:rPr>
                <w:rFonts w:ascii="Times New Roman" w:hAnsi="Times New Roman" w:cs="Times New Roman"/>
                <w:sz w:val="24"/>
                <w:szCs w:val="24"/>
              </w:rPr>
            </w:pPr>
            <w:r w:rsidRPr="00F62262">
              <w:rPr>
                <w:rFonts w:ascii="Times New Roman" w:hAnsi="Times New Roman" w:cs="Times New Roman"/>
                <w:sz w:val="24"/>
                <w:szCs w:val="24"/>
              </w:rPr>
              <w:t>(модифицированный вариант) (Нежнова Т.А., Эльконин Д.Б., Венгер А.Л.)</w:t>
            </w:r>
          </w:p>
          <w:p w:rsidR="00A92C82" w:rsidRPr="00F62262" w:rsidRDefault="00A92C82" w:rsidP="0077498E">
            <w:pPr>
              <w:pStyle w:val="NoSpacing"/>
              <w:shd w:val="clear" w:color="auto" w:fill="FFFFFF"/>
              <w:jc w:val="both"/>
              <w:rPr>
                <w:rFonts w:ascii="Times New Roman" w:hAnsi="Times New Roman" w:cs="Times New Roman"/>
                <w:sz w:val="24"/>
                <w:szCs w:val="24"/>
              </w:rPr>
            </w:pPr>
            <w:r w:rsidRPr="00F62262">
              <w:rPr>
                <w:rFonts w:ascii="Times New Roman" w:hAnsi="Times New Roman" w:cs="Times New Roman"/>
                <w:sz w:val="24"/>
                <w:szCs w:val="24"/>
              </w:rPr>
              <w:t>Анкета  "Оценка уровня школьной мотивации"</w:t>
            </w:r>
          </w:p>
          <w:p w:rsidR="00A92C82" w:rsidRPr="00F62262" w:rsidRDefault="00A92C82" w:rsidP="00E519EE">
            <w:pPr>
              <w:pStyle w:val="NoSpacing"/>
              <w:shd w:val="clear" w:color="auto" w:fill="FFFFFF"/>
              <w:rPr>
                <w:rFonts w:ascii="Times New Roman" w:hAnsi="Times New Roman" w:cs="Times New Roman"/>
                <w:sz w:val="24"/>
                <w:szCs w:val="24"/>
              </w:rPr>
            </w:pPr>
            <w:r w:rsidRPr="00F62262">
              <w:rPr>
                <w:rFonts w:ascii="Times New Roman" w:hAnsi="Times New Roman" w:cs="Times New Roman"/>
                <w:sz w:val="24"/>
                <w:szCs w:val="24"/>
              </w:rPr>
              <w:t>Н.Г. Лускановой</w:t>
            </w:r>
          </w:p>
        </w:tc>
        <w:tc>
          <w:tcPr>
            <w:tcW w:w="2880" w:type="dxa"/>
            <w:shd w:val="clear" w:color="auto" w:fill="FFFFFF"/>
          </w:tcPr>
          <w:p w:rsidR="00A92C82" w:rsidRPr="00F62262" w:rsidRDefault="00A92C82" w:rsidP="0077498E">
            <w:pPr>
              <w:pStyle w:val="NoSpacing"/>
              <w:shd w:val="clear" w:color="auto" w:fill="FFFFFF"/>
              <w:rPr>
                <w:rFonts w:ascii="Times New Roman" w:hAnsi="Times New Roman" w:cs="Times New Roman"/>
                <w:sz w:val="24"/>
                <w:szCs w:val="24"/>
              </w:rPr>
            </w:pPr>
            <w:r w:rsidRPr="00F62262">
              <w:rPr>
                <w:rFonts w:ascii="Times New Roman" w:hAnsi="Times New Roman" w:cs="Times New Roman"/>
                <w:sz w:val="24"/>
                <w:szCs w:val="24"/>
              </w:rPr>
              <w:t>Шкала выраженности учебно-познавательного интереса (по КсензовойГ.Ю.)</w:t>
            </w:r>
          </w:p>
          <w:p w:rsidR="00A92C82" w:rsidRPr="00F62262" w:rsidRDefault="00A92C82" w:rsidP="0077498E">
            <w:pPr>
              <w:pStyle w:val="NoSpacing"/>
              <w:shd w:val="clear" w:color="auto" w:fill="FFFFFF"/>
              <w:rPr>
                <w:rFonts w:ascii="Times New Roman" w:hAnsi="Times New Roman" w:cs="Times New Roman"/>
                <w:sz w:val="24"/>
                <w:szCs w:val="24"/>
              </w:rPr>
            </w:pPr>
            <w:r w:rsidRPr="00F62262">
              <w:rPr>
                <w:rFonts w:ascii="Times New Roman" w:hAnsi="Times New Roman" w:cs="Times New Roman"/>
                <w:sz w:val="24"/>
                <w:szCs w:val="24"/>
              </w:rPr>
              <w:t xml:space="preserve">Опросник мотивации </w:t>
            </w:r>
          </w:p>
          <w:p w:rsidR="00A92C82" w:rsidRPr="00F62262" w:rsidRDefault="00A92C82" w:rsidP="0077498E">
            <w:pPr>
              <w:pStyle w:val="NoSpacing"/>
              <w:shd w:val="clear" w:color="auto" w:fill="FFFFFF"/>
              <w:jc w:val="both"/>
              <w:rPr>
                <w:rFonts w:ascii="Times New Roman" w:hAnsi="Times New Roman" w:cs="Times New Roman"/>
                <w:sz w:val="24"/>
                <w:szCs w:val="24"/>
              </w:rPr>
            </w:pPr>
            <w:r w:rsidRPr="00F62262">
              <w:rPr>
                <w:rFonts w:ascii="Times New Roman" w:hAnsi="Times New Roman" w:cs="Times New Roman"/>
                <w:sz w:val="24"/>
                <w:szCs w:val="24"/>
              </w:rPr>
              <w:t>Анкета  "Оценка уровня школьной мотивации"</w:t>
            </w:r>
          </w:p>
          <w:p w:rsidR="00A92C82" w:rsidRPr="00F62262" w:rsidRDefault="00A92C82" w:rsidP="0077498E">
            <w:pPr>
              <w:pStyle w:val="NoSpacing"/>
              <w:rPr>
                <w:rFonts w:ascii="Times New Roman" w:hAnsi="Times New Roman" w:cs="Times New Roman"/>
                <w:sz w:val="24"/>
                <w:szCs w:val="24"/>
              </w:rPr>
            </w:pPr>
            <w:r w:rsidRPr="00F62262">
              <w:rPr>
                <w:rFonts w:ascii="Times New Roman" w:hAnsi="Times New Roman" w:cs="Times New Roman"/>
                <w:sz w:val="24"/>
                <w:szCs w:val="24"/>
              </w:rPr>
              <w:t>Н.Г. Лускановой </w:t>
            </w:r>
          </w:p>
        </w:tc>
      </w:tr>
      <w:tr w:rsidR="00A92C82" w:rsidRPr="00F62262">
        <w:tc>
          <w:tcPr>
            <w:tcW w:w="2234" w:type="dxa"/>
          </w:tcPr>
          <w:p w:rsidR="00A92C82" w:rsidRPr="00F62262" w:rsidRDefault="00A92C82" w:rsidP="0077498E">
            <w:pPr>
              <w:pStyle w:val="NoSpacing"/>
              <w:jc w:val="both"/>
              <w:rPr>
                <w:rFonts w:ascii="Times New Roman" w:hAnsi="Times New Roman" w:cs="Times New Roman"/>
                <w:sz w:val="24"/>
                <w:szCs w:val="24"/>
              </w:rPr>
            </w:pPr>
            <w:r w:rsidRPr="00F62262">
              <w:rPr>
                <w:rStyle w:val="Zag11"/>
                <w:rFonts w:ascii="Times New Roman" w:eastAsia="@Arial Unicode MS" w:hAnsi="Times New Roman" w:cs="Times New Roman"/>
                <w:sz w:val="24"/>
                <w:szCs w:val="24"/>
              </w:rPr>
              <w:t>Ориентация на моральные нормы и их выполнение</w:t>
            </w:r>
          </w:p>
        </w:tc>
        <w:tc>
          <w:tcPr>
            <w:tcW w:w="1800" w:type="dxa"/>
          </w:tcPr>
          <w:p w:rsidR="00A92C82" w:rsidRPr="00F62262" w:rsidRDefault="00A92C82" w:rsidP="0077498E">
            <w:pPr>
              <w:pStyle w:val="NoSpacing"/>
              <w:rPr>
                <w:rFonts w:ascii="Times New Roman" w:hAnsi="Times New Roman" w:cs="Times New Roman"/>
                <w:sz w:val="24"/>
                <w:szCs w:val="24"/>
              </w:rPr>
            </w:pPr>
            <w:r w:rsidRPr="00F62262">
              <w:rPr>
                <w:rFonts w:ascii="Times New Roman" w:hAnsi="Times New Roman" w:cs="Times New Roman"/>
                <w:sz w:val="24"/>
                <w:szCs w:val="24"/>
              </w:rPr>
              <w:t>нравственно-этическая ориентация</w:t>
            </w:r>
          </w:p>
        </w:tc>
        <w:tc>
          <w:tcPr>
            <w:tcW w:w="2473" w:type="dxa"/>
            <w:shd w:val="clear" w:color="auto" w:fill="FFFFFF"/>
          </w:tcPr>
          <w:p w:rsidR="00A92C82" w:rsidRPr="00F62262" w:rsidRDefault="00A92C82" w:rsidP="0077498E">
            <w:pPr>
              <w:pStyle w:val="NoSpacing"/>
              <w:shd w:val="clear" w:color="auto" w:fill="FFFFFF"/>
              <w:rPr>
                <w:rFonts w:ascii="Times New Roman" w:hAnsi="Times New Roman" w:cs="Times New Roman"/>
                <w:sz w:val="24"/>
                <w:szCs w:val="24"/>
              </w:rPr>
            </w:pPr>
            <w:r w:rsidRPr="00F62262">
              <w:rPr>
                <w:rFonts w:ascii="Times New Roman" w:hAnsi="Times New Roman" w:cs="Times New Roman"/>
                <w:sz w:val="24"/>
                <w:szCs w:val="24"/>
              </w:rPr>
              <w:t>«Раздели игрушки» (норма справедливого распределения)</w:t>
            </w:r>
          </w:p>
          <w:p w:rsidR="00A92C82" w:rsidRPr="00F62262" w:rsidRDefault="00A92C82" w:rsidP="0077498E">
            <w:pPr>
              <w:pStyle w:val="NoSpacing"/>
              <w:shd w:val="clear" w:color="auto" w:fill="FFFFFF"/>
              <w:rPr>
                <w:rFonts w:ascii="Times New Roman" w:hAnsi="Times New Roman" w:cs="Times New Roman"/>
                <w:sz w:val="24"/>
                <w:szCs w:val="24"/>
              </w:rPr>
            </w:pPr>
            <w:r w:rsidRPr="00F62262">
              <w:rPr>
                <w:rFonts w:ascii="Times New Roman" w:hAnsi="Times New Roman" w:cs="Times New Roman"/>
                <w:sz w:val="24"/>
                <w:szCs w:val="24"/>
              </w:rPr>
              <w:t>Разбитая чашка (модификация задачи Ж. Пиаже) (учет мотивов героев)</w:t>
            </w:r>
          </w:p>
          <w:p w:rsidR="00A92C82" w:rsidRPr="00F62262" w:rsidRDefault="00A92C82" w:rsidP="0077498E">
            <w:pPr>
              <w:pStyle w:val="NoSpacing"/>
              <w:shd w:val="clear" w:color="auto" w:fill="FFFFFF"/>
              <w:rPr>
                <w:rFonts w:ascii="Times New Roman" w:hAnsi="Times New Roman" w:cs="Times New Roman"/>
                <w:sz w:val="24"/>
                <w:szCs w:val="24"/>
              </w:rPr>
            </w:pPr>
            <w:r w:rsidRPr="00F62262">
              <w:rPr>
                <w:rFonts w:ascii="Times New Roman" w:hAnsi="Times New Roman" w:cs="Times New Roman"/>
                <w:sz w:val="24"/>
                <w:szCs w:val="24"/>
              </w:rPr>
              <w:t>«Невымытая посуда» (учет чувств героев)</w:t>
            </w:r>
          </w:p>
          <w:p w:rsidR="00A92C82" w:rsidRPr="00F62262" w:rsidRDefault="00A92C82" w:rsidP="0077498E">
            <w:pPr>
              <w:pStyle w:val="NoSpacing"/>
              <w:jc w:val="both"/>
              <w:rPr>
                <w:rFonts w:ascii="Times New Roman" w:hAnsi="Times New Roman" w:cs="Times New Roman"/>
                <w:sz w:val="24"/>
                <w:szCs w:val="24"/>
              </w:rPr>
            </w:pPr>
            <w:r w:rsidRPr="00F62262">
              <w:rPr>
                <w:rFonts w:ascii="Times New Roman" w:hAnsi="Times New Roman" w:cs="Times New Roman"/>
                <w:sz w:val="24"/>
                <w:szCs w:val="24"/>
              </w:rPr>
              <w:t>Анкета «Выявления уровня воспитанности школьника»</w:t>
            </w:r>
          </w:p>
        </w:tc>
        <w:tc>
          <w:tcPr>
            <w:tcW w:w="2880" w:type="dxa"/>
            <w:shd w:val="clear" w:color="auto" w:fill="FFFFFF"/>
          </w:tcPr>
          <w:p w:rsidR="00A92C82" w:rsidRPr="00F62262" w:rsidRDefault="00A92C82" w:rsidP="0077498E">
            <w:pPr>
              <w:pStyle w:val="NoSpacing"/>
              <w:shd w:val="clear" w:color="auto" w:fill="FFFFFF"/>
              <w:rPr>
                <w:rFonts w:ascii="Times New Roman" w:hAnsi="Times New Roman" w:cs="Times New Roman"/>
                <w:sz w:val="24"/>
                <w:szCs w:val="24"/>
              </w:rPr>
            </w:pPr>
            <w:r w:rsidRPr="00F62262">
              <w:rPr>
                <w:rFonts w:ascii="Times New Roman" w:hAnsi="Times New Roman" w:cs="Times New Roman"/>
                <w:sz w:val="24"/>
                <w:szCs w:val="24"/>
              </w:rPr>
              <w:t>После уроков(норма взаимопомощи)</w:t>
            </w:r>
          </w:p>
          <w:p w:rsidR="00A92C82" w:rsidRPr="00F62262" w:rsidRDefault="00A92C82" w:rsidP="0077498E">
            <w:pPr>
              <w:pStyle w:val="NoSpacing"/>
              <w:shd w:val="clear" w:color="auto" w:fill="FFFFFF"/>
              <w:rPr>
                <w:rFonts w:ascii="Times New Roman" w:hAnsi="Times New Roman" w:cs="Times New Roman"/>
                <w:sz w:val="24"/>
                <w:szCs w:val="24"/>
              </w:rPr>
            </w:pPr>
            <w:r w:rsidRPr="00F62262">
              <w:rPr>
                <w:rFonts w:ascii="Times New Roman" w:hAnsi="Times New Roman" w:cs="Times New Roman"/>
                <w:sz w:val="24"/>
                <w:szCs w:val="24"/>
              </w:rPr>
              <w:t>Опросник Е.Кургановой</w:t>
            </w:r>
          </w:p>
          <w:p w:rsidR="00A92C82" w:rsidRPr="00F62262" w:rsidRDefault="00A92C82" w:rsidP="0077498E">
            <w:pPr>
              <w:pStyle w:val="NoSpacing"/>
              <w:shd w:val="clear" w:color="auto" w:fill="FFFFFF"/>
              <w:rPr>
                <w:rFonts w:ascii="Times New Roman" w:hAnsi="Times New Roman" w:cs="Times New Roman"/>
                <w:sz w:val="24"/>
                <w:szCs w:val="24"/>
              </w:rPr>
            </w:pPr>
            <w:r w:rsidRPr="00F62262">
              <w:rPr>
                <w:rFonts w:ascii="Times New Roman" w:hAnsi="Times New Roman" w:cs="Times New Roman"/>
                <w:sz w:val="24"/>
                <w:szCs w:val="24"/>
              </w:rPr>
              <w:t xml:space="preserve">«Булочка» (модификация задачи Ж.Пиаже) (координация трех норм – ответственности, справедливого распределения, взаимопомощи) и учет принципа компенсации </w:t>
            </w:r>
          </w:p>
          <w:p w:rsidR="00A92C82" w:rsidRPr="00F62262" w:rsidRDefault="00A92C82" w:rsidP="0077498E">
            <w:pPr>
              <w:pStyle w:val="NoSpacing"/>
              <w:jc w:val="both"/>
              <w:rPr>
                <w:rFonts w:ascii="Times New Roman" w:hAnsi="Times New Roman" w:cs="Times New Roman"/>
                <w:sz w:val="24"/>
                <w:szCs w:val="24"/>
              </w:rPr>
            </w:pPr>
            <w:r w:rsidRPr="00F62262">
              <w:rPr>
                <w:rFonts w:ascii="Times New Roman" w:hAnsi="Times New Roman" w:cs="Times New Roman"/>
                <w:sz w:val="24"/>
                <w:szCs w:val="24"/>
              </w:rPr>
              <w:t>Анкета «Выявления уровня воспитанности школьника»</w:t>
            </w:r>
          </w:p>
        </w:tc>
      </w:tr>
    </w:tbl>
    <w:p w:rsidR="00A92C82" w:rsidRDefault="00A92C82" w:rsidP="00B93778">
      <w:pPr>
        <w:jc w:val="both"/>
        <w:rPr>
          <w:b/>
          <w:bCs/>
          <w:i/>
          <w:iCs/>
        </w:rPr>
      </w:pPr>
    </w:p>
    <w:p w:rsidR="00A92C82" w:rsidRPr="00F62262" w:rsidRDefault="00A92C82" w:rsidP="00B93778">
      <w:pPr>
        <w:jc w:val="both"/>
        <w:rPr>
          <w:rStyle w:val="Zag11"/>
          <w:rFonts w:eastAsia="@Arial Unicode MS"/>
          <w:i/>
          <w:iCs/>
        </w:rPr>
      </w:pPr>
      <w:r w:rsidRPr="00F62262">
        <w:rPr>
          <w:b/>
          <w:bCs/>
          <w:i/>
          <w:iCs/>
        </w:rPr>
        <w:t>Оценка метапредметных результатов</w:t>
      </w:r>
    </w:p>
    <w:p w:rsidR="00A92C82" w:rsidRPr="00E519EE" w:rsidRDefault="00A92C82" w:rsidP="00E519EE">
      <w:pPr>
        <w:pStyle w:val="Default"/>
        <w:ind w:firstLine="708"/>
        <w:jc w:val="both"/>
        <w:rPr>
          <w:color w:val="auto"/>
        </w:rPr>
      </w:pPr>
      <w:r w:rsidRPr="00F62262">
        <w:rPr>
          <w:b/>
          <w:bCs/>
          <w:i/>
          <w:iCs/>
          <w:color w:val="auto"/>
        </w:rPr>
        <w:t xml:space="preserve">Метапредметные результаты </w:t>
      </w:r>
      <w:r w:rsidRPr="00F62262">
        <w:rPr>
          <w:color w:val="auto"/>
        </w:rPr>
        <w:t xml:space="preserve">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w:t>
      </w:r>
      <w:r w:rsidRPr="00F62262">
        <w:t xml:space="preserve">Оценка метапредметных результатов предполагает оценку продвижения обучающегося с </w:t>
      </w:r>
      <w:r>
        <w:rPr>
          <w:color w:val="auto"/>
        </w:rPr>
        <w:t>расстройствами аутистического спектра</w:t>
      </w:r>
      <w:r w:rsidRPr="00F62262">
        <w:t xml:space="preserve">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A92C82" w:rsidRPr="00F62262" w:rsidRDefault="00A92C82" w:rsidP="00CA1DB2">
      <w:pPr>
        <w:pStyle w:val="Default"/>
        <w:ind w:firstLine="708"/>
        <w:jc w:val="both"/>
        <w:rPr>
          <w:color w:val="auto"/>
        </w:rPr>
      </w:pPr>
      <w:r w:rsidRPr="00F62262">
        <w:rPr>
          <w:color w:val="auto"/>
        </w:rPr>
        <w:t xml:space="preserve">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 </w:t>
      </w:r>
    </w:p>
    <w:p w:rsidR="00A92C82" w:rsidRPr="00F62262" w:rsidRDefault="00A92C82" w:rsidP="00CA1DB2">
      <w:pPr>
        <w:jc w:val="both"/>
      </w:pPr>
      <w:r w:rsidRPr="00F62262">
        <w:t xml:space="preserve">-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A92C82" w:rsidRPr="00F62262" w:rsidRDefault="00A92C82" w:rsidP="00CA1DB2">
      <w:pPr>
        <w:pStyle w:val="Default"/>
        <w:ind w:firstLine="708"/>
        <w:jc w:val="both"/>
        <w:rPr>
          <w:color w:val="auto"/>
        </w:rPr>
      </w:pPr>
      <w:r w:rsidRPr="00F62262">
        <w:rPr>
          <w:color w:val="auto"/>
        </w:rPr>
        <w:t>-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w:t>
      </w:r>
      <w:r>
        <w:rPr>
          <w:color w:val="auto"/>
        </w:rPr>
        <w:t>-</w:t>
      </w:r>
      <w:r w:rsidRPr="00F62262">
        <w:rPr>
          <w:color w:val="auto"/>
        </w:rPr>
        <w:t xml:space="preserve">практических задач средствами учебных предметов; </w:t>
      </w:r>
    </w:p>
    <w:p w:rsidR="00A92C82" w:rsidRPr="00F62262" w:rsidRDefault="00A92C82" w:rsidP="00CA1DB2">
      <w:pPr>
        <w:pStyle w:val="Default"/>
        <w:ind w:firstLine="708"/>
        <w:jc w:val="both"/>
        <w:rPr>
          <w:color w:val="auto"/>
        </w:rPr>
      </w:pPr>
      <w:r w:rsidRPr="00F62262">
        <w:rPr>
          <w:color w:val="auto"/>
        </w:rPr>
        <w:t xml:space="preserve">- достижение метапредметных результатов может проявиться в успешности выполнения комплексных заданий на межпредметной основе. </w:t>
      </w:r>
    </w:p>
    <w:p w:rsidR="00A92C82" w:rsidRPr="00F62262" w:rsidRDefault="00A92C82" w:rsidP="00CA1DB2">
      <w:pPr>
        <w:jc w:val="both"/>
      </w:pPr>
      <w:r w:rsidRPr="00F62262">
        <w:rPr>
          <w:b/>
          <w:bCs/>
          <w:i/>
          <w:iCs/>
        </w:rPr>
        <w:t xml:space="preserve">       Предметные результаты </w:t>
      </w:r>
      <w:r w:rsidRPr="00F62262">
        <w:t xml:space="preserve">связаны с овладением обучающимися с </w:t>
      </w:r>
      <w:r>
        <w:t>расстройствами аутистического спектра</w:t>
      </w:r>
      <w:r w:rsidRPr="00F62262">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В целом оценка достижения обучающимися с </w:t>
      </w:r>
      <w:r>
        <w:t>расстройствами аутистического спектра</w:t>
      </w:r>
      <w:r w:rsidRPr="00F62262">
        <w:t xml:space="preserve"> предметных результатов базируется на принципах индивидуального и дифференцированного подходов.</w:t>
      </w:r>
    </w:p>
    <w:p w:rsidR="00A92C82" w:rsidRPr="00F62262" w:rsidRDefault="00A92C82" w:rsidP="00CA1DB2">
      <w:pPr>
        <w:jc w:val="both"/>
      </w:pPr>
      <w:r w:rsidRPr="00F62262">
        <w:rPr>
          <w:b/>
          <w:bCs/>
          <w:i/>
          <w:iCs/>
        </w:rPr>
        <w:t xml:space="preserve">Объектом оценки метапредметных результатов </w:t>
      </w:r>
      <w:r w:rsidRPr="00F62262">
        <w:t>начального образования является:</w:t>
      </w:r>
    </w:p>
    <w:p w:rsidR="00A92C82" w:rsidRPr="00F62262" w:rsidRDefault="00A92C82" w:rsidP="00E22E40">
      <w:pPr>
        <w:jc w:val="both"/>
      </w:pPr>
      <w:r w:rsidRPr="00F62262">
        <w:t>1) овладение способностью принимать и сохранять цели и задачи учебной деятельности, поиска средств ее осуществления;</w:t>
      </w:r>
    </w:p>
    <w:p w:rsidR="00A92C82" w:rsidRPr="00F62262" w:rsidRDefault="00A92C82" w:rsidP="00E22E40">
      <w:pPr>
        <w:jc w:val="both"/>
      </w:pPr>
      <w:r w:rsidRPr="00F62262">
        <w:t>2) освоение способов решения проблем творческого и поискового характера;</w:t>
      </w:r>
    </w:p>
    <w:p w:rsidR="00A92C82" w:rsidRPr="00F62262" w:rsidRDefault="00A92C82" w:rsidP="00E22E40">
      <w:pPr>
        <w:jc w:val="both"/>
      </w:pPr>
      <w:r w:rsidRPr="00F62262">
        <w:t>3) 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92C82" w:rsidRPr="00F62262" w:rsidRDefault="00A92C82" w:rsidP="00E22E40">
      <w:pPr>
        <w:jc w:val="both"/>
      </w:pPr>
      <w:r w:rsidRPr="00F62262">
        <w:t>4) сформированность умения понимать причины успеха/неуспеха учебной деятельности и способности конструктивно действовать даже в ситуациях неуспеха;</w:t>
      </w:r>
    </w:p>
    <w:p w:rsidR="00A92C82" w:rsidRPr="00F62262" w:rsidRDefault="00A92C82" w:rsidP="00E22E40">
      <w:pPr>
        <w:jc w:val="both"/>
      </w:pPr>
      <w:r w:rsidRPr="00F62262">
        <w:t>5) освоение начальных форм познавательной и личностной рефлексии;</w:t>
      </w:r>
    </w:p>
    <w:p w:rsidR="00A92C82" w:rsidRPr="00F62262" w:rsidRDefault="00A92C82" w:rsidP="00E22E40">
      <w:pPr>
        <w:jc w:val="both"/>
      </w:pPr>
      <w:r w:rsidRPr="00F62262">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92C82" w:rsidRPr="00F62262" w:rsidRDefault="00A92C82" w:rsidP="00E22E40">
      <w:pPr>
        <w:jc w:val="both"/>
      </w:pPr>
      <w:r w:rsidRPr="00F62262">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92C82" w:rsidRPr="00F62262" w:rsidRDefault="00A92C82" w:rsidP="00E22E40">
      <w:pPr>
        <w:jc w:val="both"/>
      </w:pPr>
      <w:r w:rsidRPr="00F62262">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92C82" w:rsidRPr="00F62262" w:rsidRDefault="00A92C82" w:rsidP="00E22E40">
      <w:pPr>
        <w:jc w:val="both"/>
      </w:pPr>
      <w:r w:rsidRPr="00F62262">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92C82" w:rsidRPr="00F62262" w:rsidRDefault="00A92C82" w:rsidP="00E22E40">
      <w:pPr>
        <w:jc w:val="both"/>
      </w:pPr>
      <w:r w:rsidRPr="00F62262">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92C82" w:rsidRPr="00F62262" w:rsidRDefault="00A92C82" w:rsidP="00E22E40">
      <w:pPr>
        <w:jc w:val="both"/>
      </w:pPr>
      <w:r w:rsidRPr="00F62262">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92C82" w:rsidRPr="00F62262" w:rsidRDefault="00A92C82" w:rsidP="00E22E40">
      <w:pPr>
        <w:jc w:val="both"/>
      </w:pPr>
      <w:r w:rsidRPr="00F62262">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92C82" w:rsidRPr="00F62262" w:rsidRDefault="00A92C82" w:rsidP="00E22E40">
      <w:pPr>
        <w:jc w:val="both"/>
      </w:pPr>
      <w:r w:rsidRPr="00F62262">
        <w:t>13) готовность конструктивно разрешать конфликты посредством учета интересов сторон и сотрудничества;</w:t>
      </w:r>
    </w:p>
    <w:p w:rsidR="00A92C82" w:rsidRPr="00F62262" w:rsidRDefault="00A92C82" w:rsidP="00E22E40">
      <w:pPr>
        <w:jc w:val="both"/>
      </w:pPr>
      <w:r w:rsidRPr="00F62262">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92C82" w:rsidRPr="00F62262" w:rsidRDefault="00A92C82" w:rsidP="00E22E40">
      <w:pPr>
        <w:jc w:val="both"/>
      </w:pPr>
      <w:r w:rsidRPr="00F62262">
        <w:t>15) овладение базовыми предметными и межпредметными понятиями, отражающими существенные связи и отношения между объектами и процессами;</w:t>
      </w:r>
    </w:p>
    <w:p w:rsidR="00A92C82" w:rsidRPr="00F62262" w:rsidRDefault="00A92C82" w:rsidP="00E22E40">
      <w:pPr>
        <w:jc w:val="both"/>
      </w:pPr>
      <w:r w:rsidRPr="00F62262">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92C82" w:rsidRPr="00F62262" w:rsidRDefault="00A92C82" w:rsidP="00AA254F">
      <w:pPr>
        <w:ind w:firstLine="624"/>
        <w:jc w:val="both"/>
        <w:rPr>
          <w:rStyle w:val="Zag11"/>
          <w:rFonts w:eastAsia="@Arial Unicode MS"/>
        </w:rPr>
      </w:pPr>
      <w:r w:rsidRPr="00F62262">
        <w:rPr>
          <w:rStyle w:val="Zag11"/>
          <w:rFonts w:eastAsia="@Arial Unicode MS"/>
        </w:rPr>
        <w:t xml:space="preserve">Достижение </w:t>
      </w:r>
      <w:r w:rsidRPr="00F62262">
        <w:rPr>
          <w:rStyle w:val="Zag11"/>
          <w:rFonts w:eastAsia="@Arial Unicode MS"/>
          <w:b/>
          <w:bCs/>
        </w:rPr>
        <w:t>метапредметных результатов</w:t>
      </w:r>
      <w:r w:rsidRPr="00F62262">
        <w:rPr>
          <w:rStyle w:val="Zag11"/>
          <w:rFonts w:eastAsia="@Arial Unicode MS"/>
        </w:rPr>
        <w:t xml:space="preserve"> обеспечивается за счёт основных компонентов образовательного процесса – учебных предметов.</w:t>
      </w:r>
    </w:p>
    <w:p w:rsidR="00A92C82" w:rsidRPr="00F62262" w:rsidRDefault="00A92C82" w:rsidP="00AA254F">
      <w:pPr>
        <w:ind w:firstLine="624"/>
        <w:jc w:val="both"/>
        <w:rPr>
          <w:rStyle w:val="Zag11"/>
          <w:rFonts w:eastAsia="@Arial Unicode MS"/>
        </w:rPr>
      </w:pPr>
      <w:r w:rsidRPr="00F62262">
        <w:rPr>
          <w:rStyle w:val="Zag11"/>
          <w:rFonts w:eastAsia="@Arial Unicode MS"/>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A92C82" w:rsidRPr="00F62262" w:rsidRDefault="00A92C82" w:rsidP="00AA254F">
      <w:pPr>
        <w:ind w:firstLine="624"/>
        <w:jc w:val="both"/>
        <w:rPr>
          <w:rStyle w:val="Zag11"/>
          <w:rFonts w:eastAsia="@Arial Unicode MS"/>
        </w:rPr>
      </w:pPr>
      <w:r>
        <w:rPr>
          <w:rStyle w:val="Zag11"/>
          <w:rFonts w:eastAsia="@Arial Unicode MS"/>
        </w:rPr>
        <w:t xml:space="preserve">- </w:t>
      </w:r>
      <w:r w:rsidRPr="00F62262">
        <w:rPr>
          <w:rStyle w:val="Zag11"/>
          <w:rFonts w:eastAsia="@Arial Unicode MS"/>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92C82" w:rsidRPr="00F62262" w:rsidRDefault="00A92C82" w:rsidP="00AA254F">
      <w:pPr>
        <w:ind w:firstLine="624"/>
        <w:jc w:val="both"/>
        <w:rPr>
          <w:rStyle w:val="Zag11"/>
          <w:rFonts w:eastAsia="@Arial Unicode MS"/>
        </w:rPr>
      </w:pPr>
      <w:r>
        <w:rPr>
          <w:rStyle w:val="Zag11"/>
          <w:rFonts w:eastAsia="@Arial Unicode MS"/>
        </w:rPr>
        <w:t xml:space="preserve">- </w:t>
      </w:r>
      <w:r w:rsidRPr="00F62262">
        <w:rPr>
          <w:rStyle w:val="Zag11"/>
          <w:rFonts w:eastAsia="@Arial Unicode MS"/>
        </w:rPr>
        <w:t>умение осуществлять информационный поиск, сбор и выделение существенной информации из различных информационных источников;</w:t>
      </w:r>
    </w:p>
    <w:p w:rsidR="00A92C82" w:rsidRPr="00F62262" w:rsidRDefault="00A92C82" w:rsidP="00AA254F">
      <w:pPr>
        <w:ind w:firstLine="624"/>
        <w:jc w:val="both"/>
        <w:rPr>
          <w:rStyle w:val="Zag11"/>
          <w:rFonts w:eastAsia="@Arial Unicode MS"/>
        </w:rPr>
      </w:pPr>
      <w:r>
        <w:rPr>
          <w:rStyle w:val="Zag11"/>
          <w:rFonts w:eastAsia="@Arial Unicode MS"/>
        </w:rPr>
        <w:t xml:space="preserve">- </w:t>
      </w:r>
      <w:r w:rsidRPr="00F62262">
        <w:rPr>
          <w:rStyle w:val="Zag11"/>
          <w:rFonts w:eastAsia="@Arial Unicode MS"/>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92C82" w:rsidRPr="00F62262" w:rsidRDefault="00A92C82" w:rsidP="00AA254F">
      <w:pPr>
        <w:ind w:firstLine="624"/>
        <w:jc w:val="both"/>
        <w:rPr>
          <w:rStyle w:val="Zag11"/>
          <w:rFonts w:eastAsia="@Arial Unicode MS"/>
        </w:rPr>
      </w:pPr>
      <w:r>
        <w:rPr>
          <w:rStyle w:val="Zag11"/>
          <w:rFonts w:eastAsia="@Arial Unicode MS"/>
        </w:rPr>
        <w:t xml:space="preserve">- </w:t>
      </w:r>
      <w:r w:rsidRPr="00F62262">
        <w:rPr>
          <w:rStyle w:val="Zag11"/>
          <w:rFonts w:eastAsia="@Arial Unicode MS"/>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A92C82" w:rsidRPr="00F62262" w:rsidRDefault="00A92C82" w:rsidP="00AA254F">
      <w:pPr>
        <w:ind w:firstLine="624"/>
        <w:jc w:val="both"/>
        <w:rPr>
          <w:rStyle w:val="Zag11"/>
          <w:rFonts w:eastAsia="@Arial Unicode MS"/>
        </w:rPr>
      </w:pPr>
      <w:r>
        <w:rPr>
          <w:rStyle w:val="Zag11"/>
          <w:rFonts w:eastAsia="@Arial Unicode MS"/>
        </w:rPr>
        <w:t xml:space="preserve">- </w:t>
      </w:r>
      <w:r w:rsidRPr="00F62262">
        <w:rPr>
          <w:rStyle w:val="Zag11"/>
          <w:rFonts w:eastAsia="@Arial Unicode MS"/>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A92C82" w:rsidRPr="00F62262" w:rsidRDefault="00A92C82" w:rsidP="00092B9C">
      <w:pPr>
        <w:ind w:firstLine="624"/>
        <w:jc w:val="both"/>
        <w:rPr>
          <w:rStyle w:val="Zag11"/>
          <w:rFonts w:eastAsia="@Arial Unicode MS"/>
        </w:rPr>
      </w:pPr>
      <w:r w:rsidRPr="00F62262">
        <w:rPr>
          <w:rStyle w:val="Zag11"/>
          <w:rFonts w:eastAsia="@Arial Unicode MS"/>
        </w:rP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A92C82" w:rsidRPr="00F62262" w:rsidRDefault="00A92C82" w:rsidP="000F33F5">
      <w:pPr>
        <w:shd w:val="clear" w:color="auto" w:fill="FFFFFF"/>
        <w:ind w:firstLine="540"/>
        <w:jc w:val="both"/>
      </w:pPr>
      <w:r w:rsidRPr="00F62262">
        <w:t>Особенности оценки метапредметных результатов связаны с природой универсальных учебных действий. В ходе внутренней оценки, фиксируемой в портфеле до</w:t>
      </w:r>
      <w:r w:rsidRPr="00F62262">
        <w:softHyphen/>
        <w:t xml:space="preserve">стижений в виде оценочных листов и листов наблюдений </w:t>
      </w:r>
      <w:r w:rsidRPr="00F62262">
        <w:rPr>
          <w:spacing w:val="-1"/>
        </w:rPr>
        <w:t>учителя, оцениваются до</w:t>
      </w:r>
      <w:r w:rsidRPr="00F62262">
        <w:rPr>
          <w:spacing w:val="-1"/>
        </w:rPr>
        <w:softHyphen/>
      </w:r>
      <w:r w:rsidRPr="00F62262">
        <w:t>стижение таких коммуникативных и регулятивных действий. Оценку уровня сформированности ряда универсальных учебных действий проводится в форме неперсонифицированных процедур.</w:t>
      </w:r>
    </w:p>
    <w:p w:rsidR="00A92C82" w:rsidRPr="00F62262" w:rsidRDefault="00A92C82" w:rsidP="00CA1DB2">
      <w:pPr>
        <w:pStyle w:val="Default"/>
        <w:ind w:firstLine="708"/>
        <w:jc w:val="both"/>
        <w:rPr>
          <w:color w:val="auto"/>
        </w:rPr>
      </w:pPr>
      <w:r w:rsidRPr="00F62262">
        <w:rPr>
          <w:color w:val="auto"/>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A92C82" w:rsidRPr="00F62262" w:rsidRDefault="00A92C82" w:rsidP="00CA1DB2">
      <w:pPr>
        <w:pStyle w:val="Default"/>
        <w:ind w:firstLine="708"/>
        <w:jc w:val="both"/>
        <w:rPr>
          <w:color w:val="auto"/>
        </w:rPr>
      </w:pPr>
      <w:r w:rsidRPr="00F62262">
        <w:rPr>
          <w:color w:val="auto"/>
        </w:rPr>
        <w:t xml:space="preserve">Обучающиеся с </w:t>
      </w:r>
      <w:r>
        <w:rPr>
          <w:color w:val="auto"/>
        </w:rPr>
        <w:t>расстройствами аутистического спектра</w:t>
      </w:r>
      <w:r w:rsidRPr="00F62262">
        <w:rPr>
          <w:color w:val="auto"/>
        </w:rPr>
        <w:t xml:space="preserve"> имеют право на прохождение текущей, промежуточной и государственной итоговой аттестации освоения АООП НОО в иных формах. </w:t>
      </w:r>
    </w:p>
    <w:p w:rsidR="00A92C82" w:rsidRPr="00F62262" w:rsidRDefault="00A92C82" w:rsidP="00CA1DB2">
      <w:pPr>
        <w:pStyle w:val="Default"/>
        <w:ind w:firstLine="708"/>
        <w:jc w:val="both"/>
        <w:rPr>
          <w:color w:val="auto"/>
        </w:rPr>
      </w:pPr>
      <w:r w:rsidRPr="00F62262">
        <w:rPr>
          <w:color w:val="auto"/>
        </w:rPr>
        <w:t xml:space="preserve">Специальные условия проведения </w:t>
      </w:r>
      <w:r w:rsidRPr="00F62262">
        <w:rPr>
          <w:i/>
          <w:iCs/>
          <w:color w:val="auto"/>
        </w:rPr>
        <w:t xml:space="preserve">текущей, промежуточной </w:t>
      </w:r>
      <w:r w:rsidRPr="00F62262">
        <w:rPr>
          <w:color w:val="auto"/>
        </w:rPr>
        <w:t xml:space="preserve">и </w:t>
      </w:r>
      <w:r w:rsidRPr="00F62262">
        <w:rPr>
          <w:i/>
          <w:iCs/>
          <w:color w:val="auto"/>
        </w:rPr>
        <w:t xml:space="preserve">итоговой </w:t>
      </w:r>
      <w:r w:rsidRPr="00F62262">
        <w:rPr>
          <w:color w:val="auto"/>
        </w:rPr>
        <w:t xml:space="preserve">(по итогам освоения АООП НОО) </w:t>
      </w:r>
      <w:r w:rsidRPr="00F62262">
        <w:rPr>
          <w:i/>
          <w:iCs/>
          <w:color w:val="auto"/>
        </w:rPr>
        <w:t xml:space="preserve">аттестации </w:t>
      </w:r>
      <w:r w:rsidRPr="00F62262">
        <w:rPr>
          <w:color w:val="auto"/>
        </w:rPr>
        <w:t xml:space="preserve">обучающихся с </w:t>
      </w:r>
      <w:r>
        <w:rPr>
          <w:color w:val="auto"/>
        </w:rPr>
        <w:t>расстройствами аутистического спектра</w:t>
      </w:r>
      <w:r w:rsidRPr="00F62262">
        <w:rPr>
          <w:color w:val="auto"/>
        </w:rPr>
        <w:t xml:space="preserve"> включают: </w:t>
      </w:r>
    </w:p>
    <w:p w:rsidR="00A92C82" w:rsidRPr="00F62262" w:rsidRDefault="00A92C82" w:rsidP="00CA1DB2">
      <w:pPr>
        <w:pStyle w:val="Default"/>
        <w:ind w:firstLine="708"/>
        <w:jc w:val="both"/>
        <w:rPr>
          <w:color w:val="auto"/>
        </w:rPr>
      </w:pPr>
      <w:r w:rsidRPr="00F62262">
        <w:rPr>
          <w:color w:val="auto"/>
        </w:rPr>
        <w:t xml:space="preserve">•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Pr>
          <w:color w:val="auto"/>
        </w:rPr>
        <w:t>расстройствами аутистического спектра</w:t>
      </w:r>
      <w:r w:rsidRPr="00F62262">
        <w:rPr>
          <w:color w:val="auto"/>
        </w:rPr>
        <w:t xml:space="preserve">; </w:t>
      </w:r>
    </w:p>
    <w:p w:rsidR="00A92C82" w:rsidRPr="00F62262" w:rsidRDefault="00A92C82" w:rsidP="00CA1DB2">
      <w:pPr>
        <w:pStyle w:val="Default"/>
        <w:ind w:firstLine="708"/>
        <w:jc w:val="both"/>
        <w:rPr>
          <w:color w:val="auto"/>
        </w:rPr>
      </w:pPr>
      <w:r w:rsidRPr="00F62262">
        <w:rPr>
          <w:color w:val="auto"/>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A92C82" w:rsidRPr="00F62262" w:rsidRDefault="00A92C82" w:rsidP="00CA1DB2">
      <w:pPr>
        <w:pStyle w:val="Default"/>
        <w:ind w:firstLine="708"/>
        <w:jc w:val="both"/>
        <w:rPr>
          <w:color w:val="auto"/>
        </w:rPr>
      </w:pPr>
      <w:r w:rsidRPr="00F62262">
        <w:rPr>
          <w:color w:val="auto"/>
        </w:rPr>
        <w:t xml:space="preserve">• присутствие в начале работы этапа общей организации деятельности; </w:t>
      </w:r>
    </w:p>
    <w:p w:rsidR="00A92C82" w:rsidRPr="00F62262" w:rsidRDefault="00A92C82" w:rsidP="00CA1DB2">
      <w:pPr>
        <w:pStyle w:val="Default"/>
        <w:ind w:firstLine="708"/>
        <w:jc w:val="both"/>
        <w:rPr>
          <w:color w:val="auto"/>
        </w:rPr>
      </w:pPr>
      <w:r w:rsidRPr="00F62262">
        <w:rPr>
          <w:color w:val="auto"/>
        </w:rPr>
        <w:t xml:space="preserve">• адаптирование инструкции с учетом особых образовательных потребностей и индивидуальных трудностей обучающихся с </w:t>
      </w:r>
      <w:r>
        <w:rPr>
          <w:color w:val="auto"/>
        </w:rPr>
        <w:t>расстройствами аутистического спектра</w:t>
      </w:r>
      <w:r w:rsidRPr="00F62262">
        <w:rPr>
          <w:color w:val="auto"/>
        </w:rPr>
        <w:t xml:space="preserve">: </w:t>
      </w:r>
    </w:p>
    <w:p w:rsidR="00A92C82" w:rsidRPr="00F62262" w:rsidRDefault="00A92C82" w:rsidP="00CA1DB2">
      <w:pPr>
        <w:pStyle w:val="Default"/>
        <w:ind w:firstLine="708"/>
        <w:jc w:val="both"/>
        <w:rPr>
          <w:color w:val="auto"/>
        </w:rPr>
      </w:pPr>
      <w:r w:rsidRPr="00F62262">
        <w:rPr>
          <w:color w:val="auto"/>
        </w:rPr>
        <w:t xml:space="preserve">1) упрощение формулировок по грамматическому и семантическому оформлению; </w:t>
      </w:r>
    </w:p>
    <w:p w:rsidR="00A92C82" w:rsidRPr="00F62262" w:rsidRDefault="00A92C82" w:rsidP="00CA1DB2">
      <w:pPr>
        <w:shd w:val="clear" w:color="auto" w:fill="FFFFFF"/>
        <w:ind w:firstLine="540"/>
        <w:jc w:val="both"/>
      </w:pPr>
      <w:r>
        <w:t xml:space="preserve">   </w:t>
      </w:r>
      <w:r w:rsidRPr="00F62262">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A92C82" w:rsidRPr="00F62262" w:rsidRDefault="00A92C82" w:rsidP="00CA1DB2">
      <w:pPr>
        <w:pStyle w:val="Default"/>
        <w:ind w:firstLine="708"/>
        <w:jc w:val="both"/>
        <w:rPr>
          <w:color w:val="auto"/>
        </w:rPr>
      </w:pPr>
      <w:r w:rsidRPr="00F62262">
        <w:rPr>
          <w:color w:val="auto"/>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A92C82" w:rsidRPr="00F62262" w:rsidRDefault="00A92C82" w:rsidP="00CA1DB2">
      <w:pPr>
        <w:pStyle w:val="Default"/>
        <w:ind w:firstLine="708"/>
        <w:jc w:val="both"/>
        <w:rPr>
          <w:color w:val="auto"/>
        </w:rPr>
      </w:pPr>
      <w:r w:rsidRPr="00F62262">
        <w:rPr>
          <w:color w:val="auto"/>
        </w:rPr>
        <w:t xml:space="preserve">• при необходимости адаптирование текста задания с учетом особых образовательных потребностей и индивидуальных трудностей обучающихся с </w:t>
      </w:r>
      <w:r>
        <w:rPr>
          <w:color w:val="auto"/>
        </w:rPr>
        <w:t>расстройствами аутистического спектра</w:t>
      </w:r>
      <w:r w:rsidRPr="00F62262">
        <w:rPr>
          <w:color w:val="auto"/>
        </w:rPr>
        <w:t xml:space="preserve">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A92C82" w:rsidRPr="00F62262" w:rsidRDefault="00A92C82" w:rsidP="00CA1DB2">
      <w:pPr>
        <w:pStyle w:val="Default"/>
        <w:ind w:firstLine="708"/>
        <w:jc w:val="both"/>
        <w:rPr>
          <w:color w:val="auto"/>
        </w:rPr>
      </w:pPr>
      <w:r w:rsidRPr="00F62262">
        <w:rPr>
          <w:color w:val="auto"/>
        </w:rPr>
        <w:t xml:space="preserve">•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A92C82" w:rsidRPr="00F62262" w:rsidRDefault="00A92C82" w:rsidP="00CA1DB2">
      <w:pPr>
        <w:pStyle w:val="Default"/>
        <w:ind w:firstLine="708"/>
        <w:jc w:val="both"/>
        <w:rPr>
          <w:color w:val="auto"/>
        </w:rPr>
      </w:pPr>
      <w:r w:rsidRPr="00F62262">
        <w:rPr>
          <w:color w:val="auto"/>
        </w:rPr>
        <w:t xml:space="preserve">• увеличение времени на выполнение заданий; </w:t>
      </w:r>
    </w:p>
    <w:p w:rsidR="00A92C82" w:rsidRPr="00F62262" w:rsidRDefault="00A92C82" w:rsidP="00CA1DB2">
      <w:pPr>
        <w:pStyle w:val="Default"/>
        <w:ind w:firstLine="708"/>
        <w:jc w:val="both"/>
        <w:rPr>
          <w:color w:val="auto"/>
        </w:rPr>
      </w:pPr>
      <w:r w:rsidRPr="00F62262">
        <w:rPr>
          <w:color w:val="auto"/>
        </w:rPr>
        <w:t xml:space="preserve">• возможность организации короткого перерыва (10-15 мин) при нарастании в поведении ребенка проявлений утомления, истощения; </w:t>
      </w:r>
    </w:p>
    <w:p w:rsidR="00A92C82" w:rsidRPr="00F62262" w:rsidRDefault="00A92C82" w:rsidP="00CA1DB2">
      <w:pPr>
        <w:pStyle w:val="Default"/>
        <w:ind w:firstLine="708"/>
        <w:jc w:val="both"/>
        <w:rPr>
          <w:color w:val="auto"/>
          <w:sz w:val="28"/>
          <w:szCs w:val="28"/>
        </w:rPr>
      </w:pPr>
      <w:r w:rsidRPr="00F62262">
        <w:rPr>
          <w:color w:val="auto"/>
        </w:rPr>
        <w:t>• недопустимыми являются негативные реакции со стороны педагога, создание ситуаций, приводящих к эмоциональному травмированию ребенка.</w:t>
      </w:r>
      <w:r w:rsidRPr="00F62262">
        <w:rPr>
          <w:color w:val="auto"/>
          <w:sz w:val="28"/>
          <w:szCs w:val="28"/>
        </w:rPr>
        <w:t xml:space="preserve"> </w:t>
      </w:r>
    </w:p>
    <w:p w:rsidR="00A92C82" w:rsidRPr="00F62262" w:rsidRDefault="00A92C82" w:rsidP="00CA1DB2">
      <w:pPr>
        <w:shd w:val="clear" w:color="auto" w:fill="FFFFFF"/>
        <w:ind w:firstLine="540"/>
        <w:jc w:val="both"/>
      </w:pPr>
    </w:p>
    <w:p w:rsidR="00A92C82" w:rsidRPr="00F62262" w:rsidRDefault="00A92C82" w:rsidP="000F33F5">
      <w:pPr>
        <w:ind w:firstLine="540"/>
        <w:jc w:val="center"/>
        <w:rPr>
          <w:b/>
          <w:bCs/>
        </w:rPr>
      </w:pPr>
      <w:r w:rsidRPr="00F62262">
        <w:rPr>
          <w:b/>
          <w:bCs/>
        </w:rPr>
        <w:t>Диагностика сформированности целеполагания обучающихся</w:t>
      </w:r>
    </w:p>
    <w:tbl>
      <w:tblPr>
        <w:tblW w:w="9776" w:type="dxa"/>
        <w:jc w:val="center"/>
        <w:tblCellMar>
          <w:left w:w="0" w:type="dxa"/>
          <w:right w:w="0" w:type="dxa"/>
        </w:tblCellMar>
        <w:tblLook w:val="00A0"/>
      </w:tblPr>
      <w:tblGrid>
        <w:gridCol w:w="2065"/>
        <w:gridCol w:w="3615"/>
        <w:gridCol w:w="4096"/>
      </w:tblGrid>
      <w:tr w:rsidR="00A92C82" w:rsidRPr="00F62262">
        <w:trPr>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A660E">
            <w:pPr>
              <w:ind w:hanging="2"/>
            </w:pPr>
            <w:r w:rsidRPr="00F62262">
              <w:t> </w:t>
            </w:r>
            <w:r w:rsidRPr="00F62262">
              <w:rPr>
                <w:b/>
                <w:bCs/>
              </w:rPr>
              <w:t>Уровень</w:t>
            </w:r>
          </w:p>
        </w:tc>
        <w:tc>
          <w:tcPr>
            <w:tcW w:w="36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C82" w:rsidRPr="00F62262" w:rsidRDefault="00A92C82" w:rsidP="00FA660E">
            <w:pPr>
              <w:ind w:hanging="2"/>
            </w:pPr>
            <w:r w:rsidRPr="00F62262">
              <w:rPr>
                <w:b/>
                <w:bCs/>
              </w:rPr>
              <w:t>Показатель сформированности</w:t>
            </w:r>
          </w:p>
        </w:tc>
        <w:tc>
          <w:tcPr>
            <w:tcW w:w="4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C82" w:rsidRPr="00F62262" w:rsidRDefault="00A92C82" w:rsidP="00FA660E">
            <w:pPr>
              <w:ind w:hanging="2"/>
            </w:pPr>
            <w:r w:rsidRPr="00F62262">
              <w:rPr>
                <w:b/>
                <w:bCs/>
              </w:rPr>
              <w:t>Поведенческие индикаторы сформированности</w:t>
            </w:r>
          </w:p>
        </w:tc>
      </w:tr>
      <w:tr w:rsidR="00A92C82" w:rsidRPr="00F62262">
        <w:trPr>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A660E">
            <w:pPr>
              <w:ind w:hanging="2"/>
            </w:pPr>
            <w:r w:rsidRPr="00F62262">
              <w:t> Отсутствие цели</w:t>
            </w:r>
          </w:p>
        </w:tc>
        <w:tc>
          <w:tcPr>
            <w:tcW w:w="3615"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8E31F7">
            <w:pPr>
              <w:ind w:hanging="2"/>
              <w:jc w:val="both"/>
            </w:pPr>
            <w:r w:rsidRPr="00F62262">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096"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A92C82" w:rsidRPr="00F62262">
        <w:trPr>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A660E">
            <w:pPr>
              <w:ind w:hanging="2"/>
            </w:pPr>
            <w:r w:rsidRPr="00F62262">
              <w:t> Принятие практической задачи</w:t>
            </w:r>
          </w:p>
        </w:tc>
        <w:tc>
          <w:tcPr>
            <w:tcW w:w="3615"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8E31F7">
            <w:pPr>
              <w:ind w:hanging="2"/>
              <w:jc w:val="both"/>
            </w:pPr>
            <w:r w:rsidRPr="00F62262">
              <w:t xml:space="preserve">Принимает и выполняет только практические задачи (но не теоретические), в теоретических задачах не ориентируется </w:t>
            </w:r>
          </w:p>
        </w:tc>
        <w:tc>
          <w:tcPr>
            <w:tcW w:w="4096"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 xml:space="preserve">Осознает, что надо делать в процессе решения практической задачи; в отношении теоретических задач не может осуществлять целенаправленных действий </w:t>
            </w:r>
          </w:p>
        </w:tc>
      </w:tr>
      <w:tr w:rsidR="00A92C82" w:rsidRPr="00F62262">
        <w:trPr>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A660E">
            <w:pPr>
              <w:ind w:hanging="2"/>
            </w:pPr>
            <w:r w:rsidRPr="00F62262">
              <w:t>Переопределение познавательной задачи в практическую</w:t>
            </w:r>
          </w:p>
        </w:tc>
        <w:tc>
          <w:tcPr>
            <w:tcW w:w="3615"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8E31F7">
            <w:pPr>
              <w:ind w:hanging="2"/>
              <w:jc w:val="both"/>
            </w:pPr>
            <w:r w:rsidRPr="00F62262">
              <w:t>Принимает и выполняет только практические задачи, в теоретических задачах не ориентируется</w:t>
            </w:r>
          </w:p>
        </w:tc>
        <w:tc>
          <w:tcPr>
            <w:tcW w:w="4096"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A92C82" w:rsidRPr="00F62262">
        <w:trPr>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A660E">
            <w:pPr>
              <w:ind w:hanging="2"/>
            </w:pPr>
            <w:r w:rsidRPr="00F62262">
              <w:t>Принятие познавательной цели</w:t>
            </w:r>
          </w:p>
        </w:tc>
        <w:tc>
          <w:tcPr>
            <w:tcW w:w="3615"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8E31F7">
            <w:pPr>
              <w:ind w:hanging="2"/>
              <w:jc w:val="both"/>
            </w:pPr>
            <w:r w:rsidRPr="00F62262">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096"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A92C82" w:rsidRPr="00F62262">
        <w:trPr>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A660E">
            <w:pPr>
              <w:ind w:hanging="2"/>
            </w:pPr>
            <w:r w:rsidRPr="00F62262">
              <w:t xml:space="preserve">Переопределение практической задачи в теоретическую </w:t>
            </w:r>
          </w:p>
        </w:tc>
        <w:tc>
          <w:tcPr>
            <w:tcW w:w="3615"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8E31F7">
            <w:pPr>
              <w:ind w:hanging="2"/>
              <w:jc w:val="both"/>
            </w:pPr>
            <w:r w:rsidRPr="00F62262">
              <w:t>Столкнувшись с новой практической задачей, самостоятельно формулирует познавательную цель и строит действие в соответствии с ней</w:t>
            </w:r>
          </w:p>
        </w:tc>
        <w:tc>
          <w:tcPr>
            <w:tcW w:w="4096"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 xml:space="preserve">Невозможность решить новую практическую задачу объясняет отсутствие адекватных способов; четко осознает свою цель и структуру найденного способа </w:t>
            </w:r>
          </w:p>
        </w:tc>
      </w:tr>
      <w:tr w:rsidR="00A92C82" w:rsidRPr="00F62262">
        <w:trPr>
          <w:jc w:val="center"/>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A660E">
            <w:pPr>
              <w:ind w:hanging="2"/>
            </w:pPr>
            <w:r w:rsidRPr="00F62262">
              <w:t>Самостоятельная постановка учебных целей</w:t>
            </w:r>
          </w:p>
        </w:tc>
        <w:tc>
          <w:tcPr>
            <w:tcW w:w="3615"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8E31F7">
            <w:pPr>
              <w:ind w:hanging="2"/>
              <w:jc w:val="both"/>
            </w:pPr>
            <w:r w:rsidRPr="00F62262">
              <w:t>Самостоятельно формулирует познавательные цели, выходя за пределы требований программы</w:t>
            </w:r>
          </w:p>
        </w:tc>
        <w:tc>
          <w:tcPr>
            <w:tcW w:w="4096"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Выдвигает содержательные гипотезы, учебная деятельность приобретает форму активного исследования способов действия</w:t>
            </w:r>
          </w:p>
        </w:tc>
      </w:tr>
    </w:tbl>
    <w:p w:rsidR="00A92C82" w:rsidRPr="00F62262" w:rsidRDefault="00A92C82" w:rsidP="000F33F5">
      <w:pPr>
        <w:ind w:firstLine="540"/>
        <w:jc w:val="both"/>
      </w:pPr>
      <w:r w:rsidRPr="00F62262">
        <w:t>Разнообразные приемы контроля и организации самоконтроля предполагают осуществление учителем фиксируемых наблюдений по данному учебному действию. </w:t>
      </w:r>
    </w:p>
    <w:p w:rsidR="00A92C82" w:rsidRPr="00F62262" w:rsidRDefault="00A92C82" w:rsidP="000F33F5">
      <w:pPr>
        <w:ind w:firstLine="540"/>
        <w:jc w:val="center"/>
        <w:rPr>
          <w:b/>
          <w:bCs/>
        </w:rPr>
      </w:pPr>
      <w:r w:rsidRPr="00F62262">
        <w:rPr>
          <w:b/>
          <w:bCs/>
        </w:rPr>
        <w:t>Уровни развития контроля</w:t>
      </w:r>
    </w:p>
    <w:tbl>
      <w:tblPr>
        <w:tblW w:w="9768" w:type="dxa"/>
        <w:jc w:val="center"/>
        <w:tblCellMar>
          <w:left w:w="0" w:type="dxa"/>
          <w:right w:w="0" w:type="dxa"/>
        </w:tblCellMar>
        <w:tblLook w:val="00A0"/>
      </w:tblPr>
      <w:tblGrid>
        <w:gridCol w:w="1973"/>
        <w:gridCol w:w="3838"/>
        <w:gridCol w:w="3957"/>
      </w:tblGrid>
      <w:tr w:rsidR="00A92C82" w:rsidRPr="00F62262">
        <w:trPr>
          <w:jc w:val="center"/>
        </w:trPr>
        <w:tc>
          <w:tcPr>
            <w:tcW w:w="19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A660E">
            <w:pPr>
              <w:ind w:hanging="2"/>
            </w:pPr>
            <w:r w:rsidRPr="00F62262">
              <w:rPr>
                <w:b/>
                <w:bCs/>
              </w:rPr>
              <w:t>Уровень</w:t>
            </w:r>
          </w:p>
        </w:tc>
        <w:tc>
          <w:tcPr>
            <w:tcW w:w="383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C82" w:rsidRPr="00F62262" w:rsidRDefault="00A92C82" w:rsidP="00FA660E">
            <w:pPr>
              <w:ind w:hanging="2"/>
            </w:pPr>
            <w:r w:rsidRPr="00F62262">
              <w:rPr>
                <w:b/>
                <w:bCs/>
              </w:rPr>
              <w:t>Показатель сформированности</w:t>
            </w:r>
          </w:p>
        </w:tc>
        <w:tc>
          <w:tcPr>
            <w:tcW w:w="39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C82" w:rsidRPr="00F62262" w:rsidRDefault="00A92C82" w:rsidP="00FA660E">
            <w:pPr>
              <w:ind w:hanging="2"/>
            </w:pPr>
            <w:r w:rsidRPr="00F62262">
              <w:rPr>
                <w:b/>
                <w:bCs/>
              </w:rPr>
              <w:t>Дополнительный диагностический признак</w:t>
            </w:r>
          </w:p>
        </w:tc>
      </w:tr>
      <w:tr w:rsidR="00A92C82" w:rsidRPr="00F62262">
        <w:trPr>
          <w:jc w:val="center"/>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Отсутствие контроля</w:t>
            </w:r>
          </w:p>
        </w:tc>
        <w:tc>
          <w:tcPr>
            <w:tcW w:w="3838"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Ученик не контролирует учебные действия, не замечает допущенных ошибок</w:t>
            </w: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A92C82" w:rsidRPr="00F62262">
        <w:trPr>
          <w:jc w:val="center"/>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 Контроль на уровне непроизвольного внимания</w:t>
            </w:r>
          </w:p>
        </w:tc>
        <w:tc>
          <w:tcPr>
            <w:tcW w:w="3838"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Контроль носит случайный непроизвольный характер, заметив ошибку, ученик не может обосновать своих действий</w:t>
            </w: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A92C82" w:rsidRPr="00F62262">
        <w:trPr>
          <w:jc w:val="center"/>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Потенциальный контроль на уровне произвольного внимания</w:t>
            </w:r>
          </w:p>
        </w:tc>
        <w:tc>
          <w:tcPr>
            <w:tcW w:w="3838"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A92C82" w:rsidRPr="00F62262">
        <w:trPr>
          <w:jc w:val="center"/>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 Актуальный контроль на уровне произвольного внимания</w:t>
            </w:r>
          </w:p>
        </w:tc>
        <w:tc>
          <w:tcPr>
            <w:tcW w:w="3838"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A92C82" w:rsidRPr="00F62262">
        <w:trPr>
          <w:jc w:val="center"/>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Потенциальный рефлексивный контроль</w:t>
            </w:r>
          </w:p>
        </w:tc>
        <w:tc>
          <w:tcPr>
            <w:tcW w:w="3838"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A92C82" w:rsidRPr="00F62262">
        <w:trPr>
          <w:jc w:val="center"/>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Актуальный рефлексивный контроль</w:t>
            </w:r>
          </w:p>
        </w:tc>
        <w:tc>
          <w:tcPr>
            <w:tcW w:w="3838"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Самостоятельно обнаруживает ошибки, вызванные несоответствием усвоенного способа действия и условий задачи, и вносит коррективы</w:t>
            </w:r>
          </w:p>
        </w:tc>
        <w:tc>
          <w:tcPr>
            <w:tcW w:w="3957"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A92C82" w:rsidRPr="00F62262" w:rsidRDefault="00A92C82" w:rsidP="000F33F5">
      <w:pPr>
        <w:shd w:val="clear" w:color="auto" w:fill="FFFFFF"/>
        <w:ind w:firstLine="540"/>
        <w:jc w:val="center"/>
      </w:pPr>
      <w:r w:rsidRPr="00F62262">
        <w:rPr>
          <w:b/>
          <w:bCs/>
        </w:rPr>
        <w:t>Уровни развития оценки</w:t>
      </w:r>
    </w:p>
    <w:tbl>
      <w:tblPr>
        <w:tblW w:w="9751" w:type="dxa"/>
        <w:jc w:val="center"/>
        <w:tblCellMar>
          <w:left w:w="0" w:type="dxa"/>
          <w:right w:w="0" w:type="dxa"/>
        </w:tblCellMar>
        <w:tblLook w:val="00A0"/>
      </w:tblPr>
      <w:tblGrid>
        <w:gridCol w:w="1939"/>
        <w:gridCol w:w="3780"/>
        <w:gridCol w:w="4032"/>
      </w:tblGrid>
      <w:tr w:rsidR="00A92C82" w:rsidRPr="00F62262">
        <w:trPr>
          <w:jc w:val="center"/>
        </w:trPr>
        <w:tc>
          <w:tcPr>
            <w:tcW w:w="19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A660E">
            <w:pPr>
              <w:ind w:hanging="2"/>
              <w:jc w:val="both"/>
            </w:pPr>
            <w:r w:rsidRPr="00F62262">
              <w:rPr>
                <w:b/>
                <w:bCs/>
              </w:rPr>
              <w:t>Уровень</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C82" w:rsidRPr="00F62262" w:rsidRDefault="00A92C82" w:rsidP="00FA660E">
            <w:pPr>
              <w:ind w:hanging="2"/>
              <w:jc w:val="both"/>
            </w:pPr>
            <w:r w:rsidRPr="00F62262">
              <w:rPr>
                <w:b/>
                <w:bCs/>
              </w:rPr>
              <w:t>Показатель</w:t>
            </w:r>
          </w:p>
        </w:tc>
        <w:tc>
          <w:tcPr>
            <w:tcW w:w="403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92C82" w:rsidRPr="00F62262" w:rsidRDefault="00A92C82" w:rsidP="00FA660E">
            <w:pPr>
              <w:ind w:hanging="2"/>
              <w:jc w:val="both"/>
            </w:pPr>
            <w:r w:rsidRPr="00F62262">
              <w:rPr>
                <w:b/>
                <w:bCs/>
              </w:rPr>
              <w:t>Поведенческий индикатор</w:t>
            </w:r>
          </w:p>
        </w:tc>
      </w:tr>
      <w:tr w:rsidR="00A92C82" w:rsidRPr="00F62262">
        <w:trPr>
          <w:jc w:val="center"/>
        </w:trPr>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left="-2"/>
              <w:jc w:val="both"/>
            </w:pPr>
            <w:r w:rsidRPr="00F62262">
              <w:t>Отсутствие оценки</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Ученик не умеет, не пытается и не испытывает потребности в оценке своих действий – ни самостоятельной, ни по просьбе учителя</w:t>
            </w:r>
          </w:p>
        </w:tc>
        <w:tc>
          <w:tcPr>
            <w:tcW w:w="4032"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A92C82" w:rsidRPr="00F62262">
        <w:trPr>
          <w:jc w:val="center"/>
        </w:trPr>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Адекватная ретроспективная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032"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A92C82" w:rsidRPr="00F62262">
        <w:trPr>
          <w:jc w:val="center"/>
        </w:trPr>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Неадекватная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032"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A92C82" w:rsidRPr="00F62262">
        <w:trPr>
          <w:jc w:val="center"/>
        </w:trPr>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 Потенциально 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032"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A92C82" w:rsidRPr="00F62262">
        <w:trPr>
          <w:jc w:val="center"/>
        </w:trPr>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Актуально адекватная прогностическая оценка</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032" w:type="dxa"/>
            <w:tcBorders>
              <w:top w:val="nil"/>
              <w:left w:val="nil"/>
              <w:bottom w:val="single" w:sz="8" w:space="0" w:color="auto"/>
              <w:right w:val="single" w:sz="8" w:space="0" w:color="auto"/>
            </w:tcBorders>
            <w:tcMar>
              <w:top w:w="0" w:type="dxa"/>
              <w:left w:w="108" w:type="dxa"/>
              <w:bottom w:w="0" w:type="dxa"/>
              <w:right w:w="108" w:type="dxa"/>
            </w:tcMar>
          </w:tcPr>
          <w:p w:rsidR="00A92C82" w:rsidRPr="00F62262" w:rsidRDefault="00A92C82" w:rsidP="00FD1EB1">
            <w:pPr>
              <w:ind w:hanging="2"/>
              <w:jc w:val="both"/>
            </w:pPr>
            <w:r w:rsidRPr="00F62262">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A92C82" w:rsidRPr="00F62262" w:rsidRDefault="00A92C82" w:rsidP="000F33F5">
      <w:pPr>
        <w:shd w:val="clear" w:color="auto" w:fill="FFFFFF"/>
        <w:ind w:firstLine="540"/>
        <w:jc w:val="both"/>
      </w:pPr>
      <w:r w:rsidRPr="00F62262">
        <w:rPr>
          <w:b/>
          <w:bCs/>
        </w:rPr>
        <w:t xml:space="preserve">Оценка предметных результатов </w:t>
      </w:r>
      <w:r w:rsidRPr="00F62262">
        <w:t>представляет собой оценку достижения обучающимся планируемых результатов по отдельным предметам.</w:t>
      </w:r>
    </w:p>
    <w:p w:rsidR="00A92C82" w:rsidRPr="00F62262" w:rsidRDefault="00A92C82" w:rsidP="000F33F5">
      <w:pPr>
        <w:shd w:val="clear" w:color="auto" w:fill="FFFFFF"/>
        <w:ind w:firstLine="540"/>
        <w:jc w:val="both"/>
      </w:pPr>
      <w:r w:rsidRPr="00F62262">
        <w:t>Достижение этих результатов обеспечивается за счёт ос</w:t>
      </w:r>
      <w:r w:rsidRPr="00F62262">
        <w:softHyphen/>
        <w:t xml:space="preserve">новных компонентов образовательного процесса </w:t>
      </w:r>
      <w:r>
        <w:t>–</w:t>
      </w:r>
      <w:r w:rsidRPr="00F62262">
        <w:t xml:space="preserve"> учебных предметов, представленных в обязательной части базисного учебного плана.</w:t>
      </w:r>
    </w:p>
    <w:p w:rsidR="00A92C82" w:rsidRPr="00F62262" w:rsidRDefault="00A92C82" w:rsidP="000F33F5">
      <w:pPr>
        <w:shd w:val="clear" w:color="auto" w:fill="FFFFFF"/>
        <w:ind w:firstLine="540"/>
        <w:jc w:val="both"/>
      </w:pPr>
      <w:r w:rsidRPr="00F62262">
        <w:t xml:space="preserve">В соответствии с пониманием сущности образовательных </w:t>
      </w:r>
      <w:r w:rsidRPr="00F62262">
        <w:rPr>
          <w:spacing w:val="-3"/>
        </w:rPr>
        <w:t xml:space="preserve">результатов, заложенным в Стандарте, предметные результаты </w:t>
      </w:r>
      <w:r w:rsidRPr="00F62262">
        <w:t>содержат в себе, во-первых, систему основополагающих эле</w:t>
      </w:r>
      <w:r w:rsidRPr="00F62262">
        <w:softHyphen/>
        <w:t xml:space="preserve">ментов научного знания, которая выражается через учебный материал различных курсов (далее </w:t>
      </w:r>
      <w:r>
        <w:t>–</w:t>
      </w:r>
      <w:r w:rsidRPr="00F62262">
        <w:t xml:space="preserve"> система предметных знаний), и, во-вторых, систему формируемых действий (да</w:t>
      </w:r>
      <w:r w:rsidRPr="00F62262">
        <w:softHyphen/>
        <w:t xml:space="preserve">лее </w:t>
      </w:r>
      <w:r>
        <w:t>–</w:t>
      </w:r>
      <w:r w:rsidRPr="00F62262">
        <w:t xml:space="preserve"> система предметных действий), которые преломля</w:t>
      </w:r>
      <w:r w:rsidRPr="00F62262">
        <w:softHyphen/>
        <w:t>ются через специфику предмета и направлены на применение знаний, их преобразование и получение нового знания.</w:t>
      </w:r>
    </w:p>
    <w:p w:rsidR="00A92C82" w:rsidRPr="00F62262" w:rsidRDefault="00A92C82" w:rsidP="000F33F5">
      <w:pPr>
        <w:shd w:val="clear" w:color="auto" w:fill="FFFFFF"/>
        <w:ind w:firstLine="540"/>
        <w:jc w:val="both"/>
      </w:pPr>
      <w:r w:rsidRPr="00F62262">
        <w:rPr>
          <w:b/>
          <w:bCs/>
        </w:rPr>
        <w:t xml:space="preserve">Система предметных знаний </w:t>
      </w:r>
      <w:r>
        <w:t>–</w:t>
      </w:r>
      <w:r w:rsidRPr="00F62262">
        <w:t xml:space="preserve"> важнейшая составляю</w:t>
      </w:r>
      <w:r w:rsidRPr="00F62262">
        <w:softHyphen/>
      </w:r>
      <w:r w:rsidRPr="00F62262">
        <w:rPr>
          <w:spacing w:val="-1"/>
        </w:rPr>
        <w:t xml:space="preserve">щая предметных результатов. В ней можно выделить опорные </w:t>
      </w:r>
      <w:r w:rsidRPr="00F62262">
        <w:t>знания (знания, усвоение которых принципиально необходи</w:t>
      </w:r>
      <w:r w:rsidRPr="00F62262">
        <w:softHyphen/>
        <w:t>мо для текущего и последующего успешного обучения) и зна</w:t>
      </w:r>
      <w:r w:rsidRPr="00F62262">
        <w:softHyphen/>
        <w:t>ния, дополняющие, расширяющие или углубляющие опорную систему знаний, а также служащие пропедевтикой для после</w:t>
      </w:r>
      <w:r w:rsidRPr="00F62262">
        <w:softHyphen/>
        <w:t>дующего изучения курсов.</w:t>
      </w:r>
    </w:p>
    <w:p w:rsidR="00A92C82" w:rsidRPr="00F62262" w:rsidRDefault="00A92C82" w:rsidP="000F33F5">
      <w:pPr>
        <w:shd w:val="clear" w:color="auto" w:fill="FFFFFF"/>
        <w:ind w:firstLine="540"/>
        <w:jc w:val="both"/>
      </w:pPr>
      <w:r w:rsidRPr="00F62262">
        <w:t>На начальной ступени обучения особое значение для про</w:t>
      </w:r>
      <w:r w:rsidRPr="00F62262">
        <w:softHyphen/>
        <w:t>должения образования имеет усвоение обучающимися опорной системы знаний по русскому языку и математике.</w:t>
      </w:r>
    </w:p>
    <w:p w:rsidR="00A92C82" w:rsidRPr="00F62262" w:rsidRDefault="00A92C82" w:rsidP="000F33F5">
      <w:pPr>
        <w:shd w:val="clear" w:color="auto" w:fill="FFFFFF"/>
        <w:ind w:firstLine="540"/>
        <w:jc w:val="both"/>
      </w:pPr>
      <w:r w:rsidRPr="00F62262">
        <w:t xml:space="preserve">Иными </w:t>
      </w:r>
      <w:r w:rsidRPr="00F62262">
        <w:rPr>
          <w:spacing w:val="-1"/>
        </w:rPr>
        <w:t xml:space="preserve">словами, объектом оценки предметных результатов являются </w:t>
      </w:r>
      <w:r w:rsidRPr="00F62262">
        <w:t>действия, выполняемые обучающимися с предметным содержанием.</w:t>
      </w:r>
    </w:p>
    <w:p w:rsidR="00A92C82" w:rsidRPr="00F62262" w:rsidRDefault="00A92C82" w:rsidP="000F33F5">
      <w:pPr>
        <w:shd w:val="clear" w:color="auto" w:fill="FFFFFF"/>
        <w:ind w:firstLine="540"/>
        <w:jc w:val="both"/>
      </w:pPr>
      <w:r w:rsidRPr="00F62262">
        <w:rPr>
          <w:b/>
          <w:bCs/>
        </w:rPr>
        <w:t xml:space="preserve">Объектом оценки предметных результатов </w:t>
      </w:r>
      <w:r w:rsidRPr="00F62262">
        <w:t>служит в соответствии с требованиями Стандарта спо</w:t>
      </w:r>
      <w:r w:rsidRPr="00F62262">
        <w:rPr>
          <w:spacing w:val="-2"/>
        </w:rPr>
        <w:t>собность обучающихся решать учебно-познавательные и учеб</w:t>
      </w:r>
      <w:r w:rsidRPr="00F62262">
        <w:t>но-практические задачи с использованием средств, релевант</w:t>
      </w:r>
      <w:r w:rsidRPr="00F62262">
        <w:rPr>
          <w:spacing w:val="-1"/>
        </w:rPr>
        <w:t xml:space="preserve">ных содержанию учебных предметов, в том числе на основе </w:t>
      </w:r>
      <w:r w:rsidRPr="00F62262">
        <w:t>метапредметных действий.</w:t>
      </w:r>
    </w:p>
    <w:p w:rsidR="00A92C82" w:rsidRPr="00F62262" w:rsidRDefault="00A92C82" w:rsidP="00C85BDB">
      <w:pPr>
        <w:shd w:val="clear" w:color="auto" w:fill="FFFFFF"/>
        <w:ind w:firstLine="540"/>
        <w:jc w:val="both"/>
        <w:rPr>
          <w:spacing w:val="-3"/>
        </w:rPr>
      </w:pPr>
      <w:r w:rsidRPr="00F62262">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w:t>
      </w:r>
      <w:r w:rsidRPr="00F62262">
        <w:rPr>
          <w:spacing w:val="-3"/>
        </w:rPr>
        <w:t xml:space="preserve">успешности освоения действий, выполняемых обучающимися с предметным содержанием, отражающим опорную систему знаний данного учебного курса. </w:t>
      </w:r>
    </w:p>
    <w:p w:rsidR="00A92C82" w:rsidRPr="00F62262" w:rsidRDefault="00A92C82" w:rsidP="00EF0385">
      <w:pPr>
        <w:ind w:firstLine="624"/>
        <w:jc w:val="both"/>
        <w:rPr>
          <w:rStyle w:val="Zag11"/>
          <w:rFonts w:eastAsia="@Arial Unicode MS"/>
        </w:rPr>
      </w:pPr>
    </w:p>
    <w:p w:rsidR="00A92C82" w:rsidRPr="00F62262" w:rsidRDefault="00A92C82" w:rsidP="00920775">
      <w:pPr>
        <w:widowControl w:val="0"/>
        <w:ind w:firstLine="540"/>
        <w:jc w:val="center"/>
        <w:rPr>
          <w:b/>
          <w:bCs/>
        </w:rPr>
      </w:pPr>
      <w:r w:rsidRPr="00F62262">
        <w:rPr>
          <w:b/>
          <w:bCs/>
        </w:rPr>
        <w:t>Способы оценочной деятельности</w:t>
      </w:r>
    </w:p>
    <w:p w:rsidR="00A92C82" w:rsidRPr="00F62262" w:rsidRDefault="00A92C82" w:rsidP="00351C6A">
      <w:pPr>
        <w:ind w:firstLine="709"/>
        <w:jc w:val="both"/>
      </w:pPr>
      <w:r w:rsidRPr="00F62262">
        <w:t>Оценочная деятельность в школе осуществляется через:</w:t>
      </w:r>
    </w:p>
    <w:p w:rsidR="00A92C82" w:rsidRPr="00F62262" w:rsidRDefault="00A92C82" w:rsidP="00351C6A">
      <w:pPr>
        <w:ind w:firstLine="709"/>
        <w:jc w:val="both"/>
      </w:pPr>
      <w:r w:rsidRPr="00F62262">
        <w:t>- для первых классов – безотметочное обучение;</w:t>
      </w:r>
    </w:p>
    <w:p w:rsidR="00A92C82" w:rsidRPr="00F62262" w:rsidRDefault="00A92C82" w:rsidP="00351C6A">
      <w:pPr>
        <w:ind w:firstLine="709"/>
        <w:jc w:val="both"/>
      </w:pPr>
      <w:r w:rsidRPr="00F62262">
        <w:t xml:space="preserve">- для 2-4 классов – нормативное оценивание (через цифровой балл (отметку)). </w:t>
      </w:r>
    </w:p>
    <w:p w:rsidR="00A92C82" w:rsidRPr="00F62262" w:rsidRDefault="00A92C82" w:rsidP="00351C6A">
      <w:pPr>
        <w:ind w:firstLine="709"/>
        <w:jc w:val="both"/>
      </w:pPr>
      <w:r w:rsidRPr="00F62262">
        <w:rPr>
          <w:u w:val="single"/>
        </w:rPr>
        <w:t>Целью безотметочного обучения</w:t>
      </w:r>
      <w:r w:rsidRPr="00F62262">
        <w:t xml:space="preserve"> -  создание благоприятных условий для адаптации ребенка в школе, обеспечивающих его дальнейшее благополучное развитие, обучение и воспитание, совершенствование способов оценивания учебных достижений в начальной школе.</w:t>
      </w:r>
    </w:p>
    <w:p w:rsidR="00A92C82" w:rsidRPr="00F62262" w:rsidRDefault="00A92C82" w:rsidP="00351C6A">
      <w:pPr>
        <w:ind w:firstLine="709"/>
        <w:jc w:val="both"/>
      </w:pPr>
      <w:r w:rsidRPr="00F62262">
        <w:rPr>
          <w:u w:val="single"/>
        </w:rPr>
        <w:t>Задачи безотметочного обучения</w:t>
      </w:r>
      <w:r w:rsidRPr="00F62262">
        <w:t>:</w:t>
      </w:r>
    </w:p>
    <w:p w:rsidR="00A92C82" w:rsidRPr="00F62262" w:rsidRDefault="00A92C82" w:rsidP="004342AC">
      <w:pPr>
        <w:ind w:firstLine="709"/>
        <w:jc w:val="both"/>
      </w:pPr>
      <w:r w:rsidRPr="00F62262">
        <w:t>- обеспечение личностно ориентированного взаимо</w:t>
      </w:r>
      <w:r w:rsidRPr="00F62262">
        <w:softHyphen/>
        <w:t>действия учителя и школьников;</w:t>
      </w:r>
    </w:p>
    <w:p w:rsidR="00A92C82" w:rsidRPr="00F62262" w:rsidRDefault="00A92C82" w:rsidP="004342AC">
      <w:pPr>
        <w:ind w:firstLine="709"/>
        <w:jc w:val="both"/>
      </w:pPr>
      <w:r w:rsidRPr="00F62262">
        <w:t>- ориентировка педагогической оценки на относи</w:t>
      </w:r>
      <w:r w:rsidRPr="00F62262">
        <w:softHyphen/>
        <w:t>тельные показатели детской успешности (сравнение сегодняшних достижений школьника с его собствен</w:t>
      </w:r>
      <w:r w:rsidRPr="00F62262">
        <w:softHyphen/>
        <w:t>ными вчерашними достижениями);</w:t>
      </w:r>
    </w:p>
    <w:p w:rsidR="00A92C82" w:rsidRPr="00F62262" w:rsidRDefault="00A92C82" w:rsidP="004342AC">
      <w:pPr>
        <w:ind w:firstLine="709"/>
        <w:jc w:val="both"/>
      </w:pPr>
      <w:r w:rsidRPr="00F62262">
        <w:t>- учет индивидуальных способностей обучающихся;</w:t>
      </w:r>
    </w:p>
    <w:p w:rsidR="00A92C82" w:rsidRPr="00F62262" w:rsidRDefault="00A92C82" w:rsidP="004342AC">
      <w:pPr>
        <w:ind w:firstLine="709"/>
        <w:jc w:val="both"/>
      </w:pPr>
      <w:r w:rsidRPr="00F62262">
        <w:t>- развитие самостоятельности и активности школь</w:t>
      </w:r>
      <w:r w:rsidRPr="00F62262">
        <w:softHyphen/>
        <w:t>ников;</w:t>
      </w:r>
    </w:p>
    <w:p w:rsidR="00A92C82" w:rsidRPr="00F62262" w:rsidRDefault="00A92C82" w:rsidP="004342AC">
      <w:pPr>
        <w:ind w:firstLine="709"/>
        <w:jc w:val="both"/>
      </w:pPr>
      <w:r w:rsidRPr="00F62262">
        <w:t>- формирование учебно-познавательной мотивации обучающихся.</w:t>
      </w:r>
    </w:p>
    <w:p w:rsidR="00A92C82" w:rsidRPr="00F62262" w:rsidRDefault="00A92C82" w:rsidP="00351C6A">
      <w:pPr>
        <w:ind w:firstLine="709"/>
        <w:jc w:val="both"/>
      </w:pPr>
      <w:r w:rsidRPr="00F62262">
        <w:rPr>
          <w:u w:val="single"/>
        </w:rPr>
        <w:t>Принципы безотметочного обучения</w:t>
      </w:r>
      <w:r w:rsidRPr="00F62262">
        <w:t>:</w:t>
      </w:r>
    </w:p>
    <w:p w:rsidR="00A92C82" w:rsidRPr="00F62262" w:rsidRDefault="00A92C82" w:rsidP="004342AC">
      <w:pPr>
        <w:ind w:firstLine="709"/>
        <w:jc w:val="both"/>
      </w:pPr>
      <w:r w:rsidRPr="00F62262">
        <w:t>- утверждение норм уважения и доброжелательно</w:t>
      </w:r>
      <w:r w:rsidRPr="00F62262">
        <w:softHyphen/>
        <w:t>го отношения к первокласснику, исключение при</w:t>
      </w:r>
      <w:r w:rsidRPr="00F62262">
        <w:softHyphen/>
        <w:t>нуждения;</w:t>
      </w:r>
    </w:p>
    <w:p w:rsidR="00A92C82" w:rsidRPr="00F62262" w:rsidRDefault="00A92C82" w:rsidP="004342AC">
      <w:pPr>
        <w:ind w:firstLine="709"/>
        <w:jc w:val="both"/>
      </w:pPr>
      <w:r w:rsidRPr="00F62262">
        <w:t>- объективная и личностная диагностика, направлен</w:t>
      </w:r>
      <w:r w:rsidRPr="00F62262">
        <w:softHyphen/>
        <w:t>ная на успешность достижений обучающихся: после</w:t>
      </w:r>
      <w:r w:rsidRPr="00F62262">
        <w:softHyphen/>
        <w:t>довательное и постепенное отслеживание динамики роста обучающегося относительно его личностного развития;</w:t>
      </w:r>
    </w:p>
    <w:p w:rsidR="00A92C82" w:rsidRPr="00F62262" w:rsidRDefault="00A92C82" w:rsidP="004342AC">
      <w:pPr>
        <w:ind w:firstLine="709"/>
        <w:jc w:val="both"/>
      </w:pPr>
      <w:r w:rsidRPr="00F62262">
        <w:t>- критериальность. Содержательный контроль и оце</w:t>
      </w:r>
      <w:r w:rsidRPr="00F62262">
        <w:softHyphen/>
        <w:t>нивание строятся на основе критериев, выработанных совместно с обучающимися. Критерии должны быть однозначными и предельно четкими;</w:t>
      </w:r>
    </w:p>
    <w:p w:rsidR="00A92C82" w:rsidRPr="00F62262" w:rsidRDefault="00A92C82" w:rsidP="004342AC">
      <w:pPr>
        <w:ind w:firstLine="709"/>
        <w:jc w:val="both"/>
      </w:pPr>
      <w:r w:rsidRPr="00F62262">
        <w:t>- приоритет самооценки. Самооценка обучающегося должна предшествовать оценке учителя;</w:t>
      </w:r>
    </w:p>
    <w:p w:rsidR="00A92C82" w:rsidRPr="00F62262" w:rsidRDefault="00A92C82" w:rsidP="004342AC">
      <w:pPr>
        <w:ind w:firstLine="709"/>
        <w:jc w:val="both"/>
      </w:pPr>
      <w:r w:rsidRPr="00F62262">
        <w:t>- гибкость и вариативность. Содержательный контроль и оценка предполагают использование различных про</w:t>
      </w:r>
      <w:r w:rsidRPr="00F62262">
        <w:softHyphen/>
        <w:t>цедур и методов изучения результативности обучения, вариативность инструментария оценки;</w:t>
      </w:r>
    </w:p>
    <w:p w:rsidR="00A92C82" w:rsidRPr="00F62262" w:rsidRDefault="00A92C82" w:rsidP="004342AC">
      <w:pPr>
        <w:ind w:firstLine="709"/>
        <w:jc w:val="both"/>
      </w:pPr>
      <w:r w:rsidRPr="00F62262">
        <w:t>- естественность процесса контроля и оценки. Контроль и оценка должны проводиться в естественных для обучаю</w:t>
      </w:r>
      <w:r w:rsidRPr="00F62262">
        <w:softHyphen/>
        <w:t>щихся условиях, снижающих возможность стрессов и перенапряжения. В характеристику учебно-познавательной деятельности обучающихся включаются результаты на</w:t>
      </w:r>
      <w:r w:rsidRPr="00F62262">
        <w:softHyphen/>
        <w:t>блюдений за их учебной работой в обычных условиях.</w:t>
      </w:r>
    </w:p>
    <w:p w:rsidR="00A92C82" w:rsidRPr="00B34D75" w:rsidRDefault="00A92C82" w:rsidP="00092B9C">
      <w:pPr>
        <w:widowControl w:val="0"/>
        <w:jc w:val="both"/>
        <w:rPr>
          <w:color w:val="FF0000"/>
          <w:u w:val="single"/>
        </w:rPr>
      </w:pPr>
    </w:p>
    <w:p w:rsidR="00A92C82" w:rsidRDefault="00A92C82" w:rsidP="00351C6A">
      <w:pPr>
        <w:pStyle w:val="Zag2"/>
        <w:tabs>
          <w:tab w:val="left" w:leader="dot" w:pos="624"/>
        </w:tabs>
        <w:spacing w:after="0" w:line="240" w:lineRule="auto"/>
        <w:ind w:firstLine="540"/>
        <w:rPr>
          <w:rStyle w:val="Zag11"/>
          <w:rFonts w:eastAsia="@Arial Unicode MS"/>
          <w:color w:val="auto"/>
          <w:u w:val="single"/>
          <w:lang w:val="ru-RU"/>
        </w:rPr>
      </w:pPr>
      <w:r w:rsidRPr="00092B9C">
        <w:rPr>
          <w:rStyle w:val="Zag11"/>
          <w:rFonts w:eastAsia="@Arial Unicode MS"/>
          <w:color w:val="auto"/>
          <w:u w:val="single"/>
          <w:lang w:val="ru-RU"/>
        </w:rPr>
        <w:t xml:space="preserve">1.3.3.Портфель достижений как инструмент оценки динамики </w:t>
      </w:r>
    </w:p>
    <w:p w:rsidR="00A92C82" w:rsidRPr="00092B9C" w:rsidRDefault="00A92C82" w:rsidP="00351C6A">
      <w:pPr>
        <w:pStyle w:val="Zag2"/>
        <w:tabs>
          <w:tab w:val="left" w:leader="dot" w:pos="624"/>
        </w:tabs>
        <w:spacing w:after="0" w:line="240" w:lineRule="auto"/>
        <w:ind w:firstLine="540"/>
        <w:rPr>
          <w:rStyle w:val="Zag11"/>
          <w:rFonts w:eastAsia="@Arial Unicode MS"/>
          <w:color w:val="auto"/>
          <w:u w:val="single"/>
          <w:lang w:val="ru-RU"/>
        </w:rPr>
      </w:pPr>
      <w:r w:rsidRPr="00092B9C">
        <w:rPr>
          <w:rStyle w:val="Zag11"/>
          <w:rFonts w:eastAsia="@Arial Unicode MS"/>
          <w:color w:val="auto"/>
          <w:u w:val="single"/>
          <w:lang w:val="ru-RU"/>
        </w:rPr>
        <w:t>индивидуальных образовательных достижений</w:t>
      </w:r>
    </w:p>
    <w:p w:rsidR="00A92C82" w:rsidRPr="00EB6121" w:rsidRDefault="00A92C82" w:rsidP="00351C6A">
      <w:pPr>
        <w:pStyle w:val="Osnova"/>
        <w:tabs>
          <w:tab w:val="left" w:leader="dot" w:pos="624"/>
        </w:tabs>
        <w:spacing w:line="240" w:lineRule="auto"/>
        <w:ind w:firstLine="540"/>
        <w:rPr>
          <w:rStyle w:val="Zag11"/>
          <w:rFonts w:ascii="Times New Roman" w:eastAsia="@Arial Unicode MS" w:hAnsi="Times New Roman" w:cs="Times New Roman"/>
          <w:color w:val="auto"/>
          <w:sz w:val="24"/>
          <w:szCs w:val="24"/>
          <w:lang w:val="ru-RU"/>
        </w:rPr>
      </w:pPr>
      <w:r w:rsidRPr="00EB6121">
        <w:rPr>
          <w:rStyle w:val="Zag11"/>
          <w:rFonts w:ascii="Times New Roman" w:eastAsia="@Arial Unicode MS" w:hAnsi="Times New Roman" w:cs="Times New Roman"/>
          <w:color w:val="auto"/>
          <w:sz w:val="24"/>
          <w:szCs w:val="24"/>
          <w:lang w:val="ru-RU"/>
        </w:rPr>
        <w:t xml:space="preserve">Показатель динамики образовательных достижений – один из основных показателей в оценке образовательных достижений. </w:t>
      </w:r>
    </w:p>
    <w:p w:rsidR="00A92C82" w:rsidRPr="00EB6121" w:rsidRDefault="00A92C82" w:rsidP="00351C6A">
      <w:pPr>
        <w:pStyle w:val="Osnova"/>
        <w:tabs>
          <w:tab w:val="left" w:leader="dot" w:pos="624"/>
        </w:tabs>
        <w:spacing w:line="240" w:lineRule="auto"/>
        <w:ind w:firstLine="540"/>
        <w:rPr>
          <w:rStyle w:val="Zag11"/>
          <w:rFonts w:ascii="Times New Roman" w:eastAsia="@Arial Unicode MS" w:hAnsi="Times New Roman" w:cs="Times New Roman"/>
          <w:color w:val="auto"/>
          <w:sz w:val="24"/>
          <w:szCs w:val="24"/>
          <w:lang w:val="ru-RU"/>
        </w:rPr>
      </w:pPr>
      <w:r w:rsidRPr="00EB6121">
        <w:rPr>
          <w:rStyle w:val="Zag11"/>
          <w:rFonts w:ascii="Times New Roman" w:eastAsia="@Arial Unicode MS" w:hAnsi="Times New Roman" w:cs="Times New Roman"/>
          <w:color w:val="auto"/>
          <w:sz w:val="24"/>
          <w:szCs w:val="24"/>
          <w:lang w:val="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A92C82" w:rsidRPr="00EB6121" w:rsidRDefault="00A92C82" w:rsidP="00351C6A">
      <w:pPr>
        <w:pStyle w:val="Osnova"/>
        <w:tabs>
          <w:tab w:val="left" w:leader="dot" w:pos="624"/>
        </w:tabs>
        <w:spacing w:line="240" w:lineRule="auto"/>
        <w:ind w:firstLine="540"/>
        <w:rPr>
          <w:rStyle w:val="Zag11"/>
          <w:rFonts w:ascii="Times New Roman" w:eastAsia="@Arial Unicode MS" w:hAnsi="Times New Roman" w:cs="Times New Roman"/>
          <w:color w:val="auto"/>
          <w:sz w:val="24"/>
          <w:szCs w:val="24"/>
          <w:lang w:val="ru-RU"/>
        </w:rPr>
      </w:pPr>
      <w:r w:rsidRPr="00EB6121">
        <w:rPr>
          <w:rStyle w:val="Zag11"/>
          <w:rFonts w:ascii="Times New Roman" w:eastAsia="@Arial Unicode MS" w:hAnsi="Times New Roman" w:cs="Times New Roman"/>
          <w:color w:val="auto"/>
          <w:sz w:val="24"/>
          <w:szCs w:val="24"/>
          <w:lang w:val="ru-RU"/>
        </w:rPr>
        <w:t xml:space="preserve">Одним из наиболее адекватных инструментов для оценки динамики образовательных достижений служит </w:t>
      </w:r>
      <w:r w:rsidRPr="00EB6121">
        <w:rPr>
          <w:rStyle w:val="Zag11"/>
          <w:rFonts w:ascii="Times New Roman" w:eastAsia="@Arial Unicode MS" w:hAnsi="Times New Roman" w:cs="Times New Roman"/>
          <w:b/>
          <w:bCs/>
          <w:i/>
          <w:iCs/>
          <w:color w:val="auto"/>
          <w:sz w:val="24"/>
          <w:szCs w:val="24"/>
          <w:lang w:val="ru-RU"/>
        </w:rPr>
        <w:t>портфель достижений ученика</w:t>
      </w:r>
      <w:r w:rsidRPr="00EB6121">
        <w:rPr>
          <w:rStyle w:val="Zag11"/>
          <w:rFonts w:ascii="Times New Roman" w:eastAsia="@Arial Unicode MS" w:hAnsi="Times New Roman" w:cs="Times New Roman"/>
          <w:color w:val="auto"/>
          <w:sz w:val="24"/>
          <w:szCs w:val="24"/>
          <w:lang w:val="ru-RU"/>
        </w:rPr>
        <w:t xml:space="preserve">. </w:t>
      </w:r>
    </w:p>
    <w:p w:rsidR="00A92C82" w:rsidRPr="00EB6121" w:rsidRDefault="00A92C82" w:rsidP="00351C6A">
      <w:pPr>
        <w:pStyle w:val="Osnova"/>
        <w:tabs>
          <w:tab w:val="left" w:leader="dot" w:pos="624"/>
        </w:tabs>
        <w:spacing w:line="240" w:lineRule="auto"/>
        <w:ind w:firstLine="540"/>
        <w:rPr>
          <w:rStyle w:val="Zag11"/>
          <w:rFonts w:ascii="Times New Roman" w:eastAsia="@Arial Unicode MS" w:hAnsi="Times New Roman" w:cs="Times New Roman"/>
          <w:color w:val="auto"/>
          <w:sz w:val="24"/>
          <w:szCs w:val="24"/>
          <w:lang w:val="ru-RU"/>
        </w:rPr>
      </w:pPr>
      <w:r w:rsidRPr="00EB6121">
        <w:rPr>
          <w:rStyle w:val="Zag11"/>
          <w:rFonts w:ascii="Times New Roman" w:eastAsia="@Arial Unicode MS" w:hAnsi="Times New Roman" w:cs="Times New Roman"/>
          <w:color w:val="auto"/>
          <w:sz w:val="24"/>
          <w:szCs w:val="24"/>
          <w:lang w:val="ru-RU"/>
        </w:rPr>
        <w:t xml:space="preserve">Портфель достижений </w:t>
      </w:r>
      <w:r>
        <w:rPr>
          <w:rStyle w:val="Zag11"/>
          <w:rFonts w:ascii="Times New Roman" w:eastAsia="@Arial Unicode MS" w:hAnsi="Times New Roman" w:cs="Times New Roman"/>
          <w:color w:val="auto"/>
          <w:sz w:val="24"/>
          <w:szCs w:val="24"/>
          <w:lang w:val="ru-RU"/>
        </w:rPr>
        <w:t>–</w:t>
      </w:r>
      <w:r w:rsidRPr="00EB6121">
        <w:rPr>
          <w:rStyle w:val="Zag11"/>
          <w:rFonts w:ascii="Times New Roman" w:eastAsia="@Arial Unicode MS" w:hAnsi="Times New Roman" w:cs="Times New Roman"/>
          <w:color w:val="auto"/>
          <w:sz w:val="24"/>
          <w:szCs w:val="24"/>
          <w:lang w:val="ru-RU"/>
        </w:rPr>
        <w:t xml:space="preserve"> это не только современная эффективная форма оценивания, но и действенное средство для решения ряда важных педагогических задач, позволяющее:</w:t>
      </w:r>
    </w:p>
    <w:p w:rsidR="00A92C82" w:rsidRPr="00EB6121" w:rsidRDefault="00A92C82" w:rsidP="000C1C54">
      <w:pPr>
        <w:numPr>
          <w:ilvl w:val="0"/>
          <w:numId w:val="14"/>
        </w:numPr>
        <w:tabs>
          <w:tab w:val="clear" w:pos="2000"/>
          <w:tab w:val="num" w:pos="0"/>
          <w:tab w:val="left" w:leader="dot" w:pos="624"/>
          <w:tab w:val="num" w:pos="900"/>
        </w:tabs>
        <w:ind w:left="0" w:firstLine="540"/>
        <w:jc w:val="both"/>
        <w:rPr>
          <w:rStyle w:val="Zag11"/>
          <w:rFonts w:eastAsia="@Arial Unicode MS"/>
        </w:rPr>
      </w:pPr>
      <w:r w:rsidRPr="00EB6121">
        <w:rPr>
          <w:rStyle w:val="Zag11"/>
          <w:rFonts w:eastAsia="@Arial Unicode MS"/>
        </w:rPr>
        <w:t>поддерживать высокую учебную мотивацию обучающихся;</w:t>
      </w:r>
    </w:p>
    <w:p w:rsidR="00A92C82" w:rsidRPr="00EB6121" w:rsidRDefault="00A92C82" w:rsidP="000C1C54">
      <w:pPr>
        <w:numPr>
          <w:ilvl w:val="0"/>
          <w:numId w:val="14"/>
        </w:numPr>
        <w:tabs>
          <w:tab w:val="clear" w:pos="2000"/>
          <w:tab w:val="num" w:pos="0"/>
          <w:tab w:val="left" w:leader="dot" w:pos="624"/>
          <w:tab w:val="num" w:pos="900"/>
        </w:tabs>
        <w:ind w:left="0" w:firstLine="540"/>
        <w:jc w:val="both"/>
        <w:rPr>
          <w:rStyle w:val="Zag11"/>
          <w:rFonts w:eastAsia="@Arial Unicode MS"/>
        </w:rPr>
      </w:pPr>
      <w:r w:rsidRPr="00EB6121">
        <w:rPr>
          <w:rStyle w:val="Zag11"/>
          <w:rFonts w:eastAsia="@Arial Unicode MS"/>
        </w:rPr>
        <w:t>поощрять их активность и самостоятельность, расширять возможности обучения и самообучения;</w:t>
      </w:r>
    </w:p>
    <w:p w:rsidR="00A92C82" w:rsidRPr="00EB6121" w:rsidRDefault="00A92C82" w:rsidP="000C1C54">
      <w:pPr>
        <w:numPr>
          <w:ilvl w:val="0"/>
          <w:numId w:val="14"/>
        </w:numPr>
        <w:tabs>
          <w:tab w:val="clear" w:pos="2000"/>
          <w:tab w:val="num" w:pos="0"/>
          <w:tab w:val="left" w:leader="dot" w:pos="624"/>
          <w:tab w:val="num" w:pos="900"/>
        </w:tabs>
        <w:ind w:left="0" w:firstLine="540"/>
        <w:jc w:val="both"/>
        <w:rPr>
          <w:rStyle w:val="Zag11"/>
          <w:rFonts w:eastAsia="@Arial Unicode MS"/>
        </w:rPr>
      </w:pPr>
      <w:r w:rsidRPr="00EB6121">
        <w:rPr>
          <w:rStyle w:val="Zag11"/>
          <w:rFonts w:eastAsia="@Arial Unicode MS"/>
        </w:rPr>
        <w:t>развивать навыки рефлексивной и оценочной (в том числе самооценочной) деятельности обучающихся;</w:t>
      </w:r>
    </w:p>
    <w:p w:rsidR="00A92C82" w:rsidRPr="00EB6121" w:rsidRDefault="00A92C82" w:rsidP="000C1C54">
      <w:pPr>
        <w:pStyle w:val="Osnova"/>
        <w:numPr>
          <w:ilvl w:val="0"/>
          <w:numId w:val="14"/>
        </w:numPr>
        <w:tabs>
          <w:tab w:val="clear" w:pos="2000"/>
          <w:tab w:val="num" w:pos="0"/>
          <w:tab w:val="left" w:leader="dot" w:pos="624"/>
          <w:tab w:val="num" w:pos="900"/>
        </w:tabs>
        <w:spacing w:line="240" w:lineRule="auto"/>
        <w:ind w:left="0" w:firstLine="540"/>
        <w:rPr>
          <w:rStyle w:val="Zag11"/>
          <w:rFonts w:ascii="Times New Roman" w:eastAsia="@Arial Unicode MS" w:hAnsi="Times New Roman"/>
          <w:b/>
          <w:bCs/>
          <w:i/>
          <w:iCs/>
          <w:color w:val="auto"/>
          <w:sz w:val="24"/>
          <w:szCs w:val="24"/>
          <w:lang w:val="ru-RU"/>
        </w:rPr>
      </w:pPr>
      <w:r w:rsidRPr="00EB6121">
        <w:rPr>
          <w:rStyle w:val="Zag11"/>
          <w:rFonts w:ascii="Times New Roman" w:eastAsia="@Arial Unicode MS" w:hAnsi="Times New Roman" w:cs="Times New Roman"/>
          <w:color w:val="auto"/>
          <w:sz w:val="24"/>
          <w:szCs w:val="24"/>
          <w:lang w:val="ru-RU"/>
        </w:rPr>
        <w:t xml:space="preserve">формировать умение учиться </w:t>
      </w:r>
      <w:r>
        <w:rPr>
          <w:rStyle w:val="Zag11"/>
          <w:rFonts w:ascii="Times New Roman" w:eastAsia="@Arial Unicode MS" w:hAnsi="Times New Roman" w:cs="Times New Roman"/>
          <w:color w:val="auto"/>
          <w:sz w:val="24"/>
          <w:szCs w:val="24"/>
          <w:lang w:val="ru-RU"/>
        </w:rPr>
        <w:t>–</w:t>
      </w:r>
      <w:r w:rsidRPr="00EB6121">
        <w:rPr>
          <w:rStyle w:val="Zag11"/>
          <w:rFonts w:ascii="Times New Roman" w:eastAsia="@Arial Unicode MS" w:hAnsi="Times New Roman" w:cs="Times New Roman"/>
          <w:color w:val="auto"/>
          <w:sz w:val="24"/>
          <w:szCs w:val="24"/>
          <w:lang w:val="ru-RU"/>
        </w:rPr>
        <w:t xml:space="preserve"> ставить цели, планировать и организовывать собственную учебную деятельность.</w:t>
      </w:r>
    </w:p>
    <w:p w:rsidR="00A92C82" w:rsidRPr="00EB6121" w:rsidRDefault="00A92C82" w:rsidP="00351C6A">
      <w:pPr>
        <w:pStyle w:val="Osnova"/>
        <w:tabs>
          <w:tab w:val="left" w:leader="dot" w:pos="624"/>
        </w:tabs>
        <w:spacing w:line="240" w:lineRule="auto"/>
        <w:ind w:firstLine="540"/>
        <w:rPr>
          <w:rStyle w:val="Zag11"/>
          <w:rFonts w:ascii="Times New Roman" w:eastAsia="@Arial Unicode MS" w:hAnsi="Times New Roman" w:cs="Times New Roman"/>
          <w:color w:val="auto"/>
          <w:sz w:val="24"/>
          <w:szCs w:val="24"/>
          <w:lang w:val="ru-RU"/>
        </w:rPr>
      </w:pPr>
      <w:r w:rsidRPr="00EB6121">
        <w:rPr>
          <w:rStyle w:val="Zag11"/>
          <w:rFonts w:ascii="Times New Roman" w:eastAsia="@Arial Unicode MS" w:hAnsi="Times New Roman" w:cs="Times New Roman"/>
          <w:b/>
          <w:bCs/>
          <w:i/>
          <w:iCs/>
          <w:color w:val="auto"/>
          <w:sz w:val="24"/>
          <w:szCs w:val="24"/>
          <w:lang w:val="ru-RU"/>
        </w:rPr>
        <w:t>Портфель достижений</w:t>
      </w:r>
      <w:r w:rsidRPr="00EB6121">
        <w:rPr>
          <w:rStyle w:val="Zag11"/>
          <w:rFonts w:ascii="Times New Roman" w:eastAsia="@Arial Unicode MS" w:hAnsi="Times New Roman" w:cs="Times New Roman"/>
          <w:color w:val="auto"/>
          <w:sz w:val="24"/>
          <w:szCs w:val="24"/>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w:t>
      </w:r>
    </w:p>
    <w:p w:rsidR="00A92C82" w:rsidRPr="00EB6121" w:rsidRDefault="00A92C82" w:rsidP="00351C6A">
      <w:pPr>
        <w:pStyle w:val="Osnova"/>
        <w:tabs>
          <w:tab w:val="left" w:leader="dot" w:pos="624"/>
        </w:tabs>
        <w:spacing w:line="240" w:lineRule="auto"/>
        <w:ind w:firstLine="540"/>
        <w:rPr>
          <w:rStyle w:val="Zag11"/>
          <w:rFonts w:ascii="Times New Roman" w:eastAsia="@Arial Unicode MS" w:hAnsi="Times New Roman" w:cs="Times New Roman"/>
          <w:b/>
          <w:bCs/>
          <w:i/>
          <w:iCs/>
          <w:color w:val="auto"/>
          <w:sz w:val="24"/>
          <w:szCs w:val="24"/>
          <w:lang w:val="ru-RU"/>
        </w:rPr>
      </w:pPr>
      <w:r w:rsidRPr="00EB6121">
        <w:rPr>
          <w:rStyle w:val="Zag11"/>
          <w:rFonts w:ascii="Times New Roman" w:eastAsia="@Arial Unicode MS" w:hAnsi="Times New Roman" w:cs="Times New Roman"/>
          <w:b/>
          <w:bCs/>
          <w:i/>
          <w:iCs/>
          <w:color w:val="auto"/>
          <w:sz w:val="24"/>
          <w:szCs w:val="24"/>
          <w:lang w:val="ru-RU"/>
        </w:rPr>
        <w:t>Задачи портфеля достижений</w:t>
      </w:r>
    </w:p>
    <w:p w:rsidR="00A92C82" w:rsidRPr="00EB6121" w:rsidRDefault="00A92C82" w:rsidP="00351C6A">
      <w:pPr>
        <w:pStyle w:val="Osnova"/>
        <w:tabs>
          <w:tab w:val="left" w:leader="dot" w:pos="624"/>
        </w:tabs>
        <w:spacing w:line="240" w:lineRule="auto"/>
        <w:ind w:firstLine="540"/>
        <w:rPr>
          <w:rStyle w:val="Zag11"/>
          <w:rFonts w:ascii="Times New Roman" w:eastAsia="@Arial Unicode MS" w:hAnsi="Times New Roman" w:cs="Times New Roman"/>
          <w:color w:val="auto"/>
          <w:sz w:val="24"/>
          <w:szCs w:val="24"/>
          <w:lang w:val="ru-RU"/>
        </w:rPr>
      </w:pPr>
      <w:r w:rsidRPr="00EB6121">
        <w:rPr>
          <w:rStyle w:val="Zag11"/>
          <w:rFonts w:ascii="Times New Roman" w:eastAsia="@Arial Unicode MS" w:hAnsi="Times New Roman" w:cs="Times New Roman"/>
          <w:color w:val="auto"/>
          <w:sz w:val="24"/>
          <w:szCs w:val="24"/>
          <w:lang w:val="ru-RU"/>
        </w:rPr>
        <w:t>- помочь увидеть картину значимых образовательных результатов в целом,</w:t>
      </w:r>
    </w:p>
    <w:p w:rsidR="00A92C82" w:rsidRPr="00EB6121" w:rsidRDefault="00A92C82" w:rsidP="00351C6A">
      <w:pPr>
        <w:pStyle w:val="Osnova"/>
        <w:tabs>
          <w:tab w:val="left" w:leader="dot" w:pos="624"/>
        </w:tabs>
        <w:spacing w:line="240" w:lineRule="auto"/>
        <w:ind w:firstLine="540"/>
        <w:rPr>
          <w:rStyle w:val="Zag11"/>
          <w:rFonts w:ascii="Times New Roman" w:eastAsia="@Arial Unicode MS" w:hAnsi="Times New Roman" w:cs="Times New Roman"/>
          <w:color w:val="auto"/>
          <w:sz w:val="24"/>
          <w:szCs w:val="24"/>
          <w:lang w:val="ru-RU"/>
        </w:rPr>
      </w:pPr>
      <w:r w:rsidRPr="00EB6121">
        <w:rPr>
          <w:rStyle w:val="Zag11"/>
          <w:rFonts w:ascii="Times New Roman" w:eastAsia="@Arial Unicode MS" w:hAnsi="Times New Roman" w:cs="Times New Roman"/>
          <w:color w:val="auto"/>
          <w:sz w:val="24"/>
          <w:szCs w:val="24"/>
          <w:lang w:val="ru-RU"/>
        </w:rPr>
        <w:t>-</w:t>
      </w:r>
      <w:r>
        <w:rPr>
          <w:rStyle w:val="Zag11"/>
          <w:rFonts w:ascii="Times New Roman" w:eastAsia="@Arial Unicode MS" w:hAnsi="Times New Roman" w:cs="Times New Roman"/>
          <w:color w:val="auto"/>
          <w:sz w:val="24"/>
          <w:szCs w:val="24"/>
          <w:lang w:val="ru-RU"/>
        </w:rPr>
        <w:t xml:space="preserve"> </w:t>
      </w:r>
      <w:r w:rsidRPr="00EB6121">
        <w:rPr>
          <w:rStyle w:val="Zag11"/>
          <w:rFonts w:ascii="Times New Roman" w:eastAsia="@Arial Unicode MS" w:hAnsi="Times New Roman" w:cs="Times New Roman"/>
          <w:color w:val="auto"/>
          <w:sz w:val="24"/>
          <w:szCs w:val="24"/>
          <w:lang w:val="ru-RU"/>
        </w:rPr>
        <w:t>обеспечить отслеживание индивидуального прогресса ученика в образовательном процессе,</w:t>
      </w:r>
    </w:p>
    <w:p w:rsidR="00A92C82" w:rsidRPr="00EB6121" w:rsidRDefault="00A92C82" w:rsidP="00351C6A">
      <w:pPr>
        <w:pStyle w:val="Osnova"/>
        <w:tabs>
          <w:tab w:val="left" w:leader="dot" w:pos="624"/>
        </w:tabs>
        <w:spacing w:line="240" w:lineRule="auto"/>
        <w:ind w:firstLine="540"/>
        <w:rPr>
          <w:rStyle w:val="Zag11"/>
          <w:rFonts w:ascii="Times New Roman" w:eastAsia="@Arial Unicode MS" w:hAnsi="Times New Roman" w:cs="Times New Roman"/>
          <w:color w:val="auto"/>
          <w:sz w:val="24"/>
          <w:szCs w:val="24"/>
          <w:lang w:val="ru-RU"/>
        </w:rPr>
      </w:pPr>
      <w:r w:rsidRPr="00EB6121">
        <w:rPr>
          <w:rStyle w:val="Zag11"/>
          <w:rFonts w:ascii="Times New Roman" w:eastAsia="@Arial Unicode MS" w:hAnsi="Times New Roman" w:cs="Times New Roman"/>
          <w:color w:val="auto"/>
          <w:sz w:val="24"/>
          <w:szCs w:val="24"/>
          <w:lang w:val="ru-RU"/>
        </w:rPr>
        <w:t>-</w:t>
      </w:r>
      <w:r>
        <w:rPr>
          <w:rStyle w:val="Zag11"/>
          <w:rFonts w:ascii="Times New Roman" w:eastAsia="@Arial Unicode MS" w:hAnsi="Times New Roman" w:cs="Times New Roman"/>
          <w:color w:val="auto"/>
          <w:sz w:val="24"/>
          <w:szCs w:val="24"/>
          <w:lang w:val="ru-RU"/>
        </w:rPr>
        <w:t xml:space="preserve"> </w:t>
      </w:r>
      <w:r w:rsidRPr="00EB6121">
        <w:rPr>
          <w:rStyle w:val="Zag11"/>
          <w:rFonts w:ascii="Times New Roman" w:eastAsia="@Arial Unicode MS" w:hAnsi="Times New Roman" w:cs="Times New Roman"/>
          <w:color w:val="auto"/>
          <w:sz w:val="24"/>
          <w:szCs w:val="24"/>
          <w:lang w:val="ru-RU"/>
        </w:rPr>
        <w:t>продемонстрировать способности школьника практически применять приобретенные знания и умения,</w:t>
      </w:r>
    </w:p>
    <w:p w:rsidR="00A92C82" w:rsidRPr="00EB6121" w:rsidRDefault="00A92C82" w:rsidP="00351C6A">
      <w:pPr>
        <w:pStyle w:val="Osnova"/>
        <w:tabs>
          <w:tab w:val="left" w:leader="dot" w:pos="624"/>
        </w:tabs>
        <w:spacing w:line="240" w:lineRule="auto"/>
        <w:ind w:firstLine="540"/>
        <w:rPr>
          <w:rStyle w:val="Zag11"/>
          <w:rFonts w:ascii="Times New Roman" w:eastAsia="@Arial Unicode MS" w:hAnsi="Times New Roman" w:cs="Times New Roman"/>
          <w:color w:val="auto"/>
          <w:sz w:val="24"/>
          <w:szCs w:val="24"/>
          <w:lang w:val="ru-RU"/>
        </w:rPr>
      </w:pPr>
      <w:r w:rsidRPr="00EB6121">
        <w:rPr>
          <w:rStyle w:val="Zag11"/>
          <w:rFonts w:ascii="Times New Roman" w:eastAsia="@Arial Unicode MS" w:hAnsi="Times New Roman" w:cs="Times New Roman"/>
          <w:color w:val="auto"/>
          <w:sz w:val="24"/>
          <w:szCs w:val="24"/>
          <w:lang w:val="ru-RU"/>
        </w:rPr>
        <w:t>-</w:t>
      </w:r>
      <w:r>
        <w:rPr>
          <w:rStyle w:val="Zag11"/>
          <w:rFonts w:ascii="Times New Roman" w:eastAsia="@Arial Unicode MS" w:hAnsi="Times New Roman" w:cs="Times New Roman"/>
          <w:color w:val="auto"/>
          <w:sz w:val="24"/>
          <w:szCs w:val="24"/>
          <w:lang w:val="ru-RU"/>
        </w:rPr>
        <w:t xml:space="preserve"> </w:t>
      </w:r>
      <w:r w:rsidRPr="00EB6121">
        <w:rPr>
          <w:rStyle w:val="Zag11"/>
          <w:rFonts w:ascii="Times New Roman" w:eastAsia="@Arial Unicode MS" w:hAnsi="Times New Roman" w:cs="Times New Roman"/>
          <w:color w:val="auto"/>
          <w:sz w:val="24"/>
          <w:szCs w:val="24"/>
          <w:lang w:val="ru-RU"/>
        </w:rPr>
        <w:t>активно совершенствовать универсальные учебные действия.</w:t>
      </w:r>
    </w:p>
    <w:p w:rsidR="00A92C82" w:rsidRPr="00EB6121" w:rsidRDefault="00A92C82" w:rsidP="00351C6A">
      <w:pPr>
        <w:pStyle w:val="Osnova"/>
        <w:tabs>
          <w:tab w:val="left" w:leader="dot" w:pos="624"/>
        </w:tabs>
        <w:spacing w:line="240" w:lineRule="auto"/>
        <w:ind w:firstLine="540"/>
        <w:rPr>
          <w:rStyle w:val="Zag11"/>
          <w:rFonts w:ascii="Times New Roman" w:eastAsia="@Arial Unicode MS" w:hAnsi="Times New Roman"/>
          <w:b/>
          <w:bCs/>
          <w:i/>
          <w:iCs/>
          <w:color w:val="auto"/>
          <w:sz w:val="24"/>
          <w:szCs w:val="24"/>
          <w:lang w:val="ru-RU"/>
        </w:rPr>
      </w:pPr>
      <w:r w:rsidRPr="00EB6121">
        <w:rPr>
          <w:rStyle w:val="Zag11"/>
          <w:rFonts w:ascii="Times New Roman" w:eastAsia="@Arial Unicode MS" w:hAnsi="Times New Roman" w:cs="Times New Roman"/>
          <w:color w:val="auto"/>
          <w:sz w:val="24"/>
          <w:szCs w:val="24"/>
          <w:lang w:val="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w:t>
      </w:r>
    </w:p>
    <w:p w:rsidR="00A92C82" w:rsidRPr="004342AC" w:rsidRDefault="00A92C82" w:rsidP="00351C6A">
      <w:pPr>
        <w:pStyle w:val="Osnova"/>
        <w:tabs>
          <w:tab w:val="left" w:leader="dot" w:pos="624"/>
        </w:tabs>
        <w:spacing w:line="240" w:lineRule="auto"/>
        <w:ind w:firstLine="540"/>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b/>
          <w:bCs/>
          <w:i/>
          <w:iCs/>
          <w:color w:val="auto"/>
          <w:sz w:val="24"/>
          <w:szCs w:val="24"/>
          <w:lang w:val="ru-RU"/>
        </w:rPr>
        <w:t>1.</w:t>
      </w:r>
      <w:r w:rsidRPr="00EB6121">
        <w:rPr>
          <w:rStyle w:val="Zag11"/>
          <w:rFonts w:ascii="Times New Roman" w:eastAsia="@Arial Unicode MS" w:hAnsi="Times New Roman" w:cs="Times New Roman"/>
          <w:b/>
          <w:bCs/>
          <w:i/>
          <w:iCs/>
          <w:color w:val="auto"/>
          <w:sz w:val="24"/>
          <w:szCs w:val="24"/>
          <w:lang w:val="ru-RU"/>
        </w:rPr>
        <w:t xml:space="preserve">Выборки детских работ </w:t>
      </w:r>
      <w:r>
        <w:rPr>
          <w:rStyle w:val="Zag11"/>
          <w:rFonts w:ascii="Times New Roman" w:eastAsia="@Arial Unicode MS" w:hAnsi="Times New Roman" w:cs="Times New Roman"/>
          <w:b/>
          <w:bCs/>
          <w:i/>
          <w:iCs/>
          <w:color w:val="auto"/>
          <w:sz w:val="24"/>
          <w:szCs w:val="24"/>
          <w:lang w:val="ru-RU"/>
        </w:rPr>
        <w:t>–</w:t>
      </w:r>
      <w:r w:rsidRPr="00EB6121">
        <w:rPr>
          <w:rStyle w:val="Zag11"/>
          <w:rFonts w:ascii="Times New Roman" w:eastAsia="@Arial Unicode MS" w:hAnsi="Times New Roman" w:cs="Times New Roman"/>
          <w:b/>
          <w:bCs/>
          <w:i/>
          <w:iCs/>
          <w:color w:val="auto"/>
          <w:sz w:val="24"/>
          <w:szCs w:val="24"/>
          <w:lang w:val="ru-RU"/>
        </w:rPr>
        <w:t xml:space="preserve"> формальных и творческих</w:t>
      </w:r>
      <w:r w:rsidRPr="00EB6121">
        <w:rPr>
          <w:rStyle w:val="Zag11"/>
          <w:rFonts w:ascii="Times New Roman" w:eastAsia="@Arial Unicode MS" w:hAnsi="Times New Roman" w:cs="Times New Roman"/>
          <w:color w:val="auto"/>
          <w:sz w:val="24"/>
          <w:szCs w:val="24"/>
          <w:lang w:val="ru-RU"/>
        </w:rPr>
        <w:t xml:space="preserve">, выполненных в ходе </w:t>
      </w:r>
      <w:r w:rsidRPr="004342AC">
        <w:rPr>
          <w:rStyle w:val="Zag11"/>
          <w:rFonts w:ascii="Times New Roman" w:eastAsia="@Arial Unicode MS" w:hAnsi="Times New Roman" w:cs="Times New Roman"/>
          <w:color w:val="auto"/>
          <w:sz w:val="24"/>
          <w:szCs w:val="24"/>
          <w:lang w:val="ru-RU"/>
        </w:rPr>
        <w:t>обязательных учебных занятий по всем изучаемым предметам, а также в ходе посещаемых обучающимися учебных занятий, реализуемых в рамках образовательной программы, так и программы дополнительного образования.</w:t>
      </w:r>
    </w:p>
    <w:p w:rsidR="00A92C82" w:rsidRPr="004342AC" w:rsidRDefault="00A92C82" w:rsidP="00351C6A">
      <w:pPr>
        <w:pStyle w:val="Osnova"/>
        <w:tabs>
          <w:tab w:val="left" w:leader="dot" w:pos="624"/>
        </w:tabs>
        <w:spacing w:line="240" w:lineRule="auto"/>
        <w:ind w:firstLine="540"/>
        <w:rPr>
          <w:rStyle w:val="Zag11"/>
          <w:rFonts w:ascii="Times New Roman" w:eastAsia="@Arial Unicode MS" w:hAnsi="Times New Roman" w:cs="Times New Roman"/>
          <w:color w:val="auto"/>
          <w:sz w:val="24"/>
          <w:szCs w:val="24"/>
          <w:lang w:val="ru-RU"/>
        </w:rPr>
      </w:pPr>
      <w:r w:rsidRPr="004342AC">
        <w:rPr>
          <w:rStyle w:val="Zag11"/>
          <w:rFonts w:ascii="Times New Roman" w:eastAsia="@Arial Unicode MS" w:hAnsi="Times New Roman" w:cs="Times New Roman"/>
          <w:color w:val="auto"/>
          <w:sz w:val="24"/>
          <w:szCs w:val="24"/>
          <w:lang w:val="ru-RU"/>
        </w:rPr>
        <w:t>Обязательной составляющей портфеля достижений являются материалы стартовой диагностики, промежуточных и итоговых стандартизированных</w:t>
      </w:r>
      <w:r>
        <w:rPr>
          <w:rStyle w:val="Zag11"/>
          <w:rFonts w:ascii="Times New Roman" w:eastAsia="@Arial Unicode MS" w:hAnsi="Times New Roman" w:cs="Times New Roman"/>
          <w:color w:val="auto"/>
          <w:sz w:val="24"/>
          <w:szCs w:val="24"/>
          <w:lang w:val="ru-RU"/>
        </w:rPr>
        <w:t xml:space="preserve"> </w:t>
      </w:r>
      <w:r w:rsidRPr="004342AC">
        <w:rPr>
          <w:rStyle w:val="Zag11"/>
          <w:rFonts w:ascii="Times New Roman" w:eastAsia="@Arial Unicode MS" w:hAnsi="Times New Roman" w:cs="Times New Roman"/>
          <w:color w:val="auto"/>
          <w:sz w:val="24"/>
          <w:szCs w:val="24"/>
          <w:lang w:val="ru-RU"/>
        </w:rPr>
        <w:t>работ по отдельным предметам:</w:t>
      </w:r>
    </w:p>
    <w:p w:rsidR="00A92C82" w:rsidRPr="004342AC" w:rsidRDefault="00A92C82" w:rsidP="00351C6A">
      <w:pPr>
        <w:tabs>
          <w:tab w:val="left" w:leader="dot" w:pos="624"/>
        </w:tabs>
        <w:ind w:firstLine="540"/>
        <w:jc w:val="both"/>
        <w:rPr>
          <w:rStyle w:val="Zag11"/>
          <w:rFonts w:eastAsia="@Arial Unicode MS"/>
        </w:rPr>
      </w:pPr>
      <w:r>
        <w:rPr>
          <w:rStyle w:val="Zag11"/>
          <w:rFonts w:eastAsia="@Arial Unicode MS"/>
        </w:rPr>
        <w:t xml:space="preserve">- </w:t>
      </w:r>
      <w:r w:rsidRPr="004342AC">
        <w:rPr>
          <w:rStyle w:val="Zag11"/>
          <w:rFonts w:eastAsia="@Arial Unicode MS"/>
        </w:rPr>
        <w:t xml:space="preserve">по русскому языку и литературному чтению, иностранному языку </w:t>
      </w:r>
      <w:r>
        <w:t>–</w:t>
      </w:r>
      <w:r w:rsidRPr="004342AC">
        <w:rPr>
          <w:rStyle w:val="Zag11"/>
          <w:rFonts w:eastAsia="@Arial Unicode MS"/>
        </w:rPr>
        <w:t xml:space="preserve">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A92C82" w:rsidRPr="004342AC" w:rsidRDefault="00A92C82" w:rsidP="00351C6A">
      <w:pPr>
        <w:tabs>
          <w:tab w:val="left" w:leader="dot" w:pos="624"/>
        </w:tabs>
        <w:ind w:firstLine="540"/>
        <w:jc w:val="both"/>
        <w:rPr>
          <w:rStyle w:val="Zag11"/>
          <w:rFonts w:eastAsia="@Arial Unicode MS"/>
        </w:rPr>
      </w:pPr>
      <w:r>
        <w:rPr>
          <w:rStyle w:val="Zag11"/>
          <w:rFonts w:eastAsia="@Arial Unicode MS"/>
        </w:rPr>
        <w:t xml:space="preserve">- </w:t>
      </w:r>
      <w:r w:rsidRPr="004342AC">
        <w:rPr>
          <w:rStyle w:val="Zag11"/>
          <w:rFonts w:eastAsia="@Arial Unicode MS"/>
        </w:rPr>
        <w:t>по</w:t>
      </w:r>
      <w:r>
        <w:rPr>
          <w:rStyle w:val="Zag11"/>
          <w:rFonts w:eastAsia="@Arial Unicode MS"/>
        </w:rPr>
        <w:t xml:space="preserve"> </w:t>
      </w:r>
      <w:r w:rsidRPr="004342AC">
        <w:rPr>
          <w:rStyle w:val="Zag11"/>
          <w:rFonts w:eastAsia="@Arial Unicode MS"/>
        </w:rPr>
        <w:t xml:space="preserve">математике </w:t>
      </w:r>
      <w:r>
        <w:t>–</w:t>
      </w:r>
      <w:r w:rsidRPr="004342AC">
        <w:rPr>
          <w:rStyle w:val="Zag11"/>
          <w:rFonts w:eastAsia="@Arial Unicode MS"/>
        </w:rPr>
        <w:t xml:space="preserve"> математические диктанты, оформленные результаты мини</w:t>
      </w:r>
      <w:r w:rsidRPr="004342AC">
        <w:rPr>
          <w:rStyle w:val="Zag11"/>
          <w:rFonts w:eastAsia="@Arial Unicode MS"/>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A92C82" w:rsidRPr="004342AC" w:rsidRDefault="00A92C82" w:rsidP="00351C6A">
      <w:pPr>
        <w:tabs>
          <w:tab w:val="left" w:leader="dot" w:pos="624"/>
        </w:tabs>
        <w:ind w:firstLine="540"/>
        <w:jc w:val="both"/>
        <w:rPr>
          <w:rStyle w:val="Zag11"/>
          <w:rFonts w:eastAsia="@Arial Unicode MS"/>
        </w:rPr>
      </w:pPr>
      <w:r>
        <w:rPr>
          <w:rStyle w:val="Zag11"/>
          <w:rFonts w:eastAsia="@Arial Unicode MS"/>
        </w:rPr>
        <w:t xml:space="preserve">- </w:t>
      </w:r>
      <w:r w:rsidRPr="004342AC">
        <w:rPr>
          <w:rStyle w:val="Zag11"/>
          <w:rFonts w:eastAsia="@Arial Unicode MS"/>
        </w:rPr>
        <w:t xml:space="preserve">по окружающему миру </w:t>
      </w:r>
      <w:r>
        <w:t>–</w:t>
      </w:r>
      <w:r w:rsidRPr="004342AC">
        <w:rPr>
          <w:rStyle w:val="Zag11"/>
          <w:rFonts w:eastAsia="@Arial Unicode MS"/>
        </w:rPr>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A92C82" w:rsidRPr="004342AC" w:rsidRDefault="00A92C82" w:rsidP="00351C6A">
      <w:pPr>
        <w:tabs>
          <w:tab w:val="left" w:leader="dot" w:pos="624"/>
        </w:tabs>
        <w:ind w:firstLine="540"/>
        <w:jc w:val="both"/>
        <w:rPr>
          <w:rStyle w:val="Zag11"/>
          <w:rFonts w:eastAsia="@Arial Unicode MS"/>
        </w:rPr>
      </w:pPr>
      <w:r w:rsidRPr="004342AC">
        <w:rPr>
          <w:rStyle w:val="Zag11"/>
          <w:rFonts w:eastAsia="@Arial Unicode MS"/>
        </w:rPr>
        <w:t xml:space="preserve">·по предметам эстетического цикла </w:t>
      </w:r>
      <w:r>
        <w:t>–</w:t>
      </w:r>
      <w:r w:rsidRPr="004342AC">
        <w:rPr>
          <w:rStyle w:val="Zag11"/>
          <w:rFonts w:eastAsia="@Arial Unicode MS"/>
        </w:rPr>
        <w:t xml:space="preserve"> аудиозаписи, фото</w:t>
      </w:r>
      <w:r w:rsidRPr="004342AC">
        <w:rPr>
          <w:rStyle w:val="Zag11"/>
          <w:rFonts w:eastAsia="@Arial Unicode MS"/>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A92C82" w:rsidRPr="004342AC" w:rsidRDefault="00A92C82" w:rsidP="00351C6A">
      <w:pPr>
        <w:tabs>
          <w:tab w:val="left" w:leader="dot" w:pos="624"/>
        </w:tabs>
        <w:ind w:firstLine="540"/>
        <w:jc w:val="both"/>
        <w:rPr>
          <w:rStyle w:val="Zag11"/>
          <w:rFonts w:eastAsia="@Arial Unicode MS"/>
        </w:rPr>
      </w:pPr>
      <w:r>
        <w:rPr>
          <w:rStyle w:val="Zag11"/>
          <w:rFonts w:eastAsia="@Arial Unicode MS"/>
        </w:rPr>
        <w:t xml:space="preserve">- </w:t>
      </w:r>
      <w:r w:rsidRPr="004342AC">
        <w:rPr>
          <w:rStyle w:val="Zag11"/>
          <w:rFonts w:eastAsia="@Arial Unicode MS"/>
        </w:rPr>
        <w:t xml:space="preserve">по технологии </w:t>
      </w:r>
      <w:r>
        <w:t>–</w:t>
      </w:r>
      <w:r w:rsidRPr="004342AC">
        <w:rPr>
          <w:rStyle w:val="Zag11"/>
          <w:rFonts w:eastAsia="@Arial Unicode MS"/>
        </w:rPr>
        <w:t xml:space="preserve"> фото</w:t>
      </w:r>
      <w:r w:rsidRPr="004342AC">
        <w:rPr>
          <w:rStyle w:val="Zag11"/>
          <w:rFonts w:eastAsia="@Arial Unicode MS"/>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A92C82" w:rsidRPr="004342AC" w:rsidRDefault="00A92C82" w:rsidP="00351C6A">
      <w:pPr>
        <w:pStyle w:val="Osnova"/>
        <w:tabs>
          <w:tab w:val="left" w:leader="dot" w:pos="624"/>
        </w:tabs>
        <w:spacing w:line="240" w:lineRule="auto"/>
        <w:ind w:firstLine="540"/>
        <w:rPr>
          <w:rStyle w:val="Zag11"/>
          <w:rFonts w:ascii="Times New Roman" w:eastAsia="@Arial Unicode MS" w:hAnsi="Times New Roman"/>
          <w:b/>
          <w:bCs/>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Pr="004342AC">
        <w:rPr>
          <w:rStyle w:val="Zag11"/>
          <w:rFonts w:ascii="Times New Roman" w:eastAsia="@Arial Unicode MS" w:hAnsi="Times New Roman" w:cs="Times New Roman"/>
          <w:color w:val="auto"/>
          <w:sz w:val="24"/>
          <w:szCs w:val="24"/>
          <w:lang w:val="ru-RU"/>
        </w:rPr>
        <w:t xml:space="preserve">по физической культуре </w:t>
      </w:r>
      <w:r w:rsidRPr="00092B9C">
        <w:rPr>
          <w:lang w:val="ru-RU"/>
        </w:rPr>
        <w:t>–</w:t>
      </w:r>
      <w:r w:rsidRPr="004342AC">
        <w:rPr>
          <w:rStyle w:val="Zag11"/>
          <w:rFonts w:ascii="Times New Roman" w:eastAsia="@Arial Unicode MS" w:hAnsi="Times New Roman" w:cs="Times New Roman"/>
          <w:color w:val="auto"/>
          <w:sz w:val="24"/>
          <w:szCs w:val="24"/>
          <w:lang w:val="ru-RU"/>
        </w:rP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A92C82" w:rsidRPr="00EB6121" w:rsidRDefault="00A92C82" w:rsidP="00351C6A">
      <w:pPr>
        <w:pStyle w:val="Osnova"/>
        <w:tabs>
          <w:tab w:val="left" w:leader="dot" w:pos="624"/>
        </w:tabs>
        <w:spacing w:line="240" w:lineRule="auto"/>
        <w:ind w:firstLine="540"/>
        <w:rPr>
          <w:rStyle w:val="Zag11"/>
          <w:rFonts w:ascii="Times New Roman" w:eastAsia="@Arial Unicode MS" w:hAnsi="Times New Roman"/>
          <w:b/>
          <w:bCs/>
          <w:i/>
          <w:iCs/>
          <w:color w:val="auto"/>
          <w:sz w:val="24"/>
          <w:szCs w:val="24"/>
          <w:lang w:val="ru-RU"/>
        </w:rPr>
      </w:pPr>
      <w:r>
        <w:rPr>
          <w:rStyle w:val="Zag11"/>
          <w:rFonts w:ascii="Times New Roman" w:eastAsia="@Arial Unicode MS" w:hAnsi="Times New Roman" w:cs="Times New Roman"/>
          <w:b/>
          <w:bCs/>
          <w:i/>
          <w:iCs/>
          <w:color w:val="auto"/>
          <w:sz w:val="24"/>
          <w:szCs w:val="24"/>
          <w:lang w:val="ru-RU"/>
        </w:rPr>
        <w:t>2.</w:t>
      </w:r>
      <w:r w:rsidRPr="00EB6121">
        <w:rPr>
          <w:rStyle w:val="Zag11"/>
          <w:rFonts w:ascii="Times New Roman" w:eastAsia="@Arial Unicode MS" w:hAnsi="Times New Roman" w:cs="Times New Roman"/>
          <w:b/>
          <w:bCs/>
          <w:i/>
          <w:iCs/>
          <w:color w:val="auto"/>
          <w:sz w:val="24"/>
          <w:szCs w:val="24"/>
          <w:lang w:val="ru-RU"/>
        </w:rPr>
        <w:t>Систематизированные материалы наблюдений</w:t>
      </w:r>
      <w:r>
        <w:rPr>
          <w:rStyle w:val="Zag11"/>
          <w:rFonts w:ascii="Times New Roman" w:eastAsia="@Arial Unicode MS" w:hAnsi="Times New Roman" w:cs="Times New Roman"/>
          <w:b/>
          <w:bCs/>
          <w:i/>
          <w:iCs/>
          <w:color w:val="auto"/>
          <w:sz w:val="24"/>
          <w:szCs w:val="24"/>
          <w:lang w:val="ru-RU"/>
        </w:rPr>
        <w:t xml:space="preserve"> </w:t>
      </w:r>
      <w:r w:rsidRPr="001D2952">
        <w:rPr>
          <w:rStyle w:val="Zag11"/>
          <w:rFonts w:ascii="Times New Roman" w:eastAsia="@Arial Unicode MS" w:hAnsi="Times New Roman" w:cs="Times New Roman"/>
          <w:color w:val="auto"/>
          <w:sz w:val="24"/>
          <w:szCs w:val="24"/>
          <w:lang w:val="ru-RU"/>
        </w:rPr>
        <w:t>(оценочные листы, материалы и листы наблюдений и т.п.) за процессом</w:t>
      </w:r>
      <w:r w:rsidRPr="00EB6121">
        <w:rPr>
          <w:rStyle w:val="Zag11"/>
          <w:rFonts w:ascii="Times New Roman" w:eastAsia="@Arial Unicode MS" w:hAnsi="Times New Roman" w:cs="Times New Roman"/>
          <w:color w:val="auto"/>
          <w:sz w:val="24"/>
          <w:szCs w:val="24"/>
          <w:lang w:val="ru-RU"/>
        </w:rPr>
        <w:t xml:space="preserve">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w:t>
      </w:r>
      <w:r>
        <w:rPr>
          <w:rStyle w:val="Zag11"/>
          <w:rFonts w:ascii="Times New Roman" w:eastAsia="@Arial Unicode MS" w:hAnsi="Times New Roman" w:cs="Times New Roman"/>
          <w:color w:val="auto"/>
          <w:sz w:val="24"/>
          <w:szCs w:val="24"/>
          <w:lang w:val="ru-RU"/>
        </w:rPr>
        <w:t xml:space="preserve">еля), иные учителя-предметники, заместитель директора по </w:t>
      </w:r>
      <w:r w:rsidRPr="00EB6121">
        <w:rPr>
          <w:rStyle w:val="Zag11"/>
          <w:rFonts w:ascii="Times New Roman" w:eastAsia="@Arial Unicode MS" w:hAnsi="Times New Roman" w:cs="Times New Roman"/>
          <w:color w:val="auto"/>
          <w:sz w:val="24"/>
          <w:szCs w:val="24"/>
          <w:lang w:val="ru-RU"/>
        </w:rPr>
        <w:t>воспитательной работы и другие непосредственные участники образовательного процесса.</w:t>
      </w:r>
    </w:p>
    <w:p w:rsidR="00A92C82" w:rsidRPr="00EB6121" w:rsidRDefault="00A92C82" w:rsidP="00351C6A">
      <w:pPr>
        <w:pStyle w:val="Osnova"/>
        <w:tabs>
          <w:tab w:val="left" w:leader="dot" w:pos="624"/>
        </w:tabs>
        <w:spacing w:line="240" w:lineRule="auto"/>
        <w:ind w:firstLine="540"/>
        <w:rPr>
          <w:rStyle w:val="Zag11"/>
          <w:rFonts w:ascii="Times New Roman" w:eastAsia="@Arial Unicode MS" w:hAnsi="Times New Roman" w:cs="Times New Roman"/>
          <w:color w:val="auto"/>
          <w:sz w:val="24"/>
          <w:szCs w:val="24"/>
          <w:lang w:val="ru-RU"/>
        </w:rPr>
      </w:pPr>
      <w:r w:rsidRPr="00EB6121">
        <w:rPr>
          <w:rStyle w:val="Zag11"/>
          <w:rFonts w:ascii="Times New Roman" w:eastAsia="@Arial Unicode MS" w:hAnsi="Times New Roman" w:cs="Times New Roman"/>
          <w:b/>
          <w:bCs/>
          <w:i/>
          <w:iCs/>
          <w:color w:val="auto"/>
          <w:sz w:val="24"/>
          <w:szCs w:val="24"/>
          <w:lang w:val="ru-RU"/>
        </w:rPr>
        <w:t>3. Материалы, характеризующие достижения обучающихся в рамках внеучебной</w:t>
      </w:r>
      <w:r w:rsidRPr="00EB6121">
        <w:rPr>
          <w:rStyle w:val="Zag11"/>
          <w:rFonts w:ascii="Times New Roman" w:eastAsia="@Arial Unicode MS" w:hAnsi="Times New Roman" w:cs="Times New Roman"/>
          <w:color w:val="auto"/>
          <w:sz w:val="24"/>
          <w:szCs w:val="24"/>
          <w:lang w:val="ru-RU"/>
        </w:rPr>
        <w:t xml:space="preserve"> (школьной и внешкольной) </w:t>
      </w:r>
      <w:r w:rsidRPr="00EB6121">
        <w:rPr>
          <w:rStyle w:val="Zag11"/>
          <w:rFonts w:ascii="Times New Roman" w:eastAsia="@Arial Unicode MS" w:hAnsi="Times New Roman" w:cs="Times New Roman"/>
          <w:b/>
          <w:bCs/>
          <w:i/>
          <w:iCs/>
          <w:color w:val="auto"/>
          <w:sz w:val="24"/>
          <w:szCs w:val="24"/>
          <w:lang w:val="ru-RU"/>
        </w:rPr>
        <w:t>и</w:t>
      </w:r>
      <w:r>
        <w:rPr>
          <w:rStyle w:val="Zag11"/>
          <w:rFonts w:ascii="Times New Roman" w:eastAsia="@Arial Unicode MS" w:hAnsi="Times New Roman" w:cs="Times New Roman"/>
          <w:b/>
          <w:bCs/>
          <w:i/>
          <w:iCs/>
          <w:color w:val="auto"/>
          <w:sz w:val="24"/>
          <w:szCs w:val="24"/>
          <w:lang w:val="ru-RU"/>
        </w:rPr>
        <w:t xml:space="preserve"> </w:t>
      </w:r>
      <w:r w:rsidRPr="00EB6121">
        <w:rPr>
          <w:rStyle w:val="Zag11"/>
          <w:rFonts w:ascii="Times New Roman" w:eastAsia="@Arial Unicode MS" w:hAnsi="Times New Roman" w:cs="Times New Roman"/>
          <w:b/>
          <w:bCs/>
          <w:i/>
          <w:iCs/>
          <w:color w:val="auto"/>
          <w:sz w:val="24"/>
          <w:szCs w:val="24"/>
          <w:lang w:val="ru-RU"/>
        </w:rPr>
        <w:t>досуговой деятельности:</w:t>
      </w:r>
      <w:r w:rsidRPr="00EB6121">
        <w:rPr>
          <w:rStyle w:val="Zag11"/>
          <w:rFonts w:ascii="Times New Roman" w:eastAsia="@Arial Unicode MS" w:hAnsi="Times New Roman" w:cs="Times New Roman"/>
          <w:color w:val="auto"/>
          <w:sz w:val="24"/>
          <w:szCs w:val="24"/>
          <w:lang w:val="ru-RU"/>
        </w:rPr>
        <w:t xml:space="preserve"> результаты участия в олимпиадах, конкурсах, смотрах, выставках, концертах, спортивных мероприятиях, поделки и др. </w:t>
      </w:r>
    </w:p>
    <w:p w:rsidR="00A92C82" w:rsidRPr="00EB6121" w:rsidRDefault="00A92C82" w:rsidP="00351C6A">
      <w:pPr>
        <w:pStyle w:val="Osnova"/>
        <w:tabs>
          <w:tab w:val="left" w:leader="dot" w:pos="624"/>
        </w:tabs>
        <w:spacing w:line="240" w:lineRule="auto"/>
        <w:ind w:firstLine="540"/>
        <w:rPr>
          <w:rStyle w:val="Zag11"/>
          <w:rFonts w:ascii="Times New Roman" w:eastAsia="@Arial Unicode MS" w:hAnsi="Times New Roman" w:cs="Times New Roman"/>
          <w:color w:val="auto"/>
          <w:sz w:val="24"/>
          <w:szCs w:val="24"/>
          <w:lang w:val="ru-RU"/>
        </w:rPr>
      </w:pPr>
      <w:r w:rsidRPr="00EB6121">
        <w:rPr>
          <w:rStyle w:val="Zag11"/>
          <w:rFonts w:ascii="Times New Roman" w:eastAsia="@Arial Unicode MS" w:hAnsi="Times New Roman" w:cs="Times New Roman"/>
          <w:color w:val="auto"/>
          <w:sz w:val="24"/>
          <w:szCs w:val="24"/>
          <w:lang w:val="ru-RU"/>
        </w:rPr>
        <w:t>По результатам оценки, которая формируется на основе материалов портфеля достижений, делаются выводы о:</w:t>
      </w:r>
    </w:p>
    <w:p w:rsidR="00A92C82" w:rsidRPr="004342AC" w:rsidRDefault="00A92C82" w:rsidP="00351C6A">
      <w:pPr>
        <w:pStyle w:val="Osnova"/>
        <w:tabs>
          <w:tab w:val="left" w:leader="dot" w:pos="624"/>
        </w:tabs>
        <w:spacing w:line="240" w:lineRule="auto"/>
        <w:ind w:firstLine="540"/>
        <w:rPr>
          <w:rStyle w:val="Zag11"/>
          <w:rFonts w:ascii="Times New Roman" w:eastAsia="@Arial Unicode MS" w:hAnsi="Times New Roman" w:cs="Times New Roman"/>
          <w:color w:val="auto"/>
          <w:sz w:val="24"/>
          <w:szCs w:val="24"/>
          <w:lang w:val="ru-RU"/>
        </w:rPr>
      </w:pPr>
      <w:r w:rsidRPr="004342AC">
        <w:rPr>
          <w:rStyle w:val="Zag11"/>
          <w:rFonts w:ascii="Times New Roman" w:eastAsia="@Arial Unicode MS" w:hAnsi="Times New Roman" w:cs="Times New Roman"/>
          <w:color w:val="auto"/>
          <w:sz w:val="24"/>
          <w:szCs w:val="24"/>
          <w:lang w:val="ru-RU"/>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A92C82" w:rsidRPr="004342AC" w:rsidRDefault="00A92C82" w:rsidP="00351C6A">
      <w:pPr>
        <w:pStyle w:val="Osnova"/>
        <w:tabs>
          <w:tab w:val="left" w:leader="dot" w:pos="624"/>
        </w:tabs>
        <w:spacing w:line="240" w:lineRule="auto"/>
        <w:ind w:firstLine="540"/>
        <w:rPr>
          <w:rStyle w:val="Zag11"/>
          <w:rFonts w:ascii="Times New Roman" w:eastAsia="@Arial Unicode MS" w:hAnsi="Times New Roman" w:cs="Times New Roman"/>
          <w:color w:val="auto"/>
          <w:sz w:val="24"/>
          <w:szCs w:val="24"/>
          <w:lang w:val="ru-RU"/>
        </w:rPr>
      </w:pPr>
      <w:r w:rsidRPr="004342AC">
        <w:rPr>
          <w:rStyle w:val="Zag11"/>
          <w:rFonts w:ascii="Times New Roman" w:eastAsia="@Arial Unicode MS" w:hAnsi="Times New Roman" w:cs="Times New Roman"/>
          <w:color w:val="auto"/>
          <w:sz w:val="24"/>
          <w:szCs w:val="24"/>
          <w:lang w:val="ru-RU"/>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A92C82" w:rsidRPr="004342AC" w:rsidRDefault="00A92C82" w:rsidP="00351C6A">
      <w:pPr>
        <w:pStyle w:val="Osnova"/>
        <w:tabs>
          <w:tab w:val="left" w:leader="dot" w:pos="624"/>
        </w:tabs>
        <w:spacing w:line="240" w:lineRule="auto"/>
        <w:ind w:firstLine="540"/>
        <w:rPr>
          <w:rStyle w:val="Zag11"/>
          <w:rFonts w:ascii="Times New Roman" w:eastAsia="@Arial Unicode MS" w:hAnsi="Times New Roman" w:cs="Times New Roman"/>
          <w:color w:val="auto"/>
          <w:sz w:val="24"/>
          <w:szCs w:val="24"/>
          <w:lang w:val="ru-RU"/>
        </w:rPr>
      </w:pPr>
      <w:r w:rsidRPr="004342AC">
        <w:rPr>
          <w:rStyle w:val="Zag11"/>
          <w:rFonts w:ascii="Times New Roman" w:eastAsia="@Arial Unicode MS" w:hAnsi="Times New Roman" w:cs="Times New Roman"/>
          <w:color w:val="auto"/>
          <w:sz w:val="24"/>
          <w:szCs w:val="24"/>
          <w:lang w:val="ru-RU"/>
        </w:rPr>
        <w:t xml:space="preserve">3) индивидуальном прогрессе в основных сферах развития личности </w:t>
      </w:r>
      <w:r>
        <w:rPr>
          <w:rStyle w:val="Zag11"/>
          <w:rFonts w:ascii="Times New Roman" w:eastAsia="@Arial Unicode MS" w:hAnsi="Times New Roman" w:cs="Times New Roman"/>
          <w:color w:val="auto"/>
          <w:sz w:val="24"/>
          <w:szCs w:val="24"/>
          <w:lang w:val="ru-RU"/>
        </w:rPr>
        <w:t>–</w:t>
      </w:r>
      <w:r w:rsidRPr="004342AC">
        <w:rPr>
          <w:rStyle w:val="Zag11"/>
          <w:rFonts w:ascii="Times New Roman" w:eastAsia="@Arial Unicode MS" w:hAnsi="Times New Roman" w:cs="Times New Roman"/>
          <w:color w:val="auto"/>
          <w:sz w:val="24"/>
          <w:szCs w:val="24"/>
          <w:lang w:val="ru-RU"/>
        </w:rPr>
        <w:t xml:space="preserve"> мотивационно-смысловой, познавательной, эмоциональной, волевой и саморегуляции.</w:t>
      </w:r>
    </w:p>
    <w:p w:rsidR="00A92C82" w:rsidRPr="00092B9C" w:rsidRDefault="00A92C82" w:rsidP="00351C6A">
      <w:pPr>
        <w:pStyle w:val="Zag2"/>
        <w:tabs>
          <w:tab w:val="left" w:leader="dot" w:pos="624"/>
        </w:tabs>
        <w:spacing w:after="0" w:line="240" w:lineRule="auto"/>
        <w:ind w:firstLine="540"/>
        <w:rPr>
          <w:rStyle w:val="Zag11"/>
          <w:rFonts w:eastAsia="@Arial Unicode MS"/>
          <w:color w:val="auto"/>
          <w:u w:val="single"/>
          <w:lang w:val="ru-RU"/>
        </w:rPr>
      </w:pPr>
    </w:p>
    <w:p w:rsidR="00A92C82" w:rsidRPr="00C02867" w:rsidRDefault="00A92C82" w:rsidP="00143278">
      <w:pPr>
        <w:pStyle w:val="Zag2"/>
        <w:tabs>
          <w:tab w:val="left" w:leader="dot" w:pos="624"/>
        </w:tabs>
        <w:spacing w:after="0" w:line="240" w:lineRule="auto"/>
        <w:ind w:firstLine="540"/>
        <w:rPr>
          <w:rStyle w:val="Zag11"/>
          <w:rFonts w:eastAsia="@Arial Unicode MS"/>
          <w:b w:val="0"/>
          <w:bCs w:val="0"/>
          <w:u w:val="single"/>
          <w:lang w:val="ru-RU"/>
        </w:rPr>
      </w:pPr>
      <w:r w:rsidRPr="00092B9C">
        <w:rPr>
          <w:rStyle w:val="Zag11"/>
          <w:rFonts w:eastAsia="@Arial Unicode MS"/>
          <w:color w:val="auto"/>
          <w:u w:val="single"/>
          <w:lang w:val="ru-RU"/>
        </w:rPr>
        <w:t xml:space="preserve">1.3.4.Итоговая оценка выпускника </w:t>
      </w:r>
    </w:p>
    <w:p w:rsidR="00A92C82" w:rsidRPr="00092B9C" w:rsidRDefault="00A92C82" w:rsidP="00B93778">
      <w:pPr>
        <w:shd w:val="clear" w:color="auto" w:fill="FFFFFF"/>
        <w:ind w:firstLine="600"/>
        <w:jc w:val="both"/>
      </w:pPr>
      <w:r w:rsidRPr="00092B9C">
        <w:t>При анализе результатов мониторинга, наблюдений учителя, материалов Портфель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r>
        <w:t xml:space="preserve"> </w:t>
      </w:r>
      <w:r w:rsidRPr="00092B9C">
        <w:t>Результаты освоения универсальных учебных действий учитываются при выведении итоговых годовых отметок по предмету.</w:t>
      </w:r>
    </w:p>
    <w:p w:rsidR="00A92C82" w:rsidRPr="00092B9C" w:rsidRDefault="00A92C82" w:rsidP="00CD2189">
      <w:pPr>
        <w:shd w:val="clear" w:color="auto" w:fill="FFFFFF"/>
        <w:jc w:val="center"/>
        <w:rPr>
          <w:b/>
          <w:bCs/>
        </w:rPr>
      </w:pPr>
      <w:r w:rsidRPr="00092B9C">
        <w:rPr>
          <w:b/>
          <w:bCs/>
        </w:rPr>
        <w:t xml:space="preserve">Условия выполнения итогового оценивания на основе результатов внутренней, накопленной за </w:t>
      </w:r>
      <w:r>
        <w:rPr>
          <w:b/>
          <w:bCs/>
        </w:rPr>
        <w:t>пять лет</w:t>
      </w:r>
      <w:r w:rsidRPr="00092B9C">
        <w:rPr>
          <w:b/>
          <w:bCs/>
        </w:rPr>
        <w:t xml:space="preserve"> обучения, оценки</w:t>
      </w:r>
    </w:p>
    <w:p w:rsidR="00A92C82" w:rsidRPr="00092B9C" w:rsidRDefault="00A92C82" w:rsidP="00CD2189">
      <w:pPr>
        <w:shd w:val="clear" w:color="auto" w:fill="FFFFFF"/>
        <w:ind w:firstLine="708"/>
        <w:jc w:val="both"/>
      </w:pPr>
      <w:r w:rsidRPr="00092B9C">
        <w:t>Первое условие относится к возможности независимой перепроверки результатов иными лицами (например, родителями или инспектором). Учитель по первому требованию предъявляет эти результаты любому заинтересованному лицу, обладающему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w:t>
      </w:r>
    </w:p>
    <w:p w:rsidR="00A92C82" w:rsidRPr="00092B9C" w:rsidRDefault="00A92C82" w:rsidP="00CD2189">
      <w:pPr>
        <w:shd w:val="clear" w:color="auto" w:fill="FFFFFF"/>
        <w:ind w:firstLine="708"/>
        <w:jc w:val="both"/>
      </w:pPr>
      <w:r w:rsidRPr="00092B9C">
        <w:t>Второе условие связано для учителя с необходимостью получить необходимую квалификацию в области использования внутренней системы оценивания, выстроенного на критериальной основе.</w:t>
      </w:r>
    </w:p>
    <w:p w:rsidR="00A92C82" w:rsidRPr="00092B9C" w:rsidRDefault="00A92C82" w:rsidP="00CD2189">
      <w:pPr>
        <w:shd w:val="clear" w:color="auto" w:fill="FFFFFF"/>
        <w:jc w:val="center"/>
      </w:pPr>
      <w:r w:rsidRPr="00092B9C">
        <w:rPr>
          <w:b/>
          <w:bCs/>
        </w:rPr>
        <w:t>Итоговые проверочные работы: дидактические и раздаточные материалы</w:t>
      </w:r>
    </w:p>
    <w:p w:rsidR="00A92C82" w:rsidRPr="00092B9C" w:rsidRDefault="00A92C82" w:rsidP="00CD2189">
      <w:pPr>
        <w:shd w:val="clear" w:color="auto" w:fill="FFFFFF"/>
        <w:ind w:firstLine="708"/>
        <w:jc w:val="both"/>
      </w:pPr>
      <w:r w:rsidRPr="00092B9C">
        <w:t xml:space="preserve">Итоговое оценивание целесообразно проводить в форме накопленной оценки на основе синтеза всей накопленной </w:t>
      </w:r>
      <w:r w:rsidRPr="00092B9C">
        <w:rPr>
          <w:b/>
          <w:bCs/>
        </w:rPr>
        <w:t>за четыре года обучения</w:t>
      </w:r>
      <w:r w:rsidRPr="00092B9C">
        <w:t xml:space="preserve"> информации об учебных достижениях ребенка как в чисто учебной сфере (освоение основных понятий, предметных учебных навыков и т.п.), так и междисциплинарной области (умение сотрудничать, выполнять различные учебные роли, первичные навыки организации работы и саморегуляции, первичные навыки планирования и проведения небольших исследований, навыки работы с информацией и т.п.), а также данных, подтверждающих индивидуальный прогресс ребенка в различных областях.</w:t>
      </w:r>
    </w:p>
    <w:p w:rsidR="00A92C82" w:rsidRPr="00092B9C" w:rsidRDefault="00A92C82" w:rsidP="002A564E">
      <w:pPr>
        <w:shd w:val="clear" w:color="auto" w:fill="FFFFFF"/>
        <w:ind w:firstLine="708"/>
        <w:jc w:val="both"/>
      </w:pPr>
      <w:r w:rsidRPr="00092B9C">
        <w:rPr>
          <w:b/>
          <w:bCs/>
        </w:rPr>
        <w:t xml:space="preserve">Источниками данных </w:t>
      </w:r>
      <w:r w:rsidRPr="00092B9C">
        <w:t>служат заполняемые по ходу обучения листы наблюдений, дифференцированная оценка наиболее существенных итогов обучения, результаты промежуточных проверочных работ (результаты тестирования) и различные папки работ учащихся, составляющих Портфель достижений.</w:t>
      </w:r>
    </w:p>
    <w:p w:rsidR="00A92C82" w:rsidRPr="00092B9C" w:rsidRDefault="00A92C82" w:rsidP="00CD2189">
      <w:pPr>
        <w:ind w:firstLine="567"/>
        <w:jc w:val="both"/>
      </w:pPr>
      <w:r>
        <w:rPr>
          <w:b/>
          <w:bCs/>
        </w:rPr>
        <w:t xml:space="preserve"> </w:t>
      </w:r>
      <w:r w:rsidRPr="00092B9C">
        <w:rPr>
          <w:b/>
          <w:bCs/>
        </w:rPr>
        <w:t>При итоговой оценке качества</w:t>
      </w:r>
      <w:r w:rsidRPr="00092B9C">
        <w:t xml:space="preserve">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A92C82" w:rsidRPr="00092B9C" w:rsidRDefault="00A92C82" w:rsidP="000C1C54">
      <w:pPr>
        <w:numPr>
          <w:ilvl w:val="0"/>
          <w:numId w:val="90"/>
        </w:numPr>
        <w:ind w:left="0"/>
        <w:jc w:val="both"/>
      </w:pPr>
      <w:r w:rsidRPr="00092B9C">
        <w:t>системы знаний и представлений о природе, обществе, человеке, технологии;</w:t>
      </w:r>
    </w:p>
    <w:p w:rsidR="00A92C82" w:rsidRPr="00092B9C" w:rsidRDefault="00A92C82" w:rsidP="000C1C54">
      <w:pPr>
        <w:numPr>
          <w:ilvl w:val="0"/>
          <w:numId w:val="90"/>
        </w:numPr>
        <w:ind w:left="0"/>
        <w:jc w:val="both"/>
      </w:pPr>
      <w:r w:rsidRPr="00092B9C">
        <w:t>обобщенных способов деятельности, умений в учебно-познавательной и практической деятельности;</w:t>
      </w:r>
    </w:p>
    <w:p w:rsidR="00A92C82" w:rsidRPr="00092B9C" w:rsidRDefault="00A92C82" w:rsidP="000C1C54">
      <w:pPr>
        <w:numPr>
          <w:ilvl w:val="0"/>
          <w:numId w:val="90"/>
        </w:numPr>
        <w:ind w:left="0"/>
        <w:jc w:val="both"/>
      </w:pPr>
      <w:r w:rsidRPr="00092B9C">
        <w:t>коммуникативных и информационных умений;</w:t>
      </w:r>
    </w:p>
    <w:p w:rsidR="00A92C82" w:rsidRPr="00092B9C" w:rsidRDefault="00A92C82" w:rsidP="000C1C54">
      <w:pPr>
        <w:numPr>
          <w:ilvl w:val="0"/>
          <w:numId w:val="90"/>
        </w:numPr>
        <w:ind w:left="0"/>
        <w:jc w:val="both"/>
      </w:pPr>
      <w:r w:rsidRPr="00092B9C">
        <w:t>системы знаний об основах здорового и безопасного образа жизни.</w:t>
      </w:r>
    </w:p>
    <w:p w:rsidR="00A92C82" w:rsidRPr="00092B9C" w:rsidRDefault="00A92C82" w:rsidP="00CD2189">
      <w:pPr>
        <w:ind w:firstLine="567"/>
        <w:jc w:val="both"/>
      </w:pPr>
      <w:r w:rsidRPr="00092B9C">
        <w:t xml:space="preserve">Итоговая оценка качества освоения обучающимися </w:t>
      </w:r>
      <w:r>
        <w:t xml:space="preserve">адаптированной </w:t>
      </w:r>
      <w:r w:rsidRPr="00092B9C">
        <w:t xml:space="preserve">основной </w:t>
      </w:r>
      <w:r>
        <w:t>обще</w:t>
      </w:r>
      <w:r w:rsidRPr="00092B9C">
        <w:t>образовательной программы начального общего образования осуществляется образовательным учреждением.</w:t>
      </w:r>
    </w:p>
    <w:p w:rsidR="00A92C82" w:rsidRPr="00092B9C" w:rsidRDefault="00A92C82" w:rsidP="00CD2189">
      <w:pPr>
        <w:ind w:firstLine="567"/>
        <w:jc w:val="both"/>
      </w:pPr>
      <w:r w:rsidRPr="00092B9C">
        <w:t xml:space="preserve">Предметом итоговой оценки освоения обучающимися </w:t>
      </w:r>
      <w:r>
        <w:t xml:space="preserve">адаптированной </w:t>
      </w:r>
      <w:r w:rsidRPr="00092B9C">
        <w:t xml:space="preserve">основной </w:t>
      </w:r>
      <w:r>
        <w:t>обще</w:t>
      </w:r>
      <w:r w:rsidRPr="00092B9C">
        <w:t>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A92C82" w:rsidRPr="00092B9C" w:rsidRDefault="00A92C82" w:rsidP="00CD2189">
      <w:pPr>
        <w:ind w:firstLine="567"/>
        <w:jc w:val="both"/>
      </w:pPr>
      <w:r w:rsidRPr="00092B9C">
        <w:rPr>
          <w:b/>
          <w:bCs/>
        </w:rPr>
        <w:t>В итоговой оценке</w:t>
      </w:r>
      <w:r w:rsidRPr="00092B9C">
        <w:t xml:space="preserve"> должны быть выделены две составляющие:</w:t>
      </w:r>
    </w:p>
    <w:p w:rsidR="00A92C82" w:rsidRPr="00092B9C" w:rsidRDefault="00A92C82" w:rsidP="00917684">
      <w:pPr>
        <w:jc w:val="both"/>
      </w:pPr>
      <w:r>
        <w:t xml:space="preserve">- </w:t>
      </w:r>
      <w:r w:rsidRPr="00092B9C">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92C82" w:rsidRPr="00092B9C" w:rsidRDefault="00A92C82" w:rsidP="00917684">
      <w:pPr>
        <w:jc w:val="both"/>
      </w:pPr>
      <w:r>
        <w:t xml:space="preserve">- </w:t>
      </w:r>
      <w:r w:rsidRPr="00092B9C">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следующем уровне общего образования.</w:t>
      </w:r>
    </w:p>
    <w:p w:rsidR="00A92C82" w:rsidRPr="00092B9C" w:rsidRDefault="00A92C82" w:rsidP="00CD2189">
      <w:pPr>
        <w:ind w:firstLine="567"/>
        <w:jc w:val="both"/>
      </w:pPr>
      <w:r w:rsidRPr="00092B9C">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w:t>
      </w:r>
      <w:r w:rsidRPr="00564E02">
        <w:t>освоения адаптированной основной общеобразовательной программы  начального общего образования обучающихся с ЗПР</w:t>
      </w:r>
      <w:r>
        <w:t>.</w:t>
      </w:r>
      <w:r w:rsidRPr="00092B9C">
        <w:t xml:space="preserve"> Результаты итоговой оценки </w:t>
      </w:r>
      <w:r w:rsidRPr="00564E02">
        <w:t>освоения адаптированной основной общеобразовательной программы  начального общего образования обучающихся с</w:t>
      </w:r>
      <w:r w:rsidRPr="00C2571F">
        <w:t xml:space="preserve"> </w:t>
      </w:r>
      <w:r>
        <w:t xml:space="preserve">расстройствами аутистического спектра </w:t>
      </w:r>
      <w:r w:rsidRPr="00092B9C">
        <w:t>используются для принятия решения</w:t>
      </w:r>
      <w:r w:rsidRPr="00CD2189">
        <w:rPr>
          <w:i/>
          <w:iCs/>
          <w:color w:val="FF0000"/>
        </w:rPr>
        <w:t xml:space="preserve"> </w:t>
      </w:r>
      <w:r w:rsidRPr="00092B9C">
        <w:t>о переводе обучающихся на следующий уровень общего образования.</w:t>
      </w:r>
    </w:p>
    <w:p w:rsidR="00A92C82" w:rsidRPr="00092B9C" w:rsidRDefault="00A92C82" w:rsidP="00CD2189">
      <w:pPr>
        <w:ind w:firstLine="567"/>
        <w:jc w:val="both"/>
      </w:pPr>
      <w:r w:rsidRPr="00092B9C">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A92C82" w:rsidRPr="00092B9C" w:rsidRDefault="00A92C82" w:rsidP="00917684">
      <w:pPr>
        <w:jc w:val="both"/>
      </w:pPr>
      <w:r>
        <w:t xml:space="preserve">- </w:t>
      </w:r>
      <w:r w:rsidRPr="00092B9C">
        <w:t>ценностные ориентации обучающегося;</w:t>
      </w:r>
    </w:p>
    <w:p w:rsidR="00A92C82" w:rsidRPr="00092B9C" w:rsidRDefault="00A92C82" w:rsidP="00917684">
      <w:pPr>
        <w:jc w:val="both"/>
      </w:pPr>
      <w:r>
        <w:t xml:space="preserve">- </w:t>
      </w:r>
      <w:r w:rsidRPr="00092B9C">
        <w:t>индивидуальные личностные характеристики, в том числе патриотизм, толерантность, гуманизм и др.</w:t>
      </w:r>
    </w:p>
    <w:p w:rsidR="00A92C82" w:rsidRPr="00092B9C" w:rsidRDefault="00A92C82" w:rsidP="00CD2189">
      <w:pPr>
        <w:ind w:firstLine="567"/>
        <w:jc w:val="both"/>
      </w:pPr>
      <w:r w:rsidRPr="00092B9C">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 в учреждении.</w:t>
      </w:r>
    </w:p>
    <w:p w:rsidR="00A92C82" w:rsidRPr="004342AC" w:rsidRDefault="00A92C82" w:rsidP="006065AF">
      <w:pPr>
        <w:shd w:val="clear" w:color="auto" w:fill="FFFFFF"/>
        <w:ind w:firstLine="540"/>
        <w:jc w:val="both"/>
      </w:pPr>
      <w:r w:rsidRPr="00092B9C">
        <w:t>На итоговую оценку на уровне начального общего образования, результаты</w:t>
      </w:r>
      <w:r w:rsidRPr="004342AC">
        <w:t xml:space="preserve"> которой исполь</w:t>
      </w:r>
      <w:r w:rsidRPr="004342AC">
        <w:softHyphen/>
        <w:t>зуются при принятии решения о возможности или невозмож</w:t>
      </w:r>
      <w:r w:rsidRPr="004342AC">
        <w:softHyphen/>
        <w:t xml:space="preserve">ности продолжения обучения на следующем уровне общего образования, выносятся только предметные и метапредметные результаты, описанные в разделе </w:t>
      </w:r>
      <w:r w:rsidRPr="004342AC">
        <w:rPr>
          <w:u w:val="single"/>
        </w:rPr>
        <w:t>«Выпускник на</w:t>
      </w:r>
      <w:r w:rsidRPr="004342AC">
        <w:rPr>
          <w:u w:val="single"/>
        </w:rPr>
        <w:softHyphen/>
        <w:t>учится»</w:t>
      </w:r>
      <w:r w:rsidRPr="004342AC">
        <w:t xml:space="preserve"> планируемых результатов начального образования.</w:t>
      </w:r>
    </w:p>
    <w:p w:rsidR="00A92C82" w:rsidRPr="004342AC" w:rsidRDefault="00A92C82" w:rsidP="006065AF">
      <w:pPr>
        <w:shd w:val="clear" w:color="auto" w:fill="FFFFFF"/>
        <w:ind w:firstLine="540"/>
        <w:jc w:val="both"/>
      </w:pPr>
      <w:r w:rsidRPr="004342AC">
        <w:t>Предметом итоговой оценки является способность обуча</w:t>
      </w:r>
      <w:r w:rsidRPr="004342AC">
        <w:softHyphen/>
        <w:t>ющихся решать учебно-познавательные и учебно-практи</w:t>
      </w:r>
      <w:r w:rsidRPr="004342AC">
        <w:softHyphen/>
        <w:t>ческие задачи, построенные на материале опорной систе</w:t>
      </w:r>
      <w:r w:rsidRPr="004342AC">
        <w:softHyphen/>
        <w:t>мы знаний с использованием средств, релевантных содер</w:t>
      </w:r>
      <w:r w:rsidRPr="004342AC">
        <w:softHyphen/>
        <w:t>жанию учебных предметов, в том числе на основе метапредметных действий.</w:t>
      </w:r>
    </w:p>
    <w:p w:rsidR="00A92C82" w:rsidRPr="004342AC" w:rsidRDefault="00A92C82" w:rsidP="006065AF">
      <w:pPr>
        <w:shd w:val="clear" w:color="auto" w:fill="FFFFFF"/>
        <w:ind w:firstLine="540"/>
        <w:jc w:val="both"/>
      </w:pPr>
      <w:r w:rsidRPr="004342AC">
        <w:t>На уровне начального общего образования особое значе</w:t>
      </w:r>
      <w:r w:rsidRPr="004342AC">
        <w:softHyphen/>
        <w:t>ние для продолжения образования имеет усвоение обучающи</w:t>
      </w:r>
      <w:r w:rsidRPr="004342AC">
        <w:softHyphen/>
        <w:t>мися опорной системы знаний по русскому</w:t>
      </w:r>
      <w:r>
        <w:t xml:space="preserve"> </w:t>
      </w:r>
      <w:r w:rsidRPr="004342AC">
        <w:t>языку и математике и овладение следующими метапредметными действиями:</w:t>
      </w:r>
    </w:p>
    <w:p w:rsidR="00A92C82" w:rsidRPr="004342AC" w:rsidRDefault="00A92C82" w:rsidP="000C1C54">
      <w:pPr>
        <w:widowControl w:val="0"/>
        <w:numPr>
          <w:ilvl w:val="0"/>
          <w:numId w:val="5"/>
        </w:numPr>
        <w:shd w:val="clear" w:color="auto" w:fill="FFFFFF"/>
        <w:tabs>
          <w:tab w:val="left" w:pos="638"/>
        </w:tabs>
        <w:autoSpaceDE w:val="0"/>
        <w:autoSpaceDN w:val="0"/>
        <w:adjustRightInd w:val="0"/>
        <w:ind w:firstLine="540"/>
        <w:jc w:val="both"/>
      </w:pPr>
      <w:r w:rsidRPr="004342AC">
        <w:t>речевыми, среди которых следует выделить навыки осознанного чтения и работы с информацией, а также</w:t>
      </w:r>
    </w:p>
    <w:p w:rsidR="00A92C82" w:rsidRPr="004342AC" w:rsidRDefault="00A92C82" w:rsidP="000C1C54">
      <w:pPr>
        <w:widowControl w:val="0"/>
        <w:numPr>
          <w:ilvl w:val="0"/>
          <w:numId w:val="5"/>
        </w:numPr>
        <w:shd w:val="clear" w:color="auto" w:fill="FFFFFF"/>
        <w:tabs>
          <w:tab w:val="left" w:pos="638"/>
        </w:tabs>
        <w:autoSpaceDE w:val="0"/>
        <w:autoSpaceDN w:val="0"/>
        <w:adjustRightInd w:val="0"/>
        <w:ind w:firstLine="540"/>
        <w:jc w:val="both"/>
      </w:pPr>
      <w:r w:rsidRPr="004342AC">
        <w:t>коммуникативными, необходимыми для учебного со</w:t>
      </w:r>
      <w:r w:rsidRPr="004342AC">
        <w:softHyphen/>
        <w:t>трудничества с учителем и сверстниками.</w:t>
      </w:r>
    </w:p>
    <w:p w:rsidR="00A92C82" w:rsidRDefault="00A92C82" w:rsidP="00C2571F">
      <w:pPr>
        <w:shd w:val="clear" w:color="auto" w:fill="FFFFFF"/>
        <w:ind w:firstLine="624"/>
        <w:jc w:val="both"/>
      </w:pPr>
      <w:r w:rsidRPr="004342AC">
        <w:t>Итоговая оценка выпускника формируется на основе на</w:t>
      </w:r>
      <w:r w:rsidRPr="004342AC">
        <w:softHyphen/>
        <w:t>копленной оценки по всем учебным предметам и оценок за выполнение, как минимум, трёх итоговых работ (по русско</w:t>
      </w:r>
      <w:r w:rsidRPr="004342AC">
        <w:softHyphen/>
        <w:t xml:space="preserve">му языку, математике и </w:t>
      </w:r>
      <w:r>
        <w:t xml:space="preserve">итоговой </w:t>
      </w:r>
      <w:r w:rsidRPr="004342AC">
        <w:t>комплексной работы на межпредмет</w:t>
      </w:r>
      <w:r w:rsidRPr="004342AC">
        <w:softHyphen/>
        <w:t>ной основе).</w:t>
      </w:r>
    </w:p>
    <w:p w:rsidR="00A92C82" w:rsidRPr="004342AC" w:rsidRDefault="00A92C82" w:rsidP="00C2571F">
      <w:pPr>
        <w:shd w:val="clear" w:color="auto" w:fill="FFFFFF"/>
        <w:ind w:firstLine="624"/>
        <w:jc w:val="both"/>
      </w:pPr>
      <w:r w:rsidRPr="004342AC">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A92C82" w:rsidRPr="004342AC" w:rsidRDefault="00A92C82" w:rsidP="00AA254F">
      <w:pPr>
        <w:shd w:val="clear" w:color="auto" w:fill="FFFFFF"/>
        <w:ind w:firstLine="624"/>
        <w:jc w:val="both"/>
      </w:pPr>
      <w:r w:rsidRPr="004342AC">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w:t>
      </w:r>
      <w:r w:rsidRPr="004342AC">
        <w:softHyphen/>
        <w:t>зультатов.</w:t>
      </w:r>
    </w:p>
    <w:p w:rsidR="00A92C82" w:rsidRPr="00BD3130" w:rsidRDefault="00A92C82" w:rsidP="006A18B4">
      <w:pPr>
        <w:shd w:val="clear" w:color="auto" w:fill="FFFFFF"/>
        <w:tabs>
          <w:tab w:val="left" w:pos="682"/>
        </w:tabs>
        <w:ind w:firstLine="624"/>
        <w:jc w:val="both"/>
      </w:pPr>
      <w:r w:rsidRPr="004342AC">
        <w:t>1)  Выпускник овладел опорной системой знаний и учебными действиями, необходимыми для продолжения образо</w:t>
      </w:r>
      <w:r w:rsidRPr="004342AC">
        <w:softHyphen/>
        <w:t>вания на следующе</w:t>
      </w:r>
      <w:r>
        <w:t>м</w:t>
      </w:r>
      <w:r w:rsidRPr="004342AC">
        <w:t xml:space="preserve"> </w:t>
      </w:r>
      <w:r>
        <w:t>уровне</w:t>
      </w:r>
      <w:r w:rsidRPr="004342AC">
        <w:t xml:space="preserve"> общего образования, и спосо</w:t>
      </w:r>
      <w:r w:rsidRPr="004342AC">
        <w:softHyphen/>
        <w:t>бен использовать их для решения простых учебно-познава</w:t>
      </w:r>
      <w:r w:rsidRPr="004342AC">
        <w:softHyphen/>
        <w:t>тельных и учебно-практических задач средствами данного предмета.</w:t>
      </w:r>
      <w:r>
        <w:t xml:space="preserve"> </w:t>
      </w:r>
      <w:r w:rsidRPr="004342AC">
        <w:t>Такой вывод делается, если в материалах накопительной системы оценки зафиксировано достижение планируемых ре</w:t>
      </w:r>
      <w:r w:rsidRPr="004342AC">
        <w:softHyphen/>
        <w:t>зультатов</w:t>
      </w:r>
      <w:r w:rsidRPr="00BD3130">
        <w:t xml:space="preserve">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A92C82" w:rsidRPr="00BD3130" w:rsidRDefault="00A92C82" w:rsidP="00AA254F">
      <w:pPr>
        <w:shd w:val="clear" w:color="auto" w:fill="FFFFFF"/>
        <w:tabs>
          <w:tab w:val="left" w:pos="682"/>
        </w:tabs>
        <w:ind w:firstLine="624"/>
        <w:jc w:val="both"/>
      </w:pPr>
      <w:r w:rsidRPr="00BD3130">
        <w:t>2)  Выпускник овладел опорной системой знаний, необ</w:t>
      </w:r>
      <w:r w:rsidRPr="00BD3130">
        <w:softHyphen/>
        <w:t>ходимой для продолжения образования на следующей ступе</w:t>
      </w:r>
      <w:r w:rsidRPr="00BD3130">
        <w:softHyphen/>
        <w:t>ни общего образования, на уровне осознанного произвольного овладения учебными действиями.</w:t>
      </w:r>
    </w:p>
    <w:p w:rsidR="00A92C82" w:rsidRPr="00BD3130" w:rsidRDefault="00A92C82" w:rsidP="00AA254F">
      <w:pPr>
        <w:shd w:val="clear" w:color="auto" w:fill="FFFFFF"/>
        <w:ind w:firstLine="624"/>
        <w:jc w:val="both"/>
      </w:pPr>
      <w:r w:rsidRPr="00BD3130">
        <w:t>Такой вывод делается, если в материалах накопительной системы оценки зафиксировано достижение планируемых ре</w:t>
      </w:r>
      <w:r w:rsidRPr="00BD3130">
        <w:softHyphen/>
        <w:t>зультатов по всем основным разделам учебной программы, причём не менее чем по половине разделов выставлена оцен</w:t>
      </w:r>
      <w:r w:rsidRPr="00BD3130">
        <w:softHyphen/>
        <w:t>ка «хорошо» или «отлично», а результаты выполнения итого</w:t>
      </w:r>
      <w:r w:rsidRPr="00BD3130">
        <w:softHyphen/>
        <w:t>вых работ свидетельствуют о правильном выполнении не ме</w:t>
      </w:r>
      <w:r w:rsidRPr="00BD3130">
        <w:softHyphen/>
        <w:t>нее 65% заданий базового уровня и получении не менее 50% от максимального балла за выполнение заданий повышенно</w:t>
      </w:r>
      <w:r w:rsidRPr="00BD3130">
        <w:softHyphen/>
        <w:t>го уровня.</w:t>
      </w:r>
    </w:p>
    <w:p w:rsidR="00A92C82" w:rsidRPr="00BD3130" w:rsidRDefault="00A92C82" w:rsidP="00AA254F">
      <w:pPr>
        <w:shd w:val="clear" w:color="auto" w:fill="FFFFFF"/>
        <w:tabs>
          <w:tab w:val="left" w:pos="682"/>
        </w:tabs>
        <w:ind w:firstLine="624"/>
        <w:jc w:val="both"/>
      </w:pPr>
      <w:r w:rsidRPr="00BD3130">
        <w:t>3)   Выпускник не овладел опорной системой знаний и учебными действиями, необходимыми для продолжения об</w:t>
      </w:r>
      <w:r w:rsidRPr="00BD3130">
        <w:softHyphen/>
        <w:t>разования на следующей ступени общего образования.</w:t>
      </w:r>
    </w:p>
    <w:p w:rsidR="00A92C82" w:rsidRPr="00BD3130" w:rsidRDefault="00A92C82" w:rsidP="006A18B4">
      <w:pPr>
        <w:shd w:val="clear" w:color="auto" w:fill="FFFFFF"/>
        <w:ind w:firstLine="624"/>
        <w:jc w:val="both"/>
      </w:pPr>
      <w:r w:rsidRPr="00BD3130">
        <w:t xml:space="preserve">Такой вывод делается, если в материалах накопительной системы оценки не зафиксировано достижение планируемых результатов по </w:t>
      </w:r>
      <w:r w:rsidRPr="00C2571F">
        <w:t>всем</w:t>
      </w:r>
      <w:r w:rsidRPr="00BD3130">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r>
        <w:t xml:space="preserve"> </w:t>
      </w:r>
      <w:r w:rsidRPr="00BD3130">
        <w:t xml:space="preserve">Решение об </w:t>
      </w:r>
      <w:r w:rsidRPr="00013932">
        <w:rPr>
          <w:rStyle w:val="Strong"/>
          <w:b w:val="0"/>
          <w:bCs w:val="0"/>
        </w:rPr>
        <w:t>успешном освоении обучающимися основ</w:t>
      </w:r>
      <w:r w:rsidRPr="00013932">
        <w:rPr>
          <w:rStyle w:val="Strong"/>
          <w:b w:val="0"/>
          <w:bCs w:val="0"/>
        </w:rPr>
        <w:softHyphen/>
        <w:t>ной образовательной программы начального общего обр</w:t>
      </w:r>
      <w:r>
        <w:rPr>
          <w:rStyle w:val="Strong"/>
          <w:b w:val="0"/>
          <w:bCs w:val="0"/>
        </w:rPr>
        <w:t>а</w:t>
      </w:r>
      <w:r>
        <w:rPr>
          <w:rStyle w:val="Strong"/>
          <w:b w:val="0"/>
          <w:bCs w:val="0"/>
        </w:rPr>
        <w:softHyphen/>
        <w:t>зования и переводе на следующий уровень</w:t>
      </w:r>
      <w:r w:rsidRPr="00013932">
        <w:rPr>
          <w:rStyle w:val="Strong"/>
          <w:b w:val="0"/>
          <w:bCs w:val="0"/>
        </w:rPr>
        <w:t xml:space="preserve"> общего обра</w:t>
      </w:r>
      <w:r w:rsidRPr="00013932">
        <w:rPr>
          <w:rStyle w:val="Strong"/>
          <w:b w:val="0"/>
          <w:bCs w:val="0"/>
        </w:rPr>
        <w:softHyphen/>
        <w:t>зования</w:t>
      </w:r>
      <w:r w:rsidRPr="00BD3130">
        <w:t>принимается педагогическим советом школы на основании сделанных выводов о дости</w:t>
      </w:r>
      <w:r w:rsidRPr="00BD3130">
        <w:softHyphen/>
        <w:t>жении планируемых результатов освоения основной образо</w:t>
      </w:r>
      <w:r w:rsidRPr="00BD3130">
        <w:softHyphen/>
        <w:t>вательной программы начального общего образования.</w:t>
      </w:r>
    </w:p>
    <w:p w:rsidR="00A92C82" w:rsidRPr="00BD3130" w:rsidRDefault="00A92C82" w:rsidP="00AA254F">
      <w:pPr>
        <w:autoSpaceDE w:val="0"/>
        <w:autoSpaceDN w:val="0"/>
        <w:adjustRightInd w:val="0"/>
        <w:ind w:firstLine="720"/>
        <w:jc w:val="both"/>
      </w:pPr>
      <w:r w:rsidRPr="00BD3130">
        <w:t xml:space="preserve">В случае, если полученные обучающимся итоговые оценки не позволяют сделать однозначного вывода о достижении планируемых результатов, </w:t>
      </w:r>
      <w:r>
        <w:t xml:space="preserve">решение о переводе на следующий уровень </w:t>
      </w:r>
      <w:r w:rsidRPr="00BD3130">
        <w:t>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92C82" w:rsidRPr="00BD3130" w:rsidRDefault="00A92C82" w:rsidP="006065AF">
      <w:pPr>
        <w:autoSpaceDE w:val="0"/>
        <w:autoSpaceDN w:val="0"/>
        <w:adjustRightInd w:val="0"/>
        <w:ind w:firstLine="720"/>
        <w:jc w:val="both"/>
      </w:pPr>
      <w:r w:rsidRPr="00BD3130">
        <w:t>Решение о пе</w:t>
      </w:r>
      <w:r>
        <w:t>реводе обучающегося на следующий уровень</w:t>
      </w:r>
      <w:r w:rsidRPr="00BD3130">
        <w:t xml:space="preserve"> общего образования принимается одновременно с рассмотрением и утверждением характеристики выпускника, в которой:</w:t>
      </w:r>
    </w:p>
    <w:p w:rsidR="00A92C82" w:rsidRPr="00BD3130" w:rsidRDefault="00A92C82" w:rsidP="006065AF">
      <w:pPr>
        <w:autoSpaceDE w:val="0"/>
        <w:autoSpaceDN w:val="0"/>
        <w:adjustRightInd w:val="0"/>
        <w:ind w:firstLine="720"/>
        <w:jc w:val="both"/>
      </w:pPr>
      <w:r w:rsidRPr="00BD3130">
        <w:t>• отмечаются образовательные достижения и положительные качества выпускника;</w:t>
      </w:r>
    </w:p>
    <w:p w:rsidR="00A92C82" w:rsidRPr="00BD3130" w:rsidRDefault="00A92C82" w:rsidP="006065AF">
      <w:pPr>
        <w:autoSpaceDE w:val="0"/>
        <w:autoSpaceDN w:val="0"/>
        <w:adjustRightInd w:val="0"/>
        <w:ind w:firstLine="720"/>
        <w:jc w:val="both"/>
      </w:pPr>
      <w:r w:rsidRPr="00BD3130">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A92C82" w:rsidRPr="00BD3130" w:rsidRDefault="00A92C82" w:rsidP="006065AF">
      <w:pPr>
        <w:autoSpaceDE w:val="0"/>
        <w:autoSpaceDN w:val="0"/>
        <w:adjustRightInd w:val="0"/>
        <w:ind w:firstLine="720"/>
        <w:jc w:val="both"/>
      </w:pPr>
      <w:r w:rsidRPr="00BD3130">
        <w:t>• даются психолого-педагогические рекомендации, призванные обеспечить успешную реализацию намеченных задач на следующей ступени обучения.</w:t>
      </w:r>
    </w:p>
    <w:p w:rsidR="00A92C82" w:rsidRDefault="00A92C82" w:rsidP="002A564E">
      <w:pPr>
        <w:autoSpaceDE w:val="0"/>
        <w:autoSpaceDN w:val="0"/>
        <w:adjustRightInd w:val="0"/>
        <w:ind w:firstLine="720"/>
        <w:jc w:val="both"/>
        <w:rPr>
          <w:color w:val="000000"/>
          <w:sz w:val="23"/>
          <w:szCs w:val="23"/>
        </w:rPr>
      </w:pPr>
      <w:r>
        <w:rPr>
          <w:color w:val="000000"/>
        </w:rPr>
        <w:t xml:space="preserve">Ученики 1-4-х классов проходят годовую промежуточную аттестацию по русскому языку и математике в форме письменных контрольных работ. </w:t>
      </w:r>
      <w:r w:rsidRPr="00C62357">
        <w:rPr>
          <w:color w:val="000000"/>
          <w:sz w:val="23"/>
          <w:szCs w:val="23"/>
        </w:rPr>
        <w:t>В 1 классе оценивание результатов промежуточной аттестации осуществляется по признакам уровней успешности.</w:t>
      </w:r>
      <w:r>
        <w:rPr>
          <w:color w:val="000000"/>
          <w:sz w:val="23"/>
          <w:szCs w:val="23"/>
        </w:rPr>
        <w:t xml:space="preserve"> </w:t>
      </w:r>
      <w:r w:rsidRPr="00C62357">
        <w:rPr>
          <w:color w:val="000000"/>
          <w:sz w:val="23"/>
          <w:szCs w:val="23"/>
        </w:rPr>
        <w:t>Во 2-4-х классах оценивание результатов промежуточной аттестации осуществляется с использованием балльной шкалы.</w:t>
      </w:r>
    </w:p>
    <w:p w:rsidR="00A92C82" w:rsidRPr="002A564E" w:rsidRDefault="00A92C82" w:rsidP="00B72BC7">
      <w:pPr>
        <w:ind w:firstLine="709"/>
        <w:jc w:val="both"/>
      </w:pPr>
      <w:r w:rsidRPr="00B72BC7">
        <w:t xml:space="preserve">Итоговая аттестация на </w:t>
      </w:r>
      <w:r>
        <w:t>уровне</w:t>
      </w:r>
      <w:r w:rsidRPr="00B72BC7">
        <w:t xml:space="preserve"> начального общего образования должна проводиться с учетом возможных специфических трудностей обучающегося с </w:t>
      </w:r>
      <w:r>
        <w:t>расстройствами аутистического спектра</w:t>
      </w:r>
      <w:r w:rsidRPr="00B72BC7">
        <w:t xml:space="preserve">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A92C82" w:rsidRPr="00920775" w:rsidRDefault="00A92C82" w:rsidP="00920775">
      <w:pPr>
        <w:shd w:val="clear" w:color="auto" w:fill="FFFFFF"/>
        <w:jc w:val="center"/>
        <w:rPr>
          <w:b/>
          <w:bCs/>
        </w:rPr>
      </w:pPr>
      <w:r>
        <w:rPr>
          <w:b/>
          <w:bCs/>
        </w:rPr>
        <w:t>Итоговые комплексные</w:t>
      </w:r>
      <w:r w:rsidRPr="00920775">
        <w:rPr>
          <w:b/>
          <w:bCs/>
        </w:rPr>
        <w:t xml:space="preserve"> работы</w:t>
      </w:r>
    </w:p>
    <w:p w:rsidR="00A92C82" w:rsidRPr="00BD3130" w:rsidRDefault="00A92C82" w:rsidP="00AA254F">
      <w:pPr>
        <w:tabs>
          <w:tab w:val="left" w:pos="1014"/>
          <w:tab w:val="left" w:pos="8568"/>
        </w:tabs>
        <w:ind w:firstLine="624"/>
        <w:jc w:val="both"/>
      </w:pPr>
      <w:r w:rsidRPr="00BD3130">
        <w:t xml:space="preserve">Проведение </w:t>
      </w:r>
      <w:r>
        <w:t xml:space="preserve">итоговой </w:t>
      </w:r>
      <w:r w:rsidRPr="00BD3130">
        <w:t>комплексной работы важно потому, что оно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
    <w:p w:rsidR="00A92C82" w:rsidRPr="00BD3130" w:rsidRDefault="00A92C82" w:rsidP="00C2571F">
      <w:pPr>
        <w:tabs>
          <w:tab w:val="left" w:pos="1014"/>
          <w:tab w:val="left" w:pos="8568"/>
        </w:tabs>
        <w:ind w:firstLine="624"/>
        <w:jc w:val="both"/>
      </w:pPr>
      <w:r w:rsidRPr="00BD3130">
        <w:t>Все итоговые комплексные работы имеют схожую структуру, позволяющую отслеживать динамику в подготовке каждого ученика.</w:t>
      </w:r>
      <w:r>
        <w:t xml:space="preserve"> </w:t>
      </w:r>
      <w:r w:rsidRPr="00BD3130">
        <w:t>Они строятся на основе текста, к которому дается от 11 (в первом классе) до 16 вопросов и заданий в основной части работы и 5 – 7 дополнительных заданий.</w:t>
      </w:r>
      <w:r>
        <w:t xml:space="preserve"> </w:t>
      </w:r>
      <w:r w:rsidRPr="00BD3130">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r>
        <w:t xml:space="preserve"> </w:t>
      </w:r>
      <w:r w:rsidRPr="00BD3130">
        <w:t>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p>
    <w:p w:rsidR="00A92C82" w:rsidRPr="00BD3130" w:rsidRDefault="00A92C82" w:rsidP="00C2571F">
      <w:pPr>
        <w:tabs>
          <w:tab w:val="left" w:pos="1014"/>
          <w:tab w:val="left" w:pos="8568"/>
        </w:tabs>
        <w:ind w:firstLine="624"/>
        <w:jc w:val="both"/>
      </w:pPr>
      <w:r w:rsidRPr="00BD3130">
        <w:t>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r>
        <w:t xml:space="preserve"> </w:t>
      </w:r>
      <w:r w:rsidRPr="00BD3130">
        <w:t>Задания основной части охватывают все предметы, служащие основой дальнейшего обучения – русский язык, литературное чтение, математика; может добавляться и окружающий мир.</w:t>
      </w:r>
      <w:r>
        <w:t xml:space="preserve"> </w:t>
      </w:r>
      <w:r w:rsidRPr="00BD3130">
        <w:t>С помощью этих работ оценивается</w:t>
      </w:r>
    </w:p>
    <w:p w:rsidR="00A92C82" w:rsidRPr="00BD3130" w:rsidRDefault="00A92C82" w:rsidP="00C2571F">
      <w:pPr>
        <w:tabs>
          <w:tab w:val="left" w:pos="1014"/>
          <w:tab w:val="left" w:pos="8568"/>
        </w:tabs>
        <w:ind w:left="984"/>
        <w:jc w:val="both"/>
        <w:rPr>
          <w:b/>
          <w:bCs/>
          <w:u w:val="single"/>
        </w:rPr>
      </w:pPr>
      <w:r w:rsidRPr="00BD3130">
        <w:rPr>
          <w:b/>
          <w:bCs/>
          <w:u w:val="single"/>
        </w:rPr>
        <w:t>В области чтения</w:t>
      </w:r>
    </w:p>
    <w:p w:rsidR="00A92C82" w:rsidRPr="00BD3130" w:rsidRDefault="00A92C82" w:rsidP="000C1C54">
      <w:pPr>
        <w:numPr>
          <w:ilvl w:val="0"/>
          <w:numId w:val="13"/>
        </w:numPr>
        <w:tabs>
          <w:tab w:val="left" w:pos="709"/>
          <w:tab w:val="left" w:pos="1014"/>
        </w:tabs>
        <w:ind w:left="142" w:firstLine="624"/>
        <w:jc w:val="both"/>
      </w:pPr>
      <w:r w:rsidRPr="00BD3130">
        <w:t>техника и навыки чтения</w:t>
      </w:r>
      <w:r>
        <w:t>:</w:t>
      </w:r>
    </w:p>
    <w:p w:rsidR="00A92C82" w:rsidRPr="00BD3130" w:rsidRDefault="00A92C82" w:rsidP="000C1C54">
      <w:pPr>
        <w:numPr>
          <w:ilvl w:val="3"/>
          <w:numId w:val="12"/>
        </w:numPr>
        <w:tabs>
          <w:tab w:val="left" w:pos="993"/>
        </w:tabs>
        <w:ind w:hanging="11"/>
        <w:jc w:val="both"/>
      </w:pPr>
      <w:r w:rsidRPr="00BD3130">
        <w:t>скорость чтения текста;</w:t>
      </w:r>
    </w:p>
    <w:p w:rsidR="00A92C82" w:rsidRPr="00BD3130" w:rsidRDefault="00A92C82" w:rsidP="000C1C54">
      <w:pPr>
        <w:numPr>
          <w:ilvl w:val="3"/>
          <w:numId w:val="12"/>
        </w:numPr>
        <w:tabs>
          <w:tab w:val="left" w:pos="993"/>
        </w:tabs>
        <w:ind w:hanging="11"/>
        <w:jc w:val="both"/>
      </w:pPr>
      <w:r w:rsidRPr="00BD3130">
        <w:t>общая ориентация в структуре текста (деление текста на абзацы);</w:t>
      </w:r>
    </w:p>
    <w:p w:rsidR="00A92C82" w:rsidRPr="00BD3130" w:rsidRDefault="00A92C82" w:rsidP="000C1C54">
      <w:pPr>
        <w:numPr>
          <w:ilvl w:val="3"/>
          <w:numId w:val="12"/>
        </w:numPr>
        <w:tabs>
          <w:tab w:val="left" w:pos="993"/>
        </w:tabs>
        <w:ind w:hanging="11"/>
        <w:jc w:val="both"/>
      </w:pPr>
      <w:r w:rsidRPr="00BD3130">
        <w:t>сформированность навыков ознакомительного, выборочного и поискового чтения;</w:t>
      </w:r>
    </w:p>
    <w:p w:rsidR="00A92C82" w:rsidRPr="00BD3130" w:rsidRDefault="00A92C82" w:rsidP="000C1C54">
      <w:pPr>
        <w:numPr>
          <w:ilvl w:val="3"/>
          <w:numId w:val="12"/>
        </w:numPr>
        <w:tabs>
          <w:tab w:val="left" w:pos="993"/>
        </w:tabs>
        <w:ind w:hanging="11"/>
        <w:jc w:val="both"/>
      </w:pPr>
      <w:r w:rsidRPr="00BD3130">
        <w:t>умение прочитать и понять инструкцию, содержащуюся в тексте задания и неукоснительно ее придерживаться</w:t>
      </w:r>
      <w:r>
        <w:t>.</w:t>
      </w:r>
    </w:p>
    <w:p w:rsidR="00A92C82" w:rsidRPr="00BD3130" w:rsidRDefault="00A92C82" w:rsidP="00C2571F">
      <w:pPr>
        <w:ind w:firstLine="624"/>
        <w:jc w:val="both"/>
      </w:pPr>
      <w:r w:rsidRPr="00BD3130">
        <w:t xml:space="preserve">При этом указывается, что при проверке скорости чтения результаты детей с </w:t>
      </w:r>
      <w:r w:rsidRPr="00BD3130">
        <w:rPr>
          <w:u w:val="single"/>
        </w:rPr>
        <w:t>дисграфией</w:t>
      </w:r>
      <w:r w:rsidRPr="00BD3130">
        <w:t xml:space="preserve"> или </w:t>
      </w:r>
      <w:r w:rsidRPr="00BD3130">
        <w:rPr>
          <w:u w:val="single"/>
        </w:rPr>
        <w:t>дислексией</w:t>
      </w:r>
      <w:r w:rsidRPr="00BD3130">
        <w:t xml:space="preserve"> интерпретации не подлежат. Таких детей лучше вообще освободить от выполнения данной контрольной работы, дав им какое-либо иное задание.</w:t>
      </w:r>
    </w:p>
    <w:p w:rsidR="00A92C82" w:rsidRPr="00BD3130" w:rsidRDefault="00A92C82" w:rsidP="00C2571F">
      <w:pPr>
        <w:tabs>
          <w:tab w:val="num" w:pos="720"/>
          <w:tab w:val="left" w:pos="1014"/>
          <w:tab w:val="left" w:pos="8568"/>
        </w:tabs>
        <w:ind w:firstLine="624"/>
        <w:jc w:val="both"/>
      </w:pPr>
      <w:r w:rsidRPr="00BD3130">
        <w:t xml:space="preserve">2) культура чтения, навыки работы с текстом и информацией, включающие разнообразные аспекты, детально описанные в пояснениях и рекомендациях по оцениванию </w:t>
      </w:r>
      <w:r w:rsidRPr="00BD3130">
        <w:rPr>
          <w:u w:val="single"/>
        </w:rPr>
        <w:t>каждого</w:t>
      </w:r>
      <w:r w:rsidRPr="00BD3130">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A92C82" w:rsidRPr="00BD3130" w:rsidRDefault="00A92C82" w:rsidP="00C2571F">
      <w:pPr>
        <w:tabs>
          <w:tab w:val="num" w:pos="720"/>
          <w:tab w:val="left" w:pos="1014"/>
          <w:tab w:val="left" w:pos="8568"/>
        </w:tabs>
        <w:ind w:firstLine="624"/>
        <w:jc w:val="both"/>
        <w:rPr>
          <w:u w:val="single"/>
        </w:rPr>
      </w:pPr>
      <w:r w:rsidRPr="00BD3130">
        <w:t>3) читательский отклик на прочитанное.</w:t>
      </w:r>
    </w:p>
    <w:p w:rsidR="00A92C82" w:rsidRPr="00BD3130" w:rsidRDefault="00A92C82" w:rsidP="00C2571F">
      <w:pPr>
        <w:tabs>
          <w:tab w:val="left" w:pos="1014"/>
          <w:tab w:val="left" w:pos="8568"/>
        </w:tabs>
        <w:ind w:left="984"/>
        <w:jc w:val="both"/>
        <w:rPr>
          <w:b/>
          <w:bCs/>
          <w:u w:val="single"/>
        </w:rPr>
      </w:pPr>
      <w:r w:rsidRPr="00BD3130">
        <w:rPr>
          <w:b/>
          <w:bCs/>
          <w:u w:val="single"/>
        </w:rPr>
        <w:t>В области системы языка</w:t>
      </w:r>
    </w:p>
    <w:p w:rsidR="00A92C82" w:rsidRPr="00BD3130" w:rsidRDefault="00A92C82" w:rsidP="000C1C54">
      <w:pPr>
        <w:numPr>
          <w:ilvl w:val="0"/>
          <w:numId w:val="84"/>
        </w:numPr>
        <w:tabs>
          <w:tab w:val="left" w:pos="0"/>
          <w:tab w:val="left" w:pos="993"/>
        </w:tabs>
        <w:ind w:left="0" w:firstLine="624"/>
        <w:jc w:val="both"/>
        <w:rPr>
          <w:b/>
          <w:bCs/>
        </w:rPr>
      </w:pPr>
      <w:r w:rsidRPr="00BD3130">
        <w:t>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морфемика, морфология, синтаксис и пунктуация, орфография, культура речи)</w:t>
      </w:r>
      <w:r>
        <w:t>;</w:t>
      </w:r>
    </w:p>
    <w:p w:rsidR="00A92C82" w:rsidRPr="00BD3130" w:rsidRDefault="00A92C82" w:rsidP="000C1C54">
      <w:pPr>
        <w:numPr>
          <w:ilvl w:val="1"/>
          <w:numId w:val="11"/>
        </w:numPr>
        <w:tabs>
          <w:tab w:val="left" w:pos="993"/>
        </w:tabs>
        <w:ind w:firstLine="27"/>
        <w:jc w:val="both"/>
      </w:pPr>
      <w:r w:rsidRPr="00BD3130">
        <w:t>целостность системы понятий (4 кл.);</w:t>
      </w:r>
    </w:p>
    <w:p w:rsidR="00A92C82" w:rsidRPr="00BD3130" w:rsidRDefault="00A92C82" w:rsidP="000C1C54">
      <w:pPr>
        <w:numPr>
          <w:ilvl w:val="1"/>
          <w:numId w:val="11"/>
        </w:numPr>
        <w:tabs>
          <w:tab w:val="left" w:pos="993"/>
        </w:tabs>
        <w:ind w:firstLine="27"/>
        <w:jc w:val="both"/>
      </w:pPr>
      <w:r w:rsidRPr="00BD3130">
        <w:t>фонетический разбор слова, звукобуквенные связи;</w:t>
      </w:r>
    </w:p>
    <w:p w:rsidR="00A92C82" w:rsidRPr="00BD3130" w:rsidRDefault="00A92C82" w:rsidP="000C1C54">
      <w:pPr>
        <w:numPr>
          <w:ilvl w:val="1"/>
          <w:numId w:val="11"/>
        </w:numPr>
        <w:tabs>
          <w:tab w:val="left" w:pos="993"/>
        </w:tabs>
        <w:ind w:firstLine="27"/>
        <w:jc w:val="both"/>
      </w:pPr>
      <w:r w:rsidRPr="00BD3130">
        <w:t>разбор слова по составу (начиная с 3-го кл.);</w:t>
      </w:r>
    </w:p>
    <w:p w:rsidR="00A92C82" w:rsidRPr="00BD3130" w:rsidRDefault="00A92C82" w:rsidP="000C1C54">
      <w:pPr>
        <w:numPr>
          <w:ilvl w:val="1"/>
          <w:numId w:val="11"/>
        </w:numPr>
        <w:tabs>
          <w:tab w:val="left" w:pos="993"/>
        </w:tabs>
        <w:ind w:firstLine="27"/>
        <w:jc w:val="both"/>
      </w:pPr>
      <w:r w:rsidRPr="00BD3130">
        <w:t>разбор предложения по частям речи;</w:t>
      </w:r>
    </w:p>
    <w:p w:rsidR="00A92C82" w:rsidRPr="00BD3130" w:rsidRDefault="00A92C82" w:rsidP="000C1C54">
      <w:pPr>
        <w:numPr>
          <w:ilvl w:val="1"/>
          <w:numId w:val="11"/>
        </w:numPr>
        <w:tabs>
          <w:tab w:val="left" w:pos="993"/>
        </w:tabs>
        <w:ind w:firstLine="27"/>
        <w:jc w:val="both"/>
      </w:pPr>
      <w:r w:rsidRPr="00BD3130">
        <w:t>синтаксический разбор предложения;</w:t>
      </w:r>
    </w:p>
    <w:p w:rsidR="00A92C82" w:rsidRPr="00BD3130" w:rsidRDefault="00A92C82" w:rsidP="00602359">
      <w:pPr>
        <w:numPr>
          <w:ilvl w:val="0"/>
          <w:numId w:val="84"/>
        </w:numPr>
        <w:tabs>
          <w:tab w:val="left" w:pos="1014"/>
          <w:tab w:val="left" w:pos="8568"/>
        </w:tabs>
        <w:jc w:val="both"/>
      </w:pPr>
      <w:r w:rsidRPr="00BD3130">
        <w:t>умение строить свободные высказывания:</w:t>
      </w:r>
    </w:p>
    <w:p w:rsidR="00A92C82" w:rsidRPr="00BD3130" w:rsidRDefault="00A92C82" w:rsidP="000C1C54">
      <w:pPr>
        <w:numPr>
          <w:ilvl w:val="0"/>
          <w:numId w:val="10"/>
        </w:numPr>
        <w:tabs>
          <w:tab w:val="left" w:pos="993"/>
        </w:tabs>
        <w:ind w:firstLine="27"/>
        <w:jc w:val="both"/>
      </w:pPr>
      <w:r w:rsidRPr="00BD3130">
        <w:t>словосочетания (умение озаглавить текст, начиная со 2-го класса);</w:t>
      </w:r>
    </w:p>
    <w:p w:rsidR="00A92C82" w:rsidRPr="00BD3130" w:rsidRDefault="00A92C82" w:rsidP="000C1C54">
      <w:pPr>
        <w:numPr>
          <w:ilvl w:val="0"/>
          <w:numId w:val="10"/>
        </w:numPr>
        <w:tabs>
          <w:tab w:val="left" w:pos="993"/>
        </w:tabs>
        <w:ind w:firstLine="27"/>
        <w:jc w:val="both"/>
      </w:pPr>
      <w:r w:rsidRPr="00BD3130">
        <w:t>предложения</w:t>
      </w:r>
      <w:r>
        <w:t>;</w:t>
      </w:r>
    </w:p>
    <w:p w:rsidR="00A92C82" w:rsidRPr="00BD3130" w:rsidRDefault="00A92C82" w:rsidP="000C1C54">
      <w:pPr>
        <w:numPr>
          <w:ilvl w:val="0"/>
          <w:numId w:val="10"/>
        </w:numPr>
        <w:tabs>
          <w:tab w:val="clear" w:pos="540"/>
          <w:tab w:val="num" w:pos="0"/>
          <w:tab w:val="left" w:pos="993"/>
        </w:tabs>
        <w:ind w:left="0" w:firstLine="567"/>
        <w:jc w:val="both"/>
        <w:rPr>
          <w:spacing w:val="-20"/>
        </w:rPr>
      </w:pPr>
      <w:r w:rsidRPr="00BD3130">
        <w:t xml:space="preserve">связный текст (начиная со 2-го класса), в том числе – и математического характера (составление собственных </w:t>
      </w:r>
      <w:r w:rsidRPr="008C3D9B">
        <w:t xml:space="preserve">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 </w:t>
      </w:r>
      <w:r>
        <w:t xml:space="preserve">задание проблемного характера, требующего элементов рассуждения. </w:t>
      </w:r>
    </w:p>
    <w:p w:rsidR="00A92C82" w:rsidRPr="00BD3130" w:rsidRDefault="00A92C82" w:rsidP="00AA254F">
      <w:pPr>
        <w:tabs>
          <w:tab w:val="num" w:pos="720"/>
          <w:tab w:val="left" w:pos="1014"/>
          <w:tab w:val="left" w:pos="8568"/>
        </w:tabs>
        <w:ind w:firstLine="624"/>
        <w:jc w:val="both"/>
      </w:pPr>
      <w:r w:rsidRPr="00BD3130">
        <w:t>3)</w:t>
      </w:r>
      <w:r>
        <w:t xml:space="preserve"> </w:t>
      </w:r>
      <w:r w:rsidRPr="00BD3130">
        <w:t xml:space="preserve">сформированность навыков </w:t>
      </w:r>
      <w:r>
        <w:t xml:space="preserve">письма </w:t>
      </w:r>
      <w:r w:rsidRPr="00BD3130">
        <w:t>(в объеме изученного), техники оформления текста (в ситуации списывания слова, предложения или текста и в ситуации свободного высказывания);</w:t>
      </w:r>
    </w:p>
    <w:p w:rsidR="00A92C82" w:rsidRPr="00092B9C" w:rsidRDefault="00A92C82" w:rsidP="00092B9C">
      <w:pPr>
        <w:tabs>
          <w:tab w:val="num" w:pos="720"/>
          <w:tab w:val="left" w:pos="1014"/>
          <w:tab w:val="left" w:pos="8568"/>
        </w:tabs>
        <w:ind w:firstLine="624"/>
        <w:jc w:val="both"/>
      </w:pPr>
      <w:r w:rsidRPr="00BD3130">
        <w:t>4)</w:t>
      </w:r>
      <w:r>
        <w:t xml:space="preserve"> </w:t>
      </w:r>
      <w:r w:rsidRPr="00BD3130">
        <w:t>объем словарного запаса и сформированность умений его самостоятельного пополнения и обогащения (п</w:t>
      </w:r>
      <w:r>
        <w:t>оследнее задание каждой работы).</w:t>
      </w:r>
    </w:p>
    <w:p w:rsidR="00A92C82" w:rsidRPr="00BD3130" w:rsidRDefault="00A92C82" w:rsidP="00AA254F">
      <w:pPr>
        <w:tabs>
          <w:tab w:val="left" w:pos="1014"/>
          <w:tab w:val="left" w:pos="8568"/>
        </w:tabs>
        <w:ind w:left="984"/>
        <w:jc w:val="both"/>
        <w:rPr>
          <w:b/>
          <w:bCs/>
          <w:u w:val="single"/>
        </w:rPr>
      </w:pPr>
      <w:r w:rsidRPr="00BD3130">
        <w:rPr>
          <w:b/>
          <w:bCs/>
          <w:u w:val="single"/>
        </w:rPr>
        <w:t>В области математики</w:t>
      </w:r>
    </w:p>
    <w:p w:rsidR="00A92C82" w:rsidRPr="00BD3130" w:rsidRDefault="00A92C82" w:rsidP="00AA254F">
      <w:pPr>
        <w:tabs>
          <w:tab w:val="num" w:pos="720"/>
          <w:tab w:val="left" w:pos="1014"/>
          <w:tab w:val="left" w:pos="8568"/>
        </w:tabs>
        <w:ind w:firstLine="624"/>
        <w:jc w:val="both"/>
      </w:pPr>
      <w:r w:rsidRPr="00BD3130">
        <w:t>1)</w:t>
      </w:r>
      <w:r>
        <w:t xml:space="preserve"> </w:t>
      </w:r>
      <w:r w:rsidRPr="00BD3130">
        <w:t>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r>
        <w:t>;</w:t>
      </w:r>
    </w:p>
    <w:p w:rsidR="00A92C82" w:rsidRPr="00BD3130" w:rsidRDefault="00A92C82" w:rsidP="00AA254F">
      <w:pPr>
        <w:tabs>
          <w:tab w:val="num" w:pos="720"/>
          <w:tab w:val="left" w:pos="1014"/>
          <w:tab w:val="left" w:pos="8568"/>
        </w:tabs>
        <w:ind w:firstLine="624"/>
        <w:jc w:val="both"/>
      </w:pPr>
      <w:r w:rsidRPr="00BD3130">
        <w:t>2)</w:t>
      </w:r>
      <w:r>
        <w:t xml:space="preserve"> </w:t>
      </w:r>
      <w:r w:rsidRPr="00BD3130">
        <w:t>умение видеть математические проблемы в обсуждаемых ситуациях, умение форм</w:t>
      </w:r>
      <w:r>
        <w:t>у</w:t>
      </w:r>
      <w:r w:rsidRPr="00BD3130">
        <w:t>ли</w:t>
      </w:r>
      <w:r>
        <w:t>р</w:t>
      </w:r>
      <w:r w:rsidRPr="00BD3130">
        <w:t>овать условие задачи, заданное в текстовой форме, в виде таблиц и диаграмм, с опорой на визуальную информацию;</w:t>
      </w:r>
    </w:p>
    <w:p w:rsidR="00A92C82" w:rsidRPr="00BD3130" w:rsidRDefault="00A92C82" w:rsidP="00AA254F">
      <w:pPr>
        <w:tabs>
          <w:tab w:val="num" w:pos="720"/>
          <w:tab w:val="left" w:pos="1014"/>
          <w:tab w:val="left" w:pos="8568"/>
        </w:tabs>
        <w:ind w:firstLine="624"/>
        <w:jc w:val="both"/>
      </w:pPr>
      <w:r w:rsidRPr="00BD3130">
        <w:t>3)</w:t>
      </w:r>
      <w:r>
        <w:t xml:space="preserve"> </w:t>
      </w:r>
      <w:r w:rsidRPr="00BD3130">
        <w:t>умение рассуждать и обосновывать свои действия</w:t>
      </w:r>
      <w:r>
        <w:t>.</w:t>
      </w:r>
    </w:p>
    <w:p w:rsidR="00A92C82" w:rsidRPr="00BD3130" w:rsidRDefault="00A92C82" w:rsidP="00AA254F">
      <w:pPr>
        <w:tabs>
          <w:tab w:val="left" w:pos="1014"/>
          <w:tab w:val="left" w:pos="8568"/>
        </w:tabs>
        <w:ind w:left="984"/>
        <w:jc w:val="both"/>
        <w:rPr>
          <w:b/>
          <w:bCs/>
          <w:u w:val="single"/>
        </w:rPr>
      </w:pPr>
      <w:r w:rsidRPr="00BD3130">
        <w:rPr>
          <w:b/>
          <w:bCs/>
          <w:u w:val="single"/>
        </w:rPr>
        <w:t>В области окружающего мира</w:t>
      </w:r>
    </w:p>
    <w:p w:rsidR="00A92C82" w:rsidRPr="00BD3130" w:rsidRDefault="00A92C82" w:rsidP="00602359">
      <w:pPr>
        <w:numPr>
          <w:ilvl w:val="0"/>
          <w:numId w:val="85"/>
        </w:numPr>
        <w:tabs>
          <w:tab w:val="left" w:pos="1014"/>
          <w:tab w:val="left" w:pos="8568"/>
        </w:tabs>
        <w:jc w:val="both"/>
      </w:pPr>
      <w:r w:rsidRPr="00BD3130">
        <w:t>сформированность первичных представлений о природных объектах, их характерных признаках и используемых для их описания понятий</w:t>
      </w:r>
      <w:r>
        <w:t>:</w:t>
      </w:r>
    </w:p>
    <w:p w:rsidR="00A92C82" w:rsidRPr="00BD3130" w:rsidRDefault="00A92C82" w:rsidP="000C1C54">
      <w:pPr>
        <w:numPr>
          <w:ilvl w:val="0"/>
          <w:numId w:val="9"/>
        </w:numPr>
        <w:tabs>
          <w:tab w:val="left" w:pos="993"/>
        </w:tabs>
        <w:ind w:firstLine="27"/>
        <w:jc w:val="both"/>
      </w:pPr>
      <w:r w:rsidRPr="00BD3130">
        <w:t>тела и вещества (масса, размеры, скорость и другие характеристики);</w:t>
      </w:r>
    </w:p>
    <w:p w:rsidR="00A92C82" w:rsidRPr="00BD3130" w:rsidRDefault="00A92C82" w:rsidP="000C1C54">
      <w:pPr>
        <w:numPr>
          <w:ilvl w:val="0"/>
          <w:numId w:val="9"/>
        </w:numPr>
        <w:tabs>
          <w:tab w:val="left" w:pos="993"/>
        </w:tabs>
        <w:ind w:firstLine="27"/>
        <w:jc w:val="both"/>
      </w:pPr>
      <w:r w:rsidRPr="00BD3130">
        <w:t>объекты живой и неживой природы;</w:t>
      </w:r>
    </w:p>
    <w:p w:rsidR="00A92C82" w:rsidRPr="00BD3130" w:rsidRDefault="00A92C82" w:rsidP="000C1C54">
      <w:pPr>
        <w:numPr>
          <w:ilvl w:val="0"/>
          <w:numId w:val="9"/>
        </w:numPr>
        <w:tabs>
          <w:tab w:val="left" w:pos="993"/>
        </w:tabs>
        <w:ind w:firstLine="27"/>
        <w:jc w:val="both"/>
      </w:pPr>
      <w:r w:rsidRPr="00BD3130">
        <w:t>классификация и распознавание отдельных представителей различных классов животных и растений;</w:t>
      </w:r>
    </w:p>
    <w:p w:rsidR="00A92C82" w:rsidRPr="00BD3130" w:rsidRDefault="00A92C82" w:rsidP="000C1C54">
      <w:pPr>
        <w:numPr>
          <w:ilvl w:val="0"/>
          <w:numId w:val="9"/>
        </w:numPr>
        <w:tabs>
          <w:tab w:val="left" w:pos="993"/>
        </w:tabs>
        <w:ind w:firstLine="27"/>
        <w:jc w:val="both"/>
      </w:pPr>
      <w:r w:rsidRPr="00BD3130">
        <w:t>распознавание отдельных географических объектов</w:t>
      </w:r>
      <w:r>
        <w:t>;</w:t>
      </w:r>
    </w:p>
    <w:p w:rsidR="00A92C82" w:rsidRPr="00BD3130" w:rsidRDefault="00A92C82" w:rsidP="00602359">
      <w:pPr>
        <w:numPr>
          <w:ilvl w:val="0"/>
          <w:numId w:val="85"/>
        </w:numPr>
        <w:tabs>
          <w:tab w:val="left" w:pos="1014"/>
          <w:tab w:val="left" w:pos="8568"/>
        </w:tabs>
        <w:jc w:val="both"/>
      </w:pPr>
      <w:r w:rsidRPr="00BD3130">
        <w:t>сформированность первичных предметных способы учебных действий</w:t>
      </w:r>
      <w:r>
        <w:t>:</w:t>
      </w:r>
    </w:p>
    <w:p w:rsidR="00A92C82" w:rsidRPr="00BD3130" w:rsidRDefault="00A92C82" w:rsidP="000C1C54">
      <w:pPr>
        <w:numPr>
          <w:ilvl w:val="0"/>
          <w:numId w:val="8"/>
        </w:numPr>
        <w:tabs>
          <w:tab w:val="left" w:pos="993"/>
        </w:tabs>
        <w:ind w:firstLine="27"/>
        <w:jc w:val="both"/>
      </w:pPr>
      <w:r w:rsidRPr="00BD3130">
        <w:t>навыков измерения и оценки;</w:t>
      </w:r>
    </w:p>
    <w:p w:rsidR="00A92C82" w:rsidRPr="00BD3130" w:rsidRDefault="00A92C82" w:rsidP="000C1C54">
      <w:pPr>
        <w:numPr>
          <w:ilvl w:val="0"/>
          <w:numId w:val="8"/>
        </w:numPr>
        <w:tabs>
          <w:tab w:val="left" w:pos="993"/>
        </w:tabs>
        <w:ind w:firstLine="27"/>
        <w:jc w:val="both"/>
      </w:pPr>
      <w:r w:rsidRPr="00BD3130">
        <w:t>навыков работа с картой;</w:t>
      </w:r>
    </w:p>
    <w:p w:rsidR="00A92C82" w:rsidRPr="00BD3130" w:rsidRDefault="00A92C82" w:rsidP="000C1C54">
      <w:pPr>
        <w:numPr>
          <w:ilvl w:val="0"/>
          <w:numId w:val="8"/>
        </w:numPr>
        <w:tabs>
          <w:tab w:val="left" w:pos="993"/>
        </w:tabs>
        <w:ind w:firstLine="27"/>
        <w:jc w:val="both"/>
      </w:pPr>
      <w:r w:rsidRPr="00BD3130">
        <w:t>навыков систематизации</w:t>
      </w:r>
      <w:r>
        <w:t>;</w:t>
      </w:r>
    </w:p>
    <w:p w:rsidR="00A92C82" w:rsidRPr="00BD3130" w:rsidRDefault="00A92C82" w:rsidP="00602359">
      <w:pPr>
        <w:numPr>
          <w:ilvl w:val="0"/>
          <w:numId w:val="85"/>
        </w:numPr>
        <w:tabs>
          <w:tab w:val="left" w:pos="1014"/>
          <w:tab w:val="left" w:pos="8568"/>
        </w:tabs>
        <w:jc w:val="both"/>
      </w:pPr>
      <w:r w:rsidRPr="00BD3130">
        <w:t>сформированность первичных методологических представлений</w:t>
      </w:r>
      <w:r>
        <w:t>:</w:t>
      </w:r>
    </w:p>
    <w:p w:rsidR="00A92C82" w:rsidRPr="00BD3130" w:rsidRDefault="00A92C82" w:rsidP="000C1C54">
      <w:pPr>
        <w:numPr>
          <w:ilvl w:val="0"/>
          <w:numId w:val="7"/>
        </w:numPr>
        <w:tabs>
          <w:tab w:val="left" w:pos="993"/>
        </w:tabs>
        <w:ind w:hanging="114"/>
        <w:jc w:val="both"/>
      </w:pPr>
      <w:r w:rsidRPr="00BD3130">
        <w:t>этапы исследования и их описание;</w:t>
      </w:r>
    </w:p>
    <w:p w:rsidR="00A92C82" w:rsidRPr="00BD3130" w:rsidRDefault="00A92C82" w:rsidP="000C1C54">
      <w:pPr>
        <w:numPr>
          <w:ilvl w:val="0"/>
          <w:numId w:val="7"/>
        </w:numPr>
        <w:tabs>
          <w:tab w:val="left" w:pos="993"/>
        </w:tabs>
        <w:ind w:hanging="114"/>
        <w:jc w:val="both"/>
      </w:pPr>
      <w:r w:rsidRPr="00BD3130">
        <w:t>различение фактов и суждений;</w:t>
      </w:r>
    </w:p>
    <w:p w:rsidR="00A92C82" w:rsidRDefault="00A92C82" w:rsidP="000C1C54">
      <w:pPr>
        <w:numPr>
          <w:ilvl w:val="0"/>
          <w:numId w:val="7"/>
        </w:numPr>
        <w:tabs>
          <w:tab w:val="left" w:pos="1014"/>
        </w:tabs>
        <w:ind w:hanging="114"/>
        <w:jc w:val="both"/>
      </w:pPr>
      <w:r w:rsidRPr="00BD3130">
        <w:t>постановка проблемы и выдвижение гипотез.</w:t>
      </w:r>
    </w:p>
    <w:p w:rsidR="00A92C82" w:rsidRPr="00BD3130" w:rsidRDefault="00A92C82" w:rsidP="002A564E">
      <w:pPr>
        <w:tabs>
          <w:tab w:val="left" w:pos="1014"/>
        </w:tabs>
        <w:ind w:firstLine="480"/>
        <w:jc w:val="both"/>
      </w:pPr>
      <w:r w:rsidRPr="00BD3130">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 Комплект итоговых комплексных работ должен сопровождаться детальными рекомендациями по: </w:t>
      </w:r>
    </w:p>
    <w:p w:rsidR="00A92C82" w:rsidRPr="00BD3130" w:rsidRDefault="00A92C82" w:rsidP="000C1C54">
      <w:pPr>
        <w:numPr>
          <w:ilvl w:val="0"/>
          <w:numId w:val="6"/>
        </w:numPr>
        <w:ind w:firstLine="66"/>
        <w:jc w:val="both"/>
      </w:pPr>
      <w:r w:rsidRPr="00BD3130">
        <w:t>проведению работ;</w:t>
      </w:r>
    </w:p>
    <w:p w:rsidR="00A92C82" w:rsidRPr="00BD3130" w:rsidRDefault="00A92C82" w:rsidP="000C1C54">
      <w:pPr>
        <w:numPr>
          <w:ilvl w:val="0"/>
          <w:numId w:val="6"/>
        </w:numPr>
        <w:ind w:firstLine="66"/>
        <w:jc w:val="both"/>
      </w:pPr>
      <w:r w:rsidRPr="00BD3130">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A92C82" w:rsidRPr="00BD3130" w:rsidRDefault="00A92C82" w:rsidP="000C1C54">
      <w:pPr>
        <w:numPr>
          <w:ilvl w:val="0"/>
          <w:numId w:val="6"/>
        </w:numPr>
        <w:ind w:firstLine="66"/>
        <w:jc w:val="both"/>
      </w:pPr>
      <w:r w:rsidRPr="00BD3130">
        <w:t>оцениванию работы в целом</w:t>
      </w:r>
      <w:r>
        <w:t>;</w:t>
      </w:r>
    </w:p>
    <w:p w:rsidR="00A92C82" w:rsidRPr="00BD3130" w:rsidRDefault="00A92C82" w:rsidP="000C1C54">
      <w:pPr>
        <w:numPr>
          <w:ilvl w:val="0"/>
          <w:numId w:val="6"/>
        </w:numPr>
        <w:ind w:firstLine="66"/>
        <w:jc w:val="both"/>
      </w:pPr>
      <w:r w:rsidRPr="00BD3130">
        <w:t>интерпретации результатов каждого задания и работы в целом и по использованию полученных результатов;</w:t>
      </w:r>
    </w:p>
    <w:p w:rsidR="00A92C82" w:rsidRDefault="00A92C82" w:rsidP="000C1C54">
      <w:pPr>
        <w:numPr>
          <w:ilvl w:val="0"/>
          <w:numId w:val="6"/>
        </w:numPr>
        <w:ind w:firstLine="66"/>
        <w:jc w:val="both"/>
      </w:pPr>
      <w:r w:rsidRPr="00BD3130">
        <w:t>фиксации первичных результатов выполнения работ детьми и результатов их обработки, с приведением примеров используемых форм.</w:t>
      </w:r>
    </w:p>
    <w:p w:rsidR="00A92C82" w:rsidRDefault="00A92C82" w:rsidP="00F5495B">
      <w:pPr>
        <w:jc w:val="center"/>
        <w:rPr>
          <w:b/>
          <w:bCs/>
          <w:u w:val="single"/>
        </w:rPr>
      </w:pPr>
      <w:r>
        <w:rPr>
          <w:b/>
          <w:bCs/>
          <w:u w:val="single"/>
        </w:rPr>
        <w:t>2. Содержательный раздел</w:t>
      </w:r>
    </w:p>
    <w:p w:rsidR="00A92C82" w:rsidRPr="00FC30FE" w:rsidRDefault="00A92C82" w:rsidP="00F5495B">
      <w:pPr>
        <w:jc w:val="center"/>
        <w:rPr>
          <w:b/>
          <w:bCs/>
          <w:u w:val="single"/>
        </w:rPr>
      </w:pPr>
      <w:r w:rsidRPr="00FC30FE">
        <w:rPr>
          <w:b/>
          <w:bCs/>
          <w:u w:val="single"/>
        </w:rPr>
        <w:t>2.1. Программа формирования универсальных учебных действий</w:t>
      </w:r>
    </w:p>
    <w:p w:rsidR="00A92C82" w:rsidRPr="008268EF" w:rsidRDefault="00A92C82" w:rsidP="008268EF">
      <w:pPr>
        <w:pStyle w:val="Default"/>
        <w:ind w:firstLine="426"/>
        <w:jc w:val="both"/>
      </w:pPr>
      <w:r w:rsidRPr="008268EF">
        <w:t xml:space="preserve">Программа формирования универсальных учебных действий на </w:t>
      </w:r>
      <w:r>
        <w:t>уровне</w:t>
      </w:r>
      <w:r w:rsidRPr="008268EF">
        <w:t xml:space="preserve"> начального общего образования (далее </w:t>
      </w:r>
      <w:r>
        <w:t>–</w:t>
      </w:r>
      <w:r w:rsidRPr="008268EF">
        <w:t xml:space="preserve">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w:t>
      </w:r>
      <w:r>
        <w:t>-</w:t>
      </w:r>
      <w:r w:rsidRPr="008268EF">
        <w:t xml:space="preserve">воспитательных программ и служит основой для разработки примерных программ учебных предметов, курсов, дисциплин. </w:t>
      </w:r>
    </w:p>
    <w:p w:rsidR="00A92C82" w:rsidRPr="00C033A7" w:rsidRDefault="00A92C82" w:rsidP="008268EF">
      <w:pPr>
        <w:pStyle w:val="Default"/>
        <w:ind w:firstLine="426"/>
        <w:jc w:val="both"/>
      </w:pPr>
      <w:r w:rsidRPr="008268EF">
        <w:t>Программа формирования универсальных учебных действий направлена на обеспечение системно</w:t>
      </w:r>
      <w:r>
        <w:t>-</w:t>
      </w:r>
      <w:r w:rsidRPr="008268EF">
        <w:t xml:space="preserve">деятельностного подхода, положенного в основу Стандарта, и призвана способствовать реализации развивающего потенциала общего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w:t>
      </w:r>
      <w:r w:rsidRPr="00C033A7">
        <w:t xml:space="preserve">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 </w:t>
      </w:r>
    </w:p>
    <w:p w:rsidR="00A92C82" w:rsidRPr="00C033A7" w:rsidRDefault="00A92C82" w:rsidP="00917684">
      <w:pPr>
        <w:pStyle w:val="Default"/>
        <w:ind w:firstLine="426"/>
        <w:jc w:val="both"/>
      </w:pPr>
      <w:r w:rsidRPr="00C033A7">
        <w:t xml:space="preserve">Программа формирования универсальных учебных действий обеспечивает: </w:t>
      </w:r>
    </w:p>
    <w:p w:rsidR="00A92C82" w:rsidRPr="00C033A7" w:rsidRDefault="00A92C82" w:rsidP="00C033A7">
      <w:pPr>
        <w:pStyle w:val="Default"/>
        <w:ind w:firstLine="708"/>
        <w:jc w:val="both"/>
      </w:pPr>
      <w:r>
        <w:rPr>
          <w:rFonts w:ascii="Calibri" w:hAnsi="Calibri" w:cs="Calibri"/>
        </w:rPr>
        <w:t>-</w:t>
      </w:r>
      <w:r w:rsidRPr="00C033A7">
        <w:rPr>
          <w:rFonts w:ascii="Calibri" w:hAnsi="Calibri" w:cs="Calibri"/>
        </w:rPr>
        <w:t xml:space="preserve"> </w:t>
      </w:r>
      <w:r w:rsidRPr="00C033A7">
        <w:t xml:space="preserve">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w:t>
      </w:r>
    </w:p>
    <w:p w:rsidR="00A92C82" w:rsidRPr="00C033A7" w:rsidRDefault="00A92C82" w:rsidP="00C033A7">
      <w:pPr>
        <w:pStyle w:val="Default"/>
        <w:ind w:firstLine="708"/>
        <w:jc w:val="both"/>
      </w:pPr>
      <w:r>
        <w:rPr>
          <w:rFonts w:ascii="Calibri" w:hAnsi="Calibri" w:cs="Calibri"/>
        </w:rPr>
        <w:t>-</w:t>
      </w:r>
      <w:r w:rsidRPr="00C033A7">
        <w:rPr>
          <w:rFonts w:ascii="Calibri" w:hAnsi="Calibri" w:cs="Calibri"/>
        </w:rPr>
        <w:t xml:space="preserve"> </w:t>
      </w:r>
      <w:r w:rsidRPr="00C033A7">
        <w:t xml:space="preserve">реализацию преемственности всех ступеней образования и этапов усвоения содержания образования; </w:t>
      </w:r>
    </w:p>
    <w:p w:rsidR="00A92C82" w:rsidRDefault="00A92C82" w:rsidP="00C2571F">
      <w:pPr>
        <w:pStyle w:val="Default"/>
        <w:ind w:firstLine="708"/>
        <w:jc w:val="both"/>
      </w:pPr>
      <w:r>
        <w:rPr>
          <w:rFonts w:ascii="Calibri" w:hAnsi="Calibri" w:cs="Calibri"/>
        </w:rPr>
        <w:t>-</w:t>
      </w:r>
      <w:r w:rsidRPr="00C033A7">
        <w:rPr>
          <w:rFonts w:ascii="Calibri" w:hAnsi="Calibri" w:cs="Calibri"/>
        </w:rPr>
        <w:t xml:space="preserve"> </w:t>
      </w:r>
      <w:r w:rsidRPr="00C033A7">
        <w:t xml:space="preserve">создание условий для готовности обучающегося с </w:t>
      </w:r>
      <w:r>
        <w:rPr>
          <w:color w:val="auto"/>
        </w:rPr>
        <w:t>расстройствами аутистического спектра</w:t>
      </w:r>
      <w:r w:rsidRPr="00C033A7">
        <w:t xml:space="preserve"> к дальнейшему образованию, реализации доступного уровня самостоятельности в обучении; </w:t>
      </w:r>
    </w:p>
    <w:p w:rsidR="00A92C82" w:rsidRPr="00C033A7" w:rsidRDefault="00A92C82" w:rsidP="00C2571F">
      <w:pPr>
        <w:pStyle w:val="Default"/>
        <w:ind w:firstLine="708"/>
        <w:jc w:val="both"/>
      </w:pPr>
      <w:r>
        <w:rPr>
          <w:rFonts w:ascii="Calibri" w:hAnsi="Calibri" w:cs="Calibri"/>
        </w:rPr>
        <w:t>-</w:t>
      </w:r>
      <w:r w:rsidRPr="00C033A7">
        <w:rPr>
          <w:rFonts w:ascii="Calibri" w:hAnsi="Calibri" w:cs="Calibri"/>
        </w:rPr>
        <w:t xml:space="preserve"> </w:t>
      </w:r>
      <w:r w:rsidRPr="00C033A7">
        <w:t>целостность развития личности обучающегося.</w:t>
      </w:r>
    </w:p>
    <w:p w:rsidR="00A92C82" w:rsidRPr="00A21262" w:rsidRDefault="00A92C82" w:rsidP="00917684">
      <w:pPr>
        <w:tabs>
          <w:tab w:val="left" w:pos="426"/>
        </w:tabs>
        <w:jc w:val="both"/>
      </w:pPr>
      <w:r w:rsidRPr="00A21262">
        <w:tab/>
        <w:t>Программа формирования универсальных учебных действий является основой разработки рабочих программ отдельных учебных предметов.</w:t>
      </w:r>
    </w:p>
    <w:p w:rsidR="00A92C82" w:rsidRPr="00092B9C" w:rsidRDefault="00A92C82" w:rsidP="00020608">
      <w:pPr>
        <w:jc w:val="both"/>
        <w:rPr>
          <w:b/>
          <w:bCs/>
          <w:u w:val="single"/>
        </w:rPr>
      </w:pPr>
    </w:p>
    <w:p w:rsidR="00A92C82" w:rsidRPr="00092B9C" w:rsidRDefault="00A92C82" w:rsidP="003826A1">
      <w:pPr>
        <w:jc w:val="center"/>
        <w:rPr>
          <w:b/>
          <w:bCs/>
          <w:u w:val="single"/>
        </w:rPr>
      </w:pPr>
      <w:r w:rsidRPr="00092B9C">
        <w:rPr>
          <w:b/>
          <w:bCs/>
          <w:u w:val="single"/>
        </w:rPr>
        <w:t>2.1.1. Ценностные ориентиры начального общего образования</w:t>
      </w:r>
    </w:p>
    <w:p w:rsidR="00A92C82" w:rsidRPr="00C033A7" w:rsidRDefault="00A92C82" w:rsidP="00C033A7">
      <w:pPr>
        <w:pStyle w:val="Default"/>
        <w:ind w:firstLine="453"/>
        <w:jc w:val="both"/>
      </w:pPr>
      <w:r w:rsidRPr="00C033A7">
        <w:t xml:space="preserve">Ценностные ориентиры начального общего образования обучающихся с </w:t>
      </w:r>
      <w:r>
        <w:t>РАС</w:t>
      </w:r>
      <w:r w:rsidRPr="00C033A7">
        <w:t xml:space="preserve">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 </w:t>
      </w:r>
    </w:p>
    <w:p w:rsidR="00A92C82" w:rsidRPr="00C033A7" w:rsidRDefault="00A92C82" w:rsidP="00C033A7">
      <w:pPr>
        <w:pStyle w:val="Default"/>
        <w:ind w:firstLine="453"/>
        <w:jc w:val="both"/>
      </w:pPr>
      <w:r w:rsidRPr="00C033A7">
        <w:t xml:space="preserve">• </w:t>
      </w:r>
      <w:r w:rsidRPr="00C033A7">
        <w:rPr>
          <w:i/>
          <w:iCs/>
        </w:rPr>
        <w:t xml:space="preserve">формирование основ гражданской идентичности личности на основе: </w:t>
      </w:r>
    </w:p>
    <w:p w:rsidR="00A92C82" w:rsidRPr="00C033A7" w:rsidRDefault="00A92C82" w:rsidP="00C033A7">
      <w:pPr>
        <w:pStyle w:val="Default"/>
        <w:ind w:firstLine="453"/>
        <w:jc w:val="both"/>
      </w:pPr>
      <w:r w:rsidRPr="00C033A7">
        <w:t xml:space="preserve">- 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 </w:t>
      </w:r>
    </w:p>
    <w:p w:rsidR="00A92C82" w:rsidRPr="00C033A7" w:rsidRDefault="00A92C82" w:rsidP="00C033A7">
      <w:pPr>
        <w:pStyle w:val="Default"/>
        <w:ind w:firstLine="453"/>
        <w:jc w:val="both"/>
      </w:pPr>
      <w:r w:rsidRPr="00C033A7">
        <w:t xml:space="preserve">- восприятие мира как единого и целостного при разнообразии культур, национальностей, религий; </w:t>
      </w:r>
    </w:p>
    <w:p w:rsidR="00A92C82" w:rsidRPr="00C033A7" w:rsidRDefault="00A92C82" w:rsidP="00C033A7">
      <w:pPr>
        <w:pStyle w:val="Default"/>
        <w:ind w:firstLine="453"/>
        <w:jc w:val="both"/>
      </w:pPr>
      <w:r w:rsidRPr="00C033A7">
        <w:t xml:space="preserve">- уважительного отношения к иному мнению, истории и культуре других народов; </w:t>
      </w:r>
    </w:p>
    <w:p w:rsidR="00A92C82" w:rsidRPr="00C033A7" w:rsidRDefault="00A92C82" w:rsidP="00C033A7">
      <w:pPr>
        <w:pStyle w:val="Default"/>
        <w:ind w:firstLine="453"/>
        <w:jc w:val="both"/>
      </w:pPr>
      <w:r w:rsidRPr="00C033A7">
        <w:t xml:space="preserve">• </w:t>
      </w:r>
      <w:r w:rsidRPr="00C033A7">
        <w:rPr>
          <w:i/>
          <w:iCs/>
        </w:rPr>
        <w:t xml:space="preserve">формирование психологических условий развития общения, сотрудничества на основе: </w:t>
      </w:r>
    </w:p>
    <w:p w:rsidR="00A92C82" w:rsidRPr="00C033A7" w:rsidRDefault="00A92C82" w:rsidP="00C033A7">
      <w:pPr>
        <w:pStyle w:val="Default"/>
        <w:ind w:firstLine="453"/>
        <w:jc w:val="both"/>
      </w:pPr>
      <w:r w:rsidRPr="00C033A7">
        <w:t xml:space="preserve">- доброжелательности, доверия и внимания к людям; </w:t>
      </w:r>
    </w:p>
    <w:p w:rsidR="00A92C82" w:rsidRPr="00C033A7" w:rsidRDefault="00A92C82" w:rsidP="00C033A7">
      <w:pPr>
        <w:pStyle w:val="Default"/>
        <w:ind w:firstLine="453"/>
        <w:jc w:val="both"/>
      </w:pPr>
      <w:r w:rsidRPr="00C033A7">
        <w:t xml:space="preserve">- навыков сотрудничества со взрослыми и сверстниками в разных социальных ситуациях; </w:t>
      </w:r>
    </w:p>
    <w:p w:rsidR="00A92C82" w:rsidRPr="00C033A7" w:rsidRDefault="00A92C82" w:rsidP="00C033A7">
      <w:pPr>
        <w:pStyle w:val="Default"/>
        <w:ind w:firstLine="453"/>
        <w:jc w:val="both"/>
      </w:pPr>
      <w:r w:rsidRPr="00C033A7">
        <w:t>-</w:t>
      </w:r>
      <w:r>
        <w:t xml:space="preserve"> </w:t>
      </w:r>
      <w:r w:rsidRPr="00C033A7">
        <w:t xml:space="preserve">уважения к окружающим – умения слушать и слышать партнёра; </w:t>
      </w:r>
    </w:p>
    <w:p w:rsidR="00A92C82" w:rsidRPr="00C033A7" w:rsidRDefault="00A92C82" w:rsidP="00C033A7">
      <w:pPr>
        <w:pStyle w:val="Default"/>
        <w:ind w:firstLine="453"/>
        <w:jc w:val="both"/>
      </w:pPr>
      <w:r w:rsidRPr="00C033A7">
        <w:t xml:space="preserve">• </w:t>
      </w:r>
      <w:r w:rsidRPr="00C033A7">
        <w:rPr>
          <w:i/>
          <w:iCs/>
        </w:rPr>
        <w:t xml:space="preserve">развитие ценностно-смысловой сферы личности </w:t>
      </w:r>
      <w:r w:rsidRPr="00C033A7">
        <w:t xml:space="preserve">на основе общечеловеческих принципов нравственности: </w:t>
      </w:r>
    </w:p>
    <w:p w:rsidR="00A92C82" w:rsidRPr="00C033A7" w:rsidRDefault="00A92C82" w:rsidP="00C033A7">
      <w:pPr>
        <w:pStyle w:val="Default"/>
        <w:ind w:firstLine="453"/>
        <w:jc w:val="both"/>
      </w:pPr>
      <w:r w:rsidRPr="00C033A7">
        <w:t xml:space="preserve">- способности к осмыслению социального окружения, своего места в нем, принятия соответствующих возрасту ценностей и социальных ролей; </w:t>
      </w:r>
    </w:p>
    <w:p w:rsidR="00A92C82" w:rsidRPr="00C033A7" w:rsidRDefault="00A92C82" w:rsidP="00C033A7">
      <w:pPr>
        <w:pStyle w:val="Default"/>
        <w:ind w:firstLine="453"/>
        <w:jc w:val="both"/>
      </w:pPr>
      <w:r w:rsidRPr="00C033A7">
        <w:t xml:space="preserve">- ориентации в нравственном содержании как собственных поступков, так и поступков окружающих людей, развития этических чувств, </w:t>
      </w:r>
    </w:p>
    <w:p w:rsidR="00A92C82" w:rsidRPr="00C033A7" w:rsidRDefault="00A92C82" w:rsidP="00C033A7">
      <w:pPr>
        <w:pStyle w:val="Default"/>
        <w:ind w:firstLine="453"/>
        <w:jc w:val="both"/>
      </w:pPr>
      <w:r w:rsidRPr="00C033A7">
        <w:t xml:space="preserve">- доброжелательности и эмоционально-нравственной отзывчивости, понимания и сопереживания чувствам других людей; </w:t>
      </w:r>
    </w:p>
    <w:p w:rsidR="00A92C82" w:rsidRPr="00C033A7" w:rsidRDefault="00A92C82" w:rsidP="00C033A7">
      <w:pPr>
        <w:pStyle w:val="Default"/>
        <w:ind w:firstLine="453"/>
        <w:jc w:val="both"/>
      </w:pPr>
      <w:r w:rsidRPr="00C033A7">
        <w:t xml:space="preserve">- формирование эстетических потребностей, ценностей и чувств; </w:t>
      </w:r>
    </w:p>
    <w:p w:rsidR="00A92C82" w:rsidRPr="00C033A7" w:rsidRDefault="00A92C82" w:rsidP="00C033A7">
      <w:pPr>
        <w:pStyle w:val="Default"/>
        <w:ind w:firstLine="453"/>
        <w:jc w:val="both"/>
      </w:pPr>
      <w:r w:rsidRPr="00C033A7">
        <w:t xml:space="preserve">• </w:t>
      </w:r>
      <w:r w:rsidRPr="00C033A7">
        <w:rPr>
          <w:i/>
          <w:iCs/>
        </w:rPr>
        <w:t>развитие умения учиться</w:t>
      </w:r>
      <w:r w:rsidRPr="00C033A7">
        <w:t xml:space="preserve">, а именно: </w:t>
      </w:r>
    </w:p>
    <w:p w:rsidR="00A92C82" w:rsidRPr="00C033A7" w:rsidRDefault="00A92C82" w:rsidP="00C033A7">
      <w:pPr>
        <w:pStyle w:val="Default"/>
        <w:ind w:firstLine="453"/>
        <w:jc w:val="both"/>
      </w:pPr>
      <w:r w:rsidRPr="00C033A7">
        <w:t xml:space="preserve">- принятие и освоение социальной роли обучающегося, формирование и развитие социально значимых мотивов учебной деятельности; </w:t>
      </w:r>
    </w:p>
    <w:p w:rsidR="00A92C82" w:rsidRPr="00C033A7" w:rsidRDefault="00A92C82" w:rsidP="00C033A7">
      <w:pPr>
        <w:pStyle w:val="Default"/>
        <w:ind w:firstLine="453"/>
        <w:jc w:val="both"/>
      </w:pPr>
      <w:r w:rsidRPr="00C033A7">
        <w:t xml:space="preserve">- формирование умения учиться и способности к организации своей деятельности (планированию, контролю, оценке); </w:t>
      </w:r>
    </w:p>
    <w:p w:rsidR="00A92C82" w:rsidRPr="00C033A7" w:rsidRDefault="00A92C82" w:rsidP="00C033A7">
      <w:pPr>
        <w:pStyle w:val="Default"/>
        <w:ind w:firstLine="453"/>
        <w:jc w:val="both"/>
      </w:pPr>
      <w:r w:rsidRPr="00C033A7">
        <w:t xml:space="preserve">- развитие адекватных представлений о собственных возможностях, о насущно необходимом жизнеобеспечении. </w:t>
      </w:r>
    </w:p>
    <w:p w:rsidR="00A92C82" w:rsidRDefault="00A92C82" w:rsidP="00144AB3">
      <w:pPr>
        <w:jc w:val="both"/>
      </w:pPr>
      <w:r>
        <w:tab/>
      </w:r>
    </w:p>
    <w:p w:rsidR="00A92C82" w:rsidRDefault="00A92C82" w:rsidP="00092B9C">
      <w:pPr>
        <w:jc w:val="center"/>
        <w:rPr>
          <w:b/>
          <w:bCs/>
          <w:u w:val="single"/>
        </w:rPr>
      </w:pPr>
      <w:r w:rsidRPr="00092B9C">
        <w:rPr>
          <w:b/>
          <w:bCs/>
          <w:u w:val="single"/>
        </w:rPr>
        <w:t>2.1.2.Характеристика  универсальных учебных действий</w:t>
      </w:r>
    </w:p>
    <w:p w:rsidR="00A92C82" w:rsidRPr="00092B9C" w:rsidRDefault="00A92C82" w:rsidP="00092B9C">
      <w:pPr>
        <w:jc w:val="center"/>
        <w:rPr>
          <w:u w:val="single"/>
        </w:rPr>
      </w:pPr>
      <w:r w:rsidRPr="00092B9C">
        <w:rPr>
          <w:b/>
          <w:bCs/>
          <w:u w:val="single"/>
        </w:rPr>
        <w:t xml:space="preserve"> при получении начального общего образования</w:t>
      </w:r>
    </w:p>
    <w:p w:rsidR="00A92C82" w:rsidRPr="00647B80" w:rsidRDefault="00A92C82" w:rsidP="00144AB3">
      <w:pPr>
        <w:tabs>
          <w:tab w:val="left" w:pos="9180"/>
        </w:tabs>
        <w:autoSpaceDE w:val="0"/>
        <w:autoSpaceDN w:val="0"/>
        <w:adjustRightInd w:val="0"/>
        <w:ind w:firstLine="426"/>
        <w:jc w:val="both"/>
      </w:pPr>
      <w:r w:rsidRPr="00584C80">
        <w:rPr>
          <w:b/>
          <w:bCs/>
          <w:i/>
          <w:iCs/>
        </w:rPr>
        <w:t xml:space="preserve">   Личностные универсальные учебные действия</w:t>
      </w:r>
      <w:r>
        <w:rPr>
          <w:b/>
          <w:bCs/>
          <w:i/>
          <w:iCs/>
        </w:rPr>
        <w:t xml:space="preserve"> </w:t>
      </w:r>
      <w:r w:rsidRPr="00647B80">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92C82" w:rsidRPr="00647B80" w:rsidRDefault="00A92C82" w:rsidP="00144AB3">
      <w:pPr>
        <w:tabs>
          <w:tab w:val="left" w:pos="9180"/>
        </w:tabs>
        <w:autoSpaceDE w:val="0"/>
        <w:autoSpaceDN w:val="0"/>
        <w:adjustRightInd w:val="0"/>
        <w:ind w:firstLine="426"/>
        <w:jc w:val="both"/>
      </w:pPr>
      <w:r w:rsidRPr="00647B80">
        <w:t>Применительно к учебной деятельности следует выделить три вида личностных действий:</w:t>
      </w:r>
    </w:p>
    <w:p w:rsidR="00A92C82" w:rsidRPr="00647B80" w:rsidRDefault="00A92C82" w:rsidP="00144AB3">
      <w:pPr>
        <w:tabs>
          <w:tab w:val="left" w:pos="9180"/>
        </w:tabs>
        <w:autoSpaceDE w:val="0"/>
        <w:autoSpaceDN w:val="0"/>
        <w:adjustRightInd w:val="0"/>
        <w:ind w:firstLine="426"/>
        <w:jc w:val="both"/>
      </w:pPr>
      <w:r w:rsidRPr="00647B80">
        <w:t>• личностное, профессиональное, жизненное самоопределение;</w:t>
      </w:r>
    </w:p>
    <w:p w:rsidR="00A92C82" w:rsidRPr="00647B80" w:rsidRDefault="00A92C82" w:rsidP="00144AB3">
      <w:pPr>
        <w:tabs>
          <w:tab w:val="left" w:pos="9180"/>
        </w:tabs>
        <w:autoSpaceDE w:val="0"/>
        <w:autoSpaceDN w:val="0"/>
        <w:adjustRightInd w:val="0"/>
        <w:ind w:firstLine="426"/>
        <w:jc w:val="both"/>
      </w:pPr>
      <w:r w:rsidRPr="00647B80">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647B80">
        <w:rPr>
          <w:i/>
          <w:iCs/>
        </w:rPr>
        <w:t xml:space="preserve">какое значение и какой смысл имеет для меня учение? </w:t>
      </w:r>
      <w:r>
        <w:t>–</w:t>
      </w:r>
      <w:r w:rsidRPr="00647B80">
        <w:t xml:space="preserve"> и уметь на него отвечать; </w:t>
      </w:r>
    </w:p>
    <w:p w:rsidR="00A92C82" w:rsidRPr="00647B80" w:rsidRDefault="00A92C82" w:rsidP="00144AB3">
      <w:pPr>
        <w:tabs>
          <w:tab w:val="left" w:pos="9180"/>
        </w:tabs>
        <w:autoSpaceDE w:val="0"/>
        <w:autoSpaceDN w:val="0"/>
        <w:adjustRightInd w:val="0"/>
        <w:ind w:firstLine="426"/>
        <w:jc w:val="both"/>
      </w:pPr>
      <w:r w:rsidRPr="00647B80">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92C82" w:rsidRPr="00647B80" w:rsidRDefault="00A92C82" w:rsidP="00144AB3">
      <w:pPr>
        <w:tabs>
          <w:tab w:val="left" w:pos="9180"/>
        </w:tabs>
        <w:autoSpaceDE w:val="0"/>
        <w:autoSpaceDN w:val="0"/>
        <w:adjustRightInd w:val="0"/>
        <w:ind w:firstLine="426"/>
        <w:jc w:val="both"/>
      </w:pPr>
      <w:r w:rsidRPr="00584C80">
        <w:rPr>
          <w:b/>
          <w:bCs/>
          <w:i/>
          <w:iCs/>
        </w:rPr>
        <w:t>Регулятивные универсальные учебные действия</w:t>
      </w:r>
      <w:r>
        <w:rPr>
          <w:b/>
          <w:bCs/>
          <w:i/>
          <w:iCs/>
        </w:rPr>
        <w:t xml:space="preserve"> </w:t>
      </w:r>
      <w:r w:rsidRPr="00647B80">
        <w:t xml:space="preserve">обеспечивают обучающимся умение организовывать свою учебную деятельность. </w:t>
      </w:r>
    </w:p>
    <w:p w:rsidR="00A92C82" w:rsidRPr="00647B80" w:rsidRDefault="00A92C82" w:rsidP="00144AB3">
      <w:pPr>
        <w:tabs>
          <w:tab w:val="left" w:pos="9180"/>
        </w:tabs>
        <w:autoSpaceDE w:val="0"/>
        <w:autoSpaceDN w:val="0"/>
        <w:adjustRightInd w:val="0"/>
        <w:ind w:firstLine="426"/>
        <w:jc w:val="both"/>
      </w:pPr>
      <w:r w:rsidRPr="00647B80">
        <w:t>К ним относятся:</w:t>
      </w:r>
    </w:p>
    <w:p w:rsidR="00A92C82" w:rsidRPr="00647B80" w:rsidRDefault="00A92C82" w:rsidP="00144AB3">
      <w:pPr>
        <w:tabs>
          <w:tab w:val="left" w:pos="9180"/>
        </w:tabs>
        <w:autoSpaceDE w:val="0"/>
        <w:autoSpaceDN w:val="0"/>
        <w:adjustRightInd w:val="0"/>
        <w:ind w:firstLine="426"/>
        <w:jc w:val="both"/>
      </w:pPr>
      <w:r w:rsidRPr="00647B80">
        <w:t>• целеполагание как постановка учебной задачи на основе соотнесения того, что уже известно и усвоено учащимися, и того, что ещё неизвестно;</w:t>
      </w:r>
    </w:p>
    <w:p w:rsidR="00A92C82" w:rsidRPr="00647B80" w:rsidRDefault="00A92C82" w:rsidP="00144AB3">
      <w:pPr>
        <w:tabs>
          <w:tab w:val="left" w:pos="9180"/>
        </w:tabs>
        <w:autoSpaceDE w:val="0"/>
        <w:autoSpaceDN w:val="0"/>
        <w:adjustRightInd w:val="0"/>
        <w:ind w:firstLine="426"/>
        <w:jc w:val="both"/>
      </w:pPr>
      <w:r w:rsidRPr="00647B80">
        <w:t xml:space="preserve">• планирование </w:t>
      </w:r>
      <w:r>
        <w:t>–</w:t>
      </w:r>
      <w:r w:rsidRPr="00647B80">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A92C82" w:rsidRPr="00647B80" w:rsidRDefault="00A92C82" w:rsidP="00144AB3">
      <w:pPr>
        <w:tabs>
          <w:tab w:val="left" w:pos="9180"/>
        </w:tabs>
        <w:autoSpaceDE w:val="0"/>
        <w:autoSpaceDN w:val="0"/>
        <w:adjustRightInd w:val="0"/>
        <w:ind w:firstLine="426"/>
        <w:jc w:val="both"/>
      </w:pPr>
      <w:r w:rsidRPr="00647B80">
        <w:t xml:space="preserve">• прогнозирование </w:t>
      </w:r>
      <w:r>
        <w:t>–</w:t>
      </w:r>
      <w:r w:rsidRPr="00647B80">
        <w:t xml:space="preserve"> предвосхищение результата, в том числе уровня усвоения знаний, его временных  характеристик;</w:t>
      </w:r>
    </w:p>
    <w:p w:rsidR="00A92C82" w:rsidRPr="00647B80" w:rsidRDefault="00A92C82" w:rsidP="00144AB3">
      <w:pPr>
        <w:tabs>
          <w:tab w:val="left" w:pos="9180"/>
        </w:tabs>
        <w:autoSpaceDE w:val="0"/>
        <w:autoSpaceDN w:val="0"/>
        <w:adjustRightInd w:val="0"/>
        <w:ind w:firstLine="426"/>
        <w:jc w:val="both"/>
      </w:pPr>
      <w:r w:rsidRPr="00647B80">
        <w:t>• контроль в форме сличения способа действия и его результата с заданным эталоном с целью обнаружения отклонений и отличий от эталона;</w:t>
      </w:r>
    </w:p>
    <w:p w:rsidR="00A92C82" w:rsidRPr="00647B80" w:rsidRDefault="00A92C82" w:rsidP="00144AB3">
      <w:pPr>
        <w:tabs>
          <w:tab w:val="left" w:pos="9180"/>
        </w:tabs>
        <w:autoSpaceDE w:val="0"/>
        <w:autoSpaceDN w:val="0"/>
        <w:adjustRightInd w:val="0"/>
        <w:ind w:firstLine="426"/>
        <w:jc w:val="both"/>
      </w:pPr>
      <w:r w:rsidRPr="00647B80">
        <w:t xml:space="preserve">• коррекция </w:t>
      </w:r>
      <w:r>
        <w:t>–</w:t>
      </w:r>
      <w:r w:rsidRPr="00647B80">
        <w:t xml:space="preserve">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92C82" w:rsidRPr="00647B80" w:rsidRDefault="00A92C82" w:rsidP="00144AB3">
      <w:pPr>
        <w:tabs>
          <w:tab w:val="left" w:pos="9180"/>
        </w:tabs>
        <w:autoSpaceDE w:val="0"/>
        <w:autoSpaceDN w:val="0"/>
        <w:adjustRightInd w:val="0"/>
        <w:ind w:firstLine="426"/>
        <w:jc w:val="both"/>
      </w:pPr>
      <w:r w:rsidRPr="00647B80">
        <w:t xml:space="preserve">• оценка </w:t>
      </w:r>
      <w:r>
        <w:t>–</w:t>
      </w:r>
      <w:r w:rsidRPr="00647B80">
        <w:t xml:space="preserve">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92C82" w:rsidRPr="00647B80" w:rsidRDefault="00A92C82" w:rsidP="00144AB3">
      <w:pPr>
        <w:tabs>
          <w:tab w:val="left" w:pos="9180"/>
        </w:tabs>
        <w:autoSpaceDE w:val="0"/>
        <w:autoSpaceDN w:val="0"/>
        <w:adjustRightInd w:val="0"/>
        <w:ind w:firstLine="426"/>
        <w:jc w:val="both"/>
      </w:pPr>
      <w:r w:rsidRPr="00647B80">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A92C82" w:rsidRPr="00647B80" w:rsidRDefault="00A92C82" w:rsidP="00144AB3">
      <w:pPr>
        <w:tabs>
          <w:tab w:val="left" w:pos="9180"/>
        </w:tabs>
        <w:autoSpaceDE w:val="0"/>
        <w:autoSpaceDN w:val="0"/>
        <w:adjustRightInd w:val="0"/>
        <w:ind w:firstLine="426"/>
        <w:jc w:val="both"/>
      </w:pPr>
      <w:r w:rsidRPr="00584C80">
        <w:rPr>
          <w:b/>
          <w:bCs/>
          <w:i/>
          <w:iCs/>
        </w:rPr>
        <w:t>Познавательные универсальные учебные действи</w:t>
      </w:r>
      <w:r w:rsidRPr="00647B80">
        <w:rPr>
          <w:b/>
          <w:bCs/>
        </w:rPr>
        <w:t xml:space="preserve">я </w:t>
      </w:r>
      <w:r w:rsidRPr="00647B80">
        <w:t>включают: общеучебные, логические учебные действия, а также постановку и решение проблемы.</w:t>
      </w:r>
    </w:p>
    <w:p w:rsidR="00A92C82" w:rsidRPr="00647B80" w:rsidRDefault="00A92C82" w:rsidP="00144AB3">
      <w:pPr>
        <w:tabs>
          <w:tab w:val="left" w:pos="9180"/>
        </w:tabs>
        <w:autoSpaceDE w:val="0"/>
        <w:autoSpaceDN w:val="0"/>
        <w:adjustRightInd w:val="0"/>
        <w:ind w:firstLine="426"/>
        <w:jc w:val="both"/>
        <w:rPr>
          <w:b/>
          <w:bCs/>
        </w:rPr>
      </w:pPr>
      <w:r w:rsidRPr="00584C80">
        <w:rPr>
          <w:u w:val="single"/>
        </w:rPr>
        <w:t>Общеучебные универсальные действия</w:t>
      </w:r>
      <w:r w:rsidRPr="00647B80">
        <w:rPr>
          <w:b/>
          <w:bCs/>
        </w:rPr>
        <w:t>:</w:t>
      </w:r>
    </w:p>
    <w:p w:rsidR="00A92C82" w:rsidRPr="00647B80" w:rsidRDefault="00A92C82" w:rsidP="00144AB3">
      <w:pPr>
        <w:tabs>
          <w:tab w:val="left" w:pos="9180"/>
        </w:tabs>
        <w:autoSpaceDE w:val="0"/>
        <w:autoSpaceDN w:val="0"/>
        <w:adjustRightInd w:val="0"/>
        <w:ind w:firstLine="426"/>
        <w:jc w:val="both"/>
      </w:pPr>
      <w:r w:rsidRPr="00647B80">
        <w:t>• самостоятельное выделение и формулирование познавательной цели;</w:t>
      </w:r>
    </w:p>
    <w:p w:rsidR="00A92C82" w:rsidRPr="00647B80" w:rsidRDefault="00A92C82" w:rsidP="00144AB3">
      <w:pPr>
        <w:tabs>
          <w:tab w:val="left" w:pos="9180"/>
        </w:tabs>
        <w:autoSpaceDE w:val="0"/>
        <w:autoSpaceDN w:val="0"/>
        <w:adjustRightInd w:val="0"/>
        <w:ind w:firstLine="426"/>
        <w:jc w:val="both"/>
      </w:pPr>
      <w:r w:rsidRPr="00647B80">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92C82" w:rsidRPr="00647B80" w:rsidRDefault="00A92C82" w:rsidP="00144AB3">
      <w:pPr>
        <w:tabs>
          <w:tab w:val="left" w:pos="9180"/>
        </w:tabs>
        <w:autoSpaceDE w:val="0"/>
        <w:autoSpaceDN w:val="0"/>
        <w:adjustRightInd w:val="0"/>
        <w:ind w:firstLine="426"/>
        <w:jc w:val="both"/>
      </w:pPr>
      <w:r w:rsidRPr="00647B80">
        <w:t>• структурирование знаний;</w:t>
      </w:r>
    </w:p>
    <w:p w:rsidR="00A92C82" w:rsidRPr="00647B80" w:rsidRDefault="00A92C82" w:rsidP="00144AB3">
      <w:pPr>
        <w:tabs>
          <w:tab w:val="left" w:pos="9180"/>
        </w:tabs>
        <w:autoSpaceDE w:val="0"/>
        <w:autoSpaceDN w:val="0"/>
        <w:adjustRightInd w:val="0"/>
        <w:ind w:firstLine="426"/>
        <w:jc w:val="both"/>
      </w:pPr>
      <w:r w:rsidRPr="00647B80">
        <w:t>• осознанное и произвольное построение речевого высказывания в устной и письменной форме;</w:t>
      </w:r>
    </w:p>
    <w:p w:rsidR="00A92C82" w:rsidRPr="00647B80" w:rsidRDefault="00A92C82" w:rsidP="00144AB3">
      <w:pPr>
        <w:tabs>
          <w:tab w:val="left" w:pos="9180"/>
        </w:tabs>
        <w:autoSpaceDE w:val="0"/>
        <w:autoSpaceDN w:val="0"/>
        <w:adjustRightInd w:val="0"/>
        <w:ind w:firstLine="426"/>
        <w:jc w:val="both"/>
      </w:pPr>
      <w:r w:rsidRPr="00647B80">
        <w:t>• выбор наиболее эффективных способов решения задач в зависимости от конкретных условий;</w:t>
      </w:r>
    </w:p>
    <w:p w:rsidR="00A92C82" w:rsidRPr="00647B80" w:rsidRDefault="00A92C82" w:rsidP="00144AB3">
      <w:pPr>
        <w:tabs>
          <w:tab w:val="left" w:pos="9180"/>
        </w:tabs>
        <w:autoSpaceDE w:val="0"/>
        <w:autoSpaceDN w:val="0"/>
        <w:adjustRightInd w:val="0"/>
        <w:ind w:firstLine="426"/>
        <w:jc w:val="both"/>
      </w:pPr>
      <w:r w:rsidRPr="00647B80">
        <w:t>• рефлексия способов и условий действия, контроль и оценка процесса и результатов деятельности;</w:t>
      </w:r>
    </w:p>
    <w:p w:rsidR="00A92C82" w:rsidRPr="00647B80" w:rsidRDefault="00A92C82" w:rsidP="00144AB3">
      <w:pPr>
        <w:tabs>
          <w:tab w:val="left" w:pos="9180"/>
        </w:tabs>
        <w:autoSpaceDE w:val="0"/>
        <w:autoSpaceDN w:val="0"/>
        <w:adjustRightInd w:val="0"/>
        <w:ind w:firstLine="426"/>
        <w:jc w:val="both"/>
      </w:pPr>
      <w:r w:rsidRPr="00647B80">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A92C82" w:rsidRPr="00647B80" w:rsidRDefault="00A92C82" w:rsidP="00144AB3">
      <w:pPr>
        <w:tabs>
          <w:tab w:val="left" w:pos="9180"/>
        </w:tabs>
        <w:autoSpaceDE w:val="0"/>
        <w:autoSpaceDN w:val="0"/>
        <w:adjustRightInd w:val="0"/>
        <w:ind w:firstLine="426"/>
        <w:jc w:val="both"/>
      </w:pPr>
      <w:r w:rsidRPr="00647B80">
        <w:t>• 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w:t>
      </w:r>
    </w:p>
    <w:p w:rsidR="00A92C82" w:rsidRPr="00647B80" w:rsidRDefault="00A92C82" w:rsidP="00144AB3">
      <w:pPr>
        <w:tabs>
          <w:tab w:val="left" w:pos="9180"/>
        </w:tabs>
        <w:autoSpaceDE w:val="0"/>
        <w:autoSpaceDN w:val="0"/>
        <w:adjustRightInd w:val="0"/>
        <w:ind w:firstLine="426"/>
        <w:jc w:val="both"/>
      </w:pPr>
      <w:r w:rsidRPr="00647B80">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92C82" w:rsidRPr="00647B80" w:rsidRDefault="00A92C82" w:rsidP="00144AB3">
      <w:pPr>
        <w:tabs>
          <w:tab w:val="left" w:pos="9180"/>
        </w:tabs>
        <w:autoSpaceDE w:val="0"/>
        <w:autoSpaceDN w:val="0"/>
        <w:adjustRightInd w:val="0"/>
        <w:ind w:firstLine="426"/>
        <w:jc w:val="both"/>
        <w:rPr>
          <w:b/>
          <w:bCs/>
        </w:rPr>
      </w:pPr>
      <w:r w:rsidRPr="00647B80">
        <w:t xml:space="preserve">Особую группу общеучебных универсальных действий составляют </w:t>
      </w:r>
      <w:r>
        <w:rPr>
          <w:u w:val="single"/>
        </w:rPr>
        <w:t>знаково-</w:t>
      </w:r>
      <w:r w:rsidRPr="00584C80">
        <w:rPr>
          <w:u w:val="single"/>
        </w:rPr>
        <w:t>символические действия</w:t>
      </w:r>
      <w:r w:rsidRPr="00647B80">
        <w:rPr>
          <w:b/>
          <w:bCs/>
        </w:rPr>
        <w:t>:</w:t>
      </w:r>
    </w:p>
    <w:p w:rsidR="00A92C82" w:rsidRPr="00647B80" w:rsidRDefault="00A92C82" w:rsidP="00144AB3">
      <w:pPr>
        <w:tabs>
          <w:tab w:val="left" w:pos="9180"/>
        </w:tabs>
        <w:autoSpaceDE w:val="0"/>
        <w:autoSpaceDN w:val="0"/>
        <w:adjustRightInd w:val="0"/>
        <w:ind w:firstLine="426"/>
        <w:jc w:val="both"/>
      </w:pPr>
      <w:r w:rsidRPr="00647B80">
        <w:t xml:space="preserve">• моделирование </w:t>
      </w:r>
      <w:r>
        <w:t>–</w:t>
      </w:r>
      <w:r w:rsidRPr="00647B80">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A92C82" w:rsidRPr="00647B80" w:rsidRDefault="00A92C82" w:rsidP="00144AB3">
      <w:pPr>
        <w:tabs>
          <w:tab w:val="left" w:pos="9180"/>
        </w:tabs>
        <w:autoSpaceDE w:val="0"/>
        <w:autoSpaceDN w:val="0"/>
        <w:adjustRightInd w:val="0"/>
        <w:ind w:firstLine="426"/>
        <w:jc w:val="both"/>
      </w:pPr>
      <w:r w:rsidRPr="00584C80">
        <w:rPr>
          <w:u w:val="single"/>
        </w:rPr>
        <w:t>Логические универсальные действия</w:t>
      </w:r>
      <w:r w:rsidRPr="00647B80">
        <w:t>:</w:t>
      </w:r>
    </w:p>
    <w:p w:rsidR="00A92C82" w:rsidRPr="00647B80" w:rsidRDefault="00A92C82" w:rsidP="00144AB3">
      <w:pPr>
        <w:tabs>
          <w:tab w:val="left" w:pos="9180"/>
        </w:tabs>
        <w:autoSpaceDE w:val="0"/>
        <w:autoSpaceDN w:val="0"/>
        <w:adjustRightInd w:val="0"/>
        <w:ind w:firstLine="426"/>
        <w:jc w:val="both"/>
      </w:pPr>
      <w:r w:rsidRPr="00647B80">
        <w:t>• анализ объектов с целью выделения признаков (существенных, несущественных);</w:t>
      </w:r>
    </w:p>
    <w:p w:rsidR="00A92C82" w:rsidRPr="00647B80" w:rsidRDefault="00A92C82" w:rsidP="00144AB3">
      <w:pPr>
        <w:tabs>
          <w:tab w:val="left" w:pos="9180"/>
        </w:tabs>
        <w:autoSpaceDE w:val="0"/>
        <w:autoSpaceDN w:val="0"/>
        <w:adjustRightInd w:val="0"/>
        <w:ind w:firstLine="426"/>
        <w:jc w:val="both"/>
      </w:pPr>
      <w:r w:rsidRPr="00647B80">
        <w:t xml:space="preserve">• синтез </w:t>
      </w:r>
      <w:r>
        <w:t>–</w:t>
      </w:r>
      <w:r w:rsidRPr="00647B80">
        <w:t xml:space="preserve"> составление целого из частей, в том числе самостоятельное достраивание с восполнением недостающих компонентов;</w:t>
      </w:r>
    </w:p>
    <w:p w:rsidR="00A92C82" w:rsidRPr="00647B80" w:rsidRDefault="00A92C82" w:rsidP="00144AB3">
      <w:pPr>
        <w:tabs>
          <w:tab w:val="left" w:pos="9180"/>
        </w:tabs>
        <w:autoSpaceDE w:val="0"/>
        <w:autoSpaceDN w:val="0"/>
        <w:adjustRightInd w:val="0"/>
        <w:ind w:firstLine="426"/>
        <w:jc w:val="both"/>
      </w:pPr>
      <w:r w:rsidRPr="00647B80">
        <w:t>• выбор оснований и критериев для сравнения, сериации, классификации объектов;</w:t>
      </w:r>
    </w:p>
    <w:p w:rsidR="00A92C82" w:rsidRPr="00647B80" w:rsidRDefault="00A92C82" w:rsidP="00144AB3">
      <w:pPr>
        <w:tabs>
          <w:tab w:val="left" w:pos="9180"/>
        </w:tabs>
        <w:autoSpaceDE w:val="0"/>
        <w:autoSpaceDN w:val="0"/>
        <w:adjustRightInd w:val="0"/>
        <w:ind w:firstLine="426"/>
        <w:jc w:val="both"/>
      </w:pPr>
      <w:r w:rsidRPr="00647B80">
        <w:t xml:space="preserve">• подведение под понятие, выведение следствий; </w:t>
      </w:r>
    </w:p>
    <w:p w:rsidR="00A92C82" w:rsidRPr="00647B80" w:rsidRDefault="00A92C82" w:rsidP="00144AB3">
      <w:pPr>
        <w:tabs>
          <w:tab w:val="left" w:pos="9180"/>
        </w:tabs>
        <w:autoSpaceDE w:val="0"/>
        <w:autoSpaceDN w:val="0"/>
        <w:adjustRightInd w:val="0"/>
        <w:ind w:firstLine="426"/>
        <w:jc w:val="both"/>
      </w:pPr>
      <w:r w:rsidRPr="00647B80">
        <w:t>• установление причинно-следственных связей, представление цепочек объектов и явлений;</w:t>
      </w:r>
    </w:p>
    <w:p w:rsidR="00A92C82" w:rsidRPr="00647B80" w:rsidRDefault="00A92C82" w:rsidP="00144AB3">
      <w:pPr>
        <w:tabs>
          <w:tab w:val="left" w:pos="9180"/>
        </w:tabs>
        <w:autoSpaceDE w:val="0"/>
        <w:autoSpaceDN w:val="0"/>
        <w:adjustRightInd w:val="0"/>
        <w:ind w:firstLine="426"/>
        <w:jc w:val="both"/>
      </w:pPr>
      <w:r w:rsidRPr="00647B80">
        <w:t>• построение логической цепочки рассуждений, анализ истинности утверждений;</w:t>
      </w:r>
    </w:p>
    <w:p w:rsidR="00A92C82" w:rsidRPr="00647B80" w:rsidRDefault="00A92C82" w:rsidP="00144AB3">
      <w:pPr>
        <w:tabs>
          <w:tab w:val="left" w:pos="9180"/>
        </w:tabs>
        <w:autoSpaceDE w:val="0"/>
        <w:autoSpaceDN w:val="0"/>
        <w:adjustRightInd w:val="0"/>
        <w:ind w:firstLine="426"/>
        <w:jc w:val="both"/>
      </w:pPr>
      <w:r w:rsidRPr="00647B80">
        <w:t>• доказательство;</w:t>
      </w:r>
    </w:p>
    <w:p w:rsidR="00A92C82" w:rsidRPr="00647B80" w:rsidRDefault="00A92C82" w:rsidP="00092B9C">
      <w:pPr>
        <w:tabs>
          <w:tab w:val="left" w:pos="9180"/>
        </w:tabs>
        <w:autoSpaceDE w:val="0"/>
        <w:autoSpaceDN w:val="0"/>
        <w:adjustRightInd w:val="0"/>
        <w:ind w:firstLine="425"/>
        <w:jc w:val="both"/>
      </w:pPr>
      <w:r>
        <w:t>• выдвижени</w:t>
      </w:r>
      <w:r w:rsidRPr="00647B80">
        <w:t>е гипотез и их обоснование.</w:t>
      </w:r>
    </w:p>
    <w:p w:rsidR="00A92C82" w:rsidRPr="00647B80" w:rsidRDefault="00A92C82" w:rsidP="00092B9C">
      <w:pPr>
        <w:tabs>
          <w:tab w:val="left" w:pos="9180"/>
        </w:tabs>
        <w:autoSpaceDE w:val="0"/>
        <w:autoSpaceDN w:val="0"/>
        <w:adjustRightInd w:val="0"/>
        <w:ind w:firstLine="425"/>
        <w:jc w:val="both"/>
        <w:rPr>
          <w:b/>
          <w:bCs/>
        </w:rPr>
      </w:pPr>
      <w:r w:rsidRPr="00647B80">
        <w:rPr>
          <w:b/>
          <w:bCs/>
          <w:i/>
          <w:iCs/>
        </w:rPr>
        <w:t>Постановка и решение проблемы</w:t>
      </w:r>
      <w:r w:rsidRPr="00647B80">
        <w:rPr>
          <w:b/>
          <w:bCs/>
        </w:rPr>
        <w:t>:</w:t>
      </w:r>
    </w:p>
    <w:p w:rsidR="00A92C82" w:rsidRPr="00647B80" w:rsidRDefault="00A92C82" w:rsidP="00144AB3">
      <w:pPr>
        <w:tabs>
          <w:tab w:val="left" w:pos="9180"/>
        </w:tabs>
        <w:autoSpaceDE w:val="0"/>
        <w:autoSpaceDN w:val="0"/>
        <w:adjustRightInd w:val="0"/>
        <w:ind w:firstLine="426"/>
        <w:jc w:val="both"/>
      </w:pPr>
      <w:r w:rsidRPr="00647B80">
        <w:t>• формулирование проблемы;</w:t>
      </w:r>
    </w:p>
    <w:p w:rsidR="00A92C82" w:rsidRPr="00647B80" w:rsidRDefault="00A92C82" w:rsidP="00144AB3">
      <w:pPr>
        <w:tabs>
          <w:tab w:val="left" w:pos="9180"/>
        </w:tabs>
        <w:autoSpaceDE w:val="0"/>
        <w:autoSpaceDN w:val="0"/>
        <w:adjustRightInd w:val="0"/>
        <w:ind w:firstLine="426"/>
        <w:jc w:val="both"/>
      </w:pPr>
      <w:r w:rsidRPr="00647B80">
        <w:t>• самостоятельное создание способов решения проблем творческого и поискового характера.</w:t>
      </w:r>
    </w:p>
    <w:p w:rsidR="00A92C82" w:rsidRPr="00647B80" w:rsidRDefault="00A92C82" w:rsidP="00144AB3">
      <w:pPr>
        <w:tabs>
          <w:tab w:val="left" w:pos="9180"/>
        </w:tabs>
        <w:autoSpaceDE w:val="0"/>
        <w:autoSpaceDN w:val="0"/>
        <w:adjustRightInd w:val="0"/>
        <w:ind w:firstLine="426"/>
        <w:jc w:val="both"/>
      </w:pPr>
      <w:r w:rsidRPr="00584C80">
        <w:rPr>
          <w:b/>
          <w:bCs/>
          <w:i/>
          <w:iCs/>
        </w:rPr>
        <w:t>Коммуникативные универсальные учебные действия</w:t>
      </w:r>
      <w:r w:rsidRPr="00647B80">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A92C82" w:rsidRPr="00647B80" w:rsidRDefault="00A92C82" w:rsidP="00144AB3">
      <w:pPr>
        <w:tabs>
          <w:tab w:val="left" w:pos="9180"/>
        </w:tabs>
        <w:autoSpaceDE w:val="0"/>
        <w:autoSpaceDN w:val="0"/>
        <w:adjustRightInd w:val="0"/>
        <w:ind w:firstLine="426"/>
        <w:jc w:val="both"/>
      </w:pPr>
      <w:r w:rsidRPr="00647B80">
        <w:t>К коммуникативным действиям относятся:</w:t>
      </w:r>
    </w:p>
    <w:p w:rsidR="00A92C82" w:rsidRPr="00647B80" w:rsidRDefault="00A92C82" w:rsidP="00144AB3">
      <w:pPr>
        <w:tabs>
          <w:tab w:val="left" w:pos="9180"/>
        </w:tabs>
        <w:autoSpaceDE w:val="0"/>
        <w:autoSpaceDN w:val="0"/>
        <w:adjustRightInd w:val="0"/>
        <w:ind w:firstLine="426"/>
        <w:jc w:val="both"/>
      </w:pPr>
      <w:r w:rsidRPr="00647B80">
        <w:t xml:space="preserve">• планирование учебного сотрудничества с учителем и сверстниками </w:t>
      </w:r>
      <w:r>
        <w:t>–</w:t>
      </w:r>
      <w:r w:rsidRPr="00647B80">
        <w:t xml:space="preserve"> определение цели, функций участников, способов взаимодействия;</w:t>
      </w:r>
    </w:p>
    <w:p w:rsidR="00A92C82" w:rsidRPr="00647B80" w:rsidRDefault="00A92C82" w:rsidP="00144AB3">
      <w:pPr>
        <w:tabs>
          <w:tab w:val="left" w:pos="9180"/>
        </w:tabs>
        <w:autoSpaceDE w:val="0"/>
        <w:autoSpaceDN w:val="0"/>
        <w:adjustRightInd w:val="0"/>
        <w:ind w:firstLine="426"/>
        <w:jc w:val="both"/>
      </w:pPr>
      <w:r w:rsidRPr="00647B80">
        <w:t xml:space="preserve">• постановка вопросов </w:t>
      </w:r>
      <w:r>
        <w:t>–</w:t>
      </w:r>
      <w:r w:rsidRPr="00647B80">
        <w:t xml:space="preserve"> инициативное сотрудничество в поиске и сборе информации;</w:t>
      </w:r>
    </w:p>
    <w:p w:rsidR="00A92C82" w:rsidRPr="00647B80" w:rsidRDefault="00A92C82" w:rsidP="00144AB3">
      <w:pPr>
        <w:tabs>
          <w:tab w:val="left" w:pos="9180"/>
        </w:tabs>
        <w:autoSpaceDE w:val="0"/>
        <w:autoSpaceDN w:val="0"/>
        <w:adjustRightInd w:val="0"/>
        <w:ind w:firstLine="426"/>
        <w:jc w:val="both"/>
      </w:pPr>
      <w:r w:rsidRPr="00647B80">
        <w:t xml:space="preserve">• разрешение конфликтов </w:t>
      </w:r>
      <w:r>
        <w:t>–</w:t>
      </w:r>
      <w:r w:rsidRPr="00647B80">
        <w:t xml:space="preserve"> выявление, идентификация проблемы, поиск и оценка альтернативных способов разрешения конфликта, принятие решения и его реализация;</w:t>
      </w:r>
    </w:p>
    <w:p w:rsidR="00A92C82" w:rsidRPr="00647B80" w:rsidRDefault="00A92C82" w:rsidP="00144AB3">
      <w:pPr>
        <w:tabs>
          <w:tab w:val="left" w:pos="9180"/>
        </w:tabs>
        <w:autoSpaceDE w:val="0"/>
        <w:autoSpaceDN w:val="0"/>
        <w:adjustRightInd w:val="0"/>
        <w:ind w:firstLine="426"/>
        <w:jc w:val="both"/>
      </w:pPr>
      <w:r w:rsidRPr="00647B80">
        <w:t xml:space="preserve">• управление поведением </w:t>
      </w:r>
      <w:r>
        <w:t>–</w:t>
      </w:r>
      <w:r w:rsidRPr="00647B80">
        <w:t xml:space="preserve"> контроль, коррекция, оценка действий партнера и своих собственных;</w:t>
      </w:r>
    </w:p>
    <w:p w:rsidR="00A92C82" w:rsidRPr="00647B80" w:rsidRDefault="00A92C82" w:rsidP="00144AB3">
      <w:pPr>
        <w:tabs>
          <w:tab w:val="left" w:pos="9180"/>
        </w:tabs>
        <w:autoSpaceDE w:val="0"/>
        <w:autoSpaceDN w:val="0"/>
        <w:adjustRightInd w:val="0"/>
        <w:ind w:firstLine="426"/>
        <w:jc w:val="both"/>
      </w:pPr>
      <w:r w:rsidRPr="00647B80">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92C82" w:rsidRPr="00647B80" w:rsidRDefault="00A92C82" w:rsidP="00144AB3">
      <w:pPr>
        <w:tabs>
          <w:tab w:val="left" w:pos="9180"/>
        </w:tabs>
        <w:autoSpaceDE w:val="0"/>
        <w:autoSpaceDN w:val="0"/>
        <w:adjustRightInd w:val="0"/>
        <w:ind w:firstLine="426"/>
        <w:jc w:val="both"/>
      </w:pPr>
      <w:r w:rsidRPr="00647B80">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92C82" w:rsidRDefault="00A92C82" w:rsidP="00144AB3">
      <w:pPr>
        <w:tabs>
          <w:tab w:val="left" w:pos="9180"/>
        </w:tabs>
        <w:autoSpaceDE w:val="0"/>
        <w:autoSpaceDN w:val="0"/>
        <w:adjustRightInd w:val="0"/>
        <w:ind w:firstLine="426"/>
        <w:jc w:val="both"/>
      </w:pPr>
      <w:r w:rsidRPr="00647B80">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A92C82" w:rsidRPr="00250D07" w:rsidRDefault="00A92C82" w:rsidP="00AB49C4">
      <w:pPr>
        <w:shd w:val="clear" w:color="auto" w:fill="FFFFFF"/>
        <w:jc w:val="center"/>
        <w:rPr>
          <w:b/>
          <w:bCs/>
        </w:rPr>
      </w:pPr>
      <w:r w:rsidRPr="00250D07">
        <w:rPr>
          <w:b/>
          <w:bCs/>
          <w:w w:val="102"/>
        </w:rPr>
        <w:t>Характеристика</w:t>
      </w:r>
      <w:r w:rsidRPr="00250D07">
        <w:rPr>
          <w:b/>
          <w:bCs/>
        </w:rPr>
        <w:t xml:space="preserve"> результатов формирования УУД на разных этапах обучения</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2069"/>
        <w:gridCol w:w="2105"/>
        <w:gridCol w:w="1780"/>
        <w:gridCol w:w="1984"/>
        <w:gridCol w:w="2268"/>
      </w:tblGrid>
      <w:tr w:rsidR="00A92C82" w:rsidRPr="00426BD4">
        <w:tc>
          <w:tcPr>
            <w:tcW w:w="2069" w:type="dxa"/>
            <w:shd w:val="clear" w:color="auto" w:fill="FFFFFF"/>
          </w:tcPr>
          <w:p w:rsidR="00A92C82" w:rsidRPr="00426BD4" w:rsidRDefault="00A92C82" w:rsidP="00715D2E">
            <w:pPr>
              <w:pStyle w:val="18"/>
              <w:jc w:val="both"/>
              <w:rPr>
                <w:rFonts w:ascii="Times New Roman" w:hAnsi="Times New Roman" w:cs="Times New Roman"/>
                <w:b/>
                <w:bCs/>
                <w:lang w:eastAsia="ru-RU"/>
              </w:rPr>
            </w:pPr>
            <w:r w:rsidRPr="00426BD4">
              <w:rPr>
                <w:rFonts w:ascii="Times New Roman" w:hAnsi="Times New Roman" w:cs="Times New Roman"/>
                <w:b/>
                <w:bCs/>
                <w:lang w:eastAsia="ru-RU"/>
              </w:rPr>
              <w:t>Класс</w:t>
            </w:r>
          </w:p>
        </w:tc>
        <w:tc>
          <w:tcPr>
            <w:tcW w:w="2105" w:type="dxa"/>
            <w:shd w:val="clear" w:color="auto" w:fill="FFFFFF"/>
          </w:tcPr>
          <w:p w:rsidR="00A92C82" w:rsidRPr="00426BD4" w:rsidRDefault="00A92C82" w:rsidP="00C065B8">
            <w:pPr>
              <w:pStyle w:val="18"/>
              <w:rPr>
                <w:rFonts w:ascii="Times New Roman" w:hAnsi="Times New Roman" w:cs="Times New Roman"/>
                <w:b/>
                <w:bCs/>
                <w:lang w:eastAsia="ru-RU"/>
              </w:rPr>
            </w:pPr>
            <w:r w:rsidRPr="00426BD4">
              <w:rPr>
                <w:rFonts w:ascii="Times New Roman" w:hAnsi="Times New Roman" w:cs="Times New Roman"/>
                <w:b/>
                <w:bCs/>
                <w:lang w:eastAsia="ru-RU"/>
              </w:rPr>
              <w:t>Личностные УУД</w:t>
            </w:r>
          </w:p>
        </w:tc>
        <w:tc>
          <w:tcPr>
            <w:tcW w:w="1780" w:type="dxa"/>
            <w:shd w:val="clear" w:color="auto" w:fill="FFFFFF"/>
          </w:tcPr>
          <w:p w:rsidR="00A92C82" w:rsidRPr="00426BD4" w:rsidRDefault="00A92C82" w:rsidP="00C065B8">
            <w:pPr>
              <w:pStyle w:val="18"/>
              <w:rPr>
                <w:rFonts w:ascii="Times New Roman" w:hAnsi="Times New Roman" w:cs="Times New Roman"/>
                <w:b/>
                <w:bCs/>
                <w:lang w:eastAsia="ru-RU"/>
              </w:rPr>
            </w:pPr>
            <w:r w:rsidRPr="00426BD4">
              <w:rPr>
                <w:rFonts w:ascii="Times New Roman" w:hAnsi="Times New Roman" w:cs="Times New Roman"/>
                <w:b/>
                <w:bCs/>
                <w:lang w:eastAsia="ru-RU"/>
              </w:rPr>
              <w:t xml:space="preserve">Регулятивные УУД </w:t>
            </w:r>
          </w:p>
        </w:tc>
        <w:tc>
          <w:tcPr>
            <w:tcW w:w="1984" w:type="dxa"/>
            <w:shd w:val="clear" w:color="auto" w:fill="FFFFFF"/>
          </w:tcPr>
          <w:p w:rsidR="00A92C82" w:rsidRPr="00426BD4" w:rsidRDefault="00A92C82" w:rsidP="00C065B8">
            <w:pPr>
              <w:pStyle w:val="18"/>
              <w:rPr>
                <w:rFonts w:ascii="Times New Roman" w:hAnsi="Times New Roman" w:cs="Times New Roman"/>
                <w:b/>
                <w:bCs/>
                <w:lang w:eastAsia="ru-RU"/>
              </w:rPr>
            </w:pPr>
            <w:r w:rsidRPr="00426BD4">
              <w:rPr>
                <w:rFonts w:ascii="Times New Roman" w:hAnsi="Times New Roman" w:cs="Times New Roman"/>
                <w:b/>
                <w:bCs/>
                <w:lang w:eastAsia="ru-RU"/>
              </w:rPr>
              <w:t>Познавательные УУД</w:t>
            </w:r>
          </w:p>
        </w:tc>
        <w:tc>
          <w:tcPr>
            <w:tcW w:w="2268" w:type="dxa"/>
            <w:shd w:val="clear" w:color="auto" w:fill="FFFFFF"/>
          </w:tcPr>
          <w:p w:rsidR="00A92C82" w:rsidRPr="00426BD4" w:rsidRDefault="00A92C82" w:rsidP="00C065B8">
            <w:pPr>
              <w:pStyle w:val="18"/>
              <w:rPr>
                <w:rFonts w:ascii="Times New Roman" w:hAnsi="Times New Roman" w:cs="Times New Roman"/>
                <w:b/>
                <w:bCs/>
                <w:lang w:eastAsia="ru-RU"/>
              </w:rPr>
            </w:pPr>
            <w:r w:rsidRPr="00426BD4">
              <w:rPr>
                <w:rFonts w:ascii="Times New Roman" w:hAnsi="Times New Roman" w:cs="Times New Roman"/>
                <w:b/>
                <w:bCs/>
                <w:lang w:eastAsia="ru-RU"/>
              </w:rPr>
              <w:t>Коммуникативные УУД</w:t>
            </w:r>
          </w:p>
        </w:tc>
      </w:tr>
      <w:tr w:rsidR="00A92C82" w:rsidRPr="00426BD4">
        <w:tc>
          <w:tcPr>
            <w:tcW w:w="2069" w:type="dxa"/>
          </w:tcPr>
          <w:p w:rsidR="00A92C82" w:rsidRPr="00426BD4" w:rsidRDefault="00A92C82" w:rsidP="00917684">
            <w:pPr>
              <w:pStyle w:val="18"/>
              <w:jc w:val="both"/>
              <w:rPr>
                <w:rFonts w:ascii="Times New Roman" w:hAnsi="Times New Roman" w:cs="Times New Roman"/>
                <w:b/>
                <w:bCs/>
                <w:lang w:eastAsia="ru-RU"/>
              </w:rPr>
            </w:pPr>
            <w:r w:rsidRPr="00426BD4">
              <w:rPr>
                <w:rFonts w:ascii="Times New Roman" w:hAnsi="Times New Roman" w:cs="Times New Roman"/>
                <w:b/>
                <w:bCs/>
                <w:lang w:eastAsia="ru-RU"/>
              </w:rPr>
              <w:t>1 класс</w:t>
            </w:r>
          </w:p>
          <w:p w:rsidR="00A92C82" w:rsidRPr="00426BD4" w:rsidRDefault="00A92C82" w:rsidP="00C033A7">
            <w:pPr>
              <w:pStyle w:val="18"/>
              <w:rPr>
                <w:rFonts w:ascii="Times New Roman" w:hAnsi="Times New Roman" w:cs="Times New Roman"/>
                <w:b/>
                <w:bCs/>
                <w:lang w:eastAsia="ru-RU"/>
              </w:rPr>
            </w:pPr>
          </w:p>
        </w:tc>
        <w:tc>
          <w:tcPr>
            <w:tcW w:w="2105" w:type="dxa"/>
          </w:tcPr>
          <w:p w:rsidR="00A92C82" w:rsidRPr="00426BD4" w:rsidRDefault="00A92C82" w:rsidP="00C065B8">
            <w:pPr>
              <w:pStyle w:val="18"/>
              <w:ind w:right="129"/>
              <w:rPr>
                <w:rFonts w:ascii="Times New Roman" w:hAnsi="Times New Roman" w:cs="Times New Roman"/>
                <w:lang w:eastAsia="ru-RU"/>
              </w:rPr>
            </w:pPr>
            <w:r w:rsidRPr="00426BD4">
              <w:rPr>
                <w:rFonts w:ascii="Times New Roman" w:hAnsi="Times New Roman" w:cs="Times New Roman"/>
                <w:lang w:eastAsia="ru-RU"/>
              </w:rPr>
              <w:t>1. Ценить и принимать следующие базовые ценности:  «добро», «терпение», «родина», «природа», «семья».</w:t>
            </w:r>
          </w:p>
          <w:p w:rsidR="00A92C82" w:rsidRPr="00426BD4" w:rsidRDefault="00A92C82" w:rsidP="00C065B8">
            <w:pPr>
              <w:pStyle w:val="18"/>
              <w:ind w:right="129"/>
              <w:rPr>
                <w:rFonts w:ascii="Times New Roman" w:hAnsi="Times New Roman" w:cs="Times New Roman"/>
                <w:lang w:eastAsia="ru-RU"/>
              </w:rPr>
            </w:pPr>
            <w:r w:rsidRPr="00426BD4">
              <w:rPr>
                <w:rFonts w:ascii="Times New Roman" w:hAnsi="Times New Roman" w:cs="Times New Roman"/>
                <w:lang w:eastAsia="ru-RU"/>
              </w:rPr>
              <w:t xml:space="preserve">2. Уважать к своей семье, к своим родственникам, любовь к родителям. </w:t>
            </w:r>
          </w:p>
          <w:p w:rsidR="00A92C82" w:rsidRPr="00426BD4" w:rsidRDefault="00A92C82" w:rsidP="00C065B8">
            <w:pPr>
              <w:pStyle w:val="18"/>
              <w:ind w:right="129"/>
              <w:rPr>
                <w:rFonts w:ascii="Times New Roman" w:hAnsi="Times New Roman" w:cs="Times New Roman"/>
                <w:lang w:eastAsia="ru-RU"/>
              </w:rPr>
            </w:pPr>
            <w:r w:rsidRPr="00426BD4">
              <w:rPr>
                <w:rFonts w:ascii="Times New Roman" w:hAnsi="Times New Roman" w:cs="Times New Roman"/>
                <w:lang w:eastAsia="ru-RU"/>
              </w:rPr>
              <w:t>3. Освоить  роли  ученика; формирование интереса (мотивации) к учению.</w:t>
            </w:r>
          </w:p>
          <w:p w:rsidR="00A92C82" w:rsidRPr="00426BD4" w:rsidRDefault="00A92C82" w:rsidP="00C065B8">
            <w:pPr>
              <w:pStyle w:val="18"/>
              <w:ind w:right="129"/>
              <w:rPr>
                <w:rFonts w:ascii="Times New Roman" w:hAnsi="Times New Roman" w:cs="Times New Roman"/>
                <w:lang w:eastAsia="ru-RU"/>
              </w:rPr>
            </w:pPr>
            <w:r w:rsidRPr="00426BD4">
              <w:rPr>
                <w:rFonts w:ascii="Times New Roman" w:hAnsi="Times New Roman" w:cs="Times New Roman"/>
                <w:lang w:eastAsia="ru-RU"/>
              </w:rPr>
              <w:t>4. Оценивать  жизненные ситуаций  и поступки героев художественных текстов с точки зрения общечеловеческих норм.</w:t>
            </w:r>
          </w:p>
        </w:tc>
        <w:tc>
          <w:tcPr>
            <w:tcW w:w="1780" w:type="dxa"/>
          </w:tcPr>
          <w:p w:rsidR="00A92C82" w:rsidRPr="00426BD4" w:rsidRDefault="00A92C82" w:rsidP="00C065B8">
            <w:pPr>
              <w:pStyle w:val="18"/>
              <w:ind w:right="163"/>
              <w:rPr>
                <w:rFonts w:ascii="Times New Roman" w:hAnsi="Times New Roman" w:cs="Times New Roman"/>
              </w:rPr>
            </w:pPr>
            <w:r>
              <w:rPr>
                <w:rFonts w:ascii="Times New Roman" w:hAnsi="Times New Roman" w:cs="Times New Roman"/>
              </w:rPr>
              <w:t>1.</w:t>
            </w:r>
            <w:r w:rsidRPr="00426BD4">
              <w:rPr>
                <w:rFonts w:ascii="Times New Roman" w:hAnsi="Times New Roman" w:cs="Times New Roman"/>
              </w:rPr>
              <w:t>Организовы</w:t>
            </w:r>
            <w:r>
              <w:rPr>
                <w:rFonts w:ascii="Times New Roman" w:hAnsi="Times New Roman" w:cs="Times New Roman"/>
              </w:rPr>
              <w:t>-</w:t>
            </w:r>
            <w:r w:rsidRPr="00426BD4">
              <w:rPr>
                <w:rFonts w:ascii="Times New Roman" w:hAnsi="Times New Roman" w:cs="Times New Roman"/>
              </w:rPr>
              <w:t xml:space="preserve">вать свое рабочее место под руководством учителя. </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 xml:space="preserve">2. Определять цель выполнения заданий на уроке, во внеурочной деятельности, в жизненных ситуациях под руководством учителя. </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3. Определять план выполнения заданий на уроках, внеурочной деятельности, жизненных ситуациях под руководством учителя.</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4. Использовать в своей деятельности простейшие приборы: линейку, треугольник и т.д.</w:t>
            </w:r>
          </w:p>
        </w:tc>
        <w:tc>
          <w:tcPr>
            <w:tcW w:w="1984" w:type="dxa"/>
          </w:tcPr>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1. Ориентиро</w:t>
            </w:r>
            <w:r>
              <w:rPr>
                <w:rFonts w:ascii="Times New Roman" w:hAnsi="Times New Roman" w:cs="Times New Roman"/>
              </w:rPr>
              <w:t>-</w:t>
            </w:r>
            <w:r w:rsidRPr="00426BD4">
              <w:rPr>
                <w:rFonts w:ascii="Times New Roman" w:hAnsi="Times New Roman" w:cs="Times New Roman"/>
              </w:rPr>
              <w:t xml:space="preserve">ваться в учебнике: определять умения, которые будут сформированы на основе изучения данного раздела. </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2. Отвечать на простые вопросы учителя, находить нужную информацию в учебнике.</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3. Сравнивать предметы, объекты: находить общее и различие.</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4. Группировать предметы, объекты на основе существенных признаков.</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 xml:space="preserve">5. Подробно пересказывать прочитанное или прослушанное; определять тему. </w:t>
            </w:r>
          </w:p>
        </w:tc>
        <w:tc>
          <w:tcPr>
            <w:tcW w:w="2268" w:type="dxa"/>
          </w:tcPr>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1. Участвовать в диалоге на уроке и в жизненных ситуациях.</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 xml:space="preserve">2. Отвечать на вопросы учителя, товарищей по классу. </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2. Соблюдать простейшие нормы речевого этикета: здороваться, прощаться, благодарить.</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3. Слушать и понимать речь других.</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 xml:space="preserve">4. Участвовать  в паре. </w:t>
            </w:r>
          </w:p>
          <w:p w:rsidR="00A92C82" w:rsidRPr="00426BD4" w:rsidRDefault="00A92C82" w:rsidP="00C065B8">
            <w:pPr>
              <w:pStyle w:val="18"/>
              <w:ind w:right="134"/>
              <w:rPr>
                <w:rFonts w:ascii="Times New Roman" w:hAnsi="Times New Roman" w:cs="Times New Roman"/>
              </w:rPr>
            </w:pPr>
          </w:p>
        </w:tc>
      </w:tr>
      <w:tr w:rsidR="00A92C82" w:rsidRPr="00426BD4">
        <w:tc>
          <w:tcPr>
            <w:tcW w:w="2069" w:type="dxa"/>
          </w:tcPr>
          <w:p w:rsidR="00A92C82" w:rsidRPr="00426BD4" w:rsidRDefault="00A92C82" w:rsidP="00715D2E">
            <w:pPr>
              <w:pStyle w:val="18"/>
              <w:jc w:val="both"/>
              <w:rPr>
                <w:rFonts w:ascii="Times New Roman" w:hAnsi="Times New Roman" w:cs="Times New Roman"/>
                <w:b/>
                <w:bCs/>
                <w:lang w:eastAsia="ru-RU"/>
              </w:rPr>
            </w:pPr>
            <w:r w:rsidRPr="00426BD4">
              <w:rPr>
                <w:rFonts w:ascii="Times New Roman" w:hAnsi="Times New Roman" w:cs="Times New Roman"/>
                <w:b/>
                <w:bCs/>
                <w:lang w:eastAsia="ru-RU"/>
              </w:rPr>
              <w:t>2 класс</w:t>
            </w:r>
          </w:p>
        </w:tc>
        <w:tc>
          <w:tcPr>
            <w:tcW w:w="2105" w:type="dxa"/>
          </w:tcPr>
          <w:p w:rsidR="00A92C82" w:rsidRPr="00426BD4" w:rsidRDefault="00A92C82" w:rsidP="00C065B8">
            <w:pPr>
              <w:pStyle w:val="18"/>
              <w:ind w:right="129"/>
              <w:rPr>
                <w:rFonts w:ascii="Times New Roman" w:hAnsi="Times New Roman" w:cs="Times New Roman"/>
                <w:lang w:eastAsia="ru-RU"/>
              </w:rPr>
            </w:pPr>
            <w:r w:rsidRPr="00426BD4">
              <w:rPr>
                <w:rFonts w:ascii="Times New Roman" w:hAnsi="Times New Roman" w:cs="Times New Roman"/>
                <w:lang w:eastAsia="ru-RU"/>
              </w:rPr>
              <w:t>1. Ценить и принимать следующие базовые ценности:  «добро», «терпение», «родина», «природа», «семья», «мир», «настоящий друг».</w:t>
            </w:r>
          </w:p>
          <w:p w:rsidR="00A92C82" w:rsidRPr="00426BD4" w:rsidRDefault="00A92C82" w:rsidP="00C065B8">
            <w:pPr>
              <w:pStyle w:val="18"/>
              <w:ind w:right="129"/>
              <w:rPr>
                <w:rFonts w:ascii="Times New Roman" w:hAnsi="Times New Roman" w:cs="Times New Roman"/>
                <w:lang w:eastAsia="ru-RU"/>
              </w:rPr>
            </w:pPr>
            <w:r w:rsidRPr="00426BD4">
              <w:rPr>
                <w:rFonts w:ascii="Times New Roman" w:hAnsi="Times New Roman" w:cs="Times New Roman"/>
                <w:lang w:eastAsia="ru-RU"/>
              </w:rPr>
              <w:t xml:space="preserve">2. Уважение к своему народу, к своей родине.  </w:t>
            </w:r>
          </w:p>
          <w:p w:rsidR="00A92C82" w:rsidRPr="00426BD4" w:rsidRDefault="00A92C82" w:rsidP="00C065B8">
            <w:pPr>
              <w:pStyle w:val="18"/>
              <w:ind w:right="129"/>
              <w:rPr>
                <w:rFonts w:ascii="Times New Roman" w:hAnsi="Times New Roman" w:cs="Times New Roman"/>
                <w:lang w:eastAsia="ru-RU"/>
              </w:rPr>
            </w:pPr>
            <w:r w:rsidRPr="00426BD4">
              <w:rPr>
                <w:rFonts w:ascii="Times New Roman" w:hAnsi="Times New Roman" w:cs="Times New Roman"/>
                <w:lang w:eastAsia="ru-RU"/>
              </w:rPr>
              <w:t xml:space="preserve">3. Освоение личностного смысла учения, желания учиться. </w:t>
            </w:r>
          </w:p>
          <w:p w:rsidR="00A92C82" w:rsidRPr="00426BD4" w:rsidRDefault="00A92C82" w:rsidP="00C065B8">
            <w:pPr>
              <w:pStyle w:val="18"/>
              <w:ind w:right="129"/>
              <w:rPr>
                <w:rFonts w:ascii="Times New Roman" w:hAnsi="Times New Roman" w:cs="Times New Roman"/>
                <w:lang w:eastAsia="ru-RU"/>
              </w:rPr>
            </w:pPr>
            <w:r w:rsidRPr="00426BD4">
              <w:rPr>
                <w:rFonts w:ascii="Times New Roman" w:hAnsi="Times New Roman" w:cs="Times New Roman"/>
                <w:lang w:eastAsia="ru-RU"/>
              </w:rPr>
              <w:t>4. Оценка жизненных ситуаций  и поступков героев художественных текстов с точки зрения общечеловеческих норм.</w:t>
            </w:r>
          </w:p>
        </w:tc>
        <w:tc>
          <w:tcPr>
            <w:tcW w:w="1780" w:type="dxa"/>
          </w:tcPr>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1. Самостоя</w:t>
            </w:r>
            <w:r>
              <w:rPr>
                <w:rFonts w:ascii="Times New Roman" w:hAnsi="Times New Roman" w:cs="Times New Roman"/>
              </w:rPr>
              <w:t>-</w:t>
            </w:r>
            <w:r w:rsidRPr="00426BD4">
              <w:rPr>
                <w:rFonts w:ascii="Times New Roman" w:hAnsi="Times New Roman" w:cs="Times New Roman"/>
              </w:rPr>
              <w:t>тельно организовы</w:t>
            </w:r>
            <w:r>
              <w:rPr>
                <w:rFonts w:ascii="Times New Roman" w:hAnsi="Times New Roman" w:cs="Times New Roman"/>
              </w:rPr>
              <w:t>-</w:t>
            </w:r>
            <w:r w:rsidRPr="00426BD4">
              <w:rPr>
                <w:rFonts w:ascii="Times New Roman" w:hAnsi="Times New Roman" w:cs="Times New Roman"/>
              </w:rPr>
              <w:t>вать свое рабочее место.</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2. Следовать режиму организации учебной и внеучебной деятельности.</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3. Определять цель учебной деятельности с помощью учителя и самостоя</w:t>
            </w:r>
            <w:r>
              <w:rPr>
                <w:rFonts w:ascii="Times New Roman" w:hAnsi="Times New Roman" w:cs="Times New Roman"/>
              </w:rPr>
              <w:t>-</w:t>
            </w:r>
            <w:r w:rsidRPr="00426BD4">
              <w:rPr>
                <w:rFonts w:ascii="Times New Roman" w:hAnsi="Times New Roman" w:cs="Times New Roman"/>
              </w:rPr>
              <w:t xml:space="preserve">тельно. </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4. Определять план выполнения заданий на уроках, внеурочной деятельности, жизненных ситуациях под руководством учителя.</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5.  Соотносить выполненное задание  с образцом, предложенным учителем.</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6. Использо</w:t>
            </w:r>
            <w:r>
              <w:rPr>
                <w:rFonts w:ascii="Times New Roman" w:hAnsi="Times New Roman" w:cs="Times New Roman"/>
              </w:rPr>
              <w:t>-</w:t>
            </w:r>
            <w:r w:rsidRPr="00426BD4">
              <w:rPr>
                <w:rFonts w:ascii="Times New Roman" w:hAnsi="Times New Roman" w:cs="Times New Roman"/>
              </w:rPr>
              <w:t xml:space="preserve">вать в работе простейшие  инструменты и более сложные приборы (циркуль). </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6. Корректи</w:t>
            </w:r>
            <w:r>
              <w:rPr>
                <w:rFonts w:ascii="Times New Roman" w:hAnsi="Times New Roman" w:cs="Times New Roman"/>
              </w:rPr>
              <w:t>-</w:t>
            </w:r>
            <w:r w:rsidRPr="00426BD4">
              <w:rPr>
                <w:rFonts w:ascii="Times New Roman" w:hAnsi="Times New Roman" w:cs="Times New Roman"/>
              </w:rPr>
              <w:t>ровать выполнение задания в дальнейшем.</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 xml:space="preserve">7. Оценка своего задания по следующим параметрам: легко выполнять, возникли сложности при выполнении. </w:t>
            </w:r>
          </w:p>
        </w:tc>
        <w:tc>
          <w:tcPr>
            <w:tcW w:w="1984" w:type="dxa"/>
          </w:tcPr>
          <w:p w:rsidR="00A92C82" w:rsidRPr="00426BD4" w:rsidRDefault="00A92C82" w:rsidP="00C065B8">
            <w:pPr>
              <w:pStyle w:val="18"/>
              <w:tabs>
                <w:tab w:val="left" w:pos="1847"/>
              </w:tabs>
              <w:ind w:right="134"/>
              <w:rPr>
                <w:rFonts w:ascii="Times New Roman" w:hAnsi="Times New Roman" w:cs="Times New Roman"/>
              </w:rPr>
            </w:pPr>
            <w:r>
              <w:rPr>
                <w:rFonts w:ascii="Times New Roman" w:hAnsi="Times New Roman" w:cs="Times New Roman"/>
              </w:rPr>
              <w:t xml:space="preserve">1. </w:t>
            </w:r>
            <w:r w:rsidRPr="00426BD4">
              <w:rPr>
                <w:rFonts w:ascii="Times New Roman" w:hAnsi="Times New Roman" w:cs="Times New Roman"/>
              </w:rPr>
              <w:t>Ориентиро</w:t>
            </w:r>
            <w:r>
              <w:rPr>
                <w:rFonts w:ascii="Times New Roman" w:hAnsi="Times New Roman" w:cs="Times New Roman"/>
              </w:rPr>
              <w:t>-</w:t>
            </w:r>
            <w:r w:rsidRPr="00426BD4">
              <w:rPr>
                <w:rFonts w:ascii="Times New Roman" w:hAnsi="Times New Roman" w:cs="Times New Roman"/>
              </w:rPr>
              <w:t xml:space="preserve">ваться в учебнике: определять умения, которые будут сформированы на основе изучения данного раздела; определять круг своего незнания. </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2. Отвечать на простые  и сложные вопросы учителя, самим задавать вопросы, находить нужную информацию в учебнике.</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 xml:space="preserve"> 4. Подробно пересказывать прочитанное или прослушанное;  составлять простой план .</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 xml:space="preserve">5. Определять,  в каких источниках  можно  найти  необходимую информацию для  выполнения задания. </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6. Находить необходимую информацию,  как в учебнике, так и в  словарях в учебнике.</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7. Наблюдать и делать самостоятельные   простые выводы</w:t>
            </w:r>
          </w:p>
        </w:tc>
        <w:tc>
          <w:tcPr>
            <w:tcW w:w="2268" w:type="dxa"/>
          </w:tcPr>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1.Участвовать в диалоге; слушать и понимать других, высказывать свою точку зрения на события, поступки.</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4. Выполняя различные роли в группе, сотрудничать в совместном решении проблемы (задачи).</w:t>
            </w:r>
          </w:p>
          <w:p w:rsidR="00A92C82" w:rsidRPr="00426BD4" w:rsidRDefault="00A92C82" w:rsidP="00C065B8">
            <w:pPr>
              <w:pStyle w:val="18"/>
              <w:ind w:right="134"/>
              <w:rPr>
                <w:rFonts w:ascii="Times New Roman" w:hAnsi="Times New Roman" w:cs="Times New Roman"/>
                <w:lang w:eastAsia="ru-RU"/>
              </w:rPr>
            </w:pPr>
          </w:p>
        </w:tc>
      </w:tr>
      <w:tr w:rsidR="00A92C82" w:rsidRPr="00426BD4">
        <w:tc>
          <w:tcPr>
            <w:tcW w:w="2069" w:type="dxa"/>
          </w:tcPr>
          <w:p w:rsidR="00A92C82" w:rsidRPr="00426BD4" w:rsidRDefault="00A92C82" w:rsidP="00715D2E">
            <w:pPr>
              <w:pStyle w:val="18"/>
              <w:jc w:val="both"/>
              <w:rPr>
                <w:rFonts w:ascii="Times New Roman" w:hAnsi="Times New Roman" w:cs="Times New Roman"/>
                <w:b/>
                <w:bCs/>
                <w:lang w:eastAsia="ru-RU"/>
              </w:rPr>
            </w:pPr>
            <w:r w:rsidRPr="00426BD4">
              <w:rPr>
                <w:rFonts w:ascii="Times New Roman" w:hAnsi="Times New Roman" w:cs="Times New Roman"/>
                <w:b/>
                <w:bCs/>
                <w:lang w:eastAsia="ru-RU"/>
              </w:rPr>
              <w:t>3 класс</w:t>
            </w:r>
          </w:p>
        </w:tc>
        <w:tc>
          <w:tcPr>
            <w:tcW w:w="2105" w:type="dxa"/>
          </w:tcPr>
          <w:p w:rsidR="00A92C82" w:rsidRPr="00426BD4" w:rsidRDefault="00A92C82" w:rsidP="00C065B8">
            <w:pPr>
              <w:pStyle w:val="18"/>
              <w:ind w:right="129"/>
              <w:rPr>
                <w:rFonts w:ascii="Times New Roman" w:hAnsi="Times New Roman" w:cs="Times New Roman"/>
                <w:lang w:eastAsia="ru-RU"/>
              </w:rPr>
            </w:pPr>
            <w:r w:rsidRPr="00426BD4">
              <w:rPr>
                <w:rFonts w:ascii="Times New Roman" w:hAnsi="Times New Roman" w:cs="Times New Roman"/>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A92C82" w:rsidRPr="00426BD4" w:rsidRDefault="00A92C82" w:rsidP="00C065B8">
            <w:pPr>
              <w:pStyle w:val="18"/>
              <w:ind w:right="129"/>
              <w:rPr>
                <w:rFonts w:ascii="Times New Roman" w:hAnsi="Times New Roman" w:cs="Times New Roman"/>
                <w:lang w:eastAsia="ru-RU"/>
              </w:rPr>
            </w:pPr>
            <w:r w:rsidRPr="00426BD4">
              <w:rPr>
                <w:rFonts w:ascii="Times New Roman" w:hAnsi="Times New Roman" w:cs="Times New Roman"/>
                <w:lang w:eastAsia="ru-RU"/>
              </w:rPr>
              <w:t>2. Уважение к своему народу, к другим народам, терпимость к обычаям и традициям других народов.</w:t>
            </w:r>
          </w:p>
          <w:p w:rsidR="00A92C82" w:rsidRPr="00426BD4" w:rsidRDefault="00A92C82" w:rsidP="00C065B8">
            <w:pPr>
              <w:pStyle w:val="18"/>
              <w:ind w:right="129"/>
              <w:rPr>
                <w:rFonts w:ascii="Times New Roman" w:hAnsi="Times New Roman" w:cs="Times New Roman"/>
                <w:lang w:eastAsia="ru-RU"/>
              </w:rPr>
            </w:pPr>
            <w:r w:rsidRPr="00426BD4">
              <w:rPr>
                <w:rFonts w:ascii="Times New Roman" w:hAnsi="Times New Roman" w:cs="Times New Roman"/>
                <w:lang w:eastAsia="ru-RU"/>
              </w:rPr>
              <w:t>3. Освоение личностного смысла учения; желания продолжать свою учебу.</w:t>
            </w:r>
          </w:p>
          <w:p w:rsidR="00A92C82" w:rsidRPr="00426BD4" w:rsidRDefault="00A92C82" w:rsidP="00C065B8">
            <w:pPr>
              <w:pStyle w:val="18"/>
              <w:ind w:right="129"/>
              <w:rPr>
                <w:rFonts w:ascii="Times New Roman" w:hAnsi="Times New Roman" w:cs="Times New Roman"/>
                <w:lang w:eastAsia="ru-RU"/>
              </w:rPr>
            </w:pPr>
            <w:r w:rsidRPr="00426BD4">
              <w:rPr>
                <w:rFonts w:ascii="Times New Roman" w:hAnsi="Times New Roman" w:cs="Times New Roman"/>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1780" w:type="dxa"/>
          </w:tcPr>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1. Самостоя</w:t>
            </w:r>
            <w:r>
              <w:rPr>
                <w:rFonts w:ascii="Times New Roman" w:hAnsi="Times New Roman" w:cs="Times New Roman"/>
              </w:rPr>
              <w:t>-</w:t>
            </w:r>
            <w:r w:rsidRPr="00426BD4">
              <w:rPr>
                <w:rFonts w:ascii="Times New Roman" w:hAnsi="Times New Roman" w:cs="Times New Roman"/>
              </w:rPr>
              <w:t>тельно организовы</w:t>
            </w:r>
            <w:r>
              <w:rPr>
                <w:rFonts w:ascii="Times New Roman" w:hAnsi="Times New Roman" w:cs="Times New Roman"/>
              </w:rPr>
              <w:t>-</w:t>
            </w:r>
            <w:r w:rsidRPr="00426BD4">
              <w:rPr>
                <w:rFonts w:ascii="Times New Roman" w:hAnsi="Times New Roman" w:cs="Times New Roman"/>
              </w:rPr>
              <w:t>вать свое рабочее место в соответствии с целью выполнения заданий.</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2. Самостоя</w:t>
            </w:r>
            <w:r>
              <w:rPr>
                <w:rFonts w:ascii="Times New Roman" w:hAnsi="Times New Roman" w:cs="Times New Roman"/>
              </w:rPr>
              <w:t>-</w:t>
            </w:r>
            <w:r w:rsidRPr="00426BD4">
              <w:rPr>
                <w:rFonts w:ascii="Times New Roman" w:hAnsi="Times New Roman" w:cs="Times New Roman"/>
              </w:rPr>
              <w:t>тельно определять важность или  необходимость выполнения различных задания в учебном  процессе и жизненных ситуациях.</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3. Определять цель учебной деятельности с помощью самостоя</w:t>
            </w:r>
            <w:r>
              <w:rPr>
                <w:rFonts w:ascii="Times New Roman" w:hAnsi="Times New Roman" w:cs="Times New Roman"/>
              </w:rPr>
              <w:t>-</w:t>
            </w:r>
            <w:r w:rsidRPr="00426BD4">
              <w:rPr>
                <w:rFonts w:ascii="Times New Roman" w:hAnsi="Times New Roman" w:cs="Times New Roman"/>
              </w:rPr>
              <w:t xml:space="preserve">тельно. </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4. Определять план выполнения заданий на уроках, внеурочной деятельности, жизненных ситуациях под руководством учителя.</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 xml:space="preserve">5. Определять правильность выполненного задания  на основе сравнения с предыдущими заданиями, или на основе различных образцов. </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6. Корректи</w:t>
            </w:r>
            <w:r>
              <w:rPr>
                <w:rFonts w:ascii="Times New Roman" w:hAnsi="Times New Roman" w:cs="Times New Roman"/>
              </w:rPr>
              <w:t>-</w:t>
            </w:r>
            <w:r w:rsidRPr="00426BD4">
              <w:rPr>
                <w:rFonts w:ascii="Times New Roman" w:hAnsi="Times New Roman" w:cs="Times New Roman"/>
              </w:rPr>
              <w:t xml:space="preserve">ровать выполнение задания в соответствии с планом, условиями выполнения, результатом действий на определенном этапе. </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7. Использо</w:t>
            </w:r>
            <w:r>
              <w:rPr>
                <w:rFonts w:ascii="Times New Roman" w:hAnsi="Times New Roman" w:cs="Times New Roman"/>
              </w:rPr>
              <w:t>-</w:t>
            </w:r>
            <w:r w:rsidRPr="00426BD4">
              <w:rPr>
                <w:rFonts w:ascii="Times New Roman" w:hAnsi="Times New Roman" w:cs="Times New Roman"/>
              </w:rPr>
              <w:t xml:space="preserve">вать в работе литературу, инструменты, приборы. </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8. Оценка своего задания по  параметрам, заранее представленным.</w:t>
            </w:r>
          </w:p>
        </w:tc>
        <w:tc>
          <w:tcPr>
            <w:tcW w:w="1984" w:type="dxa"/>
          </w:tcPr>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1.Ориентиро</w:t>
            </w:r>
            <w:r>
              <w:rPr>
                <w:rFonts w:ascii="Times New Roman" w:hAnsi="Times New Roman" w:cs="Times New Roman"/>
              </w:rPr>
              <w:t>-</w:t>
            </w:r>
            <w:r w:rsidRPr="00426BD4">
              <w:rPr>
                <w:rFonts w:ascii="Times New Roman" w:hAnsi="Times New Roman" w:cs="Times New Roman"/>
              </w:rPr>
              <w:t xml:space="preserve">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2. Самостоя</w:t>
            </w:r>
            <w:r>
              <w:rPr>
                <w:rFonts w:ascii="Times New Roman" w:hAnsi="Times New Roman" w:cs="Times New Roman"/>
              </w:rPr>
              <w:t>-</w:t>
            </w:r>
            <w:r w:rsidRPr="00426BD4">
              <w:rPr>
                <w:rFonts w:ascii="Times New Roman" w:hAnsi="Times New Roman" w:cs="Times New Roman"/>
              </w:rPr>
              <w:t>тельно предполагать, какая  дополнительная информация буде нужна для изучения незнакомого материала;</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отбирать необходимые  источники информации среди предложенных учителем словарей, энциклопедий, справочников.</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 xml:space="preserve">3. Извлекать информацию, представленную в разных формах (текст, таблица, схема, экспонат, модель, </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а, иллюстрация и др.)</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4. Представлять информацию в виде текста, таблицы, схемы, в том числе с помощью ИКТ.</w:t>
            </w:r>
          </w:p>
          <w:p w:rsidR="00A92C82" w:rsidRPr="00426BD4" w:rsidRDefault="00A92C82" w:rsidP="00C065B8">
            <w:pPr>
              <w:pStyle w:val="18"/>
              <w:tabs>
                <w:tab w:val="left" w:pos="1847"/>
              </w:tabs>
              <w:ind w:right="134"/>
              <w:rPr>
                <w:rFonts w:ascii="Times New Roman" w:hAnsi="Times New Roman" w:cs="Times New Roman"/>
                <w:lang w:eastAsia="ru-RU"/>
              </w:rPr>
            </w:pPr>
            <w:r w:rsidRPr="00426BD4">
              <w:rPr>
                <w:rFonts w:ascii="Times New Roman" w:hAnsi="Times New Roman" w:cs="Times New Roman"/>
              </w:rPr>
              <w:t>5. Анализиро</w:t>
            </w:r>
            <w:r>
              <w:rPr>
                <w:rFonts w:ascii="Times New Roman" w:hAnsi="Times New Roman" w:cs="Times New Roman"/>
              </w:rPr>
              <w:t>-</w:t>
            </w:r>
            <w:r w:rsidRPr="00426BD4">
              <w:rPr>
                <w:rFonts w:ascii="Times New Roman" w:hAnsi="Times New Roman" w:cs="Times New Roman"/>
              </w:rPr>
              <w:t xml:space="preserve">вать, сравнивать, группировать различные объекты, явления, факты. </w:t>
            </w:r>
          </w:p>
        </w:tc>
        <w:tc>
          <w:tcPr>
            <w:tcW w:w="2268" w:type="dxa"/>
          </w:tcPr>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1. Участвовать в диалоге; слушать и понимать других, высказывать свою точку зрения на события, поступки.</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4. Выполняя различные роли в группе, сотрудничать в совместном решении проблемы (задачи).</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 xml:space="preserve">5. Отстаивать свою точку зрения, соблюдая правила речевого этикета. </w:t>
            </w:r>
          </w:p>
          <w:p w:rsidR="00A92C82" w:rsidRPr="00426BD4" w:rsidRDefault="00A92C82" w:rsidP="00C065B8">
            <w:pPr>
              <w:pStyle w:val="18"/>
              <w:ind w:right="134"/>
              <w:rPr>
                <w:rFonts w:ascii="Times New Roman" w:hAnsi="Times New Roman" w:cs="Times New Roman"/>
                <w:lang w:eastAsia="ru-RU"/>
              </w:rPr>
            </w:pPr>
            <w:r w:rsidRPr="00426BD4">
              <w:rPr>
                <w:rFonts w:ascii="Times New Roman" w:hAnsi="Times New Roman" w:cs="Times New Roman"/>
                <w:lang w:eastAsia="ru-RU"/>
              </w:rPr>
              <w:t>6. Критично относиться к своему мнению</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 xml:space="preserve">7. Понимать точку зрения другого </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 xml:space="preserve">8. Участвовать в работе группы, распределять роли, договариваться друг с другом. </w:t>
            </w:r>
          </w:p>
          <w:p w:rsidR="00A92C82" w:rsidRPr="00426BD4" w:rsidRDefault="00A92C82" w:rsidP="00C065B8">
            <w:pPr>
              <w:pStyle w:val="18"/>
              <w:ind w:right="134"/>
              <w:rPr>
                <w:rFonts w:ascii="Times New Roman" w:hAnsi="Times New Roman" w:cs="Times New Roman"/>
                <w:lang w:eastAsia="ru-RU"/>
              </w:rPr>
            </w:pPr>
          </w:p>
        </w:tc>
      </w:tr>
      <w:tr w:rsidR="00A92C82" w:rsidRPr="00426BD4">
        <w:tc>
          <w:tcPr>
            <w:tcW w:w="2069" w:type="dxa"/>
          </w:tcPr>
          <w:p w:rsidR="00A92C82" w:rsidRPr="00426BD4" w:rsidRDefault="00A92C82" w:rsidP="00715D2E">
            <w:pPr>
              <w:pStyle w:val="18"/>
              <w:jc w:val="both"/>
              <w:rPr>
                <w:rFonts w:ascii="Times New Roman" w:hAnsi="Times New Roman" w:cs="Times New Roman"/>
                <w:b/>
                <w:bCs/>
                <w:lang w:eastAsia="ru-RU"/>
              </w:rPr>
            </w:pPr>
            <w:r w:rsidRPr="00426BD4">
              <w:rPr>
                <w:rFonts w:ascii="Times New Roman" w:hAnsi="Times New Roman" w:cs="Times New Roman"/>
                <w:b/>
                <w:bCs/>
                <w:lang w:eastAsia="ru-RU"/>
              </w:rPr>
              <w:t>4 класс</w:t>
            </w:r>
          </w:p>
        </w:tc>
        <w:tc>
          <w:tcPr>
            <w:tcW w:w="2105" w:type="dxa"/>
          </w:tcPr>
          <w:p w:rsidR="00A92C82" w:rsidRPr="00426BD4" w:rsidRDefault="00A92C82" w:rsidP="00C065B8">
            <w:pPr>
              <w:pStyle w:val="18"/>
              <w:ind w:right="129"/>
              <w:rPr>
                <w:rFonts w:ascii="Times New Roman" w:hAnsi="Times New Roman" w:cs="Times New Roman"/>
                <w:lang w:eastAsia="ru-RU"/>
              </w:rPr>
            </w:pPr>
            <w:r w:rsidRPr="00426BD4">
              <w:rPr>
                <w:rFonts w:ascii="Times New Roman" w:hAnsi="Times New Roman" w:cs="Times New Roman"/>
                <w:lang w:eastAsia="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A92C82" w:rsidRPr="00426BD4" w:rsidRDefault="00A92C82" w:rsidP="00C065B8">
            <w:pPr>
              <w:pStyle w:val="18"/>
              <w:ind w:right="129"/>
              <w:rPr>
                <w:rFonts w:ascii="Times New Roman" w:hAnsi="Times New Roman" w:cs="Times New Roman"/>
                <w:lang w:eastAsia="ru-RU"/>
              </w:rPr>
            </w:pPr>
            <w:r w:rsidRPr="00426BD4">
              <w:rPr>
                <w:rFonts w:ascii="Times New Roman" w:hAnsi="Times New Roman" w:cs="Times New Roman"/>
                <w:lang w:eastAsia="ru-RU"/>
              </w:rPr>
              <w:t>2. Уважение  к своему народу, к другим народам, принятие ценностей других народов.</w:t>
            </w:r>
          </w:p>
          <w:p w:rsidR="00A92C82" w:rsidRPr="00426BD4" w:rsidRDefault="00A92C82" w:rsidP="00C065B8">
            <w:pPr>
              <w:pStyle w:val="18"/>
              <w:ind w:right="129"/>
              <w:rPr>
                <w:rFonts w:ascii="Times New Roman" w:hAnsi="Times New Roman" w:cs="Times New Roman"/>
                <w:lang w:eastAsia="ru-RU"/>
              </w:rPr>
            </w:pPr>
            <w:r w:rsidRPr="00426BD4">
              <w:rPr>
                <w:rFonts w:ascii="Times New Roman" w:hAnsi="Times New Roman" w:cs="Times New Roman"/>
                <w:lang w:eastAsia="ru-RU"/>
              </w:rPr>
              <w:t>3. Освоение личностного смысла учения;  выбор дальнейшего образовательного маршрута.</w:t>
            </w:r>
          </w:p>
          <w:p w:rsidR="00A92C82" w:rsidRPr="00426BD4" w:rsidRDefault="00A92C82" w:rsidP="00C065B8">
            <w:pPr>
              <w:pStyle w:val="18"/>
              <w:ind w:right="129"/>
              <w:rPr>
                <w:rFonts w:ascii="Times New Roman" w:hAnsi="Times New Roman" w:cs="Times New Roman"/>
                <w:lang w:eastAsia="ru-RU"/>
              </w:rPr>
            </w:pPr>
            <w:r w:rsidRPr="00426BD4">
              <w:rPr>
                <w:rFonts w:ascii="Times New Roman" w:hAnsi="Times New Roman" w:cs="Times New Roman"/>
                <w:lang w:eastAsia="ru-RU"/>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1780" w:type="dxa"/>
          </w:tcPr>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1. Самостоя</w:t>
            </w:r>
            <w:r>
              <w:rPr>
                <w:rFonts w:ascii="Times New Roman" w:hAnsi="Times New Roman" w:cs="Times New Roman"/>
              </w:rPr>
              <w:t>-</w:t>
            </w:r>
            <w:r w:rsidRPr="00426BD4">
              <w:rPr>
                <w:rFonts w:ascii="Times New Roman" w:hAnsi="Times New Roman" w:cs="Times New Roman"/>
              </w:rPr>
              <w:t>тельно  формулиро</w:t>
            </w:r>
            <w:r>
              <w:rPr>
                <w:rFonts w:ascii="Times New Roman" w:hAnsi="Times New Roman" w:cs="Times New Roman"/>
              </w:rPr>
              <w:t>-</w:t>
            </w:r>
            <w:r w:rsidRPr="00426BD4">
              <w:rPr>
                <w:rFonts w:ascii="Times New Roman" w:hAnsi="Times New Roman" w:cs="Times New Roman"/>
              </w:rPr>
              <w:t>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2. Использо</w:t>
            </w:r>
            <w:r>
              <w:rPr>
                <w:rFonts w:ascii="Times New Roman" w:hAnsi="Times New Roman" w:cs="Times New Roman"/>
              </w:rPr>
              <w:t>-</w:t>
            </w:r>
            <w:r w:rsidRPr="00426BD4">
              <w:rPr>
                <w:rFonts w:ascii="Times New Roman" w:hAnsi="Times New Roman" w:cs="Times New Roman"/>
              </w:rPr>
              <w:t xml:space="preserve">вать  при выполнения задания различные средства: справочную литературу, ИКТ, инструменты и приборы. </w:t>
            </w:r>
          </w:p>
          <w:p w:rsidR="00A92C82" w:rsidRPr="00426BD4" w:rsidRDefault="00A92C82" w:rsidP="00C065B8">
            <w:pPr>
              <w:pStyle w:val="18"/>
              <w:ind w:right="163"/>
              <w:rPr>
                <w:rFonts w:ascii="Times New Roman" w:hAnsi="Times New Roman" w:cs="Times New Roman"/>
              </w:rPr>
            </w:pPr>
            <w:r w:rsidRPr="00426BD4">
              <w:rPr>
                <w:rFonts w:ascii="Times New Roman" w:hAnsi="Times New Roman" w:cs="Times New Roman"/>
              </w:rPr>
              <w:t xml:space="preserve">3. Определять самостоятельно критерии оценивания, давать самооценку. </w:t>
            </w:r>
          </w:p>
        </w:tc>
        <w:tc>
          <w:tcPr>
            <w:tcW w:w="1984" w:type="dxa"/>
          </w:tcPr>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2. Самостоя</w:t>
            </w:r>
            <w:r>
              <w:rPr>
                <w:rFonts w:ascii="Times New Roman" w:hAnsi="Times New Roman" w:cs="Times New Roman"/>
              </w:rPr>
              <w:t>-</w:t>
            </w:r>
            <w:r w:rsidRPr="00426BD4">
              <w:rPr>
                <w:rFonts w:ascii="Times New Roman" w:hAnsi="Times New Roman" w:cs="Times New Roman"/>
              </w:rPr>
              <w:t>тельно предполагать, какая  дополнительная информация буде нужна для изучения незнакомого материала;</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отбирать необходимые  источники информации среди предложенных учителем словарей, энциклопедий, справочников, электронные диски.</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4. Анализиро</w:t>
            </w:r>
            <w:r>
              <w:rPr>
                <w:rFonts w:ascii="Times New Roman" w:hAnsi="Times New Roman" w:cs="Times New Roman"/>
              </w:rPr>
              <w:t>-</w:t>
            </w:r>
            <w:r w:rsidRPr="00426BD4">
              <w:rPr>
                <w:rFonts w:ascii="Times New Roman" w:hAnsi="Times New Roman" w:cs="Times New Roman"/>
              </w:rPr>
              <w:t xml:space="preserve">вать, сравнивать, группировать различные объекты, явления, факты. </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5. Самостоя</w:t>
            </w:r>
            <w:r>
              <w:rPr>
                <w:rFonts w:ascii="Times New Roman" w:hAnsi="Times New Roman" w:cs="Times New Roman"/>
              </w:rPr>
              <w:t>-</w:t>
            </w:r>
            <w:r w:rsidRPr="00426BD4">
              <w:rPr>
                <w:rFonts w:ascii="Times New Roman" w:hAnsi="Times New Roman" w:cs="Times New Roman"/>
              </w:rPr>
              <w:t>тельно делать выводы, перерабатывать информацию, преобразовывать её,  представлять информацию на основе схем, моделей, сообщений.</w:t>
            </w:r>
          </w:p>
          <w:p w:rsidR="00A92C82" w:rsidRPr="00426BD4" w:rsidRDefault="00A92C82" w:rsidP="003826A1">
            <w:pPr>
              <w:pStyle w:val="18"/>
              <w:tabs>
                <w:tab w:val="left" w:pos="1847"/>
              </w:tabs>
              <w:ind w:right="134" w:hanging="1018"/>
              <w:rPr>
                <w:rFonts w:ascii="Times New Roman" w:hAnsi="Times New Roman" w:cs="Times New Roman"/>
              </w:rPr>
            </w:pPr>
            <w:r w:rsidRPr="00426BD4">
              <w:rPr>
                <w:rFonts w:ascii="Times New Roman" w:hAnsi="Times New Roman" w:cs="Times New Roman"/>
              </w:rPr>
              <w:t>6. Составлять сложный план текста.</w:t>
            </w:r>
          </w:p>
          <w:p w:rsidR="00A92C82" w:rsidRPr="00426BD4" w:rsidRDefault="00A92C82" w:rsidP="00C065B8">
            <w:pPr>
              <w:pStyle w:val="18"/>
              <w:tabs>
                <w:tab w:val="left" w:pos="1847"/>
              </w:tabs>
              <w:ind w:right="134"/>
              <w:rPr>
                <w:rFonts w:ascii="Times New Roman" w:hAnsi="Times New Roman" w:cs="Times New Roman"/>
              </w:rPr>
            </w:pPr>
            <w:r w:rsidRPr="00426BD4">
              <w:rPr>
                <w:rFonts w:ascii="Times New Roman" w:hAnsi="Times New Roman" w:cs="Times New Roman"/>
              </w:rPr>
              <w:t>7. Уметь передавать содержание в сжатом, выборочном или развёрнутом виде</w:t>
            </w:r>
          </w:p>
        </w:tc>
        <w:tc>
          <w:tcPr>
            <w:tcW w:w="2268" w:type="dxa"/>
          </w:tcPr>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Участвовать в диалоге; слушать и понимать других, высказывать свою точку зрения на события, поступки.</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 xml:space="preserve">2.Оформлять свои мысли в устной и письменной речи с учетом своих учебных и жизненных речевых ситуаций. </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 xml:space="preserve">3.Читать вслух и про себя тексты учебников, других художественных и научно-популярных книг, понимать прочитанное. </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4. Выполняя различные роли в группе, сотрудничать в совместном решении проблемы (задачи).</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A92C82" w:rsidRPr="00426BD4" w:rsidRDefault="00A92C82" w:rsidP="00C065B8">
            <w:pPr>
              <w:pStyle w:val="18"/>
              <w:ind w:right="134"/>
              <w:rPr>
                <w:rFonts w:ascii="Times New Roman" w:hAnsi="Times New Roman" w:cs="Times New Roman"/>
                <w:lang w:eastAsia="ru-RU"/>
              </w:rPr>
            </w:pPr>
            <w:r w:rsidRPr="00426BD4">
              <w:rPr>
                <w:rFonts w:ascii="Times New Roman" w:hAnsi="Times New Roman" w:cs="Times New Roman"/>
                <w:lang w:eastAsia="ru-RU"/>
              </w:rPr>
              <w:t>6. Критично относиться к своему мнению.</w:t>
            </w:r>
            <w:r w:rsidRPr="00426BD4">
              <w:rPr>
                <w:rFonts w:ascii="Times New Roman" w:hAnsi="Times New Roman" w:cs="Times New Roman"/>
              </w:rPr>
              <w:t xml:space="preserve"> Уметь взглянуть на ситуацию с иной позиции и договариваться с людьми иных позиций</w:t>
            </w:r>
            <w:r w:rsidRPr="00426BD4">
              <w:rPr>
                <w:rFonts w:ascii="Times New Roman" w:hAnsi="Times New Roman" w:cs="Times New Roman"/>
                <w:lang w:eastAsia="ru-RU"/>
              </w:rPr>
              <w:t>.</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 xml:space="preserve">7. Понимать точку зрения другого </w:t>
            </w:r>
          </w:p>
          <w:p w:rsidR="00A92C82" w:rsidRPr="00426BD4" w:rsidRDefault="00A92C82" w:rsidP="00C065B8">
            <w:pPr>
              <w:pStyle w:val="18"/>
              <w:ind w:right="134"/>
              <w:rPr>
                <w:rFonts w:ascii="Times New Roman" w:hAnsi="Times New Roman" w:cs="Times New Roman"/>
              </w:rPr>
            </w:pPr>
            <w:r w:rsidRPr="00426BD4">
              <w:rPr>
                <w:rFonts w:ascii="Times New Roman" w:hAnsi="Times New Roman" w:cs="Times New Roman"/>
              </w:rPr>
              <w:t>8. Участвовать в работе группы, распределять роли, договариваться друг с другом. Предвидеть  последствия коллективных решений.</w:t>
            </w:r>
          </w:p>
        </w:tc>
      </w:tr>
    </w:tbl>
    <w:p w:rsidR="00A92C82" w:rsidRPr="00092B9C" w:rsidRDefault="00A92C82" w:rsidP="00806B51">
      <w:pPr>
        <w:jc w:val="both"/>
        <w:rPr>
          <w:b/>
          <w:bCs/>
          <w:u w:val="single"/>
        </w:rPr>
      </w:pPr>
    </w:p>
    <w:p w:rsidR="00A92C82" w:rsidRPr="00092B9C" w:rsidRDefault="00A92C82" w:rsidP="0014046F">
      <w:pPr>
        <w:jc w:val="center"/>
        <w:rPr>
          <w:b/>
          <w:bCs/>
          <w:u w:val="single"/>
        </w:rPr>
      </w:pPr>
      <w:r w:rsidRPr="00092B9C">
        <w:rPr>
          <w:b/>
          <w:bCs/>
          <w:u w:val="single"/>
        </w:rPr>
        <w:t xml:space="preserve">2.1.3. Связь универсальных учебных действий с содержанием учебных предметов </w:t>
      </w:r>
    </w:p>
    <w:p w:rsidR="00A92C82" w:rsidRPr="0014046F" w:rsidRDefault="00A92C82" w:rsidP="0014046F">
      <w:pPr>
        <w:jc w:val="center"/>
        <w:rPr>
          <w:color w:val="FF0000"/>
        </w:rPr>
      </w:pPr>
    </w:p>
    <w:p w:rsidR="00A92C82" w:rsidRPr="008009E7" w:rsidRDefault="00A92C82" w:rsidP="008009E7">
      <w:pPr>
        <w:pStyle w:val="18"/>
        <w:ind w:firstLine="426"/>
        <w:jc w:val="both"/>
        <w:rPr>
          <w:rFonts w:ascii="Times New Roman" w:hAnsi="Times New Roman" w:cs="Times New Roman"/>
          <w:sz w:val="24"/>
          <w:szCs w:val="24"/>
        </w:rPr>
      </w:pPr>
      <w:r w:rsidRPr="008009E7">
        <w:rPr>
          <w:rFonts w:ascii="Times New Roman" w:hAnsi="Times New Roman" w:cs="Times New Roman"/>
          <w:sz w:val="24"/>
          <w:szCs w:val="24"/>
        </w:rPr>
        <w:t>Универсальные учебные действия</w:t>
      </w:r>
      <w:r>
        <w:rPr>
          <w:rFonts w:ascii="Times New Roman" w:hAnsi="Times New Roman" w:cs="Times New Roman"/>
          <w:sz w:val="24"/>
          <w:szCs w:val="24"/>
        </w:rPr>
        <w:t xml:space="preserve"> </w:t>
      </w:r>
      <w:r w:rsidRPr="008009E7">
        <w:rPr>
          <w:rFonts w:ascii="Times New Roman" w:hAnsi="Times New Roman" w:cs="Times New Roman"/>
          <w:sz w:val="24"/>
          <w:szCs w:val="24"/>
        </w:rPr>
        <w:t xml:space="preserve">рассматриваются как совокупность педагогических ориентиров в организации  образовательного процесса в начальной школе. </w:t>
      </w:r>
    </w:p>
    <w:p w:rsidR="00A92C82" w:rsidRPr="008009E7" w:rsidRDefault="00A92C82" w:rsidP="008009E7">
      <w:pPr>
        <w:pStyle w:val="18"/>
        <w:ind w:firstLine="426"/>
        <w:jc w:val="both"/>
        <w:rPr>
          <w:rFonts w:ascii="Times New Roman" w:hAnsi="Times New Roman" w:cs="Times New Roman"/>
          <w:sz w:val="24"/>
          <w:szCs w:val="24"/>
        </w:rPr>
      </w:pPr>
      <w:r w:rsidRPr="008009E7">
        <w:rPr>
          <w:rFonts w:ascii="Times New Roman" w:hAnsi="Times New Roman" w:cs="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w:t>
      </w:r>
      <w:r>
        <w:rPr>
          <w:rFonts w:ascii="Times New Roman" w:hAnsi="Times New Roman" w:cs="Times New Roman"/>
          <w:sz w:val="24"/>
          <w:szCs w:val="24"/>
        </w:rPr>
        <w:t xml:space="preserve">«Родной язык», «Литературное чтение на родном языке», </w:t>
      </w:r>
      <w:r w:rsidRPr="008009E7">
        <w:rPr>
          <w:rFonts w:ascii="Times New Roman" w:hAnsi="Times New Roman" w:cs="Times New Roman"/>
          <w:sz w:val="24"/>
          <w:szCs w:val="24"/>
        </w:rPr>
        <w:t xml:space="preserve">«Математика», </w:t>
      </w:r>
      <w:r>
        <w:rPr>
          <w:rFonts w:ascii="Times New Roman" w:hAnsi="Times New Roman" w:cs="Times New Roman"/>
          <w:sz w:val="24"/>
          <w:szCs w:val="24"/>
        </w:rPr>
        <w:t xml:space="preserve">«Информатика», </w:t>
      </w:r>
      <w:r w:rsidRPr="008009E7">
        <w:rPr>
          <w:rFonts w:ascii="Times New Roman" w:hAnsi="Times New Roman" w:cs="Times New Roman"/>
          <w:sz w:val="24"/>
          <w:szCs w:val="24"/>
        </w:rPr>
        <w:t>«Окружающий мир», «Технология», «</w:t>
      </w:r>
      <w:r>
        <w:rPr>
          <w:rFonts w:ascii="Times New Roman" w:hAnsi="Times New Roman" w:cs="Times New Roman"/>
          <w:sz w:val="24"/>
          <w:szCs w:val="24"/>
        </w:rPr>
        <w:t>Иностранный язык (английский)</w:t>
      </w:r>
      <w:r w:rsidRPr="008009E7">
        <w:rPr>
          <w:rFonts w:ascii="Times New Roman" w:hAnsi="Times New Roman" w:cs="Times New Roman"/>
          <w:sz w:val="24"/>
          <w:szCs w:val="24"/>
        </w:rPr>
        <w:t xml:space="preserve">», «Изобразительное искусство», </w:t>
      </w:r>
      <w:r>
        <w:rPr>
          <w:rFonts w:ascii="Times New Roman" w:hAnsi="Times New Roman" w:cs="Times New Roman"/>
          <w:sz w:val="24"/>
          <w:szCs w:val="24"/>
        </w:rPr>
        <w:t xml:space="preserve">«Музыка», </w:t>
      </w:r>
      <w:r w:rsidRPr="008009E7">
        <w:rPr>
          <w:rFonts w:ascii="Times New Roman" w:hAnsi="Times New Roman" w:cs="Times New Roman"/>
          <w:sz w:val="24"/>
          <w:szCs w:val="24"/>
        </w:rPr>
        <w:t>«Физическая культура»</w:t>
      </w:r>
      <w:r>
        <w:rPr>
          <w:rFonts w:ascii="Times New Roman" w:hAnsi="Times New Roman" w:cs="Times New Roman"/>
          <w:sz w:val="24"/>
          <w:szCs w:val="24"/>
        </w:rPr>
        <w:t xml:space="preserve">, </w:t>
      </w:r>
      <w:r w:rsidRPr="008009E7">
        <w:rPr>
          <w:rFonts w:ascii="Times New Roman" w:hAnsi="Times New Roman" w:cs="Times New Roman"/>
          <w:color w:val="000000"/>
          <w:sz w:val="24"/>
          <w:szCs w:val="24"/>
        </w:rPr>
        <w:t>в отношении  ценностно-смыслового, личностного, познавательного и коммуникативного развития учащихся</w:t>
      </w:r>
      <w:r w:rsidRPr="008009E7">
        <w:rPr>
          <w:rFonts w:ascii="Times New Roman" w:hAnsi="Times New Roman" w:cs="Times New Roman"/>
          <w:sz w:val="24"/>
          <w:szCs w:val="24"/>
        </w:rPr>
        <w:t xml:space="preserve">. </w:t>
      </w:r>
    </w:p>
    <w:p w:rsidR="00A92C82" w:rsidRPr="00CD3A14" w:rsidRDefault="00A92C82" w:rsidP="00806B51">
      <w:pPr>
        <w:shd w:val="clear" w:color="auto" w:fill="FFFFFF"/>
        <w:jc w:val="both"/>
      </w:pPr>
      <w:r w:rsidRPr="00AF23C4">
        <w:tab/>
        <w:t xml:space="preserve">Каждый из предметов </w:t>
      </w:r>
      <w:r>
        <w:t>УМК</w:t>
      </w:r>
      <w:r w:rsidRPr="00AF23C4">
        <w:rPr>
          <w:b/>
          <w:bCs/>
        </w:rPr>
        <w:t xml:space="preserve"> «</w:t>
      </w:r>
      <w:r w:rsidRPr="00AF23C4">
        <w:t>Школа России</w:t>
      </w:r>
      <w:r w:rsidRPr="00AF23C4">
        <w:rPr>
          <w:b/>
          <w:bCs/>
        </w:rPr>
        <w:t>»</w:t>
      </w:r>
      <w:r w:rsidRPr="00AF23C4">
        <w:t xml:space="preserve">, помимо прямого эффекта обучения – приобретения определенных знаний, умений, навыков, </w:t>
      </w:r>
      <w:r w:rsidRPr="00647B80">
        <w:t>вносит свой вклад в формирование универсальных учебных умений, а так же раскрывает определенные возможности, создает зону ближайшего развития  для формирования УУД.</w:t>
      </w:r>
    </w:p>
    <w:tbl>
      <w:tblPr>
        <w:tblW w:w="0" w:type="auto"/>
        <w:tblInd w:w="-106" w:type="dxa"/>
        <w:tblLayout w:type="fixed"/>
        <w:tblLook w:val="0000"/>
      </w:tblPr>
      <w:tblGrid>
        <w:gridCol w:w="2261"/>
        <w:gridCol w:w="1720"/>
        <w:gridCol w:w="1918"/>
        <w:gridCol w:w="1911"/>
        <w:gridCol w:w="1825"/>
      </w:tblGrid>
      <w:tr w:rsidR="00A92C82" w:rsidRPr="00426BD4">
        <w:trPr>
          <w:trHeight w:val="548"/>
        </w:trPr>
        <w:tc>
          <w:tcPr>
            <w:tcW w:w="2261" w:type="dxa"/>
            <w:tcBorders>
              <w:top w:val="single" w:sz="4" w:space="0" w:color="000000"/>
              <w:left w:val="single" w:sz="4" w:space="0" w:color="000000"/>
              <w:bottom w:val="single" w:sz="4" w:space="0" w:color="000000"/>
            </w:tcBorders>
          </w:tcPr>
          <w:p w:rsidR="00A92C82" w:rsidRPr="00426BD4" w:rsidRDefault="00A92C82" w:rsidP="00715D2E">
            <w:pPr>
              <w:snapToGrid w:val="0"/>
              <w:jc w:val="center"/>
              <w:rPr>
                <w:b/>
                <w:bCs/>
              </w:rPr>
            </w:pPr>
            <w:r w:rsidRPr="00426BD4">
              <w:rPr>
                <w:b/>
                <w:bCs/>
                <w:sz w:val="22"/>
                <w:szCs w:val="22"/>
              </w:rPr>
              <w:t>Смысловые</w:t>
            </w:r>
          </w:p>
          <w:p w:rsidR="00A92C82" w:rsidRPr="00426BD4" w:rsidRDefault="00A92C82" w:rsidP="00715D2E">
            <w:pPr>
              <w:jc w:val="center"/>
              <w:rPr>
                <w:b/>
                <w:bCs/>
              </w:rPr>
            </w:pPr>
            <w:r w:rsidRPr="00426BD4">
              <w:rPr>
                <w:b/>
                <w:bCs/>
                <w:sz w:val="22"/>
                <w:szCs w:val="22"/>
              </w:rPr>
              <w:t>акценты УУД</w:t>
            </w:r>
          </w:p>
        </w:tc>
        <w:tc>
          <w:tcPr>
            <w:tcW w:w="1720" w:type="dxa"/>
            <w:tcBorders>
              <w:top w:val="single" w:sz="4" w:space="0" w:color="000000"/>
              <w:left w:val="single" w:sz="4" w:space="0" w:color="000000"/>
              <w:bottom w:val="single" w:sz="4" w:space="0" w:color="000000"/>
            </w:tcBorders>
          </w:tcPr>
          <w:p w:rsidR="00A92C82" w:rsidRPr="00426BD4" w:rsidRDefault="00A92C82" w:rsidP="00715D2E">
            <w:pPr>
              <w:snapToGrid w:val="0"/>
              <w:jc w:val="center"/>
              <w:rPr>
                <w:b/>
                <w:bCs/>
              </w:rPr>
            </w:pPr>
            <w:r w:rsidRPr="00426BD4">
              <w:rPr>
                <w:b/>
                <w:bCs/>
                <w:sz w:val="22"/>
                <w:szCs w:val="22"/>
              </w:rPr>
              <w:t>Русский язык</w:t>
            </w:r>
          </w:p>
        </w:tc>
        <w:tc>
          <w:tcPr>
            <w:tcW w:w="1918" w:type="dxa"/>
            <w:tcBorders>
              <w:top w:val="single" w:sz="4" w:space="0" w:color="000000"/>
              <w:left w:val="single" w:sz="4" w:space="0" w:color="000000"/>
              <w:bottom w:val="single" w:sz="4" w:space="0" w:color="000000"/>
            </w:tcBorders>
          </w:tcPr>
          <w:p w:rsidR="00A92C82" w:rsidRPr="00426BD4" w:rsidRDefault="00A92C82" w:rsidP="00715D2E">
            <w:pPr>
              <w:snapToGrid w:val="0"/>
              <w:jc w:val="center"/>
              <w:rPr>
                <w:b/>
                <w:bCs/>
              </w:rPr>
            </w:pPr>
            <w:r w:rsidRPr="00426BD4">
              <w:rPr>
                <w:b/>
                <w:bCs/>
                <w:sz w:val="22"/>
                <w:szCs w:val="22"/>
              </w:rPr>
              <w:t>Литературное чтение</w:t>
            </w:r>
          </w:p>
        </w:tc>
        <w:tc>
          <w:tcPr>
            <w:tcW w:w="1911" w:type="dxa"/>
            <w:tcBorders>
              <w:top w:val="single" w:sz="4" w:space="0" w:color="000000"/>
              <w:left w:val="single" w:sz="4" w:space="0" w:color="000000"/>
              <w:bottom w:val="single" w:sz="4" w:space="0" w:color="000000"/>
            </w:tcBorders>
          </w:tcPr>
          <w:p w:rsidR="00A92C82" w:rsidRPr="00426BD4" w:rsidRDefault="00A92C82" w:rsidP="00715D2E">
            <w:pPr>
              <w:snapToGrid w:val="0"/>
              <w:jc w:val="center"/>
              <w:rPr>
                <w:b/>
                <w:bCs/>
              </w:rPr>
            </w:pPr>
            <w:r w:rsidRPr="00426BD4">
              <w:rPr>
                <w:b/>
                <w:bCs/>
                <w:sz w:val="22"/>
                <w:szCs w:val="22"/>
              </w:rPr>
              <w:t>Математика</w:t>
            </w:r>
          </w:p>
        </w:tc>
        <w:tc>
          <w:tcPr>
            <w:tcW w:w="1825" w:type="dxa"/>
            <w:tcBorders>
              <w:top w:val="single" w:sz="4" w:space="0" w:color="000000"/>
              <w:left w:val="single" w:sz="4" w:space="0" w:color="000000"/>
              <w:bottom w:val="single" w:sz="4" w:space="0" w:color="000000"/>
              <w:right w:val="single" w:sz="4" w:space="0" w:color="000000"/>
            </w:tcBorders>
          </w:tcPr>
          <w:p w:rsidR="00A92C82" w:rsidRPr="00426BD4" w:rsidRDefault="00A92C82" w:rsidP="00715D2E">
            <w:pPr>
              <w:snapToGrid w:val="0"/>
              <w:jc w:val="center"/>
              <w:rPr>
                <w:b/>
                <w:bCs/>
              </w:rPr>
            </w:pPr>
            <w:r w:rsidRPr="00426BD4">
              <w:rPr>
                <w:b/>
                <w:bCs/>
                <w:sz w:val="22"/>
                <w:szCs w:val="22"/>
              </w:rPr>
              <w:t>Окружающий мир</w:t>
            </w:r>
          </w:p>
        </w:tc>
      </w:tr>
      <w:tr w:rsidR="00A92C82" w:rsidRPr="00426BD4">
        <w:trPr>
          <w:trHeight w:val="702"/>
        </w:trPr>
        <w:tc>
          <w:tcPr>
            <w:tcW w:w="2261" w:type="dxa"/>
            <w:tcBorders>
              <w:left w:val="single" w:sz="4" w:space="0" w:color="000000"/>
              <w:bottom w:val="single" w:sz="4" w:space="0" w:color="000000"/>
            </w:tcBorders>
          </w:tcPr>
          <w:p w:rsidR="00A92C82" w:rsidRPr="00426BD4" w:rsidRDefault="00A92C82" w:rsidP="00715D2E">
            <w:pPr>
              <w:snapToGrid w:val="0"/>
              <w:jc w:val="both"/>
              <w:rPr>
                <w:b/>
                <w:bCs/>
              </w:rPr>
            </w:pPr>
            <w:r w:rsidRPr="00426BD4">
              <w:rPr>
                <w:b/>
                <w:bCs/>
                <w:sz w:val="22"/>
                <w:szCs w:val="22"/>
              </w:rPr>
              <w:t>Личностные</w:t>
            </w:r>
          </w:p>
        </w:tc>
        <w:tc>
          <w:tcPr>
            <w:tcW w:w="1720" w:type="dxa"/>
            <w:tcBorders>
              <w:left w:val="single" w:sz="4" w:space="0" w:color="000000"/>
              <w:bottom w:val="single" w:sz="4" w:space="0" w:color="000000"/>
            </w:tcBorders>
          </w:tcPr>
          <w:p w:rsidR="00A92C82" w:rsidRPr="00426BD4" w:rsidRDefault="00A92C82" w:rsidP="00715D2E">
            <w:pPr>
              <w:snapToGrid w:val="0"/>
            </w:pPr>
            <w:r w:rsidRPr="00426BD4">
              <w:rPr>
                <w:sz w:val="22"/>
                <w:szCs w:val="22"/>
              </w:rPr>
              <w:t>Жизненное самоопределение</w:t>
            </w:r>
          </w:p>
        </w:tc>
        <w:tc>
          <w:tcPr>
            <w:tcW w:w="1918" w:type="dxa"/>
            <w:tcBorders>
              <w:left w:val="single" w:sz="4" w:space="0" w:color="000000"/>
              <w:bottom w:val="single" w:sz="4" w:space="0" w:color="000000"/>
            </w:tcBorders>
          </w:tcPr>
          <w:p w:rsidR="00A92C82" w:rsidRPr="00426BD4" w:rsidRDefault="00A92C82" w:rsidP="00715D2E">
            <w:pPr>
              <w:snapToGrid w:val="0"/>
            </w:pPr>
            <w:r w:rsidRPr="00426BD4">
              <w:rPr>
                <w:sz w:val="22"/>
                <w:szCs w:val="22"/>
              </w:rPr>
              <w:t>Нравственно-этическая ориентация</w:t>
            </w:r>
          </w:p>
        </w:tc>
        <w:tc>
          <w:tcPr>
            <w:tcW w:w="1911" w:type="dxa"/>
            <w:tcBorders>
              <w:left w:val="single" w:sz="4" w:space="0" w:color="000000"/>
              <w:bottom w:val="single" w:sz="4" w:space="0" w:color="000000"/>
            </w:tcBorders>
          </w:tcPr>
          <w:p w:rsidR="00A92C82" w:rsidRPr="00426BD4" w:rsidRDefault="00A92C82" w:rsidP="00715D2E">
            <w:pPr>
              <w:snapToGrid w:val="0"/>
            </w:pPr>
            <w:r w:rsidRPr="00426BD4">
              <w:rPr>
                <w:sz w:val="22"/>
                <w:szCs w:val="22"/>
              </w:rPr>
              <w:t>Смыслообразование</w:t>
            </w:r>
          </w:p>
        </w:tc>
        <w:tc>
          <w:tcPr>
            <w:tcW w:w="1825" w:type="dxa"/>
            <w:tcBorders>
              <w:left w:val="single" w:sz="4" w:space="0" w:color="000000"/>
              <w:bottom w:val="single" w:sz="4" w:space="0" w:color="000000"/>
              <w:right w:val="single" w:sz="4" w:space="0" w:color="000000"/>
            </w:tcBorders>
          </w:tcPr>
          <w:p w:rsidR="00A92C82" w:rsidRPr="00426BD4" w:rsidRDefault="00A92C82" w:rsidP="00715D2E">
            <w:pPr>
              <w:snapToGrid w:val="0"/>
            </w:pPr>
            <w:r w:rsidRPr="00426BD4">
              <w:rPr>
                <w:sz w:val="22"/>
                <w:szCs w:val="22"/>
              </w:rPr>
              <w:t>Нравственно-этическая ориентация</w:t>
            </w:r>
          </w:p>
        </w:tc>
      </w:tr>
      <w:tr w:rsidR="00A92C82" w:rsidRPr="00426BD4">
        <w:trPr>
          <w:trHeight w:val="718"/>
        </w:trPr>
        <w:tc>
          <w:tcPr>
            <w:tcW w:w="2261" w:type="dxa"/>
            <w:tcBorders>
              <w:left w:val="single" w:sz="4" w:space="0" w:color="000000"/>
              <w:bottom w:val="single" w:sz="4" w:space="0" w:color="000000"/>
            </w:tcBorders>
          </w:tcPr>
          <w:p w:rsidR="00A92C82" w:rsidRPr="00426BD4" w:rsidRDefault="00A92C82" w:rsidP="00715D2E">
            <w:pPr>
              <w:snapToGrid w:val="0"/>
              <w:jc w:val="both"/>
              <w:rPr>
                <w:b/>
                <w:bCs/>
              </w:rPr>
            </w:pPr>
            <w:r w:rsidRPr="00426BD4">
              <w:rPr>
                <w:b/>
                <w:bCs/>
                <w:sz w:val="22"/>
                <w:szCs w:val="22"/>
              </w:rPr>
              <w:t>Регулятивные</w:t>
            </w:r>
          </w:p>
        </w:tc>
        <w:tc>
          <w:tcPr>
            <w:tcW w:w="7374" w:type="dxa"/>
            <w:gridSpan w:val="4"/>
            <w:tcBorders>
              <w:left w:val="single" w:sz="4" w:space="0" w:color="000000"/>
              <w:bottom w:val="single" w:sz="4" w:space="0" w:color="000000"/>
              <w:right w:val="single" w:sz="4" w:space="0" w:color="000000"/>
            </w:tcBorders>
          </w:tcPr>
          <w:p w:rsidR="00A92C82" w:rsidRPr="00426BD4" w:rsidRDefault="00A92C82" w:rsidP="00715D2E">
            <w:pPr>
              <w:snapToGrid w:val="0"/>
            </w:pPr>
            <w:r w:rsidRPr="00426BD4">
              <w:rPr>
                <w:sz w:val="22"/>
                <w:szCs w:val="22"/>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A92C82" w:rsidRPr="00426BD4">
        <w:trPr>
          <w:trHeight w:val="1735"/>
        </w:trPr>
        <w:tc>
          <w:tcPr>
            <w:tcW w:w="2261" w:type="dxa"/>
            <w:tcBorders>
              <w:left w:val="single" w:sz="4" w:space="0" w:color="000000"/>
              <w:bottom w:val="single" w:sz="4" w:space="0" w:color="000000"/>
            </w:tcBorders>
          </w:tcPr>
          <w:p w:rsidR="00A92C82" w:rsidRPr="00426BD4" w:rsidRDefault="00A92C82" w:rsidP="00715D2E">
            <w:pPr>
              <w:snapToGrid w:val="0"/>
              <w:jc w:val="both"/>
              <w:rPr>
                <w:b/>
                <w:bCs/>
              </w:rPr>
            </w:pPr>
            <w:r w:rsidRPr="00426BD4">
              <w:rPr>
                <w:b/>
                <w:bCs/>
                <w:sz w:val="22"/>
                <w:szCs w:val="22"/>
              </w:rPr>
              <w:t>Познавательные</w:t>
            </w:r>
          </w:p>
          <w:p w:rsidR="00A92C82" w:rsidRPr="00426BD4" w:rsidRDefault="00A92C82" w:rsidP="00715D2E">
            <w:pPr>
              <w:jc w:val="both"/>
              <w:rPr>
                <w:b/>
                <w:bCs/>
              </w:rPr>
            </w:pPr>
            <w:r w:rsidRPr="00426BD4">
              <w:rPr>
                <w:b/>
                <w:bCs/>
                <w:sz w:val="22"/>
                <w:szCs w:val="22"/>
              </w:rPr>
              <w:t>общеучебные</w:t>
            </w:r>
          </w:p>
        </w:tc>
        <w:tc>
          <w:tcPr>
            <w:tcW w:w="1720" w:type="dxa"/>
            <w:tcBorders>
              <w:left w:val="single" w:sz="4" w:space="0" w:color="000000"/>
              <w:bottom w:val="single" w:sz="4" w:space="0" w:color="000000"/>
            </w:tcBorders>
          </w:tcPr>
          <w:p w:rsidR="00A92C82" w:rsidRPr="00426BD4" w:rsidRDefault="00A92C82" w:rsidP="00715D2E">
            <w:pPr>
              <w:snapToGrid w:val="0"/>
              <w:jc w:val="both"/>
            </w:pPr>
            <w:r w:rsidRPr="00426BD4">
              <w:rPr>
                <w:sz w:val="22"/>
                <w:szCs w:val="22"/>
              </w:rPr>
              <w:t>Моделирование (перевод устной речи в письменную)</w:t>
            </w:r>
          </w:p>
        </w:tc>
        <w:tc>
          <w:tcPr>
            <w:tcW w:w="1918" w:type="dxa"/>
            <w:tcBorders>
              <w:left w:val="single" w:sz="4" w:space="0" w:color="000000"/>
              <w:bottom w:val="single" w:sz="4" w:space="0" w:color="000000"/>
            </w:tcBorders>
          </w:tcPr>
          <w:p w:rsidR="00A92C82" w:rsidRPr="00426BD4" w:rsidRDefault="00A92C82" w:rsidP="00715D2E">
            <w:pPr>
              <w:snapToGrid w:val="0"/>
              <w:jc w:val="both"/>
            </w:pPr>
            <w:r w:rsidRPr="00426BD4">
              <w:rPr>
                <w:sz w:val="22"/>
                <w:szCs w:val="22"/>
              </w:rPr>
              <w:t>Смысловое чтение, произвольные и осознанные устные и письменные высказывания</w:t>
            </w:r>
          </w:p>
        </w:tc>
        <w:tc>
          <w:tcPr>
            <w:tcW w:w="1911" w:type="dxa"/>
            <w:tcBorders>
              <w:left w:val="single" w:sz="4" w:space="0" w:color="000000"/>
              <w:bottom w:val="single" w:sz="4" w:space="0" w:color="000000"/>
            </w:tcBorders>
          </w:tcPr>
          <w:p w:rsidR="00A92C82" w:rsidRPr="00426BD4" w:rsidRDefault="00A92C82" w:rsidP="00715D2E">
            <w:pPr>
              <w:snapToGrid w:val="0"/>
            </w:pPr>
            <w:r w:rsidRPr="00426BD4">
              <w:rPr>
                <w:sz w:val="22"/>
                <w:szCs w:val="22"/>
              </w:rPr>
              <w:t>Моделирование, выбор наиболее эффективных способов решения задач</w:t>
            </w:r>
          </w:p>
        </w:tc>
        <w:tc>
          <w:tcPr>
            <w:tcW w:w="1825" w:type="dxa"/>
            <w:tcBorders>
              <w:left w:val="single" w:sz="4" w:space="0" w:color="000000"/>
              <w:bottom w:val="single" w:sz="4" w:space="0" w:color="000000"/>
              <w:right w:val="single" w:sz="4" w:space="0" w:color="000000"/>
            </w:tcBorders>
          </w:tcPr>
          <w:p w:rsidR="00A92C82" w:rsidRPr="00426BD4" w:rsidRDefault="00A92C82" w:rsidP="00715D2E">
            <w:pPr>
              <w:snapToGrid w:val="0"/>
              <w:jc w:val="both"/>
            </w:pPr>
            <w:r w:rsidRPr="00426BD4">
              <w:rPr>
                <w:sz w:val="22"/>
                <w:szCs w:val="22"/>
              </w:rPr>
              <w:t>Широкий спектр источников информации</w:t>
            </w:r>
          </w:p>
        </w:tc>
      </w:tr>
      <w:tr w:rsidR="00A92C82" w:rsidRPr="00426BD4">
        <w:trPr>
          <w:trHeight w:val="1364"/>
        </w:trPr>
        <w:tc>
          <w:tcPr>
            <w:tcW w:w="2261" w:type="dxa"/>
            <w:tcBorders>
              <w:left w:val="single" w:sz="4" w:space="0" w:color="000000"/>
              <w:bottom w:val="single" w:sz="4" w:space="0" w:color="000000"/>
            </w:tcBorders>
          </w:tcPr>
          <w:p w:rsidR="00A92C82" w:rsidRPr="00426BD4" w:rsidRDefault="00A92C82" w:rsidP="00715D2E">
            <w:pPr>
              <w:snapToGrid w:val="0"/>
              <w:jc w:val="both"/>
              <w:rPr>
                <w:b/>
                <w:bCs/>
              </w:rPr>
            </w:pPr>
            <w:r w:rsidRPr="00426BD4">
              <w:rPr>
                <w:b/>
                <w:bCs/>
                <w:sz w:val="22"/>
                <w:szCs w:val="22"/>
              </w:rPr>
              <w:t>Познавательные логические</w:t>
            </w:r>
          </w:p>
        </w:tc>
        <w:tc>
          <w:tcPr>
            <w:tcW w:w="3638" w:type="dxa"/>
            <w:gridSpan w:val="2"/>
            <w:tcBorders>
              <w:left w:val="single" w:sz="4" w:space="0" w:color="000000"/>
              <w:bottom w:val="single" w:sz="4" w:space="0" w:color="000000"/>
            </w:tcBorders>
          </w:tcPr>
          <w:p w:rsidR="00A92C82" w:rsidRPr="00426BD4" w:rsidRDefault="00A92C82" w:rsidP="00715D2E">
            <w:pPr>
              <w:snapToGrid w:val="0"/>
            </w:pPr>
            <w:r w:rsidRPr="00426BD4">
              <w:rPr>
                <w:sz w:val="22"/>
                <w:szCs w:val="22"/>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736" w:type="dxa"/>
            <w:gridSpan w:val="2"/>
            <w:tcBorders>
              <w:left w:val="single" w:sz="4" w:space="0" w:color="000000"/>
              <w:bottom w:val="single" w:sz="4" w:space="0" w:color="000000"/>
              <w:right w:val="single" w:sz="4" w:space="0" w:color="000000"/>
            </w:tcBorders>
          </w:tcPr>
          <w:p w:rsidR="00A92C82" w:rsidRPr="00426BD4" w:rsidRDefault="00A92C82" w:rsidP="00715D2E">
            <w:pPr>
              <w:snapToGrid w:val="0"/>
            </w:pPr>
            <w:r w:rsidRPr="00426BD4">
              <w:rPr>
                <w:sz w:val="22"/>
                <w:szCs w:val="22"/>
              </w:rPr>
              <w:t>Анализ, синтез, сравнение, группировка, причинно-следственные связи, логические рассуждения, доказательства, практические действия</w:t>
            </w:r>
          </w:p>
        </w:tc>
      </w:tr>
      <w:tr w:rsidR="00A92C82" w:rsidRPr="00426BD4">
        <w:trPr>
          <w:trHeight w:val="843"/>
        </w:trPr>
        <w:tc>
          <w:tcPr>
            <w:tcW w:w="2261" w:type="dxa"/>
            <w:tcBorders>
              <w:left w:val="single" w:sz="4" w:space="0" w:color="000000"/>
              <w:bottom w:val="single" w:sz="4" w:space="0" w:color="000000"/>
            </w:tcBorders>
          </w:tcPr>
          <w:p w:rsidR="00A92C82" w:rsidRPr="00426BD4" w:rsidRDefault="00A92C82" w:rsidP="00715D2E">
            <w:pPr>
              <w:snapToGrid w:val="0"/>
              <w:jc w:val="both"/>
              <w:rPr>
                <w:b/>
                <w:bCs/>
              </w:rPr>
            </w:pPr>
            <w:r w:rsidRPr="00426BD4">
              <w:rPr>
                <w:b/>
                <w:bCs/>
                <w:sz w:val="22"/>
                <w:szCs w:val="22"/>
              </w:rPr>
              <w:t>Коммуникативные</w:t>
            </w:r>
          </w:p>
        </w:tc>
        <w:tc>
          <w:tcPr>
            <w:tcW w:w="7374" w:type="dxa"/>
            <w:gridSpan w:val="4"/>
            <w:tcBorders>
              <w:left w:val="single" w:sz="4" w:space="0" w:color="000000"/>
              <w:bottom w:val="single" w:sz="4" w:space="0" w:color="000000"/>
              <w:right w:val="single" w:sz="4" w:space="0" w:color="000000"/>
            </w:tcBorders>
          </w:tcPr>
          <w:p w:rsidR="00A92C82" w:rsidRPr="00426BD4" w:rsidRDefault="00A92C82" w:rsidP="00715D2E">
            <w:pPr>
              <w:snapToGrid w:val="0"/>
            </w:pPr>
            <w:r w:rsidRPr="00426BD4">
              <w:rPr>
                <w:sz w:val="22"/>
                <w:szCs w:val="22"/>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A92C82" w:rsidRDefault="00A92C82" w:rsidP="00806B51">
      <w:pPr>
        <w:pStyle w:val="ab"/>
        <w:spacing w:after="0" w:line="240" w:lineRule="auto"/>
        <w:ind w:firstLine="0"/>
        <w:jc w:val="center"/>
        <w:rPr>
          <w:rFonts w:ascii="Times New Roman" w:hAnsi="Times New Roman" w:cs="Times New Roman"/>
          <w:b/>
          <w:bCs/>
          <w:sz w:val="24"/>
          <w:szCs w:val="24"/>
        </w:rPr>
      </w:pPr>
    </w:p>
    <w:p w:rsidR="00A92C82" w:rsidRDefault="00A92C82" w:rsidP="00806B51">
      <w:pPr>
        <w:pStyle w:val="ab"/>
        <w:spacing w:after="0" w:line="240" w:lineRule="auto"/>
        <w:ind w:firstLine="0"/>
        <w:jc w:val="center"/>
        <w:rPr>
          <w:rFonts w:ascii="Times New Roman" w:hAnsi="Times New Roman" w:cs="Times New Roman"/>
          <w:b/>
          <w:bCs/>
          <w:sz w:val="24"/>
          <w:szCs w:val="24"/>
        </w:rPr>
      </w:pPr>
      <w:r w:rsidRPr="00A044DD">
        <w:rPr>
          <w:rFonts w:ascii="Times New Roman" w:hAnsi="Times New Roman" w:cs="Times New Roman"/>
          <w:b/>
          <w:bCs/>
          <w:sz w:val="24"/>
          <w:szCs w:val="24"/>
        </w:rPr>
        <w:t xml:space="preserve">Возможности предметного содержания образования для развития </w:t>
      </w:r>
    </w:p>
    <w:p w:rsidR="00A92C82" w:rsidRPr="00A044DD" w:rsidRDefault="00A92C82" w:rsidP="00806B51">
      <w:pPr>
        <w:pStyle w:val="ab"/>
        <w:spacing w:after="0" w:line="240" w:lineRule="auto"/>
        <w:ind w:firstLine="0"/>
        <w:jc w:val="center"/>
        <w:rPr>
          <w:rFonts w:ascii="Times New Roman" w:hAnsi="Times New Roman" w:cs="Times New Roman"/>
          <w:b/>
          <w:bCs/>
          <w:sz w:val="24"/>
          <w:szCs w:val="24"/>
        </w:rPr>
      </w:pPr>
      <w:r w:rsidRPr="00A044DD">
        <w:rPr>
          <w:rFonts w:ascii="Times New Roman" w:hAnsi="Times New Roman" w:cs="Times New Roman"/>
          <w:b/>
          <w:bCs/>
          <w:sz w:val="24"/>
          <w:szCs w:val="24"/>
        </w:rPr>
        <w:t>универсальных учебных действий (УУД)</w:t>
      </w:r>
    </w:p>
    <w:p w:rsidR="00A92C82" w:rsidRPr="00AF23C4" w:rsidRDefault="00A92C82" w:rsidP="007D67A9">
      <w:pPr>
        <w:ind w:firstLine="567"/>
        <w:jc w:val="both"/>
      </w:pPr>
      <w:r w:rsidRPr="00AF23C4">
        <w:tab/>
        <w:t xml:space="preserve">Формирование универсальных учебных действий в образовательном процессе осуществляется в контексте усвоения учебных предметов на основе </w:t>
      </w:r>
      <w:r>
        <w:t xml:space="preserve">УМК </w:t>
      </w:r>
      <w:r w:rsidRPr="00AF23C4">
        <w:t>«Школа России»</w:t>
      </w:r>
      <w:r>
        <w:t xml:space="preserve">. </w:t>
      </w:r>
      <w:r w:rsidRPr="00AF23C4">
        <w:t>Каждый учебный предмет решает как задачи достижения собственно предметных, так и задачи достижения личностных и метапредметных результатов. При этом каждый предмет имеет различные возможности для формирования универсальных учебных действий. Требования к формированию универсальных учебных действий находят отражение в планируемых результатах освоения программ учебных предметов.</w:t>
      </w:r>
    </w:p>
    <w:p w:rsidR="00A92C82" w:rsidRPr="00AF23C4" w:rsidRDefault="00A92C82" w:rsidP="007D67A9">
      <w:pPr>
        <w:ind w:firstLine="567"/>
        <w:jc w:val="both"/>
      </w:pPr>
      <w:r w:rsidRPr="00AF23C4">
        <w:t xml:space="preserve">Учебный предмет </w:t>
      </w:r>
      <w:r w:rsidRPr="00AF23C4">
        <w:rPr>
          <w:b/>
          <w:bCs/>
        </w:rPr>
        <w:t>«Русский язык»</w:t>
      </w:r>
      <w:r w:rsidRPr="00AF23C4">
        <w:t xml:space="preserve"> обеспечивает формирование </w:t>
      </w:r>
      <w:r w:rsidRPr="00AF23C4">
        <w:rPr>
          <w:b/>
          <w:bCs/>
        </w:rPr>
        <w:t>коммуникативных</w:t>
      </w:r>
      <w:r w:rsidRPr="00AF23C4">
        <w:t xml:space="preserve"> универсальных учебных действий, так как учит умению ориентироваться в целях, задачах и условиях общения, выбирать адекватные языковые средства для успешного решения коммуникативных задач.</w:t>
      </w:r>
    </w:p>
    <w:p w:rsidR="00A92C82" w:rsidRPr="00AF23C4" w:rsidRDefault="00A92C82" w:rsidP="007D67A9">
      <w:pPr>
        <w:ind w:firstLine="567"/>
        <w:jc w:val="both"/>
      </w:pPr>
      <w:r w:rsidRPr="00AF23C4">
        <w:t xml:space="preserve">Кроме того, предмет «Русский язык» нацелен на </w:t>
      </w:r>
      <w:r w:rsidRPr="00AF23C4">
        <w:rPr>
          <w:b/>
          <w:bCs/>
        </w:rPr>
        <w:t>личностное</w:t>
      </w:r>
      <w:r w:rsidRPr="00AF23C4">
        <w:t xml:space="preserve"> развитие ученика, так как формирует представление о языке как основном средстве человеческого общения, воспитывает положительное отношение к устной и письменной речи как показателю общей культуры и гражданской позиции человека.</w:t>
      </w:r>
    </w:p>
    <w:p w:rsidR="00A92C82" w:rsidRPr="00AF23C4" w:rsidRDefault="00A92C82" w:rsidP="007D67A9">
      <w:pPr>
        <w:ind w:firstLine="567"/>
        <w:jc w:val="both"/>
      </w:pPr>
      <w:r w:rsidRPr="00AF23C4">
        <w:t xml:space="preserve">Также на уроках русского языка есть возможность для формирования </w:t>
      </w:r>
      <w:r w:rsidRPr="00AF23C4">
        <w:rPr>
          <w:b/>
          <w:bCs/>
        </w:rPr>
        <w:t>познавательных</w:t>
      </w:r>
      <w:r w:rsidRPr="00AF23C4">
        <w:t xml:space="preserve"> универсальных учебных действий (в ходе освоения понятий и правил).</w:t>
      </w:r>
    </w:p>
    <w:p w:rsidR="00A92C82" w:rsidRPr="00EB6121" w:rsidRDefault="00A92C82" w:rsidP="007D67A9">
      <w:pPr>
        <w:ind w:firstLine="567"/>
        <w:jc w:val="both"/>
      </w:pPr>
      <w:r w:rsidRPr="00AF23C4">
        <w:t xml:space="preserve">Учебный предмет </w:t>
      </w:r>
      <w:r w:rsidRPr="00AF23C4">
        <w:rPr>
          <w:b/>
          <w:bCs/>
        </w:rPr>
        <w:t>«Литературное чтение»</w:t>
      </w:r>
      <w:r>
        <w:rPr>
          <w:b/>
          <w:bCs/>
        </w:rPr>
        <w:t xml:space="preserve"> </w:t>
      </w:r>
      <w:r w:rsidRPr="00EB6121">
        <w:t xml:space="preserve">обеспечивает формирование следующих универсальных учебных действий: </w:t>
      </w:r>
    </w:p>
    <w:p w:rsidR="00A92C82" w:rsidRPr="00EB6121" w:rsidRDefault="00A92C82" w:rsidP="00FE6F74">
      <w:pPr>
        <w:ind w:firstLine="425"/>
        <w:jc w:val="both"/>
      </w:pPr>
      <w:r w:rsidRPr="00EB6121">
        <w:t xml:space="preserve">   - смыслообразования через прослеживание судьбы героя и ориентацию обучающегося в системе личных смыслов; </w:t>
      </w:r>
    </w:p>
    <w:p w:rsidR="00A92C82" w:rsidRPr="00EB6121" w:rsidRDefault="00A92C82" w:rsidP="00FE6F74">
      <w:pPr>
        <w:ind w:firstLine="425"/>
        <w:jc w:val="both"/>
      </w:pPr>
      <w:r w:rsidRPr="00EB6121">
        <w:t xml:space="preserve">   -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A92C82" w:rsidRPr="00EB6121" w:rsidRDefault="00A92C82" w:rsidP="00FE6F74">
      <w:pPr>
        <w:ind w:firstLine="425"/>
        <w:jc w:val="both"/>
      </w:pPr>
      <w:r w:rsidRPr="00EB6121">
        <w:t xml:space="preserve">   -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A92C82" w:rsidRPr="00EB6121" w:rsidRDefault="00A92C82" w:rsidP="00FE6F74">
      <w:pPr>
        <w:ind w:firstLine="425"/>
        <w:jc w:val="both"/>
      </w:pPr>
      <w:r w:rsidRPr="00EB6121">
        <w:t xml:space="preserve">   - эстетических ценностей и на их основе эстетических критериев; </w:t>
      </w:r>
    </w:p>
    <w:p w:rsidR="00A92C82" w:rsidRPr="00EB6121" w:rsidRDefault="00A92C82" w:rsidP="00FE6F74">
      <w:pPr>
        <w:ind w:firstLine="425"/>
        <w:jc w:val="both"/>
      </w:pPr>
      <w:r w:rsidRPr="00EB6121">
        <w:t xml:space="preserve">   - нравственно-этического оценивания через выявление морального содержания и нравственного значения действий персонажей; </w:t>
      </w:r>
    </w:p>
    <w:p w:rsidR="00A92C82" w:rsidRPr="00EB6121" w:rsidRDefault="00A92C82" w:rsidP="00FE6F74">
      <w:pPr>
        <w:ind w:firstLine="425"/>
        <w:jc w:val="both"/>
      </w:pPr>
      <w:r w:rsidRPr="00EB6121">
        <w:t xml:space="preserve">   -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A92C82" w:rsidRPr="00EB6121" w:rsidRDefault="00A92C82" w:rsidP="00FE6F74">
      <w:pPr>
        <w:ind w:firstLine="425"/>
        <w:jc w:val="both"/>
      </w:pPr>
      <w:r w:rsidRPr="00EB6121">
        <w:t xml:space="preserve">   - умения понимать контекстную речь на основе воссоздания картины событий и поступков персонажей; </w:t>
      </w:r>
    </w:p>
    <w:p w:rsidR="00A92C82" w:rsidRPr="00EB6121" w:rsidRDefault="00A92C82" w:rsidP="00FE6F74">
      <w:pPr>
        <w:ind w:firstLine="425"/>
        <w:jc w:val="both"/>
      </w:pPr>
      <w:r w:rsidRPr="00EB6121">
        <w:t xml:space="preserve">   -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A92C82" w:rsidRPr="00EB6121" w:rsidRDefault="00A92C82" w:rsidP="00FE6F74">
      <w:pPr>
        <w:ind w:firstLine="425"/>
        <w:jc w:val="both"/>
      </w:pPr>
      <w:r w:rsidRPr="00EB6121">
        <w:t xml:space="preserve">   - умения устанавливать логическую причинно-следственную последовательность событий и действий героев произведения; </w:t>
      </w:r>
    </w:p>
    <w:p w:rsidR="00A92C82" w:rsidRPr="00AF23C4" w:rsidRDefault="00A92C82" w:rsidP="00FE6F74">
      <w:pPr>
        <w:ind w:firstLine="425"/>
        <w:jc w:val="both"/>
      </w:pPr>
      <w:r w:rsidRPr="00EB6121">
        <w:t xml:space="preserve">   - умения строить план с выделением существенной и дополнительной информ</w:t>
      </w:r>
      <w:r>
        <w:t>ации.</w:t>
      </w:r>
    </w:p>
    <w:p w:rsidR="00A92C82" w:rsidRPr="00EB6121" w:rsidRDefault="00A92C82" w:rsidP="007D67A9">
      <w:pPr>
        <w:ind w:firstLine="567"/>
        <w:jc w:val="both"/>
      </w:pPr>
      <w:r w:rsidRPr="00AF23C4">
        <w:t>Учебный предмет</w:t>
      </w:r>
      <w:r w:rsidRPr="00AF23C4">
        <w:rPr>
          <w:b/>
          <w:bCs/>
        </w:rPr>
        <w:t xml:space="preserve"> «</w:t>
      </w:r>
      <w:r>
        <w:rPr>
          <w:b/>
          <w:bCs/>
        </w:rPr>
        <w:t>Иностранный язык</w:t>
      </w:r>
      <w:r w:rsidRPr="00AF23C4">
        <w:rPr>
          <w:b/>
          <w:bCs/>
        </w:rPr>
        <w:t xml:space="preserve">» </w:t>
      </w:r>
      <w:r w:rsidRPr="00EB6121">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A92C82" w:rsidRPr="00EB6121" w:rsidRDefault="00A92C82" w:rsidP="00FE6F74">
      <w:pPr>
        <w:ind w:firstLine="425"/>
        <w:jc w:val="both"/>
      </w:pPr>
      <w:r w:rsidRPr="00EB6121">
        <w:t xml:space="preserve">   - общему речевому развитию на основе формирования обогащенных лингвистических структур грамматики и синтаксиса; </w:t>
      </w:r>
    </w:p>
    <w:p w:rsidR="00A92C82" w:rsidRPr="00EB6121" w:rsidRDefault="00A92C82" w:rsidP="00FE6F74">
      <w:pPr>
        <w:ind w:firstLine="425"/>
        <w:jc w:val="both"/>
      </w:pPr>
      <w:r w:rsidRPr="00EB6121">
        <w:t xml:space="preserve">   - развитию произвольности и осознанности монологической и диалогической речи; </w:t>
      </w:r>
    </w:p>
    <w:p w:rsidR="00A92C82" w:rsidRPr="00EB6121" w:rsidRDefault="00A92C82" w:rsidP="00FE6F74">
      <w:pPr>
        <w:ind w:firstLine="425"/>
        <w:jc w:val="both"/>
      </w:pPr>
      <w:r w:rsidRPr="00EB6121">
        <w:t xml:space="preserve">   - развитию письменной речи; </w:t>
      </w:r>
    </w:p>
    <w:p w:rsidR="00A92C82" w:rsidRPr="00EB6121" w:rsidRDefault="00A92C82" w:rsidP="00FE6F74">
      <w:pPr>
        <w:ind w:firstLine="425"/>
        <w:jc w:val="both"/>
      </w:pPr>
      <w:r>
        <w:t xml:space="preserve">   -</w:t>
      </w:r>
      <w:r w:rsidRPr="00EB6121">
        <w:t xml:space="preserve">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 </w:t>
      </w:r>
    </w:p>
    <w:p w:rsidR="00A92C82" w:rsidRPr="00EB6121" w:rsidRDefault="00A92C82" w:rsidP="007D67A9">
      <w:pPr>
        <w:ind w:firstLine="567"/>
        <w:jc w:val="both"/>
      </w:pPr>
      <w:r w:rsidRPr="00EB6121">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гражданской идентичности личности, преимущественно в ее общекультурном компоненте и, доброжелательного отношения, уважения толерантности к другим странам и народам, компетентности в межкультурном диалоге. </w:t>
      </w:r>
    </w:p>
    <w:p w:rsidR="00A92C82" w:rsidRPr="00EB6121" w:rsidRDefault="00A92C82" w:rsidP="007D67A9">
      <w:pPr>
        <w:ind w:firstLine="567"/>
        <w:jc w:val="both"/>
      </w:pPr>
      <w:r w:rsidRPr="00EB6121">
        <w:t xml:space="preserve">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A92C82" w:rsidRPr="00AF23C4" w:rsidRDefault="00A92C82" w:rsidP="007D67A9">
      <w:pPr>
        <w:ind w:firstLine="567"/>
        <w:jc w:val="both"/>
      </w:pPr>
      <w:r w:rsidRPr="00AF23C4">
        <w:t xml:space="preserve">Предмет </w:t>
      </w:r>
      <w:r w:rsidRPr="00AF23C4">
        <w:rPr>
          <w:b/>
          <w:bCs/>
        </w:rPr>
        <w:t>«Математика»</w:t>
      </w:r>
      <w:r w:rsidRPr="00AF23C4">
        <w:t xml:space="preserve"> в начальной школе является основой развития у учащихся </w:t>
      </w:r>
      <w:r w:rsidRPr="003B3EC2">
        <w:t xml:space="preserve">познавательных </w:t>
      </w:r>
      <w:r w:rsidRPr="00AF23C4">
        <w:t>универсальных учебных действий, в первую очередь логических, включая и знаково-символические, а также такие, как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приёма решения задач как универсального учебного действия.</w:t>
      </w:r>
    </w:p>
    <w:p w:rsidR="00A92C82" w:rsidRPr="00AF23C4" w:rsidRDefault="00A92C82" w:rsidP="007D67A9">
      <w:pPr>
        <w:ind w:firstLine="567"/>
        <w:jc w:val="both"/>
      </w:pPr>
      <w:r>
        <w:t>Н</w:t>
      </w:r>
      <w:r w:rsidRPr="00AF23C4">
        <w:t xml:space="preserve">еобходимо учитывать, что при изучении практически всех тем можно формировать все универсальные учебные действия одновременно. При этом роль каждого раздела из курса  математики в начальной школе, роль отдельно взятых уроков, их значимость в процессе формирования УУД разная. Большая роль при организации работы по формированию универсальных учебных действий  отводится учителю, так как часто материал, предлагаемый учебником, необходимо переформулировать,  дополнить, найти возможности использования его для формирования всех видов универсальных учебных действий. </w:t>
      </w:r>
    </w:p>
    <w:p w:rsidR="00A92C82" w:rsidRPr="00EB6121" w:rsidRDefault="00A92C82" w:rsidP="007D67A9">
      <w:pPr>
        <w:ind w:firstLine="567"/>
        <w:jc w:val="both"/>
      </w:pPr>
      <w:r w:rsidRPr="00EB6121">
        <w:t xml:space="preserve">Формирование моделирования как универсального учебного действия осуществляется в рамках практически всех учебных предметов на </w:t>
      </w:r>
      <w:r>
        <w:t>уровне начального общего образования.</w:t>
      </w:r>
      <w:r w:rsidRPr="00EB6121">
        <w:t xml:space="preserve"> </w:t>
      </w:r>
    </w:p>
    <w:p w:rsidR="00A92C82" w:rsidRPr="00EB6121" w:rsidRDefault="00A92C82" w:rsidP="007D67A9">
      <w:pPr>
        <w:ind w:firstLine="567"/>
        <w:jc w:val="both"/>
      </w:pPr>
      <w:r w:rsidRPr="00EB6121">
        <w:t xml:space="preserve">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w:t>
      </w:r>
      <w:r>
        <w:t>об</w:t>
      </w:r>
      <w:r w:rsidRPr="00EB6121">
        <w:t>уча</w:t>
      </w:r>
      <w:r>
        <w:t>ю</w:t>
      </w:r>
      <w:r w:rsidRPr="00EB6121">
        <w:t xml:space="preserve">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A92C82" w:rsidRPr="00EB6121" w:rsidRDefault="00A92C82" w:rsidP="007D67A9">
      <w:pPr>
        <w:ind w:firstLine="567"/>
        <w:jc w:val="both"/>
      </w:pPr>
      <w:r w:rsidRPr="00AF23C4">
        <w:t xml:space="preserve">Предмет </w:t>
      </w:r>
      <w:r w:rsidRPr="00AF23C4">
        <w:rPr>
          <w:b/>
          <w:bCs/>
        </w:rPr>
        <w:t>«Окружающий мир»</w:t>
      </w:r>
      <w:r>
        <w:rPr>
          <w:b/>
          <w:bCs/>
        </w:rPr>
        <w:t xml:space="preserve"> </w:t>
      </w:r>
      <w:r w:rsidRPr="00EB6121">
        <w:t xml:space="preserve">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A92C82" w:rsidRPr="00EB6121" w:rsidRDefault="00A92C82" w:rsidP="007D67A9">
      <w:pPr>
        <w:ind w:firstLine="567"/>
        <w:jc w:val="both"/>
      </w:pPr>
      <w:r w:rsidRPr="00EB6121">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A92C82" w:rsidRPr="00EB6121" w:rsidRDefault="00A92C82" w:rsidP="002A755E">
      <w:pPr>
        <w:ind w:firstLine="425"/>
        <w:jc w:val="both"/>
      </w:pPr>
      <w:r w:rsidRPr="00EB6121">
        <w:t xml:space="preserve">    -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A92C82" w:rsidRPr="00EB6121" w:rsidRDefault="00A92C82" w:rsidP="002A755E">
      <w:pPr>
        <w:ind w:firstLine="425"/>
        <w:jc w:val="both"/>
      </w:pPr>
      <w:r w:rsidRPr="00EB6121">
        <w:t xml:space="preserve">   -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A92C82" w:rsidRPr="00EB6121" w:rsidRDefault="00A92C82" w:rsidP="002A755E">
      <w:pPr>
        <w:ind w:firstLine="425"/>
        <w:jc w:val="both"/>
      </w:pPr>
      <w:r w:rsidRPr="00EB6121">
        <w:t xml:space="preserve">    -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A92C82" w:rsidRPr="00EB6121" w:rsidRDefault="00A92C82" w:rsidP="002A755E">
      <w:pPr>
        <w:ind w:firstLine="425"/>
        <w:jc w:val="both"/>
      </w:pPr>
      <w:r w:rsidRPr="00EB6121">
        <w:t xml:space="preserve">    - развитие морально-этического сознания – норм и правил взаимоотношений человека с другими людьми, социальными группами и сообществами. </w:t>
      </w:r>
    </w:p>
    <w:p w:rsidR="00A92C82" w:rsidRPr="00EB6121" w:rsidRDefault="00A92C82" w:rsidP="007D67A9">
      <w:pPr>
        <w:ind w:firstLine="567"/>
        <w:jc w:val="both"/>
      </w:pPr>
      <w:r w:rsidRPr="00EB6121">
        <w:t xml:space="preserve">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A92C82" w:rsidRPr="00EB6121" w:rsidRDefault="00A92C82" w:rsidP="007D67A9">
      <w:pPr>
        <w:ind w:firstLine="567"/>
        <w:jc w:val="both"/>
      </w:pPr>
      <w:r w:rsidRPr="00EB6121">
        <w:t xml:space="preserve">Изучение предмета «Окружающий мир» способствует формированию общепознавательных универсальных учебных действий: </w:t>
      </w:r>
    </w:p>
    <w:p w:rsidR="00A92C82" w:rsidRPr="00EB6121" w:rsidRDefault="00A92C82" w:rsidP="002A755E">
      <w:pPr>
        <w:ind w:firstLine="425"/>
        <w:jc w:val="both"/>
      </w:pPr>
      <w:r w:rsidRPr="00EB6121">
        <w:t xml:space="preserve">    -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ИТК; </w:t>
      </w:r>
    </w:p>
    <w:p w:rsidR="00A92C82" w:rsidRPr="00EB6121" w:rsidRDefault="00A92C82" w:rsidP="002A755E">
      <w:pPr>
        <w:ind w:firstLine="425"/>
        <w:jc w:val="both"/>
      </w:pPr>
      <w:r w:rsidRPr="00EB6121">
        <w:t xml:space="preserve">    - формированию действий замещения и моделирования (использование готовых моделей для объяснения явлений или выявления свойств объектов и  создание моделей, в том числе в интерактивной сфере); </w:t>
      </w:r>
    </w:p>
    <w:p w:rsidR="00A92C82" w:rsidRDefault="00A92C82" w:rsidP="00B46222">
      <w:pPr>
        <w:ind w:firstLine="425"/>
        <w:jc w:val="both"/>
      </w:pPr>
      <w:r w:rsidRPr="00EB6121">
        <w:t xml:space="preserve">    -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A92C82" w:rsidRPr="00584C80" w:rsidRDefault="00A92C82" w:rsidP="007D67A9">
      <w:pPr>
        <w:tabs>
          <w:tab w:val="left" w:leader="dot" w:pos="624"/>
        </w:tabs>
        <w:ind w:firstLine="567"/>
        <w:jc w:val="both"/>
        <w:rPr>
          <w:rStyle w:val="Zag11"/>
          <w:rFonts w:eastAsia="@Arial Unicode MS"/>
        </w:rPr>
      </w:pPr>
      <w:r w:rsidRPr="00AF23C4">
        <w:t xml:space="preserve">Учебный предмет </w:t>
      </w:r>
      <w:r w:rsidRPr="00AF23C4">
        <w:rPr>
          <w:b/>
          <w:bCs/>
        </w:rPr>
        <w:t xml:space="preserve">«Технология» </w:t>
      </w:r>
      <w:r w:rsidRPr="00AF23C4">
        <w:t xml:space="preserve">способствует прежде всего формированию </w:t>
      </w:r>
      <w:r w:rsidRPr="00AF23C4">
        <w:rPr>
          <w:b/>
          <w:bCs/>
        </w:rPr>
        <w:t>регулятивных</w:t>
      </w:r>
      <w:r w:rsidRPr="00AF23C4">
        <w:t xml:space="preserve"> универсальных учебных действий путем «приобретения навыков самообслуживания; овладения технологическими приемами ручной обработки материалов; усвоения правил техники безопасности».</w:t>
      </w:r>
      <w:r>
        <w:t xml:space="preserve"> </w:t>
      </w:r>
      <w:r w:rsidRPr="00584C80">
        <w:rPr>
          <w:rStyle w:val="Zag11"/>
          <w:rFonts w:eastAsia="@Arial Unicode MS"/>
        </w:rPr>
        <w:t>Специфика этого предмета и его значимость для формирования универсальных учебных действий обусловлена:</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·ключевой ролью предметно-преобразовательной деятельности как основы формирования системы универсальных учебных действий;</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·специальной организацией процесса планомерно-поэтапной отработки предметно</w:t>
      </w:r>
      <w:r w:rsidRPr="00584C80">
        <w:rPr>
          <w:rStyle w:val="Zag11"/>
          <w:rFonts w:eastAsia="@Arial Unicode MS"/>
        </w:rPr>
        <w:noBreakHyphen/>
        <w:t xml:space="preserve">преобразовательной деятельности обучающихся в генезисе и развитии психологических новообразований младшего школьного возраста </w:t>
      </w:r>
      <w:r>
        <w:rPr>
          <w:rStyle w:val="Zag11"/>
          <w:rFonts w:eastAsia="@Arial Unicode MS"/>
        </w:rPr>
        <w:t>–</w:t>
      </w:r>
      <w:r w:rsidRPr="00584C80">
        <w:rPr>
          <w:rStyle w:val="Zag11"/>
          <w:rFonts w:eastAsia="@Arial Unicode MS"/>
        </w:rPr>
        <w:t xml:space="preserve">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·широким использованием форм группового сотрудничества и проектных форм работы для реализации учебных целей курса;</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·формирование первоначальных элементов ИКТ-компетентности учащихся.</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Изучение технологии обеспечивает реализацию следующих целей:</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·формирование картины мира материальной и духовной культуры как продукта творческой предметно-преобразующей деятельности человека;</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·формирование внутреннего плана на основе поэтапной отработки предметно-преобразовательных действий;</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·развитие планирующей и регулирующей функции речи;</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·развитие коммуникативной компетентности обучающихся на основе организации совместно-продуктивной деятельности;</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·развитие эстетических представлений и критериев на основе изобразительной и художественной конструктивной деятельности;</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A92C82" w:rsidRPr="00FE6F74" w:rsidRDefault="00A92C82" w:rsidP="007D67A9">
      <w:pPr>
        <w:tabs>
          <w:tab w:val="left" w:leader="dot" w:pos="624"/>
        </w:tabs>
        <w:ind w:firstLine="567"/>
        <w:jc w:val="both"/>
        <w:rPr>
          <w:rFonts w:eastAsia="@Arial Unicode MS"/>
          <w:b/>
          <w:bCs/>
        </w:rPr>
      </w:pPr>
      <w:r w:rsidRPr="00584C80">
        <w:rPr>
          <w:rStyle w:val="Zag11"/>
          <w:rFonts w:eastAsia="@Arial Unicode MS"/>
        </w:rPr>
        <w:t>·фомирование ИКТ</w:t>
      </w:r>
      <w:r w:rsidRPr="00584C80">
        <w:rPr>
          <w:rStyle w:val="Zag11"/>
          <w:rFonts w:eastAsia="@Arial Unicode MS"/>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A92C82" w:rsidRPr="00584C80" w:rsidRDefault="00A92C82" w:rsidP="007D67A9">
      <w:pPr>
        <w:tabs>
          <w:tab w:val="left" w:leader="dot" w:pos="624"/>
        </w:tabs>
        <w:ind w:firstLine="567"/>
        <w:jc w:val="both"/>
        <w:rPr>
          <w:rStyle w:val="Zag11"/>
          <w:rFonts w:eastAsia="@Arial Unicode MS"/>
        </w:rPr>
      </w:pPr>
      <w:r>
        <w:t xml:space="preserve">Учебный предмет </w:t>
      </w:r>
      <w:r w:rsidRPr="00AF23C4">
        <w:rPr>
          <w:b/>
          <w:bCs/>
        </w:rPr>
        <w:t>«Музыка»</w:t>
      </w:r>
      <w:r>
        <w:rPr>
          <w:b/>
          <w:bCs/>
        </w:rPr>
        <w:t xml:space="preserve"> </w:t>
      </w:r>
      <w:r w:rsidRPr="00584C80">
        <w:rPr>
          <w:rStyle w:val="Zag11"/>
          <w:rFonts w:eastAsia="@Arial Unicode MS"/>
        </w:rPr>
        <w:t>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584C80">
        <w:rPr>
          <w:rStyle w:val="Zag11"/>
          <w:rFonts w:eastAsia="@Arial Unicode MS"/>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A92C82" w:rsidRDefault="00A92C82" w:rsidP="007D67A9">
      <w:pPr>
        <w:tabs>
          <w:tab w:val="left" w:leader="dot" w:pos="624"/>
        </w:tabs>
        <w:ind w:firstLine="567"/>
        <w:jc w:val="both"/>
        <w:rPr>
          <w:rStyle w:val="Zag11"/>
          <w:rFonts w:eastAsia="@Arial Unicode MS"/>
        </w:rPr>
      </w:pPr>
      <w:r w:rsidRPr="00584C80">
        <w:rPr>
          <w:rStyle w:val="Zag11"/>
          <w:rFonts w:eastAsia="@Arial Unicode MS"/>
        </w:rPr>
        <w:t>В области развития общепознавательных действий изучение музыки будет способствовать формированию замещения и моделирования.</w:t>
      </w:r>
    </w:p>
    <w:p w:rsidR="00A92C82" w:rsidRDefault="00A92C82" w:rsidP="007D67A9">
      <w:pPr>
        <w:tabs>
          <w:tab w:val="left" w:leader="dot" w:pos="624"/>
        </w:tabs>
        <w:ind w:firstLine="567"/>
        <w:jc w:val="both"/>
      </w:pPr>
      <w:r>
        <w:rPr>
          <w:rStyle w:val="Zag11"/>
          <w:rFonts w:eastAsia="@Arial Unicode MS"/>
        </w:rPr>
        <w:t xml:space="preserve">Учебный предмет </w:t>
      </w:r>
      <w:r w:rsidRPr="00AF23C4">
        <w:rPr>
          <w:b/>
          <w:bCs/>
        </w:rPr>
        <w:t>«Изобразительное искусство»</w:t>
      </w:r>
      <w:r w:rsidRPr="00AF23C4">
        <w:t xml:space="preserve"> способству</w:t>
      </w:r>
      <w:r>
        <w:t>е</w:t>
      </w:r>
      <w:r w:rsidRPr="00AF23C4">
        <w:t xml:space="preserve">т прежде всего </w:t>
      </w:r>
      <w:r w:rsidRPr="00AF23C4">
        <w:rPr>
          <w:b/>
          <w:bCs/>
        </w:rPr>
        <w:t>личностному</w:t>
      </w:r>
      <w:r w:rsidRPr="00AF23C4">
        <w:t xml:space="preserve"> развитию детей, обеспечива</w:t>
      </w:r>
      <w:r>
        <w:t>е</w:t>
      </w:r>
      <w:r w:rsidRPr="00AF23C4">
        <w:t xml:space="preserve">т у младшего школьника «сформированность первоначальных представлений о роли искусства в жизни человека, его роли в духовно-нравственном развитии человека, сформированность основ культуры, понимание красоты как ценности; потребности в художественном творчестве и в общении с искусством». </w:t>
      </w:r>
    </w:p>
    <w:p w:rsidR="00A92C82" w:rsidRPr="00EB6121" w:rsidRDefault="00A92C82" w:rsidP="007D67A9">
      <w:pPr>
        <w:ind w:firstLine="567"/>
        <w:jc w:val="both"/>
      </w:pPr>
      <w:r w:rsidRPr="00EB6121">
        <w:t xml:space="preserve">Моделирующий характер изобразительной деятельности создает условие для формирования общеучебных действий, замещения и моделирования в продуктивной деятельности </w:t>
      </w:r>
      <w:r>
        <w:t>об</w:t>
      </w:r>
      <w:r w:rsidRPr="00EB6121">
        <w:t>уча</w:t>
      </w:r>
      <w:r>
        <w:t>ю</w:t>
      </w:r>
      <w:r w:rsidRPr="00EB6121">
        <w:t xml:space="preserve">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установление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A92C82" w:rsidRPr="00AF23C4" w:rsidRDefault="00A92C82" w:rsidP="007D67A9">
      <w:pPr>
        <w:tabs>
          <w:tab w:val="left" w:leader="dot" w:pos="624"/>
        </w:tabs>
        <w:ind w:firstLine="567"/>
        <w:jc w:val="both"/>
      </w:pPr>
      <w:r w:rsidRPr="00EB6121">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A92C82" w:rsidRDefault="00A92C82" w:rsidP="007D67A9">
      <w:pPr>
        <w:ind w:firstLine="567"/>
        <w:jc w:val="both"/>
      </w:pPr>
      <w:r w:rsidRPr="00AF23C4">
        <w:t xml:space="preserve">Учебные предметы «Музыка» и «Изобразительное искусство» дают возможности для развития </w:t>
      </w:r>
      <w:r w:rsidRPr="00AF23C4">
        <w:rPr>
          <w:b/>
          <w:bCs/>
        </w:rPr>
        <w:t>коммуникативных</w:t>
      </w:r>
      <w:r w:rsidRPr="00AF23C4">
        <w:t xml:space="preserve"> УУД, так как благодаря искусству дети кроме вербального по</w:t>
      </w:r>
      <w:r>
        <w:t>стигают другие способы общения.</w:t>
      </w:r>
    </w:p>
    <w:p w:rsidR="00A92C82" w:rsidRPr="00FE6F74" w:rsidRDefault="00A92C82" w:rsidP="007D67A9">
      <w:pPr>
        <w:ind w:firstLine="567"/>
        <w:jc w:val="both"/>
        <w:rPr>
          <w:rStyle w:val="Zag11"/>
        </w:rPr>
      </w:pPr>
      <w:r w:rsidRPr="00AF23C4">
        <w:t xml:space="preserve">Учебный предмет </w:t>
      </w:r>
      <w:r w:rsidRPr="00AF23C4">
        <w:rPr>
          <w:b/>
          <w:bCs/>
        </w:rPr>
        <w:t>«Физическая культура»</w:t>
      </w:r>
      <w:r>
        <w:rPr>
          <w:b/>
          <w:bCs/>
        </w:rPr>
        <w:t xml:space="preserve"> </w:t>
      </w:r>
      <w:r w:rsidRPr="00584C80">
        <w:rPr>
          <w:rStyle w:val="Zag11"/>
          <w:rFonts w:eastAsia="@Arial Unicode MS"/>
        </w:rPr>
        <w:t>обеспечивает формирование личностных универсальных действий:</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·основ общекультурной и российской гражданской идентичности как чувства гордости за достижения в мировом и отечественном спорте;</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·освоение моральных норм помощи тем, кто в ней нуждается, готовности принять на себя ответственность;</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·освоение правил здорового и безопасного образа жизни.</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«Физическая культура» как учебный предмет способствует:</w:t>
      </w:r>
    </w:p>
    <w:p w:rsidR="00A92C82" w:rsidRPr="00584C80" w:rsidRDefault="00A92C82" w:rsidP="007D67A9">
      <w:pPr>
        <w:tabs>
          <w:tab w:val="left" w:leader="dot" w:pos="624"/>
        </w:tabs>
        <w:ind w:firstLine="567"/>
        <w:jc w:val="both"/>
        <w:rPr>
          <w:rStyle w:val="Zag11"/>
          <w:rFonts w:eastAsia="@Arial Unicode MS"/>
        </w:rPr>
      </w:pPr>
      <w:r w:rsidRPr="00584C80">
        <w:rPr>
          <w:rStyle w:val="Zag11"/>
          <w:rFonts w:eastAsia="@Arial Unicode MS"/>
        </w:rPr>
        <w:t>·в области регулятивных действий развитию умений планировать, регулировать, контролировать и оценивать свои действия;</w:t>
      </w:r>
    </w:p>
    <w:p w:rsidR="00A92C82" w:rsidRDefault="00A92C82" w:rsidP="007D67A9">
      <w:pPr>
        <w:pStyle w:val="Zag2"/>
        <w:tabs>
          <w:tab w:val="left" w:leader="dot" w:pos="624"/>
        </w:tabs>
        <w:spacing w:after="0" w:line="240" w:lineRule="auto"/>
        <w:ind w:firstLine="567"/>
        <w:jc w:val="both"/>
        <w:rPr>
          <w:rStyle w:val="Zag11"/>
          <w:rFonts w:eastAsia="@Arial Unicode MS"/>
          <w:b w:val="0"/>
          <w:bCs w:val="0"/>
          <w:color w:val="auto"/>
          <w:lang w:val="ru-RU"/>
        </w:rPr>
      </w:pPr>
      <w:r w:rsidRPr="00584C80">
        <w:rPr>
          <w:rStyle w:val="Zag11"/>
          <w:rFonts w:eastAsia="@Arial Unicode MS"/>
          <w:b w:val="0"/>
          <w:bCs w:val="0"/>
          <w:color w:val="auto"/>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92C82" w:rsidRPr="00092B9C" w:rsidRDefault="00A92C82" w:rsidP="0014046F">
      <w:pPr>
        <w:widowControl w:val="0"/>
        <w:ind w:firstLine="700"/>
        <w:jc w:val="both"/>
      </w:pPr>
      <w:r w:rsidRPr="0014046F">
        <w:rPr>
          <w:rStyle w:val="Zag11"/>
          <w:rFonts w:eastAsia="@Arial Unicode MS"/>
          <w:b/>
          <w:bCs/>
        </w:rPr>
        <w:t>ОРКСЭ</w:t>
      </w:r>
      <w:r w:rsidRPr="00092B9C">
        <w:rPr>
          <w:rStyle w:val="Zag11"/>
          <w:rFonts w:eastAsia="@Arial Unicode MS"/>
          <w:b/>
          <w:bCs/>
        </w:rPr>
        <w:t xml:space="preserve">.  </w:t>
      </w:r>
      <w:r w:rsidRPr="00092B9C">
        <w:rPr>
          <w:b/>
          <w:bCs/>
        </w:rPr>
        <w:t>«Основы религиозных культур и светской этики»</w:t>
      </w:r>
      <w:r w:rsidRPr="00092B9C">
        <w:t xml:space="preserve"> - формирование у обучающихся мотиваций к осознанному нравственному поведению, основанному на знании культурных и религиоз</w:t>
      </w:r>
      <w:r w:rsidRPr="00092B9C">
        <w:softHyphen/>
        <w:t>ных традиций многонационального народа России и уважении к ним, а также к диалогу с представителями других культур и мировоззрений.</w:t>
      </w:r>
    </w:p>
    <w:p w:rsidR="00A92C82" w:rsidRPr="00092B9C" w:rsidRDefault="00A92C82" w:rsidP="0014046F">
      <w:pPr>
        <w:widowControl w:val="0"/>
        <w:ind w:firstLine="700"/>
        <w:jc w:val="both"/>
      </w:pPr>
      <w:r w:rsidRPr="00092B9C">
        <w:t>Задачи курса ОРКСЭ:</w:t>
      </w:r>
    </w:p>
    <w:p w:rsidR="00A92C82" w:rsidRPr="00092B9C" w:rsidRDefault="00A92C82" w:rsidP="000C1C54">
      <w:pPr>
        <w:widowControl w:val="0"/>
        <w:numPr>
          <w:ilvl w:val="0"/>
          <w:numId w:val="87"/>
        </w:numPr>
        <w:tabs>
          <w:tab w:val="left" w:pos="0"/>
          <w:tab w:val="left" w:pos="284"/>
        </w:tabs>
        <w:ind w:left="0" w:firstLine="0"/>
        <w:jc w:val="both"/>
      </w:pPr>
      <w:r w:rsidRPr="00092B9C">
        <w:t>знакомство обучающихся с основами православной, исламской, буддийской, иудейской культур, основами мировых религиозных культур и светской этики;</w:t>
      </w:r>
    </w:p>
    <w:p w:rsidR="00A92C82" w:rsidRPr="00092B9C" w:rsidRDefault="00A92C82" w:rsidP="000C1C54">
      <w:pPr>
        <w:widowControl w:val="0"/>
        <w:numPr>
          <w:ilvl w:val="0"/>
          <w:numId w:val="87"/>
        </w:numPr>
        <w:tabs>
          <w:tab w:val="left" w:pos="0"/>
          <w:tab w:val="left" w:pos="284"/>
        </w:tabs>
        <w:ind w:left="0" w:firstLine="0"/>
        <w:jc w:val="both"/>
      </w:pPr>
      <w:r w:rsidRPr="00092B9C">
        <w:t>развитие представлений о значении нравственных норм и ценностей в жизни личности, семьи, общества;</w:t>
      </w:r>
    </w:p>
    <w:p w:rsidR="00A92C82" w:rsidRPr="00092B9C" w:rsidRDefault="00A92C82" w:rsidP="000C1C54">
      <w:pPr>
        <w:widowControl w:val="0"/>
        <w:numPr>
          <w:ilvl w:val="0"/>
          <w:numId w:val="87"/>
        </w:numPr>
        <w:tabs>
          <w:tab w:val="left" w:pos="0"/>
          <w:tab w:val="left" w:pos="284"/>
        </w:tabs>
        <w:ind w:left="0" w:firstLine="0"/>
        <w:jc w:val="both"/>
      </w:pPr>
      <w:r w:rsidRPr="00092B9C">
        <w:t>обобщение знаний, понятий и представлений о духовной культуре и морали, полученных обучающимися в начальной школе;</w:t>
      </w:r>
    </w:p>
    <w:p w:rsidR="00A92C82" w:rsidRPr="00092B9C" w:rsidRDefault="00A92C82" w:rsidP="000C1C54">
      <w:pPr>
        <w:widowControl w:val="0"/>
        <w:numPr>
          <w:ilvl w:val="0"/>
          <w:numId w:val="87"/>
        </w:numPr>
        <w:tabs>
          <w:tab w:val="left" w:pos="0"/>
          <w:tab w:val="left" w:pos="284"/>
        </w:tabs>
        <w:ind w:left="0" w:firstLine="0"/>
        <w:jc w:val="both"/>
      </w:pPr>
      <w:r w:rsidRPr="00092B9C">
        <w:t>формирование у школьников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w:t>
      </w:r>
    </w:p>
    <w:p w:rsidR="00A92C82" w:rsidRPr="00092B9C" w:rsidRDefault="00A92C82" w:rsidP="000C1C54">
      <w:pPr>
        <w:widowControl w:val="0"/>
        <w:numPr>
          <w:ilvl w:val="0"/>
          <w:numId w:val="87"/>
        </w:numPr>
        <w:tabs>
          <w:tab w:val="left" w:pos="0"/>
          <w:tab w:val="left" w:pos="284"/>
        </w:tabs>
        <w:ind w:left="0" w:firstLine="0"/>
        <w:jc w:val="both"/>
      </w:pPr>
      <w:r w:rsidRPr="00092B9C">
        <w:t>развитие способностей подростков к общению в полиэтнической и многокон</w:t>
      </w:r>
      <w:r w:rsidRPr="00092B9C">
        <w:softHyphen/>
        <w:t>фессиональной среде на основе взаимного уважения и диалога во имя общественного ми</w:t>
      </w:r>
      <w:r w:rsidRPr="00092B9C">
        <w:softHyphen/>
        <w:t>ра и согласия.</w:t>
      </w:r>
    </w:p>
    <w:p w:rsidR="00A92C82" w:rsidRPr="00092B9C" w:rsidRDefault="00A92C82" w:rsidP="00092B9C">
      <w:pPr>
        <w:jc w:val="center"/>
        <w:rPr>
          <w:b/>
          <w:bCs/>
          <w:u w:val="single"/>
        </w:rPr>
      </w:pPr>
      <w:r w:rsidRPr="00092B9C">
        <w:rPr>
          <w:b/>
          <w:bCs/>
          <w:u w:val="single"/>
        </w:rPr>
        <w:t>Типовые задачи формирования универсальных учебных действий</w:t>
      </w:r>
    </w:p>
    <w:p w:rsidR="00A92C82" w:rsidRPr="00EB6121" w:rsidRDefault="00A92C82" w:rsidP="009040BA">
      <w:pPr>
        <w:autoSpaceDE w:val="0"/>
        <w:spacing w:line="200" w:lineRule="atLeast"/>
        <w:ind w:firstLine="425"/>
        <w:jc w:val="both"/>
      </w:pPr>
      <w:r w:rsidRPr="00EB6121">
        <w:t xml:space="preserve">Типы задач соответствуют личностным и метапредметным результатам </w:t>
      </w:r>
      <w:r w:rsidRPr="00564E02">
        <w:t>освоения адаптированной основной</w:t>
      </w:r>
      <w:r>
        <w:t xml:space="preserve"> общеобразовательной программы </w:t>
      </w:r>
      <w:r w:rsidRPr="00564E02">
        <w:t xml:space="preserve">начального общего образования обучающихся с </w:t>
      </w:r>
      <w:r>
        <w:t>расстройствами аутистического спектра</w:t>
      </w:r>
      <w:r w:rsidRPr="00EB6121">
        <w:t>, а виды задач связаны с показателями (характеристиками) планируемых результатов.</w:t>
      </w:r>
    </w:p>
    <w:p w:rsidR="00A92C82" w:rsidRDefault="00A92C82" w:rsidP="009040BA">
      <w:pPr>
        <w:autoSpaceDE w:val="0"/>
        <w:spacing w:line="200" w:lineRule="atLeast"/>
        <w:ind w:firstLine="425"/>
        <w:jc w:val="center"/>
      </w:pPr>
      <w:r w:rsidRPr="009106B9">
        <w:t xml:space="preserve">Взаимосвязь типовых задач (заданий) и планируемых результатов </w:t>
      </w:r>
    </w:p>
    <w:p w:rsidR="00A92C82" w:rsidRPr="009106B9" w:rsidRDefault="00A92C82" w:rsidP="009040BA">
      <w:pPr>
        <w:autoSpaceDE w:val="0"/>
        <w:spacing w:line="200" w:lineRule="atLeast"/>
        <w:ind w:firstLine="425"/>
        <w:jc w:val="center"/>
      </w:pPr>
      <w:r w:rsidRPr="009106B9">
        <w:t>освоения  основной программы</w:t>
      </w:r>
    </w:p>
    <w:tbl>
      <w:tblPr>
        <w:tblW w:w="97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A0"/>
      </w:tblPr>
      <w:tblGrid>
        <w:gridCol w:w="2143"/>
        <w:gridCol w:w="3402"/>
        <w:gridCol w:w="4175"/>
      </w:tblGrid>
      <w:tr w:rsidR="00A92C82" w:rsidRPr="0087038B">
        <w:trPr>
          <w:jc w:val="center"/>
        </w:trPr>
        <w:tc>
          <w:tcPr>
            <w:tcW w:w="2143" w:type="dxa"/>
          </w:tcPr>
          <w:p w:rsidR="00A92C82" w:rsidRPr="0087038B" w:rsidRDefault="00A92C82" w:rsidP="006C4B4C">
            <w:pPr>
              <w:pStyle w:val="a4"/>
              <w:snapToGrid w:val="0"/>
              <w:jc w:val="center"/>
            </w:pPr>
            <w:r w:rsidRPr="0087038B">
              <w:rPr>
                <w:sz w:val="22"/>
                <w:szCs w:val="22"/>
              </w:rPr>
              <w:t>Планируемые результаты</w:t>
            </w:r>
          </w:p>
        </w:tc>
        <w:tc>
          <w:tcPr>
            <w:tcW w:w="3402" w:type="dxa"/>
          </w:tcPr>
          <w:p w:rsidR="00A92C82" w:rsidRPr="0087038B" w:rsidRDefault="00A92C82" w:rsidP="00715D2E">
            <w:pPr>
              <w:pStyle w:val="a4"/>
              <w:snapToGrid w:val="0"/>
              <w:ind w:firstLine="425"/>
              <w:jc w:val="center"/>
            </w:pPr>
            <w:r w:rsidRPr="0087038B">
              <w:rPr>
                <w:sz w:val="22"/>
                <w:szCs w:val="22"/>
              </w:rPr>
              <w:t>Показатели (характеристики) планируемых результатов</w:t>
            </w:r>
          </w:p>
        </w:tc>
        <w:tc>
          <w:tcPr>
            <w:tcW w:w="4175" w:type="dxa"/>
          </w:tcPr>
          <w:p w:rsidR="00A92C82" w:rsidRPr="0087038B" w:rsidRDefault="00A92C82" w:rsidP="00715D2E">
            <w:pPr>
              <w:pStyle w:val="a4"/>
              <w:snapToGrid w:val="0"/>
              <w:ind w:firstLine="425"/>
              <w:jc w:val="center"/>
            </w:pPr>
            <w:r w:rsidRPr="0087038B">
              <w:rPr>
                <w:sz w:val="22"/>
                <w:szCs w:val="22"/>
              </w:rPr>
              <w:t>Типовые задачи (задания)</w:t>
            </w:r>
          </w:p>
        </w:tc>
      </w:tr>
      <w:tr w:rsidR="00A92C82" w:rsidRPr="0087038B">
        <w:trPr>
          <w:jc w:val="center"/>
        </w:trPr>
        <w:tc>
          <w:tcPr>
            <w:tcW w:w="2143" w:type="dxa"/>
            <w:vMerge w:val="restart"/>
          </w:tcPr>
          <w:p w:rsidR="00A92C82" w:rsidRPr="0087038B" w:rsidRDefault="00A92C82" w:rsidP="00715D2E">
            <w:pPr>
              <w:pStyle w:val="a4"/>
              <w:snapToGrid w:val="0"/>
              <w:ind w:firstLine="425"/>
              <w:jc w:val="center"/>
            </w:pPr>
          </w:p>
          <w:p w:rsidR="00A92C82" w:rsidRPr="0087038B" w:rsidRDefault="00A92C82" w:rsidP="00715D2E">
            <w:pPr>
              <w:pStyle w:val="a4"/>
              <w:ind w:firstLine="15"/>
              <w:jc w:val="center"/>
            </w:pPr>
            <w:r w:rsidRPr="0087038B">
              <w:rPr>
                <w:sz w:val="22"/>
                <w:szCs w:val="22"/>
              </w:rPr>
              <w:t>Личностные результаты</w:t>
            </w:r>
          </w:p>
        </w:tc>
        <w:tc>
          <w:tcPr>
            <w:tcW w:w="3402" w:type="dxa"/>
          </w:tcPr>
          <w:p w:rsidR="00A92C82" w:rsidRPr="0087038B" w:rsidRDefault="00A92C82" w:rsidP="0087038B">
            <w:pPr>
              <w:pStyle w:val="a4"/>
              <w:snapToGrid w:val="0"/>
              <w:jc w:val="both"/>
            </w:pPr>
            <w:r w:rsidRPr="0087038B">
              <w:rPr>
                <w:sz w:val="22"/>
                <w:szCs w:val="22"/>
              </w:rPr>
              <w:t>Самоопределение:  готовность и способность обучающихся к саморазвитию; самостоятельность и личная ответственность за свои поступки; социальная компетентность как готовность к решению моральных дилемм, устойчивое следование в поведении социальным нормам.</w:t>
            </w:r>
          </w:p>
        </w:tc>
        <w:tc>
          <w:tcPr>
            <w:tcW w:w="4175" w:type="dxa"/>
          </w:tcPr>
          <w:p w:rsidR="00A92C82" w:rsidRPr="0087038B" w:rsidRDefault="00A92C82" w:rsidP="0087038B">
            <w:pPr>
              <w:snapToGrid w:val="0"/>
              <w:jc w:val="both"/>
            </w:pPr>
            <w:r w:rsidRPr="0087038B">
              <w:rPr>
                <w:sz w:val="22"/>
                <w:szCs w:val="22"/>
              </w:rPr>
              <w:t xml:space="preserve">«Личностные самоопределения», нацеленные на децентрацию младшего школьника, ориентирующие его на учет другой точки зрения, на оказание интеллектуальной помощи сквозным героям, которые в этом нуждаются при решении трудных задач. </w:t>
            </w:r>
          </w:p>
          <w:p w:rsidR="00A92C82" w:rsidRPr="0087038B" w:rsidRDefault="00A92C82" w:rsidP="0087038B">
            <w:pPr>
              <w:autoSpaceDE w:val="0"/>
              <w:jc w:val="both"/>
            </w:pPr>
            <w:r w:rsidRPr="0087038B">
              <w:rPr>
                <w:sz w:val="22"/>
                <w:szCs w:val="22"/>
              </w:rPr>
              <w:t xml:space="preserve">Эта группа типовых задач предусматривает выполнение следующих заданий: «Помоги объяснить (подтвердить, доказать, определить, ответить на этот вопрос»). </w:t>
            </w:r>
          </w:p>
        </w:tc>
      </w:tr>
      <w:tr w:rsidR="00A92C82" w:rsidRPr="0087038B">
        <w:trPr>
          <w:jc w:val="center"/>
        </w:trPr>
        <w:tc>
          <w:tcPr>
            <w:tcW w:w="2143" w:type="dxa"/>
            <w:vMerge/>
            <w:vAlign w:val="center"/>
          </w:tcPr>
          <w:p w:rsidR="00A92C82" w:rsidRPr="0087038B" w:rsidRDefault="00A92C82" w:rsidP="00715D2E">
            <w:pPr>
              <w:rPr>
                <w:kern w:val="2"/>
                <w:lang w:eastAsia="hi-IN" w:bidi="hi-IN"/>
              </w:rPr>
            </w:pPr>
          </w:p>
        </w:tc>
        <w:tc>
          <w:tcPr>
            <w:tcW w:w="3402" w:type="dxa"/>
          </w:tcPr>
          <w:p w:rsidR="00A92C82" w:rsidRPr="0087038B" w:rsidRDefault="00A92C82" w:rsidP="0087038B">
            <w:pPr>
              <w:pStyle w:val="a4"/>
              <w:snapToGrid w:val="0"/>
              <w:jc w:val="both"/>
            </w:pPr>
            <w:r w:rsidRPr="0087038B">
              <w:rPr>
                <w:sz w:val="22"/>
                <w:szCs w:val="22"/>
              </w:rPr>
              <w:t xml:space="preserve">Смыслообразование: мотивация учебной деятельности; положительная самооценка на основе критериев успешности учебной деятельности; целостный, социально-ориентированный взгляд на мир; эмпатия как понимание чувств других людей и сопереживание им. </w:t>
            </w:r>
          </w:p>
        </w:tc>
        <w:tc>
          <w:tcPr>
            <w:tcW w:w="4175" w:type="dxa"/>
          </w:tcPr>
          <w:p w:rsidR="00A92C82" w:rsidRPr="0087038B" w:rsidRDefault="00A92C82" w:rsidP="0087038B">
            <w:pPr>
              <w:snapToGrid w:val="0"/>
              <w:jc w:val="both"/>
            </w:pPr>
            <w:r w:rsidRPr="0087038B">
              <w:rPr>
                <w:sz w:val="22"/>
                <w:szCs w:val="22"/>
              </w:rPr>
              <w:t>«Личностные смыслообразования», т.е. установления обучающимися связи между целью учебной деятельности и её мотивом.</w:t>
            </w:r>
          </w:p>
          <w:p w:rsidR="00A92C82" w:rsidRPr="0087038B" w:rsidRDefault="00A92C82" w:rsidP="0087038B">
            <w:pPr>
              <w:autoSpaceDE w:val="0"/>
              <w:jc w:val="both"/>
            </w:pPr>
            <w:r w:rsidRPr="0087038B">
              <w:rPr>
                <w:sz w:val="22"/>
                <w:szCs w:val="22"/>
              </w:rPr>
              <w:t xml:space="preserve">Эта группа типовых задач предполагает организацию участия детей в действиях интриги, содержащей гуманистический пафос восстановления нарушенного порядка, любви ко всему живому, ориентирующей младшего школьника помогать героям-животным, попавшим в плен, и решать с этой целью разные интеллектуальные задачи. </w:t>
            </w:r>
          </w:p>
        </w:tc>
      </w:tr>
      <w:tr w:rsidR="00A92C82" w:rsidRPr="0087038B">
        <w:trPr>
          <w:jc w:val="center"/>
        </w:trPr>
        <w:tc>
          <w:tcPr>
            <w:tcW w:w="2143" w:type="dxa"/>
            <w:vMerge/>
            <w:vAlign w:val="center"/>
          </w:tcPr>
          <w:p w:rsidR="00A92C82" w:rsidRPr="0087038B" w:rsidRDefault="00A92C82" w:rsidP="00715D2E">
            <w:pPr>
              <w:rPr>
                <w:kern w:val="2"/>
                <w:lang w:eastAsia="hi-IN" w:bidi="hi-IN"/>
              </w:rPr>
            </w:pPr>
          </w:p>
        </w:tc>
        <w:tc>
          <w:tcPr>
            <w:tcW w:w="3402" w:type="dxa"/>
          </w:tcPr>
          <w:p w:rsidR="00A92C82" w:rsidRPr="0087038B" w:rsidRDefault="00A92C82" w:rsidP="0087038B">
            <w:pPr>
              <w:pStyle w:val="a4"/>
              <w:snapToGrid w:val="0"/>
              <w:jc w:val="both"/>
            </w:pPr>
            <w:r w:rsidRPr="0087038B">
              <w:rPr>
                <w:sz w:val="22"/>
                <w:szCs w:val="22"/>
              </w:rPr>
              <w:t>Нравственно-этическая ориентация: уважительное отношение к иному мнению; навыки сотрудничества в различных ситуациях.</w:t>
            </w:r>
          </w:p>
        </w:tc>
        <w:tc>
          <w:tcPr>
            <w:tcW w:w="4175" w:type="dxa"/>
          </w:tcPr>
          <w:p w:rsidR="00A92C82" w:rsidRPr="0087038B" w:rsidRDefault="00A92C82" w:rsidP="0087038B">
            <w:pPr>
              <w:pStyle w:val="a4"/>
              <w:snapToGrid w:val="0"/>
              <w:jc w:val="both"/>
            </w:pPr>
            <w:r w:rsidRPr="0087038B">
              <w:rPr>
                <w:sz w:val="22"/>
                <w:szCs w:val="22"/>
              </w:rPr>
              <w:t>«Личностные нравственно-этической ориентации». Эта группа типовых задач предполагает оценивание усваиваемого содержания, обеспечивающее личностный моральный выбор.</w:t>
            </w:r>
          </w:p>
          <w:p w:rsidR="00A92C82" w:rsidRPr="0087038B" w:rsidRDefault="00A92C82" w:rsidP="0087038B">
            <w:pPr>
              <w:pStyle w:val="a4"/>
              <w:snapToGrid w:val="0"/>
              <w:jc w:val="both"/>
            </w:pPr>
            <w:r w:rsidRPr="0087038B">
              <w:rPr>
                <w:sz w:val="22"/>
                <w:szCs w:val="22"/>
              </w:rPr>
              <w:t>Данные типовые задачи также находятся в текстах, в которых обсуждаются проблемы любви, уважения и взаимоотношений родителей и детей.</w:t>
            </w:r>
          </w:p>
        </w:tc>
      </w:tr>
      <w:tr w:rsidR="00A92C82" w:rsidRPr="0087038B">
        <w:trPr>
          <w:jc w:val="center"/>
        </w:trPr>
        <w:tc>
          <w:tcPr>
            <w:tcW w:w="2143" w:type="dxa"/>
          </w:tcPr>
          <w:p w:rsidR="00A92C82" w:rsidRPr="0087038B" w:rsidRDefault="00A92C82" w:rsidP="00715D2E">
            <w:pPr>
              <w:ind w:firstLine="15"/>
              <w:jc w:val="both"/>
              <w:outlineLvl w:val="0"/>
            </w:pPr>
            <w:r w:rsidRPr="0087038B">
              <w:rPr>
                <w:sz w:val="22"/>
                <w:szCs w:val="22"/>
              </w:rPr>
              <w:t xml:space="preserve">Регулятивные </w:t>
            </w:r>
          </w:p>
        </w:tc>
        <w:tc>
          <w:tcPr>
            <w:tcW w:w="3402" w:type="dxa"/>
          </w:tcPr>
          <w:p w:rsidR="00A92C82" w:rsidRPr="0087038B" w:rsidRDefault="00A92C82" w:rsidP="0087038B">
            <w:pPr>
              <w:jc w:val="both"/>
              <w:outlineLvl w:val="0"/>
            </w:pPr>
            <w:r w:rsidRPr="0087038B">
              <w:rPr>
                <w:sz w:val="22"/>
                <w:szCs w:val="22"/>
              </w:rPr>
              <w:t>Целеполагание, планирование, осуществление учебных действий, прогнозирование, контроль, коррекция, оценка, саморегуляция</w:t>
            </w:r>
          </w:p>
        </w:tc>
        <w:tc>
          <w:tcPr>
            <w:tcW w:w="4175" w:type="dxa"/>
          </w:tcPr>
          <w:p w:rsidR="00A92C82" w:rsidRPr="0087038B" w:rsidRDefault="00A92C82" w:rsidP="0087038B">
            <w:pPr>
              <w:jc w:val="both"/>
              <w:outlineLvl w:val="0"/>
            </w:pPr>
            <w:r w:rsidRPr="0087038B">
              <w:rPr>
                <w:sz w:val="22"/>
                <w:szCs w:val="22"/>
              </w:rPr>
              <w:t>1.Выкладывание узора  по образцу (устно и письменно)</w:t>
            </w:r>
          </w:p>
          <w:p w:rsidR="00A92C82" w:rsidRPr="0087038B" w:rsidRDefault="00A92C82" w:rsidP="0087038B">
            <w:pPr>
              <w:jc w:val="both"/>
              <w:outlineLvl w:val="0"/>
            </w:pPr>
            <w:r w:rsidRPr="0087038B">
              <w:rPr>
                <w:sz w:val="22"/>
                <w:szCs w:val="22"/>
              </w:rPr>
              <w:t>2.Пробы на внимание</w:t>
            </w:r>
          </w:p>
          <w:p w:rsidR="00A92C82" w:rsidRPr="0087038B" w:rsidRDefault="00A92C82" w:rsidP="0087038B">
            <w:pPr>
              <w:jc w:val="both"/>
              <w:outlineLvl w:val="0"/>
            </w:pPr>
            <w:r w:rsidRPr="0087038B">
              <w:rPr>
                <w:sz w:val="22"/>
                <w:szCs w:val="22"/>
              </w:rPr>
              <w:t>3.Графические диктанты</w:t>
            </w:r>
          </w:p>
        </w:tc>
      </w:tr>
      <w:tr w:rsidR="00A92C82" w:rsidRPr="0087038B">
        <w:trPr>
          <w:jc w:val="center"/>
        </w:trPr>
        <w:tc>
          <w:tcPr>
            <w:tcW w:w="2143" w:type="dxa"/>
          </w:tcPr>
          <w:p w:rsidR="00A92C82" w:rsidRPr="0087038B" w:rsidRDefault="00A92C82" w:rsidP="00715D2E">
            <w:pPr>
              <w:ind w:firstLine="15"/>
              <w:jc w:val="both"/>
              <w:outlineLvl w:val="0"/>
            </w:pPr>
            <w:r w:rsidRPr="0087038B">
              <w:rPr>
                <w:sz w:val="22"/>
                <w:szCs w:val="22"/>
              </w:rPr>
              <w:t xml:space="preserve">Познавательные </w:t>
            </w:r>
          </w:p>
        </w:tc>
        <w:tc>
          <w:tcPr>
            <w:tcW w:w="3402" w:type="dxa"/>
          </w:tcPr>
          <w:p w:rsidR="00A92C82" w:rsidRPr="0087038B" w:rsidRDefault="00A92C82" w:rsidP="0087038B">
            <w:pPr>
              <w:jc w:val="both"/>
              <w:outlineLvl w:val="0"/>
            </w:pPr>
            <w:r w:rsidRPr="0087038B">
              <w:rPr>
                <w:sz w:val="22"/>
                <w:szCs w:val="22"/>
              </w:rPr>
              <w:t>Общеучебные, знаково-символические, информационные, логические</w:t>
            </w:r>
          </w:p>
        </w:tc>
        <w:tc>
          <w:tcPr>
            <w:tcW w:w="4175" w:type="dxa"/>
          </w:tcPr>
          <w:p w:rsidR="00A92C82" w:rsidRPr="0087038B" w:rsidRDefault="00A92C82" w:rsidP="0087038B">
            <w:pPr>
              <w:jc w:val="both"/>
              <w:outlineLvl w:val="0"/>
            </w:pPr>
            <w:r w:rsidRPr="0087038B">
              <w:rPr>
                <w:sz w:val="22"/>
                <w:szCs w:val="22"/>
              </w:rPr>
              <w:t>1.Задания на формирование логического мышления (сравнение, обобщение, классификация, анализ, синтез)</w:t>
            </w:r>
          </w:p>
          <w:p w:rsidR="00A92C82" w:rsidRPr="0087038B" w:rsidRDefault="00A92C82" w:rsidP="0087038B">
            <w:pPr>
              <w:jc w:val="both"/>
              <w:outlineLvl w:val="0"/>
            </w:pPr>
            <w:r w:rsidRPr="0087038B">
              <w:rPr>
                <w:sz w:val="22"/>
                <w:szCs w:val="22"/>
              </w:rPr>
              <w:t>2.Пробы на определение количества, качества.</w:t>
            </w:r>
          </w:p>
          <w:p w:rsidR="00A92C82" w:rsidRPr="0087038B" w:rsidRDefault="00A92C82" w:rsidP="0087038B">
            <w:pPr>
              <w:jc w:val="both"/>
              <w:outlineLvl w:val="0"/>
            </w:pPr>
            <w:r w:rsidRPr="0087038B">
              <w:rPr>
                <w:sz w:val="22"/>
                <w:szCs w:val="22"/>
              </w:rPr>
              <w:t>3.Развитие поискового планирования</w:t>
            </w:r>
          </w:p>
          <w:p w:rsidR="00A92C82" w:rsidRPr="0087038B" w:rsidRDefault="00A92C82" w:rsidP="0087038B">
            <w:pPr>
              <w:jc w:val="both"/>
              <w:outlineLvl w:val="0"/>
            </w:pPr>
            <w:r w:rsidRPr="0087038B">
              <w:rPr>
                <w:sz w:val="22"/>
                <w:szCs w:val="22"/>
              </w:rPr>
              <w:t>4.Приёмы решения задач</w:t>
            </w:r>
          </w:p>
        </w:tc>
      </w:tr>
      <w:tr w:rsidR="00A92C82" w:rsidRPr="00092B9C">
        <w:trPr>
          <w:jc w:val="center"/>
        </w:trPr>
        <w:tc>
          <w:tcPr>
            <w:tcW w:w="2143" w:type="dxa"/>
          </w:tcPr>
          <w:p w:rsidR="00A92C82" w:rsidRPr="00092B9C" w:rsidRDefault="00A92C82" w:rsidP="00715D2E">
            <w:pPr>
              <w:jc w:val="both"/>
              <w:outlineLvl w:val="0"/>
            </w:pPr>
            <w:r w:rsidRPr="00092B9C">
              <w:rPr>
                <w:sz w:val="22"/>
                <w:szCs w:val="22"/>
              </w:rPr>
              <w:t xml:space="preserve">Коммуникативные </w:t>
            </w:r>
          </w:p>
        </w:tc>
        <w:tc>
          <w:tcPr>
            <w:tcW w:w="3402" w:type="dxa"/>
          </w:tcPr>
          <w:p w:rsidR="00A92C82" w:rsidRPr="00092B9C" w:rsidRDefault="00A92C82" w:rsidP="0087038B">
            <w:pPr>
              <w:jc w:val="both"/>
              <w:outlineLvl w:val="0"/>
            </w:pPr>
            <w:r w:rsidRPr="00092B9C">
              <w:rPr>
                <w:sz w:val="22"/>
                <w:szCs w:val="22"/>
              </w:rPr>
              <w:t>Инициативное сотрудничество, планирование учебного сотрудничества, взаимодействие, управление коммуникацией</w:t>
            </w:r>
          </w:p>
        </w:tc>
        <w:tc>
          <w:tcPr>
            <w:tcW w:w="4175" w:type="dxa"/>
          </w:tcPr>
          <w:p w:rsidR="00A92C82" w:rsidRPr="00092B9C" w:rsidRDefault="00A92C82" w:rsidP="0087038B">
            <w:pPr>
              <w:outlineLvl w:val="0"/>
            </w:pPr>
            <w:r w:rsidRPr="00092B9C">
              <w:rPr>
                <w:sz w:val="22"/>
                <w:szCs w:val="22"/>
              </w:rPr>
              <w:t>1.Действия на учет позиции собеседника (анализ детских работ)</w:t>
            </w:r>
          </w:p>
          <w:p w:rsidR="00A92C82" w:rsidRPr="00092B9C" w:rsidRDefault="00A92C82" w:rsidP="0087038B">
            <w:pPr>
              <w:jc w:val="both"/>
              <w:outlineLvl w:val="0"/>
            </w:pPr>
            <w:r w:rsidRPr="00092B9C">
              <w:rPr>
                <w:sz w:val="22"/>
                <w:szCs w:val="22"/>
              </w:rPr>
              <w:t>2.Коммуникация как предпосылка интериоризации («Узор под диктовку», «Дорога к дому»)</w:t>
            </w:r>
          </w:p>
        </w:tc>
      </w:tr>
    </w:tbl>
    <w:p w:rsidR="00A92C82" w:rsidRPr="00092B9C" w:rsidRDefault="00A92C82" w:rsidP="00FA660E">
      <w:pPr>
        <w:ind w:left="720"/>
        <w:jc w:val="center"/>
        <w:rPr>
          <w:b/>
          <w:bCs/>
          <w:u w:val="single"/>
        </w:rPr>
      </w:pPr>
    </w:p>
    <w:p w:rsidR="00A92C82" w:rsidRDefault="00A92C82" w:rsidP="00FA660E">
      <w:pPr>
        <w:ind w:left="720"/>
        <w:jc w:val="center"/>
        <w:rPr>
          <w:b/>
          <w:bCs/>
          <w:u w:val="single"/>
        </w:rPr>
      </w:pPr>
      <w:r w:rsidRPr="00092B9C">
        <w:rPr>
          <w:b/>
          <w:bCs/>
          <w:u w:val="single"/>
        </w:rPr>
        <w:t xml:space="preserve">2.1.4.Особенности, основные направления и планируемые результаты </w:t>
      </w:r>
    </w:p>
    <w:p w:rsidR="00A92C82" w:rsidRPr="00092B9C" w:rsidRDefault="00A92C82" w:rsidP="00FA660E">
      <w:pPr>
        <w:ind w:left="720"/>
        <w:jc w:val="center"/>
        <w:rPr>
          <w:b/>
          <w:bCs/>
          <w:u w:val="single"/>
        </w:rPr>
      </w:pPr>
      <w:r w:rsidRPr="00092B9C">
        <w:rPr>
          <w:b/>
          <w:bCs/>
          <w:u w:val="single"/>
        </w:rPr>
        <w:t xml:space="preserve">учебно-исследовательской и проектной деятельности обучающихся </w:t>
      </w:r>
    </w:p>
    <w:p w:rsidR="00A92C82" w:rsidRDefault="00A92C82" w:rsidP="00FA660E">
      <w:pPr>
        <w:ind w:left="720"/>
        <w:jc w:val="center"/>
        <w:rPr>
          <w:b/>
          <w:bCs/>
          <w:color w:val="FF0000"/>
          <w:u w:val="single"/>
        </w:rPr>
      </w:pPr>
      <w:r w:rsidRPr="00092B9C">
        <w:rPr>
          <w:b/>
          <w:bCs/>
          <w:u w:val="single"/>
        </w:rPr>
        <w:t>в рамках урочной и внеурочной деятельности</w:t>
      </w:r>
    </w:p>
    <w:p w:rsidR="00A92C82" w:rsidRPr="00895B34" w:rsidRDefault="00A92C82" w:rsidP="00CD3A14">
      <w:pPr>
        <w:tabs>
          <w:tab w:val="left" w:pos="709"/>
        </w:tabs>
        <w:ind w:firstLine="600"/>
        <w:jc w:val="both"/>
        <w:rPr>
          <w:shd w:val="clear" w:color="auto" w:fill="FFFFFF"/>
        </w:rPr>
      </w:pPr>
      <w:r w:rsidRPr="00895B34">
        <w:rPr>
          <w:shd w:val="clear" w:color="auto" w:fill="FFFFFF"/>
        </w:rPr>
        <w:t>Учебно-исследовательская и проектная деятельности обучающихся направлена на развитие метапредметных умений.</w:t>
      </w:r>
    </w:p>
    <w:p w:rsidR="00A92C82" w:rsidRPr="00895B34" w:rsidRDefault="00A92C82" w:rsidP="00CD3A14">
      <w:pPr>
        <w:tabs>
          <w:tab w:val="left" w:pos="709"/>
        </w:tabs>
        <w:ind w:firstLine="600"/>
        <w:jc w:val="both"/>
        <w:rPr>
          <w:shd w:val="clear" w:color="auto" w:fill="FFFFFF"/>
        </w:rPr>
      </w:pPr>
      <w:r w:rsidRPr="00895B34">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92C82" w:rsidRDefault="00A92C82" w:rsidP="00CD3A14">
      <w:pPr>
        <w:tabs>
          <w:tab w:val="left" w:pos="709"/>
        </w:tabs>
        <w:ind w:firstLine="600"/>
        <w:jc w:val="both"/>
      </w:pPr>
      <w:r w:rsidRPr="00895B34">
        <w:rPr>
          <w:shd w:val="clear" w:color="auto" w:fill="FFFFFF"/>
        </w:rPr>
        <w:t>В ходе освоения учебно-исследовательской и проектной деятельности учащийся начальной школы</w:t>
      </w:r>
      <w:r w:rsidRPr="00895B34">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92C82" w:rsidRDefault="00A92C82" w:rsidP="00CD3A14">
      <w:pPr>
        <w:tabs>
          <w:tab w:val="left" w:pos="709"/>
        </w:tabs>
        <w:ind w:firstLine="600"/>
        <w:jc w:val="both"/>
      </w:pPr>
      <w:r w:rsidRPr="00895B34">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w:t>
      </w:r>
      <w:r>
        <w:t>чной и внеурочной деятельности.</w:t>
      </w:r>
    </w:p>
    <w:p w:rsidR="00A92C82" w:rsidRDefault="00A92C82" w:rsidP="00CD3A14">
      <w:pPr>
        <w:tabs>
          <w:tab w:val="left" w:pos="709"/>
        </w:tabs>
        <w:ind w:firstLine="600"/>
        <w:jc w:val="both"/>
      </w:pPr>
      <w:r w:rsidRPr="00895B34">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A92C82" w:rsidRPr="00CD3A14" w:rsidRDefault="00A92C82" w:rsidP="00CD3A14">
      <w:pPr>
        <w:tabs>
          <w:tab w:val="left" w:pos="709"/>
        </w:tabs>
        <w:ind w:firstLine="600"/>
        <w:jc w:val="both"/>
        <w:rPr>
          <w:shd w:val="clear" w:color="auto" w:fill="FFFFFF"/>
        </w:rPr>
      </w:pPr>
      <w:r w:rsidRPr="00895B34">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A92C82" w:rsidRPr="00895B34" w:rsidRDefault="00A92C82" w:rsidP="00CD3A14">
      <w:pPr>
        <w:pStyle w:val="80"/>
        <w:shd w:val="clear" w:color="auto" w:fill="auto"/>
        <w:tabs>
          <w:tab w:val="left" w:pos="709"/>
          <w:tab w:val="left" w:pos="9355"/>
        </w:tabs>
        <w:spacing w:before="0" w:after="0" w:line="240" w:lineRule="auto"/>
        <w:ind w:firstLine="600"/>
        <w:jc w:val="both"/>
        <w:rPr>
          <w:rFonts w:ascii="Times New Roman" w:hAnsi="Times New Roman" w:cs="Times New Roman"/>
          <w:spacing w:val="0"/>
          <w:sz w:val="24"/>
          <w:szCs w:val="24"/>
        </w:rPr>
      </w:pPr>
      <w:r w:rsidRPr="00895B34">
        <w:rPr>
          <w:rFonts w:ascii="Times New Roman" w:hAnsi="Times New Roman" w:cs="Times New Roman"/>
          <w:spacing w:val="0"/>
          <w:sz w:val="24"/>
          <w:szCs w:val="24"/>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A92C82" w:rsidRPr="00895B34" w:rsidRDefault="00A92C82" w:rsidP="00CD3A14">
      <w:pPr>
        <w:pStyle w:val="80"/>
        <w:shd w:val="clear" w:color="auto" w:fill="auto"/>
        <w:tabs>
          <w:tab w:val="left" w:pos="709"/>
          <w:tab w:val="left" w:pos="9355"/>
        </w:tabs>
        <w:spacing w:before="0" w:after="0" w:line="240" w:lineRule="auto"/>
        <w:ind w:firstLine="600"/>
        <w:jc w:val="both"/>
        <w:rPr>
          <w:rFonts w:ascii="Times New Roman" w:hAnsi="Times New Roman" w:cs="Times New Roman"/>
          <w:spacing w:val="0"/>
          <w:sz w:val="24"/>
          <w:szCs w:val="24"/>
        </w:rPr>
      </w:pPr>
      <w:r w:rsidRPr="00895B34">
        <w:rPr>
          <w:rFonts w:ascii="Times New Roman" w:hAnsi="Times New Roman" w:cs="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w:t>
      </w:r>
      <w:r w:rsidRPr="007261C4">
        <w:rPr>
          <w:rFonts w:ascii="Times New Roman" w:hAnsi="Times New Roman" w:cs="Times New Roman"/>
          <w:spacing w:val="0"/>
        </w:rPr>
        <w:t xml:space="preserve"> </w:t>
      </w:r>
      <w:r w:rsidRPr="00895B34">
        <w:rPr>
          <w:rFonts w:ascii="Times New Roman" w:hAnsi="Times New Roman" w:cs="Times New Roman"/>
          <w:spacing w:val="0"/>
          <w:sz w:val="24"/>
          <w:szCs w:val="24"/>
        </w:rPr>
        <w:t>непосредственного руководства учителя процессом научно-практического обучения.</w:t>
      </w:r>
    </w:p>
    <w:p w:rsidR="00A92C82" w:rsidRPr="00895B34" w:rsidRDefault="00A92C82" w:rsidP="00CD3A14">
      <w:pPr>
        <w:shd w:val="clear" w:color="auto" w:fill="FFFFFF"/>
        <w:tabs>
          <w:tab w:val="left" w:pos="709"/>
        </w:tabs>
        <w:ind w:firstLine="600"/>
        <w:jc w:val="both"/>
      </w:pPr>
      <w:r w:rsidRPr="00895B34">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w:t>
      </w:r>
      <w:r w:rsidRPr="007261C4">
        <w:rPr>
          <w:sz w:val="28"/>
          <w:szCs w:val="28"/>
        </w:rPr>
        <w:t xml:space="preserve"> </w:t>
      </w:r>
      <w:r w:rsidRPr="00895B34">
        <w:t>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w:t>
      </w:r>
      <w:r>
        <w:t xml:space="preserve"> </w:t>
      </w:r>
      <w:r w:rsidRPr="00895B34">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A92C82" w:rsidRPr="00092B9C" w:rsidRDefault="00A92C82" w:rsidP="00FA660E">
      <w:pPr>
        <w:ind w:left="720"/>
        <w:jc w:val="center"/>
        <w:rPr>
          <w:b/>
          <w:bCs/>
          <w:u w:val="single"/>
        </w:rPr>
      </w:pPr>
    </w:p>
    <w:p w:rsidR="00A92C82" w:rsidRPr="00092B9C" w:rsidRDefault="00A92C82" w:rsidP="00FA660E">
      <w:pPr>
        <w:ind w:left="720"/>
        <w:jc w:val="center"/>
        <w:rPr>
          <w:b/>
          <w:bCs/>
          <w:u w:val="single"/>
        </w:rPr>
      </w:pPr>
      <w:r w:rsidRPr="00092B9C">
        <w:rPr>
          <w:b/>
          <w:bCs/>
          <w:u w:val="single"/>
        </w:rPr>
        <w:t xml:space="preserve">2.1.5. Условия, обеспечивающие развитие </w:t>
      </w:r>
    </w:p>
    <w:p w:rsidR="00A92C82" w:rsidRPr="00092B9C" w:rsidRDefault="00A92C82" w:rsidP="00FA660E">
      <w:pPr>
        <w:ind w:left="720"/>
        <w:jc w:val="center"/>
        <w:rPr>
          <w:b/>
          <w:bCs/>
          <w:u w:val="single"/>
        </w:rPr>
      </w:pPr>
      <w:r w:rsidRPr="00092B9C">
        <w:rPr>
          <w:b/>
          <w:bCs/>
          <w:u w:val="single"/>
        </w:rPr>
        <w:t>универсальных учебных действий у обучающихся</w:t>
      </w:r>
    </w:p>
    <w:p w:rsidR="00A92C82" w:rsidRPr="00895B34" w:rsidRDefault="00A92C82" w:rsidP="001E37F1">
      <w:pPr>
        <w:tabs>
          <w:tab w:val="left" w:pos="709"/>
        </w:tabs>
        <w:ind w:firstLine="360"/>
        <w:jc w:val="both"/>
      </w:pPr>
      <w:r w:rsidRPr="00895B34">
        <w:t>Содержание</w:t>
      </w:r>
      <w:r>
        <w:t xml:space="preserve"> </w:t>
      </w:r>
      <w:r w:rsidRPr="00895B34">
        <w:t xml:space="preserve">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92C82" w:rsidRPr="00895B34" w:rsidRDefault="00A92C82" w:rsidP="000C1C54">
      <w:pPr>
        <w:numPr>
          <w:ilvl w:val="0"/>
          <w:numId w:val="91"/>
        </w:numPr>
        <w:tabs>
          <w:tab w:val="clear" w:pos="1080"/>
          <w:tab w:val="num" w:pos="0"/>
          <w:tab w:val="left" w:pos="709"/>
        </w:tabs>
        <w:ind w:left="0" w:firstLine="360"/>
        <w:jc w:val="both"/>
      </w:pPr>
      <w:r w:rsidRPr="00895B34">
        <w:t>использовании  учебников</w:t>
      </w:r>
      <w:r>
        <w:t xml:space="preserve"> </w:t>
      </w:r>
      <w:r w:rsidRPr="00895B34">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A92C82" w:rsidRPr="00895B34" w:rsidRDefault="00A92C82" w:rsidP="000C1C54">
      <w:pPr>
        <w:numPr>
          <w:ilvl w:val="0"/>
          <w:numId w:val="91"/>
        </w:numPr>
        <w:tabs>
          <w:tab w:val="clear" w:pos="1080"/>
          <w:tab w:val="num" w:pos="0"/>
          <w:tab w:val="left" w:pos="709"/>
        </w:tabs>
        <w:ind w:left="0" w:firstLine="360"/>
        <w:jc w:val="both"/>
      </w:pPr>
      <w:r w:rsidRPr="00895B34">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92C82" w:rsidRPr="00895B34" w:rsidRDefault="00A92C82" w:rsidP="000C1C54">
      <w:pPr>
        <w:numPr>
          <w:ilvl w:val="0"/>
          <w:numId w:val="91"/>
        </w:numPr>
        <w:tabs>
          <w:tab w:val="clear" w:pos="1080"/>
          <w:tab w:val="num" w:pos="0"/>
          <w:tab w:val="left" w:pos="709"/>
        </w:tabs>
        <w:ind w:left="0" w:firstLine="360"/>
        <w:jc w:val="both"/>
      </w:pPr>
      <w:r w:rsidRPr="00895B34">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A92C82" w:rsidRPr="00895B34" w:rsidRDefault="00A92C82" w:rsidP="000C1C54">
      <w:pPr>
        <w:numPr>
          <w:ilvl w:val="0"/>
          <w:numId w:val="91"/>
        </w:numPr>
        <w:tabs>
          <w:tab w:val="clear" w:pos="1080"/>
          <w:tab w:val="num" w:pos="0"/>
          <w:tab w:val="left" w:pos="709"/>
        </w:tabs>
        <w:ind w:left="0" w:firstLine="360"/>
        <w:jc w:val="both"/>
      </w:pPr>
      <w:r w:rsidRPr="00895B34">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A92C82" w:rsidRPr="00895B34" w:rsidRDefault="00A92C82" w:rsidP="000C1C54">
      <w:pPr>
        <w:numPr>
          <w:ilvl w:val="0"/>
          <w:numId w:val="91"/>
        </w:numPr>
        <w:tabs>
          <w:tab w:val="clear" w:pos="1080"/>
          <w:tab w:val="num" w:pos="0"/>
          <w:tab w:val="left" w:pos="709"/>
        </w:tabs>
        <w:ind w:left="0" w:firstLine="360"/>
        <w:jc w:val="both"/>
      </w:pPr>
      <w:r w:rsidRPr="00895B34">
        <w:t>эффективного использования средств ИКТ.</w:t>
      </w:r>
    </w:p>
    <w:p w:rsidR="00A92C82" w:rsidRPr="00895B34" w:rsidRDefault="00A92C82" w:rsidP="001E37F1">
      <w:pPr>
        <w:tabs>
          <w:tab w:val="left" w:pos="709"/>
        </w:tabs>
        <w:ind w:firstLine="360"/>
        <w:jc w:val="both"/>
      </w:pPr>
      <w:r w:rsidRPr="00895B34">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A92C82" w:rsidRPr="00895B34" w:rsidRDefault="00A92C82" w:rsidP="001E37F1">
      <w:pPr>
        <w:pStyle w:val="aff5"/>
        <w:tabs>
          <w:tab w:val="left" w:pos="709"/>
        </w:tabs>
        <w:spacing w:line="240" w:lineRule="auto"/>
        <w:ind w:firstLine="360"/>
        <w:rPr>
          <w:rFonts w:ascii="Times New Roman" w:hAnsi="Times New Roman" w:cs="Times New Roman"/>
          <w:color w:val="auto"/>
          <w:sz w:val="24"/>
          <w:szCs w:val="24"/>
        </w:rPr>
      </w:pPr>
      <w:r w:rsidRPr="00895B34">
        <w:rPr>
          <w:rFonts w:ascii="Times New Roman" w:hAnsi="Times New Roman" w:cs="Times New Roman"/>
          <w:color w:val="auto"/>
          <w:spacing w:val="2"/>
          <w:sz w:val="24"/>
          <w:szCs w:val="24"/>
        </w:rPr>
        <w:t xml:space="preserve">В условиях интенсификации процессов информатизации </w:t>
      </w:r>
      <w:r w:rsidRPr="00895B34">
        <w:rPr>
          <w:rFonts w:ascii="Times New Roman" w:hAnsi="Times New Roman" w:cs="Times New Roman"/>
          <w:color w:val="auto"/>
          <w:sz w:val="24"/>
          <w:szCs w:val="24"/>
        </w:rPr>
        <w:t xml:space="preserve">общества и образования при формировании универсальных </w:t>
      </w:r>
      <w:r w:rsidRPr="00895B34">
        <w:rPr>
          <w:rFonts w:ascii="Times New Roman" w:hAnsi="Times New Roman" w:cs="Times New Roman"/>
          <w:color w:val="auto"/>
          <w:spacing w:val="-2"/>
          <w:sz w:val="24"/>
          <w:szCs w:val="24"/>
        </w:rPr>
        <w:t>учебных действий наряду с предметными  методиками целе</w:t>
      </w:r>
      <w:r w:rsidRPr="00895B34">
        <w:rPr>
          <w:rFonts w:ascii="Times New Roman" w:hAnsi="Times New Roman" w:cs="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895B34">
        <w:rPr>
          <w:rFonts w:ascii="Times New Roman" w:hAnsi="Times New Roman" w:cs="Times New Roman"/>
          <w:color w:val="auto"/>
          <w:spacing w:val="2"/>
          <w:sz w:val="24"/>
          <w:szCs w:val="24"/>
        </w:rPr>
        <w:t xml:space="preserve">среды. Ориентировка младших школьников в </w:t>
      </w:r>
      <w:r w:rsidRPr="00895B34">
        <w:rPr>
          <w:rFonts w:ascii="Times New Roman" w:hAnsi="Times New Roman" w:cs="Times New Roman"/>
          <w:color w:val="auto"/>
          <w:sz w:val="24"/>
          <w:szCs w:val="24"/>
        </w:rPr>
        <w:t>ИКТ и формирова</w:t>
      </w:r>
      <w:r w:rsidRPr="00895B34">
        <w:rPr>
          <w:rFonts w:ascii="Times New Roman" w:hAnsi="Times New Roman" w:cs="Times New Roman"/>
          <w:color w:val="auto"/>
          <w:spacing w:val="2"/>
          <w:sz w:val="24"/>
          <w:szCs w:val="24"/>
        </w:rPr>
        <w:t>ние способности их грамотно применять (ИКТ­компетентность) являются одними из важных средств форми</w:t>
      </w:r>
      <w:r w:rsidRPr="00895B34">
        <w:rPr>
          <w:rFonts w:ascii="Times New Roman" w:hAnsi="Times New Roman" w:cs="Times New Roman"/>
          <w:color w:val="auto"/>
          <w:sz w:val="24"/>
          <w:szCs w:val="24"/>
        </w:rPr>
        <w:t>рования уни</w:t>
      </w:r>
      <w:r w:rsidRPr="00895B34">
        <w:rPr>
          <w:rFonts w:ascii="Times New Roman" w:hAnsi="Times New Roman" w:cs="Times New Roman"/>
          <w:color w:val="auto"/>
          <w:spacing w:val="2"/>
          <w:sz w:val="24"/>
          <w:szCs w:val="24"/>
        </w:rPr>
        <w:t>версальных учебных действий обучающихся в рамках</w:t>
      </w:r>
      <w:r w:rsidRPr="00895B34">
        <w:rPr>
          <w:rFonts w:ascii="Times New Roman" w:hAnsi="Times New Roman" w:cs="Times New Roman"/>
          <w:color w:val="auto"/>
          <w:sz w:val="24"/>
          <w:szCs w:val="24"/>
        </w:rPr>
        <w:t xml:space="preserve"> начального общего образования. </w:t>
      </w:r>
    </w:p>
    <w:p w:rsidR="00A92C82" w:rsidRPr="00895B34" w:rsidRDefault="00A92C82" w:rsidP="001E37F1">
      <w:pPr>
        <w:pStyle w:val="aff5"/>
        <w:tabs>
          <w:tab w:val="left" w:pos="709"/>
        </w:tabs>
        <w:spacing w:line="240" w:lineRule="auto"/>
        <w:ind w:firstLine="360"/>
        <w:rPr>
          <w:rFonts w:ascii="Times New Roman" w:hAnsi="Times New Roman" w:cs="Times New Roman"/>
          <w:color w:val="auto"/>
          <w:sz w:val="24"/>
          <w:szCs w:val="24"/>
        </w:rPr>
      </w:pPr>
      <w:r w:rsidRPr="00895B34">
        <w:rPr>
          <w:rFonts w:ascii="Times New Roman" w:hAnsi="Times New Roman" w:cs="Times New Roman"/>
          <w:color w:val="auto"/>
          <w:sz w:val="24"/>
          <w:szCs w:val="24"/>
        </w:rPr>
        <w:t>ИКТ также могут (и должны) широко применять</w:t>
      </w:r>
      <w:r w:rsidRPr="00895B34">
        <w:rPr>
          <w:rFonts w:ascii="Times New Roman" w:hAnsi="Times New Roman" w:cs="Times New Roman"/>
          <w:color w:val="auto"/>
          <w:spacing w:val="2"/>
          <w:sz w:val="24"/>
          <w:szCs w:val="24"/>
        </w:rPr>
        <w:t xml:space="preserve">ся при оценке сформированности универсальных учебных </w:t>
      </w:r>
      <w:r w:rsidRPr="00895B34">
        <w:rPr>
          <w:rFonts w:ascii="Times New Roman" w:hAnsi="Times New Roman" w:cs="Times New Roman"/>
          <w:color w:val="auto"/>
          <w:sz w:val="24"/>
          <w:szCs w:val="24"/>
        </w:rPr>
        <w:t xml:space="preserve">действий. Для их формирования исключительную важность </w:t>
      </w:r>
      <w:r w:rsidRPr="00895B34">
        <w:rPr>
          <w:rFonts w:ascii="Times New Roman" w:hAnsi="Times New Roman" w:cs="Times New Roman"/>
          <w:color w:val="auto"/>
          <w:spacing w:val="2"/>
          <w:sz w:val="24"/>
          <w:szCs w:val="24"/>
        </w:rPr>
        <w:t>имеет использование информационно­образовательной сре</w:t>
      </w:r>
      <w:r w:rsidRPr="00895B34">
        <w:rPr>
          <w:rFonts w:ascii="Times New Roman" w:hAnsi="Times New Roman" w:cs="Times New Roman"/>
          <w:color w:val="auto"/>
          <w:sz w:val="24"/>
          <w:szCs w:val="24"/>
        </w:rPr>
        <w:t>ды, в которой планируют и фиксируют свою деятельность, её результаты учителя и обучающиеся.</w:t>
      </w:r>
    </w:p>
    <w:p w:rsidR="00A92C82" w:rsidRPr="00895B34" w:rsidRDefault="00A92C82" w:rsidP="001E37F1">
      <w:pPr>
        <w:pStyle w:val="aff5"/>
        <w:tabs>
          <w:tab w:val="left" w:pos="709"/>
        </w:tabs>
        <w:spacing w:line="240" w:lineRule="auto"/>
        <w:ind w:firstLine="360"/>
        <w:rPr>
          <w:rFonts w:ascii="Times New Roman" w:hAnsi="Times New Roman" w:cs="Times New Roman"/>
          <w:color w:val="auto"/>
          <w:sz w:val="24"/>
          <w:szCs w:val="24"/>
        </w:rPr>
      </w:pPr>
      <w:r w:rsidRPr="00895B34">
        <w:rPr>
          <w:rFonts w:ascii="Times New Roman" w:hAnsi="Times New Roman" w:cs="Times New Roman"/>
          <w:color w:val="auto"/>
          <w:spacing w:val="2"/>
          <w:sz w:val="24"/>
          <w:szCs w:val="24"/>
        </w:rPr>
        <w:t>В рамках ИКТ­компетентности выделяется учебная ИКТ­компе</w:t>
      </w:r>
      <w:r w:rsidRPr="00895B34">
        <w:rPr>
          <w:rFonts w:ascii="Times New Roman" w:hAnsi="Times New Roman" w:cs="Times New Roman"/>
          <w:color w:val="auto"/>
          <w:sz w:val="24"/>
          <w:szCs w:val="24"/>
        </w:rPr>
        <w:t xml:space="preserve">тентность </w:t>
      </w:r>
      <w:r>
        <w:rPr>
          <w:rFonts w:ascii="Times New Roman" w:hAnsi="Times New Roman" w:cs="Times New Roman"/>
          <w:color w:val="auto"/>
          <w:sz w:val="24"/>
          <w:szCs w:val="24"/>
        </w:rPr>
        <w:t>–</w:t>
      </w:r>
      <w:r w:rsidRPr="00895B34">
        <w:rPr>
          <w:rFonts w:ascii="Times New Roman" w:hAnsi="Times New Roman" w:cs="Times New Roman"/>
          <w:color w:val="auto"/>
          <w:sz w:val="24"/>
          <w:szCs w:val="24"/>
        </w:rPr>
        <w:t xml:space="preserve"> способность решать учебные задачи с исполь</w:t>
      </w:r>
      <w:r w:rsidRPr="00895B34">
        <w:rPr>
          <w:rFonts w:ascii="Times New Roman" w:hAnsi="Times New Roman" w:cs="Times New Roman"/>
          <w:color w:val="auto"/>
          <w:spacing w:val="2"/>
          <w:sz w:val="24"/>
          <w:szCs w:val="24"/>
        </w:rPr>
        <w:t xml:space="preserve">зованием общедоступных в начальной школе инструментов </w:t>
      </w:r>
      <w:r w:rsidRPr="00895B34">
        <w:rPr>
          <w:rFonts w:ascii="Times New Roman" w:hAnsi="Times New Roman" w:cs="Times New Roman"/>
          <w:color w:val="auto"/>
          <w:sz w:val="24"/>
          <w:szCs w:val="24"/>
        </w:rPr>
        <w:t>ИКТ и источников информации в соответствии с возрастны</w:t>
      </w:r>
      <w:r w:rsidRPr="00895B34">
        <w:rPr>
          <w:rFonts w:ascii="Times New Roman" w:hAnsi="Times New Roman" w:cs="Times New Roman"/>
          <w:color w:val="auto"/>
          <w:spacing w:val="2"/>
          <w:sz w:val="24"/>
          <w:szCs w:val="24"/>
        </w:rPr>
        <w:t xml:space="preserve">ми потребностями и возможностями младшего школьника. </w:t>
      </w:r>
      <w:r w:rsidRPr="00895B34">
        <w:rPr>
          <w:rFonts w:ascii="Times New Roman" w:hAnsi="Times New Roman" w:cs="Times New Roman"/>
          <w:color w:val="auto"/>
          <w:sz w:val="24"/>
          <w:szCs w:val="24"/>
        </w:rPr>
        <w:t xml:space="preserve">Решение задачи формирования ИКТ­компетентности должно </w:t>
      </w:r>
      <w:r w:rsidRPr="00895B34">
        <w:rPr>
          <w:rFonts w:ascii="Times New Roman" w:hAnsi="Times New Roman" w:cs="Times New Roman"/>
          <w:color w:val="auto"/>
          <w:spacing w:val="-2"/>
          <w:sz w:val="24"/>
          <w:szCs w:val="24"/>
        </w:rPr>
        <w:t>проходить не только на занятиях по отдельным учебным пред</w:t>
      </w:r>
      <w:r w:rsidRPr="00895B34">
        <w:rPr>
          <w:rFonts w:ascii="Times New Roman" w:hAnsi="Times New Roman" w:cs="Times New Roman"/>
          <w:color w:val="auto"/>
          <w:spacing w:val="2"/>
          <w:sz w:val="24"/>
          <w:szCs w:val="24"/>
        </w:rPr>
        <w:t xml:space="preserve">метам (где формируется предметная ИКТ­компетентность), </w:t>
      </w:r>
      <w:r w:rsidRPr="00895B34">
        <w:rPr>
          <w:rFonts w:ascii="Times New Roman" w:hAnsi="Times New Roman" w:cs="Times New Roman"/>
          <w:color w:val="auto"/>
          <w:sz w:val="24"/>
          <w:szCs w:val="24"/>
        </w:rPr>
        <w:t>но и в рамках метапредметной программы формирования универсальных учебных действий.</w:t>
      </w:r>
    </w:p>
    <w:p w:rsidR="00A92C82" w:rsidRPr="00895B34" w:rsidRDefault="00A92C82" w:rsidP="001E37F1">
      <w:pPr>
        <w:pStyle w:val="aff5"/>
        <w:tabs>
          <w:tab w:val="left" w:pos="709"/>
        </w:tabs>
        <w:spacing w:line="240" w:lineRule="auto"/>
        <w:ind w:firstLine="360"/>
        <w:rPr>
          <w:rFonts w:ascii="Times New Roman" w:hAnsi="Times New Roman" w:cs="Times New Roman"/>
          <w:color w:val="auto"/>
          <w:sz w:val="24"/>
          <w:szCs w:val="24"/>
        </w:rPr>
      </w:pPr>
      <w:r w:rsidRPr="00895B34">
        <w:rPr>
          <w:rFonts w:ascii="Times New Roman" w:hAnsi="Times New Roman" w:cs="Times New Roman"/>
          <w:color w:val="auto"/>
          <w:sz w:val="24"/>
          <w:szCs w:val="24"/>
        </w:rPr>
        <w:t>При освоении личностных действий на основе указанной программы у обучающихся формируются:</w:t>
      </w:r>
    </w:p>
    <w:p w:rsidR="00A92C82" w:rsidRDefault="00A92C82" w:rsidP="000C1C54">
      <w:pPr>
        <w:pStyle w:val="aff7"/>
        <w:numPr>
          <w:ilvl w:val="0"/>
          <w:numId w:val="92"/>
        </w:numPr>
        <w:tabs>
          <w:tab w:val="clear" w:pos="720"/>
          <w:tab w:val="num" w:pos="0"/>
        </w:tabs>
        <w:spacing w:line="240" w:lineRule="auto"/>
        <w:ind w:left="0" w:firstLine="360"/>
        <w:rPr>
          <w:rFonts w:ascii="Times New Roman" w:hAnsi="Times New Roman" w:cs="Times New Roman"/>
          <w:color w:val="auto"/>
          <w:sz w:val="24"/>
          <w:szCs w:val="24"/>
        </w:rPr>
      </w:pPr>
      <w:r w:rsidRPr="00895B34">
        <w:rPr>
          <w:rFonts w:ascii="Times New Roman" w:hAnsi="Times New Roman" w:cs="Times New Roman"/>
          <w:color w:val="auto"/>
          <w:spacing w:val="-2"/>
          <w:sz w:val="24"/>
          <w:szCs w:val="24"/>
        </w:rPr>
        <w:t xml:space="preserve">критическое отношение к информации и избирательность </w:t>
      </w:r>
      <w:r w:rsidRPr="00895B34">
        <w:rPr>
          <w:rFonts w:ascii="Times New Roman" w:hAnsi="Times New Roman" w:cs="Times New Roman"/>
          <w:color w:val="auto"/>
          <w:sz w:val="24"/>
          <w:szCs w:val="24"/>
        </w:rPr>
        <w:t>её восприятия;</w:t>
      </w:r>
    </w:p>
    <w:p w:rsidR="00A92C82" w:rsidRDefault="00A92C82" w:rsidP="000C1C54">
      <w:pPr>
        <w:pStyle w:val="aff7"/>
        <w:numPr>
          <w:ilvl w:val="0"/>
          <w:numId w:val="92"/>
        </w:numPr>
        <w:tabs>
          <w:tab w:val="clear" w:pos="720"/>
          <w:tab w:val="num" w:pos="0"/>
        </w:tabs>
        <w:spacing w:line="240" w:lineRule="auto"/>
        <w:ind w:left="0" w:firstLine="360"/>
        <w:rPr>
          <w:rFonts w:ascii="Times New Roman" w:hAnsi="Times New Roman" w:cs="Times New Roman"/>
          <w:color w:val="auto"/>
          <w:sz w:val="24"/>
          <w:szCs w:val="24"/>
        </w:rPr>
      </w:pPr>
      <w:r w:rsidRPr="00895B34">
        <w:rPr>
          <w:rFonts w:ascii="Times New Roman" w:hAnsi="Times New Roman" w:cs="Times New Roman"/>
          <w:color w:val="auto"/>
          <w:sz w:val="24"/>
          <w:szCs w:val="24"/>
        </w:rPr>
        <w:t>уважение к информации о частной жизни и информационным результатам деятельности других людей;</w:t>
      </w:r>
    </w:p>
    <w:p w:rsidR="00A92C82" w:rsidRPr="00895B34" w:rsidRDefault="00A92C82" w:rsidP="00602359">
      <w:pPr>
        <w:pStyle w:val="aff7"/>
        <w:numPr>
          <w:ilvl w:val="0"/>
          <w:numId w:val="92"/>
        </w:numPr>
        <w:spacing w:line="240" w:lineRule="auto"/>
        <w:rPr>
          <w:rFonts w:ascii="Times New Roman" w:hAnsi="Times New Roman" w:cs="Times New Roman"/>
          <w:color w:val="auto"/>
          <w:sz w:val="24"/>
          <w:szCs w:val="24"/>
        </w:rPr>
      </w:pPr>
      <w:r w:rsidRPr="00895B34">
        <w:rPr>
          <w:rFonts w:ascii="Times New Roman" w:hAnsi="Times New Roman" w:cs="Times New Roman"/>
          <w:color w:val="auto"/>
          <w:sz w:val="24"/>
          <w:szCs w:val="24"/>
        </w:rPr>
        <w:t>основы правовой культуры в области использования информации.</w:t>
      </w:r>
    </w:p>
    <w:p w:rsidR="00A92C82" w:rsidRPr="00895B34" w:rsidRDefault="00A92C82" w:rsidP="001E37F1">
      <w:pPr>
        <w:pStyle w:val="aff5"/>
        <w:tabs>
          <w:tab w:val="left" w:pos="709"/>
        </w:tabs>
        <w:spacing w:line="240" w:lineRule="auto"/>
        <w:ind w:firstLine="360"/>
        <w:rPr>
          <w:rFonts w:ascii="Times New Roman" w:hAnsi="Times New Roman" w:cs="Times New Roman"/>
          <w:color w:val="auto"/>
          <w:sz w:val="24"/>
          <w:szCs w:val="24"/>
        </w:rPr>
      </w:pPr>
      <w:r w:rsidRPr="00895B34">
        <w:rPr>
          <w:rFonts w:ascii="Times New Roman" w:hAnsi="Times New Roman" w:cs="Times New Roman"/>
          <w:color w:val="auto"/>
          <w:sz w:val="24"/>
          <w:szCs w:val="24"/>
        </w:rPr>
        <w:t>При освоении регулятивных универсальных учебных действий обеспечиваются:</w:t>
      </w:r>
    </w:p>
    <w:p w:rsidR="00A92C82" w:rsidRDefault="00A92C82" w:rsidP="000C1C54">
      <w:pPr>
        <w:pStyle w:val="aff7"/>
        <w:numPr>
          <w:ilvl w:val="0"/>
          <w:numId w:val="93"/>
        </w:numPr>
        <w:tabs>
          <w:tab w:val="clear" w:pos="720"/>
          <w:tab w:val="num" w:pos="0"/>
        </w:tabs>
        <w:spacing w:line="240" w:lineRule="auto"/>
        <w:ind w:left="0" w:firstLine="360"/>
        <w:rPr>
          <w:rFonts w:ascii="Times New Roman" w:hAnsi="Times New Roman" w:cs="Times New Roman"/>
          <w:color w:val="auto"/>
          <w:sz w:val="24"/>
          <w:szCs w:val="24"/>
        </w:rPr>
      </w:pPr>
      <w:r w:rsidRPr="00895B34">
        <w:rPr>
          <w:rFonts w:ascii="Times New Roman" w:hAnsi="Times New Roman" w:cs="Times New Roman"/>
          <w:color w:val="auto"/>
          <w:sz w:val="24"/>
          <w:szCs w:val="24"/>
        </w:rPr>
        <w:t>оценка условий, алгоритмов и результатов действий, выполняемых в информационной среде;</w:t>
      </w:r>
    </w:p>
    <w:p w:rsidR="00A92C82" w:rsidRDefault="00A92C82" w:rsidP="000C1C54">
      <w:pPr>
        <w:pStyle w:val="aff7"/>
        <w:numPr>
          <w:ilvl w:val="0"/>
          <w:numId w:val="93"/>
        </w:numPr>
        <w:tabs>
          <w:tab w:val="clear" w:pos="720"/>
          <w:tab w:val="num" w:pos="0"/>
        </w:tabs>
        <w:spacing w:line="240" w:lineRule="auto"/>
        <w:ind w:left="0" w:firstLine="360"/>
        <w:rPr>
          <w:rFonts w:ascii="Times New Roman" w:hAnsi="Times New Roman" w:cs="Times New Roman"/>
          <w:color w:val="auto"/>
          <w:sz w:val="24"/>
          <w:szCs w:val="24"/>
        </w:rPr>
      </w:pPr>
      <w:r w:rsidRPr="00895B34">
        <w:rPr>
          <w:rFonts w:ascii="Times New Roman" w:hAnsi="Times New Roman" w:cs="Times New Roman"/>
          <w:color w:val="auto"/>
          <w:sz w:val="24"/>
          <w:szCs w:val="24"/>
        </w:rPr>
        <w:t>использование результатов действия, размещённых в информационной среде, для оценки и коррекции выполненного действия;</w:t>
      </w:r>
    </w:p>
    <w:p w:rsidR="00A92C82" w:rsidRPr="00895B34" w:rsidRDefault="00A92C82" w:rsidP="000C1C54">
      <w:pPr>
        <w:pStyle w:val="aff7"/>
        <w:numPr>
          <w:ilvl w:val="0"/>
          <w:numId w:val="93"/>
        </w:numPr>
        <w:tabs>
          <w:tab w:val="clear" w:pos="720"/>
          <w:tab w:val="num" w:pos="0"/>
        </w:tabs>
        <w:spacing w:line="240" w:lineRule="auto"/>
        <w:ind w:left="0" w:firstLine="360"/>
        <w:rPr>
          <w:rFonts w:ascii="Times New Roman" w:hAnsi="Times New Roman" w:cs="Times New Roman"/>
          <w:color w:val="auto"/>
          <w:sz w:val="24"/>
          <w:szCs w:val="24"/>
        </w:rPr>
      </w:pPr>
      <w:r w:rsidRPr="00895B34">
        <w:rPr>
          <w:rFonts w:ascii="Times New Roman" w:hAnsi="Times New Roman" w:cs="Times New Roman"/>
          <w:color w:val="auto"/>
          <w:sz w:val="24"/>
          <w:szCs w:val="24"/>
        </w:rPr>
        <w:t xml:space="preserve">создание цифрового </w:t>
      </w:r>
      <w:r w:rsidRPr="00092B9C">
        <w:rPr>
          <w:rFonts w:ascii="Times New Roman" w:hAnsi="Times New Roman" w:cs="Times New Roman"/>
          <w:color w:val="auto"/>
          <w:sz w:val="24"/>
          <w:szCs w:val="24"/>
        </w:rPr>
        <w:t>портфолио</w:t>
      </w:r>
      <w:r w:rsidRPr="00895B34">
        <w:rPr>
          <w:rFonts w:ascii="Times New Roman" w:hAnsi="Times New Roman" w:cs="Times New Roman"/>
          <w:color w:val="auto"/>
          <w:sz w:val="24"/>
          <w:szCs w:val="24"/>
        </w:rPr>
        <w:t xml:space="preserve"> учебных достижений обучающегося.</w:t>
      </w:r>
    </w:p>
    <w:p w:rsidR="00A92C82" w:rsidRPr="00895B34" w:rsidRDefault="00A92C82" w:rsidP="001E37F1">
      <w:pPr>
        <w:pStyle w:val="aff5"/>
        <w:tabs>
          <w:tab w:val="left" w:pos="709"/>
        </w:tabs>
        <w:spacing w:line="240" w:lineRule="auto"/>
        <w:ind w:firstLine="360"/>
        <w:rPr>
          <w:rFonts w:ascii="Times New Roman" w:hAnsi="Times New Roman" w:cs="Times New Roman"/>
          <w:color w:val="auto"/>
          <w:sz w:val="24"/>
          <w:szCs w:val="24"/>
        </w:rPr>
      </w:pPr>
      <w:r w:rsidRPr="00895B34">
        <w:rPr>
          <w:rFonts w:ascii="Times New Roman" w:hAnsi="Times New Roman" w:cs="Times New Roman"/>
          <w:color w:val="auto"/>
          <w:spacing w:val="2"/>
          <w:sz w:val="24"/>
          <w:szCs w:val="24"/>
        </w:rPr>
        <w:t xml:space="preserve">При освоении познавательных универсальных учебных </w:t>
      </w:r>
      <w:r w:rsidRPr="00895B34">
        <w:rPr>
          <w:rFonts w:ascii="Times New Roman" w:hAnsi="Times New Roman" w:cs="Times New Roman"/>
          <w:color w:val="auto"/>
          <w:sz w:val="24"/>
          <w:szCs w:val="24"/>
        </w:rPr>
        <w:t>действий ИКТ играют ключевую роль в следующих универсальных учебных действиях:</w:t>
      </w:r>
    </w:p>
    <w:p w:rsidR="00A92C82" w:rsidRDefault="00A92C82" w:rsidP="00602359">
      <w:pPr>
        <w:pStyle w:val="aff7"/>
        <w:numPr>
          <w:ilvl w:val="0"/>
          <w:numId w:val="94"/>
        </w:numPr>
        <w:spacing w:line="240" w:lineRule="auto"/>
        <w:rPr>
          <w:rFonts w:ascii="Times New Roman" w:hAnsi="Times New Roman" w:cs="Times New Roman"/>
          <w:color w:val="auto"/>
          <w:sz w:val="24"/>
          <w:szCs w:val="24"/>
        </w:rPr>
      </w:pPr>
      <w:r w:rsidRPr="00895B34">
        <w:rPr>
          <w:rFonts w:ascii="Times New Roman" w:hAnsi="Times New Roman" w:cs="Times New Roman"/>
          <w:color w:val="auto"/>
          <w:sz w:val="24"/>
          <w:szCs w:val="24"/>
        </w:rPr>
        <w:t>поиск информации;</w:t>
      </w:r>
    </w:p>
    <w:p w:rsidR="00A92C82" w:rsidRDefault="00A92C82" w:rsidP="00602359">
      <w:pPr>
        <w:pStyle w:val="aff7"/>
        <w:numPr>
          <w:ilvl w:val="0"/>
          <w:numId w:val="94"/>
        </w:numPr>
        <w:spacing w:line="240" w:lineRule="auto"/>
        <w:rPr>
          <w:rFonts w:ascii="Times New Roman" w:hAnsi="Times New Roman" w:cs="Times New Roman"/>
          <w:color w:val="auto"/>
          <w:sz w:val="24"/>
          <w:szCs w:val="24"/>
        </w:rPr>
      </w:pPr>
      <w:r w:rsidRPr="00895B34">
        <w:rPr>
          <w:rFonts w:ascii="Times New Roman" w:hAnsi="Times New Roman" w:cs="Times New Roman"/>
          <w:color w:val="auto"/>
          <w:spacing w:val="2"/>
          <w:sz w:val="24"/>
          <w:szCs w:val="24"/>
        </w:rPr>
        <w:t xml:space="preserve">фиксация (запись) информации с помощью различных </w:t>
      </w:r>
      <w:r w:rsidRPr="00895B34">
        <w:rPr>
          <w:rFonts w:ascii="Times New Roman" w:hAnsi="Times New Roman" w:cs="Times New Roman"/>
          <w:color w:val="auto"/>
          <w:sz w:val="24"/>
          <w:szCs w:val="24"/>
        </w:rPr>
        <w:t>технических средств;</w:t>
      </w:r>
    </w:p>
    <w:p w:rsidR="00A92C82" w:rsidRDefault="00A92C82" w:rsidP="000C1C54">
      <w:pPr>
        <w:pStyle w:val="aff7"/>
        <w:numPr>
          <w:ilvl w:val="0"/>
          <w:numId w:val="94"/>
        </w:numPr>
        <w:tabs>
          <w:tab w:val="clear" w:pos="720"/>
          <w:tab w:val="num" w:pos="0"/>
        </w:tabs>
        <w:spacing w:line="240" w:lineRule="auto"/>
        <w:ind w:left="0" w:firstLine="360"/>
        <w:rPr>
          <w:rFonts w:ascii="Times New Roman" w:hAnsi="Times New Roman" w:cs="Times New Roman"/>
          <w:color w:val="auto"/>
          <w:sz w:val="24"/>
          <w:szCs w:val="24"/>
        </w:rPr>
      </w:pPr>
      <w:r w:rsidRPr="00895B34">
        <w:rPr>
          <w:rFonts w:ascii="Times New Roman" w:hAnsi="Times New Roman" w:cs="Times New Roman"/>
          <w:color w:val="auto"/>
          <w:sz w:val="24"/>
          <w:szCs w:val="24"/>
        </w:rPr>
        <w:t>структурирование информации, её организация и представление в виде диаграмм, картосхем, линий времени и</w:t>
      </w:r>
      <w:r w:rsidRPr="00895B34">
        <w:rPr>
          <w:rFonts w:ascii="Times New Roman" w:hAnsi="Times New Roman" w:cs="Times New Roman"/>
          <w:color w:val="auto"/>
          <w:sz w:val="24"/>
          <w:szCs w:val="24"/>
        </w:rPr>
        <w:t> </w:t>
      </w:r>
      <w:r w:rsidRPr="00895B34">
        <w:rPr>
          <w:rFonts w:ascii="Times New Roman" w:hAnsi="Times New Roman" w:cs="Times New Roman"/>
          <w:color w:val="auto"/>
          <w:sz w:val="24"/>
          <w:szCs w:val="24"/>
        </w:rPr>
        <w:t>пр.;</w:t>
      </w:r>
    </w:p>
    <w:p w:rsidR="00A92C82" w:rsidRDefault="00A92C82" w:rsidP="00602359">
      <w:pPr>
        <w:pStyle w:val="aff7"/>
        <w:numPr>
          <w:ilvl w:val="0"/>
          <w:numId w:val="94"/>
        </w:numPr>
        <w:spacing w:line="240" w:lineRule="auto"/>
        <w:rPr>
          <w:rFonts w:ascii="Times New Roman" w:hAnsi="Times New Roman" w:cs="Times New Roman"/>
          <w:color w:val="auto"/>
          <w:sz w:val="24"/>
          <w:szCs w:val="24"/>
        </w:rPr>
      </w:pPr>
      <w:r w:rsidRPr="00895B34">
        <w:rPr>
          <w:rFonts w:ascii="Times New Roman" w:hAnsi="Times New Roman" w:cs="Times New Roman"/>
          <w:color w:val="auto"/>
          <w:sz w:val="24"/>
          <w:szCs w:val="24"/>
        </w:rPr>
        <w:t>создание простых гипермедиасообщений;</w:t>
      </w:r>
    </w:p>
    <w:p w:rsidR="00A92C82" w:rsidRPr="00895B34" w:rsidRDefault="00A92C82" w:rsidP="00602359">
      <w:pPr>
        <w:pStyle w:val="aff7"/>
        <w:numPr>
          <w:ilvl w:val="0"/>
          <w:numId w:val="94"/>
        </w:numPr>
        <w:spacing w:line="240" w:lineRule="auto"/>
        <w:rPr>
          <w:rFonts w:ascii="Times New Roman" w:hAnsi="Times New Roman" w:cs="Times New Roman"/>
          <w:color w:val="auto"/>
          <w:sz w:val="24"/>
          <w:szCs w:val="24"/>
        </w:rPr>
      </w:pPr>
      <w:r w:rsidRPr="00895B34">
        <w:rPr>
          <w:rFonts w:ascii="Times New Roman" w:hAnsi="Times New Roman" w:cs="Times New Roman"/>
          <w:color w:val="auto"/>
          <w:sz w:val="24"/>
          <w:szCs w:val="24"/>
        </w:rPr>
        <w:t xml:space="preserve"> построение простейших моделей объектов и процессов.</w:t>
      </w:r>
    </w:p>
    <w:p w:rsidR="00A92C82" w:rsidRPr="00895B34" w:rsidRDefault="00A92C82" w:rsidP="001E37F1">
      <w:pPr>
        <w:pStyle w:val="aff5"/>
        <w:tabs>
          <w:tab w:val="left" w:pos="709"/>
        </w:tabs>
        <w:spacing w:line="240" w:lineRule="auto"/>
        <w:ind w:firstLine="360"/>
        <w:rPr>
          <w:rFonts w:ascii="Times New Roman" w:hAnsi="Times New Roman" w:cs="Times New Roman"/>
          <w:color w:val="auto"/>
          <w:sz w:val="24"/>
          <w:szCs w:val="24"/>
        </w:rPr>
      </w:pPr>
      <w:r w:rsidRPr="00895B34">
        <w:rPr>
          <w:rFonts w:ascii="Times New Roman" w:hAnsi="Times New Roman" w:cs="Times New Roman"/>
          <w:color w:val="auto"/>
          <w:sz w:val="24"/>
          <w:szCs w:val="24"/>
        </w:rPr>
        <w:t xml:space="preserve">ИКТ является важным инструментом для формирования </w:t>
      </w:r>
      <w:r w:rsidRPr="00895B34">
        <w:rPr>
          <w:rFonts w:ascii="Times New Roman" w:hAnsi="Times New Roman" w:cs="Times New Roman"/>
          <w:color w:val="auto"/>
          <w:spacing w:val="-2"/>
          <w:sz w:val="24"/>
          <w:szCs w:val="24"/>
        </w:rPr>
        <w:t>коммуникативных универсальных учебных действий. Для это</w:t>
      </w:r>
      <w:r w:rsidRPr="00895B34">
        <w:rPr>
          <w:rFonts w:ascii="Times New Roman" w:hAnsi="Times New Roman" w:cs="Times New Roman"/>
          <w:color w:val="auto"/>
          <w:sz w:val="24"/>
          <w:szCs w:val="24"/>
        </w:rPr>
        <w:t>го используются:</w:t>
      </w:r>
    </w:p>
    <w:p w:rsidR="00A92C82" w:rsidRPr="00895B34" w:rsidRDefault="00A92C82" w:rsidP="000C1C54">
      <w:pPr>
        <w:pStyle w:val="aff7"/>
        <w:numPr>
          <w:ilvl w:val="0"/>
          <w:numId w:val="95"/>
        </w:numPr>
        <w:tabs>
          <w:tab w:val="clear" w:pos="1080"/>
          <w:tab w:val="num" w:pos="0"/>
          <w:tab w:val="left" w:pos="709"/>
        </w:tabs>
        <w:spacing w:line="240" w:lineRule="auto"/>
        <w:ind w:left="0" w:firstLine="360"/>
        <w:rPr>
          <w:rFonts w:ascii="Times New Roman" w:hAnsi="Times New Roman" w:cs="Times New Roman"/>
          <w:color w:val="auto"/>
          <w:sz w:val="24"/>
          <w:szCs w:val="24"/>
        </w:rPr>
      </w:pPr>
      <w:r w:rsidRPr="00895B34">
        <w:rPr>
          <w:rFonts w:ascii="Times New Roman" w:hAnsi="Times New Roman" w:cs="Times New Roman"/>
          <w:color w:val="auto"/>
          <w:sz w:val="24"/>
          <w:szCs w:val="24"/>
        </w:rPr>
        <w:t>- обмен гипермедиасообщениями;</w:t>
      </w:r>
    </w:p>
    <w:p w:rsidR="00A92C82" w:rsidRPr="00895B34" w:rsidRDefault="00A92C82" w:rsidP="000C1C54">
      <w:pPr>
        <w:pStyle w:val="aff7"/>
        <w:numPr>
          <w:ilvl w:val="0"/>
          <w:numId w:val="95"/>
        </w:numPr>
        <w:tabs>
          <w:tab w:val="clear" w:pos="1080"/>
          <w:tab w:val="num" w:pos="0"/>
          <w:tab w:val="left" w:pos="709"/>
        </w:tabs>
        <w:spacing w:line="240" w:lineRule="auto"/>
        <w:ind w:left="0" w:firstLine="360"/>
        <w:rPr>
          <w:rFonts w:ascii="Times New Roman" w:hAnsi="Times New Roman" w:cs="Times New Roman"/>
          <w:color w:val="auto"/>
          <w:sz w:val="24"/>
          <w:szCs w:val="24"/>
        </w:rPr>
      </w:pPr>
      <w:r w:rsidRPr="00895B34">
        <w:rPr>
          <w:rFonts w:ascii="Times New Roman" w:hAnsi="Times New Roman" w:cs="Times New Roman"/>
          <w:color w:val="auto"/>
          <w:sz w:val="24"/>
          <w:szCs w:val="24"/>
        </w:rPr>
        <w:t>- выступление с аудиовизуальной поддержкой;</w:t>
      </w:r>
    </w:p>
    <w:p w:rsidR="00A92C82" w:rsidRPr="00895B34" w:rsidRDefault="00A92C82" w:rsidP="000C1C54">
      <w:pPr>
        <w:pStyle w:val="aff7"/>
        <w:numPr>
          <w:ilvl w:val="0"/>
          <w:numId w:val="95"/>
        </w:numPr>
        <w:tabs>
          <w:tab w:val="clear" w:pos="1080"/>
          <w:tab w:val="num" w:pos="0"/>
          <w:tab w:val="left" w:pos="709"/>
        </w:tabs>
        <w:spacing w:line="240" w:lineRule="auto"/>
        <w:ind w:left="0" w:firstLine="360"/>
        <w:rPr>
          <w:rFonts w:ascii="Times New Roman" w:hAnsi="Times New Roman" w:cs="Times New Roman"/>
          <w:color w:val="auto"/>
          <w:sz w:val="24"/>
          <w:szCs w:val="24"/>
        </w:rPr>
      </w:pPr>
      <w:r w:rsidRPr="00895B34">
        <w:rPr>
          <w:rFonts w:ascii="Times New Roman" w:hAnsi="Times New Roman" w:cs="Times New Roman"/>
          <w:color w:val="auto"/>
          <w:sz w:val="24"/>
          <w:szCs w:val="24"/>
        </w:rPr>
        <w:t>- фиксация хода коллективной/личной коммуникации;</w:t>
      </w:r>
    </w:p>
    <w:p w:rsidR="00A92C82" w:rsidRPr="00895B34" w:rsidRDefault="00A92C82" w:rsidP="000C1C54">
      <w:pPr>
        <w:pStyle w:val="aff7"/>
        <w:numPr>
          <w:ilvl w:val="0"/>
          <w:numId w:val="95"/>
        </w:numPr>
        <w:tabs>
          <w:tab w:val="clear" w:pos="1080"/>
          <w:tab w:val="num" w:pos="0"/>
          <w:tab w:val="left" w:pos="709"/>
        </w:tabs>
        <w:spacing w:line="240" w:lineRule="auto"/>
        <w:ind w:left="0" w:firstLine="360"/>
        <w:rPr>
          <w:rFonts w:ascii="Times New Roman" w:hAnsi="Times New Roman" w:cs="Times New Roman"/>
          <w:color w:val="auto"/>
          <w:sz w:val="24"/>
          <w:szCs w:val="24"/>
        </w:rPr>
      </w:pPr>
      <w:r w:rsidRPr="00895B34">
        <w:rPr>
          <w:rFonts w:ascii="Times New Roman" w:hAnsi="Times New Roman" w:cs="Times New Roman"/>
          <w:color w:val="auto"/>
          <w:sz w:val="24"/>
          <w:szCs w:val="24"/>
        </w:rPr>
        <w:t>- общение в цифровой среде (электронная почта, чат, видеоконференция, форум, блог).</w:t>
      </w:r>
    </w:p>
    <w:p w:rsidR="00A92C82" w:rsidRPr="00895B34" w:rsidRDefault="00A92C82" w:rsidP="001E37F1">
      <w:pPr>
        <w:pStyle w:val="aff5"/>
        <w:tabs>
          <w:tab w:val="left" w:pos="709"/>
        </w:tabs>
        <w:spacing w:line="240" w:lineRule="auto"/>
        <w:ind w:firstLine="360"/>
        <w:rPr>
          <w:rFonts w:ascii="Times New Roman" w:hAnsi="Times New Roman" w:cs="Times New Roman"/>
          <w:color w:val="auto"/>
          <w:sz w:val="24"/>
          <w:szCs w:val="24"/>
        </w:rPr>
      </w:pPr>
      <w:r w:rsidRPr="00895B34">
        <w:rPr>
          <w:rFonts w:ascii="Times New Roman" w:hAnsi="Times New Roman" w:cs="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895B34">
        <w:rPr>
          <w:rFonts w:ascii="Times New Roman" w:hAnsi="Times New Roman" w:cs="Times New Roman"/>
          <w:color w:val="auto"/>
          <w:spacing w:val="2"/>
          <w:sz w:val="24"/>
          <w:szCs w:val="24"/>
        </w:rPr>
        <w:t xml:space="preserve">формирования универсальных учебных действий позволяет </w:t>
      </w:r>
      <w:r w:rsidRPr="00895B34">
        <w:rPr>
          <w:rFonts w:ascii="Times New Roman" w:hAnsi="Times New Roman" w:cs="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A92C82" w:rsidRPr="00C51188" w:rsidRDefault="00A92C82" w:rsidP="00FA660E">
      <w:pPr>
        <w:ind w:left="720"/>
        <w:jc w:val="center"/>
        <w:rPr>
          <w:b/>
          <w:bCs/>
          <w:color w:val="FF0000"/>
          <w:u w:val="single"/>
        </w:rPr>
      </w:pPr>
    </w:p>
    <w:p w:rsidR="00A92C82" w:rsidRDefault="00A92C82" w:rsidP="00092B9C">
      <w:pPr>
        <w:jc w:val="center"/>
        <w:rPr>
          <w:b/>
          <w:bCs/>
          <w:u w:val="single"/>
        </w:rPr>
      </w:pPr>
      <w:r w:rsidRPr="00092B9C">
        <w:rPr>
          <w:b/>
          <w:bCs/>
          <w:u w:val="single"/>
        </w:rPr>
        <w:t>2.1.6.Условия, обеспечивающие преемственность программы формирования</w:t>
      </w:r>
    </w:p>
    <w:p w:rsidR="00A92C82" w:rsidRDefault="00A92C82" w:rsidP="00092B9C">
      <w:pPr>
        <w:jc w:val="center"/>
        <w:rPr>
          <w:b/>
          <w:bCs/>
          <w:u w:val="single"/>
        </w:rPr>
      </w:pPr>
      <w:r w:rsidRPr="00092B9C">
        <w:rPr>
          <w:b/>
          <w:bCs/>
          <w:u w:val="single"/>
        </w:rPr>
        <w:t xml:space="preserve"> у</w:t>
      </w:r>
      <w:r>
        <w:rPr>
          <w:b/>
          <w:bCs/>
          <w:u w:val="single"/>
        </w:rPr>
        <w:t xml:space="preserve"> </w:t>
      </w:r>
      <w:r w:rsidRPr="00092B9C">
        <w:rPr>
          <w:b/>
          <w:bCs/>
          <w:u w:val="single"/>
        </w:rPr>
        <w:t xml:space="preserve">обучающихся универсальных учебных действий при переходе от дошкольного </w:t>
      </w:r>
    </w:p>
    <w:p w:rsidR="00A92C82" w:rsidRPr="00A23E72" w:rsidRDefault="00A92C82" w:rsidP="00092B9C">
      <w:pPr>
        <w:jc w:val="center"/>
        <w:rPr>
          <w:b/>
          <w:bCs/>
          <w:u w:val="single"/>
        </w:rPr>
      </w:pPr>
      <w:r w:rsidRPr="00092B9C">
        <w:rPr>
          <w:b/>
          <w:bCs/>
          <w:u w:val="single"/>
        </w:rPr>
        <w:t xml:space="preserve">к начальному и </w:t>
      </w:r>
      <w:r>
        <w:rPr>
          <w:b/>
          <w:bCs/>
          <w:u w:val="single"/>
        </w:rPr>
        <w:t xml:space="preserve">от начального к </w:t>
      </w:r>
      <w:r w:rsidRPr="00092B9C">
        <w:rPr>
          <w:b/>
          <w:bCs/>
          <w:u w:val="single"/>
        </w:rPr>
        <w:t>основному общему образованию</w:t>
      </w:r>
    </w:p>
    <w:p w:rsidR="00A92C82" w:rsidRPr="00EB6121" w:rsidRDefault="00A92C82" w:rsidP="006C4B4C">
      <w:pPr>
        <w:ind w:firstLine="540"/>
        <w:jc w:val="both"/>
      </w:pPr>
      <w:r w:rsidRPr="00EB6121">
        <w:t>Проблема организации преемственности обучения затрагивает все звенья существующей образовательной системы, а именно: переходы из дошкольно</w:t>
      </w:r>
      <w:r>
        <w:t>го образовательного учреждения (предшкольная подготовка)</w:t>
      </w:r>
      <w:r w:rsidRPr="00EB6121">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w:t>
      </w:r>
      <w:r>
        <w:t xml:space="preserve">общего </w:t>
      </w:r>
      <w:r w:rsidRPr="00EB6121">
        <w:t xml:space="preserve">и среднего </w:t>
      </w:r>
      <w:r>
        <w:t xml:space="preserve">общего </w:t>
      </w:r>
      <w:r w:rsidRPr="00EB6121">
        <w:t xml:space="preserve">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A92C82" w:rsidRPr="00EB6121" w:rsidRDefault="00A92C82" w:rsidP="006C4B4C">
      <w:pPr>
        <w:ind w:firstLine="540"/>
        <w:jc w:val="both"/>
      </w:pPr>
      <w:r w:rsidRPr="00EB6121">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другие. </w:t>
      </w:r>
    </w:p>
    <w:p w:rsidR="00A92C82" w:rsidRPr="00EB6121" w:rsidRDefault="00A92C82" w:rsidP="006C4B4C">
      <w:pPr>
        <w:ind w:firstLine="540"/>
        <w:jc w:val="both"/>
      </w:pPr>
      <w:r w:rsidRPr="00EB6121">
        <w:t xml:space="preserve">Наиболее остро проблема преемственности стоит в двух ключевых точках – в момент поступления детей в школу (при переходе из предшкольного звена на </w:t>
      </w:r>
      <w:r>
        <w:t xml:space="preserve">уровень </w:t>
      </w:r>
      <w:r w:rsidRPr="00EB6121">
        <w:t xml:space="preserve">начального общего образования) и в период перехода обучающихся на </w:t>
      </w:r>
      <w:r>
        <w:t>уровень</w:t>
      </w:r>
      <w:r w:rsidRPr="00EB6121">
        <w:t xml:space="preserve"> основного общего образования.  </w:t>
      </w:r>
    </w:p>
    <w:p w:rsidR="00A92C82" w:rsidRPr="00EB6121" w:rsidRDefault="00A92C82" w:rsidP="006C4B4C">
      <w:pPr>
        <w:ind w:firstLine="540"/>
        <w:jc w:val="both"/>
        <w:rPr>
          <w:i/>
          <w:iCs/>
        </w:rPr>
      </w:pPr>
      <w:r w:rsidRPr="00EB6121">
        <w:t>Возникновение проблемы преемственности, находящей отражение в трудностях перехода обучающихся на нов</w:t>
      </w:r>
      <w:r>
        <w:t>ый уровень образования</w:t>
      </w:r>
      <w:r w:rsidRPr="00EB6121">
        <w:t xml:space="preserve">, имеет </w:t>
      </w:r>
      <w:r w:rsidRPr="00EB6121">
        <w:rPr>
          <w:i/>
          <w:iCs/>
        </w:rPr>
        <w:t xml:space="preserve">следующие причины: </w:t>
      </w:r>
    </w:p>
    <w:p w:rsidR="00A92C82" w:rsidRPr="00EB6121" w:rsidRDefault="00A92C82" w:rsidP="006C4B4C">
      <w:pPr>
        <w:ind w:firstLine="540"/>
        <w:jc w:val="both"/>
      </w:pPr>
      <w:r w:rsidRPr="00EB6121">
        <w:t xml:space="preserve">    - недостаточно плавное, даже скачкообразное изменение методов и содержания обучения, которое при переходе на </w:t>
      </w:r>
      <w:r>
        <w:t xml:space="preserve">уровень </w:t>
      </w:r>
      <w:r w:rsidRPr="00EB6121">
        <w:t xml:space="preserve">основного общего образования, а затем среднего </w:t>
      </w:r>
      <w:r>
        <w:t xml:space="preserve">общего </w:t>
      </w:r>
      <w:r w:rsidRPr="00EB6121">
        <w:t xml:space="preserve">образования приводит к падению успеваемости и росту психологических трудностей у учащихся; </w:t>
      </w:r>
    </w:p>
    <w:p w:rsidR="00A92C82" w:rsidRPr="00EB6121" w:rsidRDefault="00A92C82" w:rsidP="006C4B4C">
      <w:pPr>
        <w:ind w:firstLine="540"/>
        <w:jc w:val="both"/>
      </w:pPr>
      <w:r w:rsidRPr="00EB6121">
        <w:t xml:space="preserve">    - обучение на предшествующе</w:t>
      </w:r>
      <w:r>
        <w:t xml:space="preserve">м уровне </w:t>
      </w:r>
      <w:r w:rsidRPr="00EB6121">
        <w:t xml:space="preserve">часто не обеспечивает достаточной готовности обучающихся к успешному включению в учебную деятельность нового, более сложного уровня. </w:t>
      </w:r>
    </w:p>
    <w:p w:rsidR="00A92C82" w:rsidRPr="00AF23C4" w:rsidRDefault="00A92C82" w:rsidP="003820CC">
      <w:pPr>
        <w:ind w:firstLine="567"/>
        <w:jc w:val="both"/>
        <w:rPr>
          <w:b/>
          <w:bCs/>
        </w:rPr>
      </w:pPr>
      <w:r w:rsidRPr="00AF23C4">
        <w:t xml:space="preserve">Учитывая эти причины, необходимо обеспечить решение следующих основных </w:t>
      </w:r>
      <w:r w:rsidRPr="00AF23C4">
        <w:rPr>
          <w:b/>
          <w:bCs/>
        </w:rPr>
        <w:t>задач:</w:t>
      </w:r>
    </w:p>
    <w:p w:rsidR="00A92C82" w:rsidRPr="00AF23C4" w:rsidRDefault="00A92C82" w:rsidP="000C1C54">
      <w:pPr>
        <w:widowControl w:val="0"/>
        <w:numPr>
          <w:ilvl w:val="0"/>
          <w:numId w:val="16"/>
        </w:numPr>
        <w:tabs>
          <w:tab w:val="left" w:pos="0"/>
          <w:tab w:val="left" w:pos="851"/>
        </w:tabs>
        <w:suppressAutoHyphens/>
        <w:ind w:left="0" w:firstLine="567"/>
        <w:jc w:val="both"/>
      </w:pPr>
      <w:r w:rsidRPr="00AF23C4">
        <w:t>Организовать процесс обучения, воспитания и развития детей на этапе предшкольного  образования с учетом потребностей и возможностей детей этого возраста.</w:t>
      </w:r>
    </w:p>
    <w:p w:rsidR="00A92C82" w:rsidRPr="00AF23C4" w:rsidRDefault="00A92C82" w:rsidP="000C1C54">
      <w:pPr>
        <w:widowControl w:val="0"/>
        <w:numPr>
          <w:ilvl w:val="0"/>
          <w:numId w:val="16"/>
        </w:numPr>
        <w:tabs>
          <w:tab w:val="left" w:pos="0"/>
          <w:tab w:val="left" w:pos="851"/>
        </w:tabs>
        <w:suppressAutoHyphens/>
        <w:ind w:left="0" w:firstLine="567"/>
        <w:jc w:val="both"/>
      </w:pPr>
      <w:r w:rsidRPr="00AF23C4">
        <w:t xml:space="preserve">Обеспечить плавный, бесстрессовый переход от игровой </w:t>
      </w:r>
      <w:r>
        <w:t xml:space="preserve">деятельности </w:t>
      </w:r>
      <w:r w:rsidRPr="00AF23C4">
        <w:t>к учебной</w:t>
      </w:r>
      <w:r>
        <w:t>.</w:t>
      </w:r>
    </w:p>
    <w:p w:rsidR="00A92C82" w:rsidRPr="00AF23C4" w:rsidRDefault="00A92C82" w:rsidP="000C1C54">
      <w:pPr>
        <w:widowControl w:val="0"/>
        <w:numPr>
          <w:ilvl w:val="0"/>
          <w:numId w:val="16"/>
        </w:numPr>
        <w:tabs>
          <w:tab w:val="left" w:pos="0"/>
          <w:tab w:val="left" w:pos="851"/>
        </w:tabs>
        <w:suppressAutoHyphens/>
        <w:ind w:left="0" w:firstLine="567"/>
        <w:jc w:val="both"/>
      </w:pPr>
      <w:r w:rsidRPr="00AF23C4">
        <w:t>Укреплять и развивать эмоционально-положительное отношение ребенка к школе, стимулировать у детей желание учиться.</w:t>
      </w:r>
    </w:p>
    <w:p w:rsidR="00A92C82" w:rsidRPr="00AF23C4" w:rsidRDefault="00A92C82" w:rsidP="000C1C54">
      <w:pPr>
        <w:widowControl w:val="0"/>
        <w:numPr>
          <w:ilvl w:val="0"/>
          <w:numId w:val="16"/>
        </w:numPr>
        <w:tabs>
          <w:tab w:val="left" w:pos="0"/>
          <w:tab w:val="left" w:pos="851"/>
        </w:tabs>
        <w:suppressAutoHyphens/>
        <w:ind w:left="0" w:firstLine="567"/>
        <w:jc w:val="both"/>
      </w:pPr>
      <w:r w:rsidRPr="00AF23C4">
        <w:t>Организовать деятельность по оказанию психолого-педагогической поддержки детей этого возраста.</w:t>
      </w:r>
    </w:p>
    <w:p w:rsidR="00A92C82" w:rsidRPr="00AF23C4" w:rsidRDefault="00A92C82" w:rsidP="000C1C54">
      <w:pPr>
        <w:widowControl w:val="0"/>
        <w:numPr>
          <w:ilvl w:val="0"/>
          <w:numId w:val="16"/>
        </w:numPr>
        <w:tabs>
          <w:tab w:val="left" w:pos="0"/>
          <w:tab w:val="left" w:pos="851"/>
        </w:tabs>
        <w:suppressAutoHyphens/>
        <w:ind w:left="0" w:firstLine="567"/>
        <w:jc w:val="both"/>
      </w:pPr>
      <w:r w:rsidRPr="00AF23C4">
        <w:t>Четко определиться в выборе УМК. Знать плюсы и минусы выбранной программы обучения.</w:t>
      </w:r>
    </w:p>
    <w:p w:rsidR="00A92C82" w:rsidRPr="00874195" w:rsidRDefault="00A92C82" w:rsidP="00874195">
      <w:pPr>
        <w:ind w:firstLine="709"/>
        <w:jc w:val="both"/>
        <w:rPr>
          <w:i/>
          <w:iCs/>
          <w:u w:val="single"/>
        </w:rPr>
      </w:pPr>
      <w:r w:rsidRPr="00874195">
        <w:rPr>
          <w:b/>
          <w:bCs/>
          <w:i/>
          <w:iCs/>
          <w:u w:val="single"/>
        </w:rPr>
        <w:t>Начальный этап</w:t>
      </w:r>
      <w:r>
        <w:rPr>
          <w:i/>
          <w:iCs/>
          <w:u w:val="single"/>
        </w:rPr>
        <w:t>:</w:t>
      </w:r>
    </w:p>
    <w:p w:rsidR="00A92C82" w:rsidRPr="00A16ECB" w:rsidRDefault="00A92C82" w:rsidP="00874195">
      <w:pPr>
        <w:ind w:firstLine="709"/>
        <w:jc w:val="both"/>
      </w:pPr>
      <w:r w:rsidRPr="00A16ECB">
        <w:t xml:space="preserve">1. Определить физическую готовность детей. </w:t>
      </w:r>
    </w:p>
    <w:p w:rsidR="00A92C82" w:rsidRPr="00A16ECB" w:rsidRDefault="00A92C82" w:rsidP="00874195">
      <w:pPr>
        <w:ind w:firstLine="709"/>
        <w:jc w:val="both"/>
      </w:pPr>
      <w:r>
        <w:t xml:space="preserve">2. </w:t>
      </w:r>
      <w:r w:rsidRPr="00A16ECB">
        <w:t>Выявить психологическую готовность, т.е. эмоционально-личностную, интеллектуальную и коммуникативную. В эмоционально-личностной главную роль играет произвольность поведения, учебно-познавательная мотивация и самооценка.</w:t>
      </w:r>
    </w:p>
    <w:p w:rsidR="00A92C82" w:rsidRPr="00A16ECB" w:rsidRDefault="00A92C82" w:rsidP="00874195">
      <w:pPr>
        <w:ind w:firstLine="709"/>
        <w:jc w:val="both"/>
      </w:pPr>
      <w:r w:rsidRPr="00A16ECB">
        <w:t>3. Выявить у ребенка наличие мотивов учения. Предпосылками возникновения этих мотивов служат, с одной стороны, формирующиеся к концу дошкольного возраста желание детей обучаться в школе, с другой - развитие любознательности и активности.</w:t>
      </w:r>
    </w:p>
    <w:p w:rsidR="00A92C82" w:rsidRPr="00AF23C4" w:rsidRDefault="00A92C82" w:rsidP="00874195">
      <w:pPr>
        <w:ind w:firstLine="709"/>
        <w:jc w:val="both"/>
      </w:pPr>
      <w:r w:rsidRPr="00A16ECB">
        <w:t>Исходя из первых результатов диагностики</w:t>
      </w:r>
      <w:r>
        <w:t>,</w:t>
      </w:r>
      <w:r w:rsidRPr="00A16ECB">
        <w:t xml:space="preserve"> следует наметить индивидуальные планы работы (тренинговые занятия) с каждым ребенком</w:t>
      </w:r>
      <w:r w:rsidRPr="00AF23C4">
        <w:t>.</w:t>
      </w:r>
    </w:p>
    <w:p w:rsidR="00A92C82" w:rsidRPr="00AF23C4" w:rsidRDefault="00A92C82" w:rsidP="00874195">
      <w:pPr>
        <w:ind w:firstLine="709"/>
        <w:jc w:val="both"/>
        <w:rPr>
          <w:b/>
          <w:bCs/>
        </w:rPr>
      </w:pPr>
      <w:r w:rsidRPr="00874195">
        <w:rPr>
          <w:b/>
          <w:bCs/>
          <w:i/>
          <w:iCs/>
          <w:u w:val="single"/>
        </w:rPr>
        <w:t>Промежуточный этап</w:t>
      </w:r>
      <w:r>
        <w:rPr>
          <w:b/>
          <w:bCs/>
          <w:i/>
          <w:iCs/>
          <w:u w:val="single"/>
        </w:rPr>
        <w:t>:</w:t>
      </w:r>
      <w:r w:rsidRPr="00AF23C4">
        <w:t>Диагностировать с целью наблюдения индивидуальных изменений.</w:t>
      </w:r>
    </w:p>
    <w:p w:rsidR="00A92C82" w:rsidRPr="00092B9C" w:rsidRDefault="00A92C82" w:rsidP="00092B9C">
      <w:pPr>
        <w:ind w:firstLine="709"/>
        <w:jc w:val="both"/>
        <w:rPr>
          <w:b/>
          <w:bCs/>
        </w:rPr>
      </w:pPr>
      <w:r w:rsidRPr="00874195">
        <w:rPr>
          <w:b/>
          <w:bCs/>
          <w:i/>
          <w:iCs/>
          <w:u w:val="single"/>
        </w:rPr>
        <w:t>Заключительный этап</w:t>
      </w:r>
      <w:r>
        <w:rPr>
          <w:b/>
          <w:bCs/>
          <w:i/>
          <w:iCs/>
          <w:u w:val="single"/>
        </w:rPr>
        <w:t xml:space="preserve">: </w:t>
      </w:r>
      <w:r>
        <w:t>Итоговая диагностика.</w:t>
      </w:r>
    </w:p>
    <w:p w:rsidR="00A92C82" w:rsidRPr="00AF23C4" w:rsidRDefault="00A92C82" w:rsidP="00384263">
      <w:pPr>
        <w:ind w:firstLine="708"/>
        <w:jc w:val="both"/>
      </w:pPr>
      <w:r>
        <w:t>Н</w:t>
      </w:r>
      <w:r w:rsidRPr="00AF23C4">
        <w:t>аправления, по которым обеспечивается преемственность общеобразовательных программ дошкольного и начального общего образования</w:t>
      </w:r>
      <w:r>
        <w:t>:</w:t>
      </w:r>
    </w:p>
    <w:p w:rsidR="00A92C82" w:rsidRPr="00AF23C4" w:rsidRDefault="00A92C82" w:rsidP="00A16ECB">
      <w:pPr>
        <w:ind w:firstLine="709"/>
        <w:jc w:val="both"/>
      </w:pPr>
      <w:r w:rsidRPr="00AF23C4">
        <w:t>-</w:t>
      </w:r>
      <w:r>
        <w:t xml:space="preserve"> </w:t>
      </w:r>
      <w:r w:rsidRPr="00AF23C4">
        <w:t>развитие любознательности у воспитанника дошкольного возраста, как основы развития познавательных способностей;</w:t>
      </w:r>
    </w:p>
    <w:p w:rsidR="00A92C82" w:rsidRPr="00AF23C4" w:rsidRDefault="00A92C82" w:rsidP="00A16ECB">
      <w:pPr>
        <w:tabs>
          <w:tab w:val="left" w:pos="284"/>
          <w:tab w:val="left" w:pos="426"/>
        </w:tabs>
        <w:ind w:firstLine="709"/>
        <w:jc w:val="both"/>
      </w:pPr>
      <w:r w:rsidRPr="00AF23C4">
        <w:t>-</w:t>
      </w:r>
      <w:r>
        <w:t xml:space="preserve"> </w:t>
      </w:r>
      <w:r w:rsidRPr="00AF23C4">
        <w:t>формирование творческого воображения как направление интеллектуального и личностного развития воспитанника и обучающегося;</w:t>
      </w:r>
    </w:p>
    <w:p w:rsidR="00A92C82" w:rsidRPr="00092B9C" w:rsidRDefault="00A92C82" w:rsidP="00092B9C">
      <w:pPr>
        <w:ind w:firstLine="709"/>
        <w:jc w:val="both"/>
      </w:pPr>
      <w:r w:rsidRPr="00AF23C4">
        <w:t>-</w:t>
      </w:r>
      <w:r>
        <w:t xml:space="preserve"> </w:t>
      </w:r>
      <w:r w:rsidRPr="00AF23C4">
        <w:t>развитие коммуникативности – умение общаться со взрослыми и сверстниками, как одного из необходимых условий успешности учебной деятельности.</w:t>
      </w:r>
    </w:p>
    <w:p w:rsidR="00A92C82" w:rsidRPr="00AF23C4" w:rsidRDefault="00A92C82" w:rsidP="007E2882">
      <w:pPr>
        <w:ind w:firstLine="709"/>
        <w:rPr>
          <w:b/>
          <w:bCs/>
        </w:rPr>
      </w:pPr>
      <w:r w:rsidRPr="00AF23C4">
        <w:rPr>
          <w:b/>
          <w:bCs/>
        </w:rPr>
        <w:t>Диагностические уровни сформированности универсальных учебных действий</w:t>
      </w:r>
    </w:p>
    <w:p w:rsidR="00A92C82" w:rsidRPr="00AF23C4" w:rsidRDefault="00A92C82" w:rsidP="00384263">
      <w:pPr>
        <w:shd w:val="clear" w:color="auto" w:fill="FFFFFF"/>
        <w:ind w:firstLine="709"/>
        <w:jc w:val="both"/>
      </w:pPr>
      <w:r w:rsidRPr="00AF23C4">
        <w:t>Предпосылки для формирования универсальных учебных действий определяются прежде всего личностной готовностью ребенка к школьному обучению, которая может быть исследована как психологом, так и учителем начальной школы по методикам, предложенным в психологических пособиях.</w:t>
      </w:r>
    </w:p>
    <w:p w:rsidR="00A92C82" w:rsidRPr="00AF23C4" w:rsidRDefault="00A92C82" w:rsidP="00384263">
      <w:pPr>
        <w:shd w:val="clear" w:color="auto" w:fill="FFFFFF"/>
        <w:ind w:firstLine="709"/>
        <w:jc w:val="both"/>
        <w:rPr>
          <w:color w:val="000000"/>
        </w:rPr>
      </w:pPr>
      <w:r w:rsidRPr="00AF23C4">
        <w:rPr>
          <w:color w:val="000000"/>
        </w:rPr>
        <w:t>Стартовая диагностика покажет основные проблемы, характерные для большинства первоклассников. Система работы по преемственности выстраивается в соответствии с приоритетами данного класса на определенный период.</w:t>
      </w:r>
    </w:p>
    <w:p w:rsidR="00A92C82" w:rsidRPr="00AF23C4" w:rsidRDefault="00A92C82" w:rsidP="00384263">
      <w:pPr>
        <w:shd w:val="clear" w:color="auto" w:fill="FFFFFF"/>
        <w:ind w:firstLine="709"/>
        <w:jc w:val="both"/>
        <w:rPr>
          <w:color w:val="FF0000"/>
        </w:rPr>
      </w:pPr>
      <w:r w:rsidRPr="00AF23C4">
        <w:rPr>
          <w:color w:val="000000"/>
        </w:rPr>
        <w:t xml:space="preserve">В процессе подготовки к реализации новых образовательных стандартов учитель начальных классов на основе психологических методик может провести диагностические процедуры после консультаций со специалистом, но обработку и интерпретацию должен осуществить профессионал в данной области. </w:t>
      </w:r>
    </w:p>
    <w:p w:rsidR="00A92C82" w:rsidRPr="00AF23C4" w:rsidRDefault="00A92C82" w:rsidP="00384263">
      <w:pPr>
        <w:shd w:val="clear" w:color="auto" w:fill="FFFFFF"/>
        <w:ind w:firstLine="709"/>
        <w:jc w:val="both"/>
      </w:pPr>
      <w:r w:rsidRPr="00AF23C4">
        <w:rPr>
          <w:color w:val="000000"/>
        </w:rPr>
        <w:t>Показателями эффективности работы является учебная самостоятельность в выполнении домашней работы в домашних условиях, количество затрачиваемого времени на подготовительные и собственно учебные действия, сформированность навыка самоконтроля.</w:t>
      </w:r>
    </w:p>
    <w:p w:rsidR="00A92C82" w:rsidRPr="00AF23C4" w:rsidRDefault="00A92C82" w:rsidP="00384263">
      <w:pPr>
        <w:shd w:val="clear" w:color="auto" w:fill="FFFFFF"/>
        <w:ind w:firstLine="709"/>
        <w:jc w:val="both"/>
        <w:rPr>
          <w:color w:val="000000"/>
        </w:rPr>
      </w:pPr>
      <w:r w:rsidRPr="00AF23C4">
        <w:rPr>
          <w:color w:val="000000"/>
        </w:rPr>
        <w:t>Основным методом мониторинга сформированности УУД остается метод наблюдения и фиксация результатов наблюдений.</w:t>
      </w:r>
    </w:p>
    <w:p w:rsidR="00A92C82" w:rsidRPr="00AF23C4" w:rsidRDefault="00A92C82" w:rsidP="00384263">
      <w:pPr>
        <w:shd w:val="clear" w:color="auto" w:fill="FFFFFF"/>
        <w:ind w:firstLine="709"/>
        <w:jc w:val="both"/>
      </w:pPr>
      <w:r w:rsidRPr="00AF23C4">
        <w:t>Особую сложность в дошкольный период и у первоклассников вызывает осмысление целевого компонента деятельности. Сформированность целеполагания возможно исследовать только мето</w:t>
      </w:r>
      <w:r>
        <w:t>дом наблюдения.</w:t>
      </w:r>
    </w:p>
    <w:p w:rsidR="00A92C82" w:rsidRPr="00AF23C4" w:rsidRDefault="00A92C82" w:rsidP="00384263">
      <w:pPr>
        <w:ind w:firstLine="709"/>
        <w:jc w:val="both"/>
        <w:rPr>
          <w:sz w:val="28"/>
          <w:szCs w:val="28"/>
        </w:rPr>
      </w:pPr>
      <w:r w:rsidRPr="00AF23C4">
        <w:t>Завершающим этапом деятельности являются контрольно-оценочные действия. Необходимость их проведения на каждом уроке, достаточная развернутость во времени, владение разнообразными приемами контроля и организации самоконтроля предполагают осуществление учителем фиксируемых наблюдений по данному учебному действию</w:t>
      </w:r>
      <w:r w:rsidRPr="00AF23C4">
        <w:rPr>
          <w:sz w:val="28"/>
          <w:szCs w:val="28"/>
        </w:rPr>
        <w:t>.</w:t>
      </w:r>
    </w:p>
    <w:p w:rsidR="00A92C82" w:rsidRPr="00A16ECB" w:rsidRDefault="00A92C82" w:rsidP="00A16ECB">
      <w:pPr>
        <w:ind w:firstLine="540"/>
        <w:jc w:val="both"/>
        <w:rPr>
          <w:color w:val="000000"/>
          <w:w w:val="101"/>
        </w:rPr>
      </w:pPr>
      <w:r w:rsidRPr="00AF23C4">
        <w:rPr>
          <w:color w:val="000000"/>
          <w:w w:val="101"/>
        </w:rPr>
        <w:t>Организация преемственности осуществляется при переходе от дошкольного образования к начальному</w:t>
      </w:r>
      <w:r>
        <w:rPr>
          <w:color w:val="000000"/>
          <w:w w:val="101"/>
        </w:rPr>
        <w:t xml:space="preserve"> общему </w:t>
      </w:r>
      <w:r w:rsidRPr="00AF23C4">
        <w:rPr>
          <w:color w:val="000000"/>
          <w:w w:val="101"/>
        </w:rPr>
        <w:t xml:space="preserve"> образованию, от начального </w:t>
      </w:r>
      <w:r>
        <w:rPr>
          <w:color w:val="000000"/>
          <w:w w:val="101"/>
        </w:rPr>
        <w:t xml:space="preserve">общего </w:t>
      </w:r>
      <w:r w:rsidRPr="00AF23C4">
        <w:rPr>
          <w:color w:val="000000"/>
          <w:w w:val="101"/>
        </w:rPr>
        <w:t xml:space="preserve">образования к основному </w:t>
      </w:r>
      <w:r>
        <w:rPr>
          <w:color w:val="000000"/>
          <w:w w:val="101"/>
        </w:rPr>
        <w:t xml:space="preserve">общему </w:t>
      </w:r>
      <w:r w:rsidRPr="00AF23C4">
        <w:rPr>
          <w:color w:val="000000"/>
          <w:w w:val="101"/>
        </w:rPr>
        <w:t xml:space="preserve">образованию, от основного </w:t>
      </w:r>
      <w:r>
        <w:rPr>
          <w:color w:val="000000"/>
          <w:w w:val="101"/>
        </w:rPr>
        <w:t xml:space="preserve">общего </w:t>
      </w:r>
      <w:r w:rsidRPr="00AF23C4">
        <w:rPr>
          <w:color w:val="000000"/>
          <w:w w:val="101"/>
        </w:rPr>
        <w:t xml:space="preserve">к среднему </w:t>
      </w:r>
      <w:r>
        <w:rPr>
          <w:color w:val="000000"/>
          <w:w w:val="101"/>
        </w:rPr>
        <w:t>общему</w:t>
      </w:r>
      <w:r w:rsidRPr="00AF23C4">
        <w:rPr>
          <w:color w:val="000000"/>
          <w:w w:val="101"/>
        </w:rPr>
        <w:t xml:space="preserve"> образованию. На каждо</w:t>
      </w:r>
      <w:r>
        <w:rPr>
          <w:color w:val="000000"/>
          <w:w w:val="101"/>
        </w:rPr>
        <w:t>м уровне</w:t>
      </w:r>
      <w:r w:rsidRPr="00AF23C4">
        <w:rPr>
          <w:color w:val="000000"/>
          <w:w w:val="101"/>
        </w:rPr>
        <w:t xml:space="preserve"> образова</w:t>
      </w:r>
      <w:r>
        <w:rPr>
          <w:color w:val="000000"/>
          <w:w w:val="101"/>
        </w:rPr>
        <w:t xml:space="preserve">ния </w:t>
      </w:r>
      <w:r w:rsidRPr="00AF23C4">
        <w:rPr>
          <w:color w:val="000000"/>
          <w:w w:val="101"/>
        </w:rPr>
        <w:t>проводится диагностика (физическая, психологическая, педагогическая) готовности учащихся к обучению на следующе</w:t>
      </w:r>
      <w:r>
        <w:rPr>
          <w:color w:val="000000"/>
          <w:w w:val="101"/>
        </w:rPr>
        <w:t xml:space="preserve">м уровне. </w:t>
      </w:r>
      <w:r w:rsidRPr="00AF23C4">
        <w:rPr>
          <w:color w:val="000000"/>
          <w:w w:val="101"/>
        </w:rPr>
        <w:t xml:space="preserve">Стартовая диагностика определяет основные проблемы, характерные для большинства обучающихся, и в соответствии с особенностями </w:t>
      </w:r>
      <w:r>
        <w:rPr>
          <w:color w:val="000000"/>
          <w:w w:val="101"/>
        </w:rPr>
        <w:t>уровня</w:t>
      </w:r>
      <w:r w:rsidRPr="00AF23C4">
        <w:rPr>
          <w:color w:val="000000"/>
          <w:w w:val="101"/>
        </w:rPr>
        <w:t xml:space="preserve"> обучения на определенный период выстраивается система работы по преемственности.</w:t>
      </w:r>
    </w:p>
    <w:p w:rsidR="00A92C82" w:rsidRPr="00AF23C4" w:rsidRDefault="00A92C82" w:rsidP="006C4B4C">
      <w:pPr>
        <w:pStyle w:val="BodyTextIndent"/>
        <w:spacing w:after="0"/>
        <w:ind w:left="0"/>
        <w:jc w:val="both"/>
      </w:pPr>
      <w:r w:rsidRPr="00AF23C4">
        <w:tab/>
        <w:t xml:space="preserve">В </w:t>
      </w:r>
      <w:r>
        <w:t>т</w:t>
      </w:r>
      <w:r w:rsidRPr="00AF23C4">
        <w:t xml:space="preserve">аблице </w:t>
      </w:r>
      <w:r w:rsidRPr="00AF23C4">
        <w:rPr>
          <w:b/>
          <w:bCs/>
        </w:rPr>
        <w:t xml:space="preserve">«Значение универсальных учебных действий для успешности обучения в начальной - основной школе» </w:t>
      </w:r>
      <w:r w:rsidRPr="00AF23C4">
        <w:t xml:space="preserve">представлены УУД, результаты развития УУД, их значение для обучения. </w:t>
      </w:r>
    </w:p>
    <w:tbl>
      <w:tblPr>
        <w:tblW w:w="9730" w:type="dxa"/>
        <w:tblInd w:w="-106" w:type="dxa"/>
        <w:tblLayout w:type="fixed"/>
        <w:tblLook w:val="0000"/>
      </w:tblPr>
      <w:tblGrid>
        <w:gridCol w:w="2694"/>
        <w:gridCol w:w="3543"/>
        <w:gridCol w:w="3493"/>
      </w:tblGrid>
      <w:tr w:rsidR="00A92C82" w:rsidRPr="00A044DD">
        <w:tc>
          <w:tcPr>
            <w:tcW w:w="2694" w:type="dxa"/>
            <w:tcBorders>
              <w:top w:val="single" w:sz="4" w:space="0" w:color="000000"/>
              <w:left w:val="single" w:sz="4" w:space="0" w:color="000000"/>
              <w:bottom w:val="single" w:sz="4" w:space="0" w:color="000000"/>
            </w:tcBorders>
          </w:tcPr>
          <w:p w:rsidR="00A92C82" w:rsidRPr="00A044DD" w:rsidRDefault="00A92C82" w:rsidP="00FA660E">
            <w:pPr>
              <w:pStyle w:val="BodyTextIndent"/>
              <w:snapToGrid w:val="0"/>
              <w:spacing w:after="0"/>
              <w:ind w:left="5"/>
              <w:jc w:val="center"/>
              <w:rPr>
                <w:b/>
                <w:bCs/>
              </w:rPr>
            </w:pPr>
            <w:r w:rsidRPr="00A044DD">
              <w:rPr>
                <w:b/>
                <w:bCs/>
              </w:rPr>
              <w:t>УУД</w:t>
            </w:r>
          </w:p>
        </w:tc>
        <w:tc>
          <w:tcPr>
            <w:tcW w:w="3543" w:type="dxa"/>
            <w:tcBorders>
              <w:top w:val="single" w:sz="4" w:space="0" w:color="000000"/>
              <w:left w:val="single" w:sz="4" w:space="0" w:color="000000"/>
              <w:bottom w:val="single" w:sz="4" w:space="0" w:color="000000"/>
            </w:tcBorders>
          </w:tcPr>
          <w:p w:rsidR="00A92C82" w:rsidRPr="00A044DD" w:rsidRDefault="00A92C82" w:rsidP="00FA660E">
            <w:pPr>
              <w:pStyle w:val="BodyTextIndent"/>
              <w:snapToGrid w:val="0"/>
              <w:spacing w:after="0"/>
              <w:ind w:left="5"/>
              <w:jc w:val="center"/>
              <w:rPr>
                <w:b/>
                <w:bCs/>
              </w:rPr>
            </w:pPr>
            <w:r w:rsidRPr="00A044DD">
              <w:rPr>
                <w:b/>
                <w:bCs/>
              </w:rPr>
              <w:t>Результаты развития УУД</w:t>
            </w:r>
          </w:p>
        </w:tc>
        <w:tc>
          <w:tcPr>
            <w:tcW w:w="3493" w:type="dxa"/>
            <w:tcBorders>
              <w:top w:val="single" w:sz="4" w:space="0" w:color="000000"/>
              <w:left w:val="single" w:sz="4" w:space="0" w:color="000000"/>
              <w:bottom w:val="single" w:sz="4" w:space="0" w:color="000000"/>
              <w:right w:val="single" w:sz="4" w:space="0" w:color="000000"/>
            </w:tcBorders>
          </w:tcPr>
          <w:p w:rsidR="00A92C82" w:rsidRPr="00A044DD" w:rsidRDefault="00A92C82" w:rsidP="00FA660E">
            <w:pPr>
              <w:pStyle w:val="BodyTextIndent"/>
              <w:snapToGrid w:val="0"/>
              <w:spacing w:after="0"/>
              <w:ind w:left="5"/>
              <w:jc w:val="center"/>
              <w:rPr>
                <w:b/>
                <w:bCs/>
              </w:rPr>
            </w:pPr>
            <w:r w:rsidRPr="00A044DD">
              <w:rPr>
                <w:b/>
                <w:bCs/>
              </w:rPr>
              <w:t>Значение для обучения</w:t>
            </w:r>
          </w:p>
        </w:tc>
      </w:tr>
      <w:tr w:rsidR="00A92C82" w:rsidRPr="00AF23C4">
        <w:tc>
          <w:tcPr>
            <w:tcW w:w="2694" w:type="dxa"/>
            <w:tcBorders>
              <w:left w:val="single" w:sz="4" w:space="0" w:color="000000"/>
              <w:bottom w:val="single" w:sz="4" w:space="0" w:color="000000"/>
            </w:tcBorders>
          </w:tcPr>
          <w:p w:rsidR="00A92C82" w:rsidRPr="00AF23C4" w:rsidRDefault="00A92C82" w:rsidP="008E31F7">
            <w:pPr>
              <w:pStyle w:val="BodyTextIndent"/>
              <w:snapToGrid w:val="0"/>
              <w:spacing w:after="0"/>
              <w:ind w:left="5"/>
              <w:jc w:val="both"/>
            </w:pPr>
            <w:r w:rsidRPr="00AF23C4">
              <w:t>Личностные действия</w:t>
            </w:r>
          </w:p>
          <w:p w:rsidR="00A92C82" w:rsidRPr="00AF23C4" w:rsidRDefault="00A92C82" w:rsidP="008E31F7">
            <w:pPr>
              <w:pStyle w:val="BodyTextIndent"/>
              <w:spacing w:after="0"/>
              <w:ind w:left="5"/>
              <w:jc w:val="both"/>
            </w:pPr>
            <w:r w:rsidRPr="00AF23C4">
              <w:t>-</w:t>
            </w:r>
            <w:r>
              <w:t xml:space="preserve"> </w:t>
            </w:r>
            <w:r w:rsidRPr="00AF23C4">
              <w:t>смыслообразование</w:t>
            </w:r>
            <w:r>
              <w:t>;</w:t>
            </w:r>
          </w:p>
          <w:p w:rsidR="00A92C82" w:rsidRPr="00AF23C4" w:rsidRDefault="00A92C82" w:rsidP="008E31F7">
            <w:pPr>
              <w:pStyle w:val="BodyTextIndent"/>
              <w:spacing w:after="0"/>
              <w:ind w:left="5"/>
              <w:jc w:val="both"/>
            </w:pPr>
            <w:r w:rsidRPr="00AF23C4">
              <w:t>-</w:t>
            </w:r>
            <w:r>
              <w:t xml:space="preserve"> </w:t>
            </w:r>
            <w:r w:rsidRPr="00AF23C4">
              <w:t>самоопределение</w:t>
            </w:r>
          </w:p>
          <w:p w:rsidR="00A92C82" w:rsidRPr="00AF23C4" w:rsidRDefault="00A92C82" w:rsidP="008E31F7">
            <w:pPr>
              <w:pStyle w:val="BodyTextIndent"/>
              <w:spacing w:after="0"/>
              <w:ind w:left="5"/>
              <w:jc w:val="both"/>
            </w:pPr>
            <w:r w:rsidRPr="00AF23C4">
              <w:t>Регулятивные действия</w:t>
            </w:r>
          </w:p>
        </w:tc>
        <w:tc>
          <w:tcPr>
            <w:tcW w:w="3543" w:type="dxa"/>
            <w:tcBorders>
              <w:left w:val="single" w:sz="4" w:space="0" w:color="000000"/>
              <w:bottom w:val="single" w:sz="4" w:space="0" w:color="000000"/>
            </w:tcBorders>
          </w:tcPr>
          <w:p w:rsidR="00A92C82" w:rsidRPr="00AF23C4" w:rsidRDefault="00A92C82" w:rsidP="008E31F7">
            <w:pPr>
              <w:pStyle w:val="BodyTextIndent"/>
              <w:snapToGrid w:val="0"/>
              <w:spacing w:after="0"/>
              <w:ind w:left="5"/>
              <w:jc w:val="both"/>
            </w:pPr>
            <w:r w:rsidRPr="00AF23C4">
              <w:t xml:space="preserve">Адекватная школьная мотивация. </w:t>
            </w:r>
          </w:p>
          <w:p w:rsidR="00A92C82" w:rsidRPr="00AF23C4" w:rsidRDefault="00A92C82" w:rsidP="008E31F7">
            <w:pPr>
              <w:pStyle w:val="BodyTextIndent"/>
              <w:spacing w:after="0"/>
              <w:ind w:left="5"/>
              <w:jc w:val="both"/>
            </w:pPr>
            <w:r w:rsidRPr="00AF23C4">
              <w:t>Мотивация достижения.</w:t>
            </w:r>
          </w:p>
          <w:p w:rsidR="00A92C82" w:rsidRPr="00AF23C4" w:rsidRDefault="00A92C82" w:rsidP="008E31F7">
            <w:pPr>
              <w:pStyle w:val="BodyTextIndent"/>
              <w:spacing w:after="0"/>
              <w:ind w:left="5"/>
              <w:jc w:val="both"/>
            </w:pPr>
            <w:r w:rsidRPr="00AF23C4">
              <w:t>Развитие основ гражданской идентичности.</w:t>
            </w:r>
          </w:p>
          <w:p w:rsidR="00A92C82" w:rsidRPr="00AF23C4" w:rsidRDefault="00A92C82" w:rsidP="008E31F7">
            <w:pPr>
              <w:pStyle w:val="BodyTextIndent"/>
              <w:spacing w:after="0"/>
              <w:ind w:left="5"/>
              <w:jc w:val="both"/>
            </w:pPr>
            <w:r w:rsidRPr="00AF23C4">
              <w:t>Рефлексивная адекватная самооценка</w:t>
            </w:r>
          </w:p>
        </w:tc>
        <w:tc>
          <w:tcPr>
            <w:tcW w:w="3493" w:type="dxa"/>
            <w:tcBorders>
              <w:left w:val="single" w:sz="4" w:space="0" w:color="000000"/>
              <w:bottom w:val="single" w:sz="4" w:space="0" w:color="000000"/>
              <w:right w:val="single" w:sz="4" w:space="0" w:color="000000"/>
            </w:tcBorders>
          </w:tcPr>
          <w:p w:rsidR="00A92C82" w:rsidRPr="00AF23C4" w:rsidRDefault="00A92C82" w:rsidP="008E31F7">
            <w:pPr>
              <w:pStyle w:val="BodyTextIndent"/>
              <w:snapToGrid w:val="0"/>
              <w:spacing w:after="0"/>
              <w:ind w:left="5"/>
              <w:jc w:val="both"/>
            </w:pPr>
            <w:r w:rsidRPr="00AF23C4">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A92C82" w:rsidRPr="00AF23C4">
        <w:tc>
          <w:tcPr>
            <w:tcW w:w="2694" w:type="dxa"/>
            <w:tcBorders>
              <w:left w:val="single" w:sz="4" w:space="0" w:color="000000"/>
              <w:bottom w:val="single" w:sz="4" w:space="0" w:color="000000"/>
            </w:tcBorders>
          </w:tcPr>
          <w:p w:rsidR="00A92C82" w:rsidRPr="00AF23C4" w:rsidRDefault="00A92C82" w:rsidP="008E31F7">
            <w:pPr>
              <w:pStyle w:val="BodyTextIndent"/>
              <w:snapToGrid w:val="0"/>
              <w:spacing w:after="0"/>
              <w:ind w:left="5"/>
              <w:jc w:val="both"/>
            </w:pPr>
            <w:r w:rsidRPr="00AF23C4">
              <w:t>Регулятивные, личностные, познавательные, коммуникативные действия</w:t>
            </w:r>
          </w:p>
        </w:tc>
        <w:tc>
          <w:tcPr>
            <w:tcW w:w="3543" w:type="dxa"/>
            <w:tcBorders>
              <w:left w:val="single" w:sz="4" w:space="0" w:color="000000"/>
              <w:bottom w:val="single" w:sz="4" w:space="0" w:color="000000"/>
            </w:tcBorders>
          </w:tcPr>
          <w:p w:rsidR="00A92C82" w:rsidRPr="00A044DD" w:rsidRDefault="00A92C82" w:rsidP="008E31F7">
            <w:pPr>
              <w:pStyle w:val="BodyTextIndent"/>
              <w:snapToGrid w:val="0"/>
              <w:spacing w:after="0"/>
              <w:ind w:left="5"/>
              <w:jc w:val="both"/>
            </w:pPr>
            <w:r w:rsidRPr="00AF23C4">
              <w:t xml:space="preserve">Функционально-структурная сформированность учебной деятельности. </w:t>
            </w:r>
            <w:r w:rsidRPr="00A044DD">
              <w:t>Произвольность восприятия, внимания,  памяти, воображения.</w:t>
            </w:r>
          </w:p>
        </w:tc>
        <w:tc>
          <w:tcPr>
            <w:tcW w:w="3493" w:type="dxa"/>
            <w:tcBorders>
              <w:left w:val="single" w:sz="4" w:space="0" w:color="000000"/>
              <w:bottom w:val="single" w:sz="4" w:space="0" w:color="000000"/>
              <w:right w:val="single" w:sz="4" w:space="0" w:color="000000"/>
            </w:tcBorders>
          </w:tcPr>
          <w:p w:rsidR="00A92C82" w:rsidRPr="00AF23C4" w:rsidRDefault="00A92C82" w:rsidP="008E31F7">
            <w:pPr>
              <w:pStyle w:val="BodyTextIndent"/>
              <w:snapToGrid w:val="0"/>
              <w:spacing w:after="0"/>
              <w:ind w:left="5"/>
              <w:jc w:val="both"/>
            </w:pPr>
            <w:r w:rsidRPr="00AF23C4">
              <w:t>Высокая успешность в усвоении учебного содержания. Создание предпосылок для дальнейшего перехода к самообразованию.</w:t>
            </w:r>
          </w:p>
        </w:tc>
      </w:tr>
      <w:tr w:rsidR="00A92C82" w:rsidRPr="00AF23C4">
        <w:tc>
          <w:tcPr>
            <w:tcW w:w="2694" w:type="dxa"/>
            <w:tcBorders>
              <w:left w:val="single" w:sz="4" w:space="0" w:color="000000"/>
              <w:bottom w:val="single" w:sz="4" w:space="0" w:color="000000"/>
            </w:tcBorders>
          </w:tcPr>
          <w:p w:rsidR="00A92C82" w:rsidRPr="00A044DD" w:rsidRDefault="00A92C82" w:rsidP="008E31F7">
            <w:pPr>
              <w:pStyle w:val="BodyTextIndent"/>
              <w:snapToGrid w:val="0"/>
              <w:spacing w:after="0"/>
              <w:ind w:left="5"/>
              <w:jc w:val="both"/>
            </w:pPr>
            <w:r w:rsidRPr="00A044DD">
              <w:t>Коммуникативные (речевые), регулятивные действия</w:t>
            </w:r>
          </w:p>
        </w:tc>
        <w:tc>
          <w:tcPr>
            <w:tcW w:w="3543" w:type="dxa"/>
            <w:tcBorders>
              <w:left w:val="single" w:sz="4" w:space="0" w:color="000000"/>
              <w:bottom w:val="single" w:sz="4" w:space="0" w:color="000000"/>
            </w:tcBorders>
          </w:tcPr>
          <w:p w:rsidR="00A92C82" w:rsidRPr="00A044DD" w:rsidRDefault="00A92C82" w:rsidP="008E31F7">
            <w:pPr>
              <w:pStyle w:val="BodyTextIndent"/>
              <w:snapToGrid w:val="0"/>
              <w:spacing w:after="0"/>
              <w:ind w:left="5"/>
              <w:jc w:val="both"/>
            </w:pPr>
            <w:r w:rsidRPr="00A044DD">
              <w:t>Внутренний план действия</w:t>
            </w:r>
          </w:p>
        </w:tc>
        <w:tc>
          <w:tcPr>
            <w:tcW w:w="3493" w:type="dxa"/>
            <w:tcBorders>
              <w:left w:val="single" w:sz="4" w:space="0" w:color="000000"/>
              <w:bottom w:val="single" w:sz="4" w:space="0" w:color="000000"/>
              <w:right w:val="single" w:sz="4" w:space="0" w:color="000000"/>
            </w:tcBorders>
          </w:tcPr>
          <w:p w:rsidR="00A92C82" w:rsidRPr="00AF23C4" w:rsidRDefault="00A92C82" w:rsidP="008E31F7">
            <w:pPr>
              <w:pStyle w:val="BodyTextIndent"/>
              <w:snapToGrid w:val="0"/>
              <w:spacing w:after="0"/>
              <w:ind w:left="5"/>
              <w:jc w:val="both"/>
            </w:pPr>
            <w:r w:rsidRPr="00AF23C4">
              <w:t>Способность действовать «в уме». Отрыв слова от предмета, достижение нового уровня обобщения.</w:t>
            </w:r>
          </w:p>
        </w:tc>
      </w:tr>
      <w:tr w:rsidR="00A92C82" w:rsidRPr="00AF23C4">
        <w:tc>
          <w:tcPr>
            <w:tcW w:w="2694" w:type="dxa"/>
            <w:tcBorders>
              <w:left w:val="single" w:sz="4" w:space="0" w:color="000000"/>
              <w:bottom w:val="single" w:sz="4" w:space="0" w:color="000000"/>
            </w:tcBorders>
          </w:tcPr>
          <w:p w:rsidR="00A92C82" w:rsidRPr="00A044DD" w:rsidRDefault="00A92C82" w:rsidP="008E31F7">
            <w:pPr>
              <w:pStyle w:val="BodyTextIndent"/>
              <w:snapToGrid w:val="0"/>
              <w:spacing w:after="0"/>
              <w:ind w:left="5"/>
              <w:jc w:val="both"/>
            </w:pPr>
            <w:r w:rsidRPr="00A044DD">
              <w:t>Коммуникативные, регулятивные действия</w:t>
            </w:r>
          </w:p>
        </w:tc>
        <w:tc>
          <w:tcPr>
            <w:tcW w:w="3543" w:type="dxa"/>
            <w:tcBorders>
              <w:left w:val="single" w:sz="4" w:space="0" w:color="000000"/>
              <w:bottom w:val="single" w:sz="4" w:space="0" w:color="000000"/>
            </w:tcBorders>
          </w:tcPr>
          <w:p w:rsidR="00A92C82" w:rsidRPr="00AF23C4" w:rsidRDefault="00A92C82" w:rsidP="008E31F7">
            <w:pPr>
              <w:pStyle w:val="BodyTextIndent"/>
              <w:snapToGrid w:val="0"/>
              <w:spacing w:after="0"/>
              <w:ind w:left="5"/>
              <w:jc w:val="both"/>
            </w:pPr>
            <w:r w:rsidRPr="00AF23C4">
              <w:t>Рефлексия – осознание учащимся содержания, последовательности и оснований действий</w:t>
            </w:r>
          </w:p>
        </w:tc>
        <w:tc>
          <w:tcPr>
            <w:tcW w:w="3493" w:type="dxa"/>
            <w:tcBorders>
              <w:left w:val="single" w:sz="4" w:space="0" w:color="000000"/>
              <w:bottom w:val="single" w:sz="4" w:space="0" w:color="000000"/>
              <w:right w:val="single" w:sz="4" w:space="0" w:color="000000"/>
            </w:tcBorders>
          </w:tcPr>
          <w:p w:rsidR="00A92C82" w:rsidRPr="00AF23C4" w:rsidRDefault="00A92C82" w:rsidP="008E31F7">
            <w:pPr>
              <w:pStyle w:val="BodyTextIndent"/>
              <w:snapToGrid w:val="0"/>
              <w:spacing w:after="0"/>
              <w:ind w:left="5"/>
              <w:jc w:val="both"/>
            </w:pPr>
            <w:r w:rsidRPr="00AF23C4">
              <w:t xml:space="preserve">Осознанность и критичность учебных действий. </w:t>
            </w:r>
          </w:p>
        </w:tc>
      </w:tr>
    </w:tbl>
    <w:p w:rsidR="00A92C82" w:rsidRPr="001D37DA" w:rsidRDefault="00A92C82" w:rsidP="00FA660E">
      <w:pPr>
        <w:pStyle w:val="16"/>
        <w:spacing w:after="0" w:line="240" w:lineRule="auto"/>
        <w:ind w:left="0"/>
        <w:jc w:val="both"/>
        <w:rPr>
          <w:rFonts w:ascii="Times New Roman" w:hAnsi="Times New Roman" w:cs="Times New Roman"/>
          <w:sz w:val="28"/>
          <w:szCs w:val="28"/>
        </w:rPr>
      </w:pPr>
    </w:p>
    <w:p w:rsidR="00A92C82" w:rsidRPr="00092B9C" w:rsidRDefault="00A92C82" w:rsidP="00CD3A14">
      <w:pPr>
        <w:jc w:val="center"/>
        <w:rPr>
          <w:b/>
          <w:bCs/>
          <w:u w:val="single"/>
        </w:rPr>
      </w:pPr>
      <w:r w:rsidRPr="00092B9C">
        <w:rPr>
          <w:b/>
          <w:bCs/>
          <w:u w:val="single"/>
        </w:rPr>
        <w:t>2.2.Программы отдельных учебных предметов, курсов</w:t>
      </w:r>
    </w:p>
    <w:p w:rsidR="00A92C82" w:rsidRPr="00092B9C" w:rsidRDefault="00A92C82" w:rsidP="00092B9C">
      <w:pPr>
        <w:jc w:val="center"/>
        <w:rPr>
          <w:b/>
          <w:bCs/>
          <w:u w:val="single"/>
        </w:rPr>
      </w:pPr>
      <w:r w:rsidRPr="00092B9C">
        <w:rPr>
          <w:b/>
          <w:bCs/>
          <w:u w:val="single"/>
        </w:rPr>
        <w:t>2.2.1.Общие положения</w:t>
      </w:r>
    </w:p>
    <w:p w:rsidR="00A92C82" w:rsidRPr="003820CC" w:rsidRDefault="00A92C82" w:rsidP="003820CC">
      <w:pPr>
        <w:pStyle w:val="Default"/>
        <w:ind w:firstLine="567"/>
        <w:jc w:val="both"/>
      </w:pPr>
      <w:r w:rsidRPr="003820CC">
        <w:t xml:space="preserve">Начальная школа </w:t>
      </w:r>
      <w:r>
        <w:t>–</w:t>
      </w:r>
      <w:r w:rsidRPr="003820CC">
        <w:t xml:space="preserve">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 </w:t>
      </w:r>
    </w:p>
    <w:p w:rsidR="00A92C82" w:rsidRPr="003820CC" w:rsidRDefault="00A92C82" w:rsidP="003820CC">
      <w:pPr>
        <w:pStyle w:val="Default"/>
        <w:ind w:firstLine="567"/>
        <w:jc w:val="both"/>
      </w:pPr>
      <w:r w:rsidRPr="003820CC">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w:t>
      </w:r>
      <w:r>
        <w:t>–</w:t>
      </w:r>
      <w:r w:rsidRPr="003820CC">
        <w:t xml:space="preserve">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A92C82" w:rsidRPr="003820CC" w:rsidRDefault="00A92C82" w:rsidP="003820CC">
      <w:pPr>
        <w:pStyle w:val="Default"/>
        <w:ind w:firstLine="567"/>
        <w:jc w:val="both"/>
      </w:pPr>
      <w:r w:rsidRPr="003820CC">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w:t>
      </w:r>
      <w:r>
        <w:t>-</w:t>
      </w:r>
      <w:r w:rsidRPr="003820CC">
        <w:t xml:space="preserve">компетентности обучающихся. </w:t>
      </w:r>
    </w:p>
    <w:p w:rsidR="00A92C82" w:rsidRPr="003820CC" w:rsidRDefault="00A92C82" w:rsidP="003820CC">
      <w:pPr>
        <w:pStyle w:val="Default"/>
        <w:ind w:firstLine="567"/>
        <w:jc w:val="both"/>
        <w:rPr>
          <w:color w:val="auto"/>
        </w:rPr>
      </w:pPr>
      <w:r w:rsidRPr="003820CC">
        <w:t xml:space="preserve">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w:t>
      </w:r>
      <w:r w:rsidRPr="003820CC">
        <w:rPr>
          <w:color w:val="auto"/>
        </w:rPr>
        <w:t xml:space="preserve">образования, обеспечить интеграцию в изучении разных сторон окружающего мира. </w:t>
      </w:r>
    </w:p>
    <w:p w:rsidR="00A92C82" w:rsidRPr="003820CC" w:rsidRDefault="00A92C82" w:rsidP="003820CC">
      <w:pPr>
        <w:pStyle w:val="Default"/>
        <w:ind w:firstLine="567"/>
        <w:jc w:val="both"/>
        <w:rPr>
          <w:color w:val="auto"/>
        </w:rPr>
      </w:pPr>
      <w:r w:rsidRPr="003820CC">
        <w:rPr>
          <w:color w:val="auto"/>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программ даёт основание для утверждения гуманистической, личностно ориентированной направленности процесса образования младших школьников. </w:t>
      </w:r>
    </w:p>
    <w:p w:rsidR="00A92C82" w:rsidRPr="003820CC" w:rsidRDefault="00A92C82" w:rsidP="003820CC">
      <w:pPr>
        <w:pStyle w:val="Default"/>
        <w:ind w:firstLine="567"/>
        <w:jc w:val="both"/>
        <w:rPr>
          <w:color w:val="auto"/>
        </w:rPr>
      </w:pPr>
      <w:r w:rsidRPr="003820CC">
        <w:rPr>
          <w:color w:val="auto"/>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w:t>
      </w:r>
      <w:r>
        <w:rPr>
          <w:color w:val="auto"/>
        </w:rPr>
        <w:t>–</w:t>
      </w:r>
      <w:r w:rsidRPr="003820CC">
        <w:rPr>
          <w:color w:val="auto"/>
        </w:rPr>
        <w:t xml:space="preserve">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w:t>
      </w:r>
      <w:r>
        <w:rPr>
          <w:color w:val="auto"/>
        </w:rPr>
        <w:t>–</w:t>
      </w:r>
      <w:r w:rsidRPr="003820CC">
        <w:rPr>
          <w:color w:val="auto"/>
        </w:rPr>
        <w:t xml:space="preserve"> важнейшее качество, определяющее социальную роль ребёнка как ученика, школьника, направленность на саморазвитие. </w:t>
      </w:r>
    </w:p>
    <w:p w:rsidR="00A92C82" w:rsidRDefault="00A92C82" w:rsidP="00511711">
      <w:pPr>
        <w:autoSpaceDE w:val="0"/>
        <w:autoSpaceDN w:val="0"/>
        <w:adjustRightInd w:val="0"/>
        <w:ind w:firstLine="567"/>
        <w:jc w:val="both"/>
      </w:pPr>
      <w:r>
        <w:t>Уровень начального</w:t>
      </w:r>
      <w:r w:rsidRPr="003820CC">
        <w:t xml:space="preserve"> общего образования вносит вклад в социально</w:t>
      </w:r>
      <w:r>
        <w:t>-</w:t>
      </w:r>
      <w:r w:rsidRPr="003820CC">
        <w:t>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t>-</w:t>
      </w:r>
      <w:r w:rsidRPr="003820CC">
        <w:t xml:space="preserve">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A92C82" w:rsidRPr="00246EDB" w:rsidRDefault="00A92C82" w:rsidP="00246EDB">
      <w:pPr>
        <w:autoSpaceDE w:val="0"/>
        <w:autoSpaceDN w:val="0"/>
        <w:adjustRightInd w:val="0"/>
        <w:ind w:firstLine="720"/>
        <w:jc w:val="both"/>
      </w:pPr>
      <w:r>
        <w:t>УМК</w:t>
      </w:r>
      <w:r w:rsidRPr="00246EDB">
        <w:t xml:space="preserve"> «Школа России» включа</w:t>
      </w:r>
      <w:r>
        <w:t>е</w:t>
      </w:r>
      <w:r w:rsidRPr="00246EDB">
        <w:t>т в себя предметные программы и программы внеурочной деятельности в рамках учебного плана и внеурочной деятельности. Программы по учебным предметам, реализуемые в школе,  обеспечивают соблюдени</w:t>
      </w:r>
      <w:r>
        <w:t>е</w:t>
      </w:r>
      <w:r w:rsidRPr="00246EDB">
        <w:t xml:space="preserve"> принципа преемственности в обучении школьников (дошкольного</w:t>
      </w:r>
      <w:r>
        <w:t xml:space="preserve"> – </w:t>
      </w:r>
      <w:r w:rsidRPr="00246EDB">
        <w:t>начального</w:t>
      </w:r>
      <w:r>
        <w:t xml:space="preserve"> </w:t>
      </w:r>
      <w:r w:rsidRPr="00246EDB">
        <w:t>-</w:t>
      </w:r>
      <w:r>
        <w:t xml:space="preserve"> </w:t>
      </w:r>
      <w:r w:rsidRPr="00246EDB">
        <w:t xml:space="preserve">основного и среднего образования) не только на содержательном уровне, но и на технологическом. </w:t>
      </w:r>
    </w:p>
    <w:p w:rsidR="00A92C82" w:rsidRDefault="00A92C82" w:rsidP="00511711">
      <w:pPr>
        <w:jc w:val="center"/>
        <w:rPr>
          <w:b/>
          <w:bCs/>
        </w:rPr>
      </w:pPr>
      <w:r w:rsidRPr="00092B9C">
        <w:rPr>
          <w:b/>
          <w:bCs/>
        </w:rPr>
        <w:t xml:space="preserve">Программно-методическое, учебно-методическое обеспечение </w:t>
      </w:r>
    </w:p>
    <w:p w:rsidR="00A92C82" w:rsidRPr="00092B9C" w:rsidRDefault="00A92C82" w:rsidP="00511711">
      <w:pPr>
        <w:jc w:val="center"/>
        <w:rPr>
          <w:b/>
          <w:bCs/>
        </w:rPr>
      </w:pPr>
      <w:r w:rsidRPr="00092B9C">
        <w:rPr>
          <w:b/>
          <w:bCs/>
        </w:rPr>
        <w:t>учебного плана начальной школы</w:t>
      </w:r>
    </w:p>
    <w:p w:rsidR="00A92C82" w:rsidRPr="00E55336" w:rsidRDefault="00A92C82" w:rsidP="00246EDB">
      <w:pPr>
        <w:jc w:val="center"/>
        <w:rPr>
          <w:b/>
          <w:bCs/>
        </w:rPr>
      </w:pPr>
      <w:r>
        <w:rPr>
          <w:b/>
          <w:bCs/>
        </w:rPr>
        <w:t>Перечень реализуемых образовательных программ</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02"/>
        <w:gridCol w:w="2551"/>
      </w:tblGrid>
      <w:tr w:rsidR="00A92C82" w:rsidRPr="00E55336">
        <w:tc>
          <w:tcPr>
            <w:tcW w:w="9853" w:type="dxa"/>
            <w:gridSpan w:val="2"/>
            <w:tcBorders>
              <w:left w:val="single" w:sz="4" w:space="0" w:color="auto"/>
              <w:right w:val="single" w:sz="4" w:space="0" w:color="auto"/>
            </w:tcBorders>
          </w:tcPr>
          <w:p w:rsidR="00A92C82" w:rsidRPr="00E55336" w:rsidRDefault="00A92C82" w:rsidP="007E6714">
            <w:pPr>
              <w:jc w:val="center"/>
            </w:pPr>
            <w:r w:rsidRPr="00E55336">
              <w:rPr>
                <w:lang w:eastAsia="en-US"/>
              </w:rPr>
              <w:t>Программа</w:t>
            </w:r>
          </w:p>
        </w:tc>
      </w:tr>
      <w:tr w:rsidR="00A92C82" w:rsidRPr="00E55336">
        <w:tc>
          <w:tcPr>
            <w:tcW w:w="7302" w:type="dxa"/>
            <w:tcBorders>
              <w:left w:val="single" w:sz="4" w:space="0" w:color="auto"/>
            </w:tcBorders>
          </w:tcPr>
          <w:p w:rsidR="00A92C82" w:rsidRPr="00E55336" w:rsidRDefault="00A92C82" w:rsidP="007E6714">
            <w:pPr>
              <w:jc w:val="center"/>
              <w:rPr>
                <w:lang w:eastAsia="en-US"/>
              </w:rPr>
            </w:pPr>
            <w:r w:rsidRPr="00E55336">
              <w:rPr>
                <w:lang w:eastAsia="en-US"/>
              </w:rPr>
              <w:t>Вид</w:t>
            </w:r>
          </w:p>
        </w:tc>
        <w:tc>
          <w:tcPr>
            <w:tcW w:w="2551" w:type="dxa"/>
          </w:tcPr>
          <w:p w:rsidR="00A92C82" w:rsidRPr="00E55336" w:rsidRDefault="00A92C82" w:rsidP="007E6714">
            <w:pPr>
              <w:jc w:val="center"/>
              <w:rPr>
                <w:lang w:eastAsia="en-US"/>
              </w:rPr>
            </w:pPr>
            <w:r w:rsidRPr="00E55336">
              <w:rPr>
                <w:lang w:eastAsia="en-US"/>
              </w:rPr>
              <w:t>Автор</w:t>
            </w:r>
          </w:p>
        </w:tc>
      </w:tr>
      <w:tr w:rsidR="00A92C82" w:rsidRPr="00E55336">
        <w:tc>
          <w:tcPr>
            <w:tcW w:w="9853" w:type="dxa"/>
            <w:gridSpan w:val="2"/>
            <w:tcBorders>
              <w:right w:val="single" w:sz="4" w:space="0" w:color="auto"/>
            </w:tcBorders>
          </w:tcPr>
          <w:p w:rsidR="00A92C82" w:rsidRPr="00E55336" w:rsidRDefault="00A92C82" w:rsidP="007E6714">
            <w:pPr>
              <w:jc w:val="center"/>
              <w:rPr>
                <w:b/>
                <w:bCs/>
                <w:i/>
                <w:iCs/>
              </w:rPr>
            </w:pPr>
            <w:r w:rsidRPr="00E55336">
              <w:rPr>
                <w:b/>
                <w:bCs/>
                <w:i/>
                <w:iCs/>
              </w:rPr>
              <w:t>Предметная область «Математика и информатика»</w:t>
            </w:r>
          </w:p>
        </w:tc>
      </w:tr>
      <w:tr w:rsidR="00A92C82" w:rsidRPr="00E55336">
        <w:tc>
          <w:tcPr>
            <w:tcW w:w="9853" w:type="dxa"/>
            <w:gridSpan w:val="2"/>
            <w:tcBorders>
              <w:right w:val="single" w:sz="4" w:space="0" w:color="auto"/>
            </w:tcBorders>
          </w:tcPr>
          <w:p w:rsidR="00A92C82" w:rsidRPr="00E55336" w:rsidRDefault="00A92C82" w:rsidP="007E6714">
            <w:pPr>
              <w:jc w:val="center"/>
              <w:rPr>
                <w:b/>
                <w:bCs/>
              </w:rPr>
            </w:pPr>
            <w:r w:rsidRPr="00E55336">
              <w:rPr>
                <w:b/>
                <w:bCs/>
              </w:rPr>
              <w:t xml:space="preserve">Математика </w:t>
            </w:r>
          </w:p>
        </w:tc>
      </w:tr>
      <w:tr w:rsidR="00A92C82" w:rsidRPr="00E55336">
        <w:tc>
          <w:tcPr>
            <w:tcW w:w="7302" w:type="dxa"/>
            <w:shd w:val="clear" w:color="auto" w:fill="FFFFFF"/>
          </w:tcPr>
          <w:p w:rsidR="00A92C82" w:rsidRPr="00E55336" w:rsidRDefault="00A92C82" w:rsidP="007E6714">
            <w:r w:rsidRPr="00E55336">
              <w:t>Примерная программа по математике. (Примерные программы по учебным предметам. Начальная школа. – М.: Просвещение)</w:t>
            </w:r>
          </w:p>
        </w:tc>
        <w:tc>
          <w:tcPr>
            <w:tcW w:w="2551" w:type="dxa"/>
            <w:tcBorders>
              <w:right w:val="single" w:sz="4" w:space="0" w:color="auto"/>
            </w:tcBorders>
            <w:shd w:val="clear" w:color="auto" w:fill="FFFFFF"/>
          </w:tcPr>
          <w:p w:rsidR="00A92C82" w:rsidRPr="00E55336" w:rsidRDefault="00A92C82" w:rsidP="007E6714">
            <w:r w:rsidRPr="00E55336">
              <w:t>Рук. проекта Кондаков А.М., Кезина Л.П.</w:t>
            </w:r>
          </w:p>
        </w:tc>
      </w:tr>
      <w:tr w:rsidR="00A92C82" w:rsidRPr="00E55336">
        <w:tc>
          <w:tcPr>
            <w:tcW w:w="9853" w:type="dxa"/>
            <w:gridSpan w:val="2"/>
            <w:tcBorders>
              <w:right w:val="single" w:sz="4" w:space="0" w:color="auto"/>
            </w:tcBorders>
          </w:tcPr>
          <w:p w:rsidR="00A92C82" w:rsidRPr="00E55336" w:rsidRDefault="00A92C82" w:rsidP="007E6714">
            <w:pPr>
              <w:jc w:val="center"/>
              <w:rPr>
                <w:b/>
                <w:bCs/>
                <w:i/>
                <w:iCs/>
              </w:rPr>
            </w:pPr>
            <w:r w:rsidRPr="00E55336">
              <w:rPr>
                <w:b/>
                <w:bCs/>
                <w:i/>
                <w:iCs/>
              </w:rPr>
              <w:t>Предметная область «Филология»</w:t>
            </w:r>
          </w:p>
        </w:tc>
      </w:tr>
      <w:tr w:rsidR="00A92C82" w:rsidRPr="00E55336">
        <w:tc>
          <w:tcPr>
            <w:tcW w:w="9853" w:type="dxa"/>
            <w:gridSpan w:val="2"/>
            <w:tcBorders>
              <w:right w:val="single" w:sz="4" w:space="0" w:color="auto"/>
            </w:tcBorders>
          </w:tcPr>
          <w:p w:rsidR="00A92C82" w:rsidRPr="00E55336" w:rsidRDefault="00A92C82" w:rsidP="007E6714">
            <w:pPr>
              <w:jc w:val="center"/>
              <w:rPr>
                <w:b/>
                <w:bCs/>
              </w:rPr>
            </w:pPr>
            <w:r w:rsidRPr="00E55336">
              <w:rPr>
                <w:b/>
                <w:bCs/>
              </w:rPr>
              <w:t>Русский язык</w:t>
            </w:r>
          </w:p>
        </w:tc>
      </w:tr>
      <w:tr w:rsidR="00A92C82" w:rsidRPr="00E55336">
        <w:trPr>
          <w:trHeight w:val="276"/>
        </w:trPr>
        <w:tc>
          <w:tcPr>
            <w:tcW w:w="7302" w:type="dxa"/>
            <w:vMerge w:val="restart"/>
            <w:shd w:val="clear" w:color="auto" w:fill="FFFFFF"/>
          </w:tcPr>
          <w:p w:rsidR="00A92C82" w:rsidRPr="00E55336" w:rsidRDefault="00A92C82" w:rsidP="007E6714">
            <w:r w:rsidRPr="00E55336">
              <w:t>Примерная программа по русскому языку. (Примерные программы по учебным предметам. Начальная школа. – М.: Просвещение)</w:t>
            </w:r>
          </w:p>
        </w:tc>
        <w:tc>
          <w:tcPr>
            <w:tcW w:w="2551" w:type="dxa"/>
            <w:vMerge w:val="restart"/>
            <w:tcBorders>
              <w:right w:val="single" w:sz="4" w:space="0" w:color="auto"/>
            </w:tcBorders>
            <w:shd w:val="clear" w:color="auto" w:fill="FFFFFF"/>
          </w:tcPr>
          <w:p w:rsidR="00A92C82" w:rsidRPr="00E55336" w:rsidRDefault="00A92C82" w:rsidP="007E6714">
            <w:r w:rsidRPr="00E55336">
              <w:t>Рук. проекта Кондаков А.М., Кезина Л.П.</w:t>
            </w:r>
          </w:p>
        </w:tc>
      </w:tr>
      <w:tr w:rsidR="00A92C82" w:rsidRPr="00E55336">
        <w:trPr>
          <w:trHeight w:val="276"/>
        </w:trPr>
        <w:tc>
          <w:tcPr>
            <w:tcW w:w="7302" w:type="dxa"/>
            <w:vMerge/>
            <w:shd w:val="clear" w:color="auto" w:fill="FFFFFF"/>
          </w:tcPr>
          <w:p w:rsidR="00A92C82" w:rsidRPr="00E55336" w:rsidRDefault="00A92C82" w:rsidP="007E6714"/>
        </w:tc>
        <w:tc>
          <w:tcPr>
            <w:tcW w:w="2551" w:type="dxa"/>
            <w:vMerge/>
            <w:tcBorders>
              <w:right w:val="single" w:sz="4" w:space="0" w:color="auto"/>
            </w:tcBorders>
            <w:shd w:val="clear" w:color="auto" w:fill="FFFFFF"/>
          </w:tcPr>
          <w:p w:rsidR="00A92C82" w:rsidRPr="00E55336" w:rsidRDefault="00A92C82" w:rsidP="007E6714"/>
        </w:tc>
      </w:tr>
      <w:tr w:rsidR="00A92C82" w:rsidRPr="00E55336">
        <w:tc>
          <w:tcPr>
            <w:tcW w:w="9853" w:type="dxa"/>
            <w:gridSpan w:val="2"/>
            <w:tcBorders>
              <w:right w:val="single" w:sz="4" w:space="0" w:color="auto"/>
            </w:tcBorders>
          </w:tcPr>
          <w:p w:rsidR="00A92C82" w:rsidRPr="00E55336" w:rsidRDefault="00A92C82" w:rsidP="007E6714">
            <w:pPr>
              <w:jc w:val="center"/>
              <w:rPr>
                <w:b/>
                <w:bCs/>
              </w:rPr>
            </w:pPr>
            <w:r w:rsidRPr="00E55336">
              <w:rPr>
                <w:b/>
                <w:bCs/>
              </w:rPr>
              <w:t>Литературное чтение</w:t>
            </w:r>
          </w:p>
        </w:tc>
      </w:tr>
      <w:tr w:rsidR="00A92C82" w:rsidRPr="00E55336">
        <w:trPr>
          <w:trHeight w:val="276"/>
        </w:trPr>
        <w:tc>
          <w:tcPr>
            <w:tcW w:w="7302" w:type="dxa"/>
            <w:vMerge w:val="restart"/>
            <w:shd w:val="clear" w:color="auto" w:fill="FFFFFF"/>
          </w:tcPr>
          <w:p w:rsidR="00A92C82" w:rsidRPr="00E55336" w:rsidRDefault="00A92C82" w:rsidP="007E6714">
            <w:r w:rsidRPr="00E55336">
              <w:t>Примерная программа по литературному чтению. (Примерные программы по учебным предметам. Начальная школа. – М.: Просвещение)</w:t>
            </w:r>
          </w:p>
        </w:tc>
        <w:tc>
          <w:tcPr>
            <w:tcW w:w="2551" w:type="dxa"/>
            <w:vMerge w:val="restart"/>
            <w:tcBorders>
              <w:right w:val="single" w:sz="4" w:space="0" w:color="auto"/>
            </w:tcBorders>
            <w:shd w:val="clear" w:color="auto" w:fill="FFFFFF"/>
          </w:tcPr>
          <w:p w:rsidR="00A92C82" w:rsidRPr="00E55336" w:rsidRDefault="00A92C82" w:rsidP="007E6714">
            <w:r w:rsidRPr="00E55336">
              <w:t>Рук. проекта Кондаков А.М., Кезина Л.П.</w:t>
            </w:r>
          </w:p>
        </w:tc>
      </w:tr>
      <w:tr w:rsidR="00A92C82" w:rsidRPr="00E55336">
        <w:trPr>
          <w:trHeight w:val="276"/>
        </w:trPr>
        <w:tc>
          <w:tcPr>
            <w:tcW w:w="7302" w:type="dxa"/>
            <w:vMerge/>
            <w:shd w:val="clear" w:color="auto" w:fill="FFFFFF"/>
          </w:tcPr>
          <w:p w:rsidR="00A92C82" w:rsidRPr="00E55336" w:rsidRDefault="00A92C82" w:rsidP="007E6714"/>
        </w:tc>
        <w:tc>
          <w:tcPr>
            <w:tcW w:w="2551" w:type="dxa"/>
            <w:vMerge/>
            <w:tcBorders>
              <w:right w:val="single" w:sz="4" w:space="0" w:color="auto"/>
            </w:tcBorders>
            <w:shd w:val="clear" w:color="auto" w:fill="FFFFFF"/>
          </w:tcPr>
          <w:p w:rsidR="00A92C82" w:rsidRPr="00E55336" w:rsidRDefault="00A92C82" w:rsidP="007E6714"/>
        </w:tc>
      </w:tr>
      <w:tr w:rsidR="00A92C82" w:rsidRPr="00E55336">
        <w:tc>
          <w:tcPr>
            <w:tcW w:w="9853" w:type="dxa"/>
            <w:gridSpan w:val="2"/>
            <w:tcBorders>
              <w:right w:val="single" w:sz="4" w:space="0" w:color="auto"/>
            </w:tcBorders>
          </w:tcPr>
          <w:p w:rsidR="00A92C82" w:rsidRPr="00E55336" w:rsidRDefault="00A92C82" w:rsidP="00DB03BD">
            <w:pPr>
              <w:jc w:val="center"/>
              <w:rPr>
                <w:b/>
                <w:bCs/>
              </w:rPr>
            </w:pPr>
            <w:r>
              <w:rPr>
                <w:b/>
                <w:bCs/>
              </w:rPr>
              <w:t>Иностранный язык (а</w:t>
            </w:r>
            <w:r w:rsidRPr="00E55336">
              <w:rPr>
                <w:b/>
                <w:bCs/>
              </w:rPr>
              <w:t>нглийский</w:t>
            </w:r>
            <w:r>
              <w:rPr>
                <w:b/>
                <w:bCs/>
              </w:rPr>
              <w:t>)</w:t>
            </w:r>
          </w:p>
        </w:tc>
      </w:tr>
      <w:tr w:rsidR="00A92C82" w:rsidRPr="00E55336">
        <w:tc>
          <w:tcPr>
            <w:tcW w:w="7302" w:type="dxa"/>
          </w:tcPr>
          <w:p w:rsidR="00A92C82" w:rsidRPr="00E55336" w:rsidRDefault="00A92C82" w:rsidP="007E6714">
            <w:r w:rsidRPr="00E55336">
              <w:t>Примерная программа по иностранному языку. (Примерные программы по учебным предметам. Начальная школа. – М.: Просвещение)</w:t>
            </w:r>
          </w:p>
        </w:tc>
        <w:tc>
          <w:tcPr>
            <w:tcW w:w="2551" w:type="dxa"/>
            <w:tcBorders>
              <w:right w:val="single" w:sz="4" w:space="0" w:color="auto"/>
            </w:tcBorders>
          </w:tcPr>
          <w:p w:rsidR="00A92C82" w:rsidRPr="00E55336" w:rsidRDefault="00A92C82" w:rsidP="007E6714">
            <w:r w:rsidRPr="00E55336">
              <w:t>Рук. проекта Кондаков А.М., Кезина Л.П.</w:t>
            </w:r>
          </w:p>
        </w:tc>
      </w:tr>
      <w:tr w:rsidR="00A92C82" w:rsidRPr="00E55336">
        <w:tc>
          <w:tcPr>
            <w:tcW w:w="7302" w:type="dxa"/>
            <w:shd w:val="clear" w:color="auto" w:fill="FFFFFF"/>
          </w:tcPr>
          <w:p w:rsidR="00A92C82" w:rsidRPr="00E55336" w:rsidRDefault="00A92C82" w:rsidP="007E6714">
            <w:r w:rsidRPr="00E55336">
              <w:t>Примерная программа по окружающему миру. (Примерные программы по учебным предметам. Начальная школа. – М.: Просвещение)</w:t>
            </w:r>
          </w:p>
        </w:tc>
        <w:tc>
          <w:tcPr>
            <w:tcW w:w="2551" w:type="dxa"/>
            <w:tcBorders>
              <w:right w:val="single" w:sz="4" w:space="0" w:color="auto"/>
            </w:tcBorders>
            <w:shd w:val="clear" w:color="auto" w:fill="FFFFFF"/>
          </w:tcPr>
          <w:p w:rsidR="00A92C82" w:rsidRPr="00E55336" w:rsidRDefault="00A92C82" w:rsidP="007E6714">
            <w:r w:rsidRPr="00E55336">
              <w:t>Рук. проекта Кондаков А.М., Кезина Л.П.</w:t>
            </w:r>
          </w:p>
        </w:tc>
      </w:tr>
      <w:tr w:rsidR="00A92C82" w:rsidRPr="00E55336">
        <w:tc>
          <w:tcPr>
            <w:tcW w:w="9853" w:type="dxa"/>
            <w:gridSpan w:val="2"/>
            <w:tcBorders>
              <w:right w:val="single" w:sz="4" w:space="0" w:color="auto"/>
            </w:tcBorders>
          </w:tcPr>
          <w:p w:rsidR="00A92C82" w:rsidRPr="00E55336" w:rsidRDefault="00A92C82" w:rsidP="007E6714">
            <w:pPr>
              <w:jc w:val="center"/>
              <w:rPr>
                <w:b/>
                <w:bCs/>
                <w:i/>
                <w:iCs/>
              </w:rPr>
            </w:pPr>
            <w:r w:rsidRPr="00E55336">
              <w:rPr>
                <w:b/>
                <w:bCs/>
                <w:i/>
                <w:iCs/>
              </w:rPr>
              <w:t>Предметная область «Технология»</w:t>
            </w:r>
          </w:p>
        </w:tc>
      </w:tr>
      <w:tr w:rsidR="00A92C82" w:rsidRPr="00E55336">
        <w:trPr>
          <w:trHeight w:val="102"/>
        </w:trPr>
        <w:tc>
          <w:tcPr>
            <w:tcW w:w="9853" w:type="dxa"/>
            <w:gridSpan w:val="2"/>
            <w:tcBorders>
              <w:right w:val="single" w:sz="4" w:space="0" w:color="auto"/>
            </w:tcBorders>
          </w:tcPr>
          <w:p w:rsidR="00A92C82" w:rsidRPr="00E55336" w:rsidRDefault="00A92C82" w:rsidP="007E6714">
            <w:pPr>
              <w:jc w:val="center"/>
              <w:rPr>
                <w:b/>
                <w:bCs/>
              </w:rPr>
            </w:pPr>
            <w:r w:rsidRPr="00E55336">
              <w:rPr>
                <w:b/>
                <w:bCs/>
              </w:rPr>
              <w:t>Технология</w:t>
            </w:r>
          </w:p>
        </w:tc>
      </w:tr>
      <w:tr w:rsidR="00A92C82" w:rsidRPr="00E55336">
        <w:tc>
          <w:tcPr>
            <w:tcW w:w="7302" w:type="dxa"/>
            <w:shd w:val="clear" w:color="auto" w:fill="FFFFFF"/>
          </w:tcPr>
          <w:p w:rsidR="00A92C82" w:rsidRPr="00E55336" w:rsidRDefault="00A92C82" w:rsidP="007E6714">
            <w:r w:rsidRPr="00E55336">
              <w:t>Примерная программа по технологии. (Примерные программы по учебным предметам. Начальная школа. – М.: Просвещение)</w:t>
            </w:r>
          </w:p>
        </w:tc>
        <w:tc>
          <w:tcPr>
            <w:tcW w:w="2551" w:type="dxa"/>
            <w:tcBorders>
              <w:right w:val="single" w:sz="4" w:space="0" w:color="auto"/>
            </w:tcBorders>
            <w:shd w:val="clear" w:color="auto" w:fill="FFFFFF"/>
          </w:tcPr>
          <w:p w:rsidR="00A92C82" w:rsidRPr="00E55336" w:rsidRDefault="00A92C82" w:rsidP="007E6714">
            <w:r w:rsidRPr="00E55336">
              <w:t>Рук. проекта Кондаков А.М., Кезина Л.П.</w:t>
            </w:r>
          </w:p>
        </w:tc>
      </w:tr>
      <w:tr w:rsidR="00A92C82" w:rsidRPr="00E55336">
        <w:tc>
          <w:tcPr>
            <w:tcW w:w="9853" w:type="dxa"/>
            <w:gridSpan w:val="2"/>
            <w:tcBorders>
              <w:right w:val="single" w:sz="4" w:space="0" w:color="auto"/>
            </w:tcBorders>
          </w:tcPr>
          <w:p w:rsidR="00A92C82" w:rsidRPr="00E55336" w:rsidRDefault="00A92C82" w:rsidP="007E6714">
            <w:pPr>
              <w:jc w:val="center"/>
              <w:rPr>
                <w:b/>
                <w:bCs/>
                <w:i/>
                <w:iCs/>
              </w:rPr>
            </w:pPr>
            <w:r w:rsidRPr="00E55336">
              <w:rPr>
                <w:b/>
                <w:bCs/>
                <w:i/>
                <w:iCs/>
              </w:rPr>
              <w:t>Предметная область «Физическая культура»</w:t>
            </w:r>
          </w:p>
        </w:tc>
      </w:tr>
      <w:tr w:rsidR="00A92C82" w:rsidRPr="00E55336">
        <w:tc>
          <w:tcPr>
            <w:tcW w:w="9853" w:type="dxa"/>
            <w:gridSpan w:val="2"/>
            <w:tcBorders>
              <w:right w:val="single" w:sz="4" w:space="0" w:color="auto"/>
            </w:tcBorders>
          </w:tcPr>
          <w:p w:rsidR="00A92C82" w:rsidRPr="00E55336" w:rsidRDefault="00A92C82" w:rsidP="007E6714">
            <w:pPr>
              <w:jc w:val="center"/>
              <w:rPr>
                <w:b/>
                <w:bCs/>
              </w:rPr>
            </w:pPr>
            <w:r w:rsidRPr="00E55336">
              <w:rPr>
                <w:b/>
                <w:bCs/>
              </w:rPr>
              <w:t>Физическая культура</w:t>
            </w:r>
          </w:p>
        </w:tc>
      </w:tr>
      <w:tr w:rsidR="00A92C82" w:rsidRPr="00E55336">
        <w:tc>
          <w:tcPr>
            <w:tcW w:w="7302" w:type="dxa"/>
          </w:tcPr>
          <w:p w:rsidR="00A92C82" w:rsidRPr="00E55336" w:rsidRDefault="00A92C82" w:rsidP="007E6714">
            <w:r w:rsidRPr="00E55336">
              <w:t>Примерная программа по физической культуре. (Примерные программы по учебным предметам. Начальная школа. – М.: Просвещение)</w:t>
            </w:r>
          </w:p>
        </w:tc>
        <w:tc>
          <w:tcPr>
            <w:tcW w:w="2551" w:type="dxa"/>
            <w:tcBorders>
              <w:right w:val="single" w:sz="4" w:space="0" w:color="auto"/>
            </w:tcBorders>
          </w:tcPr>
          <w:p w:rsidR="00A92C82" w:rsidRPr="00E55336" w:rsidRDefault="00A92C82" w:rsidP="007E6714">
            <w:r w:rsidRPr="00E55336">
              <w:t>Рук. проекта Кондаков А.М., Кезина Л.П.</w:t>
            </w:r>
          </w:p>
        </w:tc>
      </w:tr>
      <w:tr w:rsidR="00A92C82" w:rsidRPr="00E55336">
        <w:tc>
          <w:tcPr>
            <w:tcW w:w="9853" w:type="dxa"/>
            <w:gridSpan w:val="2"/>
            <w:tcBorders>
              <w:right w:val="single" w:sz="4" w:space="0" w:color="auto"/>
            </w:tcBorders>
          </w:tcPr>
          <w:p w:rsidR="00A92C82" w:rsidRPr="00E55336" w:rsidRDefault="00A92C82" w:rsidP="007E6714">
            <w:pPr>
              <w:jc w:val="center"/>
              <w:rPr>
                <w:b/>
                <w:bCs/>
                <w:i/>
                <w:iCs/>
              </w:rPr>
            </w:pPr>
            <w:r w:rsidRPr="00E55336">
              <w:rPr>
                <w:b/>
                <w:bCs/>
                <w:i/>
                <w:iCs/>
              </w:rPr>
              <w:t>Предметная область «Искусство»</w:t>
            </w:r>
          </w:p>
        </w:tc>
      </w:tr>
      <w:tr w:rsidR="00A92C82" w:rsidRPr="00E55336">
        <w:tc>
          <w:tcPr>
            <w:tcW w:w="9853" w:type="dxa"/>
            <w:gridSpan w:val="2"/>
            <w:tcBorders>
              <w:right w:val="single" w:sz="4" w:space="0" w:color="auto"/>
            </w:tcBorders>
          </w:tcPr>
          <w:p w:rsidR="00A92C82" w:rsidRPr="00E55336" w:rsidRDefault="00A92C82" w:rsidP="007E6714">
            <w:pPr>
              <w:jc w:val="center"/>
              <w:rPr>
                <w:b/>
                <w:bCs/>
              </w:rPr>
            </w:pPr>
            <w:r w:rsidRPr="00E55336">
              <w:rPr>
                <w:b/>
                <w:bCs/>
              </w:rPr>
              <w:t>Изобразительное искусство</w:t>
            </w:r>
          </w:p>
        </w:tc>
      </w:tr>
      <w:tr w:rsidR="00A92C82" w:rsidRPr="00E55336">
        <w:tc>
          <w:tcPr>
            <w:tcW w:w="7302" w:type="dxa"/>
            <w:shd w:val="clear" w:color="auto" w:fill="FFFFFF"/>
          </w:tcPr>
          <w:p w:rsidR="00A92C82" w:rsidRPr="00E55336" w:rsidRDefault="00A92C82" w:rsidP="007E6714">
            <w:r w:rsidRPr="00E55336">
              <w:t>Примерная программа по изобразительному искусству. (Примерные программы по учебным предметам. Начальная школа. – М.: Просвещение)</w:t>
            </w:r>
          </w:p>
        </w:tc>
        <w:tc>
          <w:tcPr>
            <w:tcW w:w="2551" w:type="dxa"/>
            <w:shd w:val="clear" w:color="auto" w:fill="FFFFFF"/>
          </w:tcPr>
          <w:p w:rsidR="00A92C82" w:rsidRPr="00E55336" w:rsidRDefault="00A92C82" w:rsidP="007E6714">
            <w:r w:rsidRPr="00E55336">
              <w:t>Рук. проекта Кондаков А.М., Кезина Л.П.</w:t>
            </w:r>
          </w:p>
        </w:tc>
      </w:tr>
      <w:tr w:rsidR="00A92C82" w:rsidRPr="00E55336">
        <w:tc>
          <w:tcPr>
            <w:tcW w:w="7302" w:type="dxa"/>
          </w:tcPr>
          <w:p w:rsidR="00A92C82" w:rsidRPr="00E55336" w:rsidRDefault="00A92C82" w:rsidP="007E6714">
            <w:r w:rsidRPr="00E55336">
              <w:t>Примерная программа по музыке. (Примерные программы по учебным предметам. Начальная школа. – М.: Просвещение)</w:t>
            </w:r>
          </w:p>
        </w:tc>
        <w:tc>
          <w:tcPr>
            <w:tcW w:w="2551" w:type="dxa"/>
          </w:tcPr>
          <w:p w:rsidR="00A92C82" w:rsidRPr="00E55336" w:rsidRDefault="00A92C82" w:rsidP="007E6714">
            <w:r w:rsidRPr="00E55336">
              <w:t>Рук. проекта Кондаков А.М., Кезина Л.П.</w:t>
            </w:r>
          </w:p>
        </w:tc>
      </w:tr>
      <w:tr w:rsidR="00A92C82" w:rsidRPr="00E55336">
        <w:tc>
          <w:tcPr>
            <w:tcW w:w="9853" w:type="dxa"/>
            <w:gridSpan w:val="2"/>
            <w:tcBorders>
              <w:right w:val="single" w:sz="4" w:space="0" w:color="auto"/>
            </w:tcBorders>
          </w:tcPr>
          <w:p w:rsidR="00A92C82" w:rsidRPr="00E55336" w:rsidRDefault="00A92C82" w:rsidP="007E6714">
            <w:pPr>
              <w:jc w:val="center"/>
            </w:pPr>
            <w:r w:rsidRPr="00E55336">
              <w:rPr>
                <w:b/>
                <w:bCs/>
              </w:rPr>
              <w:t>«Основы религиозных культур и светской этики»</w:t>
            </w:r>
          </w:p>
        </w:tc>
      </w:tr>
      <w:tr w:rsidR="00A92C82" w:rsidRPr="00E55336">
        <w:tc>
          <w:tcPr>
            <w:tcW w:w="7302" w:type="dxa"/>
            <w:tcBorders>
              <w:left w:val="single" w:sz="4" w:space="0" w:color="auto"/>
            </w:tcBorders>
          </w:tcPr>
          <w:p w:rsidR="00A92C82" w:rsidRPr="00E55336" w:rsidRDefault="00A92C82" w:rsidP="007E6714">
            <w:r>
              <w:t xml:space="preserve">Экспериментальная программа комплексного учебного курса «Основы религиозных культур и светской этики». Модуль «Православная культура». (Основы православной культуры. Методическое пособие для учителя. / Л.Л. Шевченко. – М.: </w:t>
            </w:r>
            <w:r w:rsidRPr="00E55336">
              <w:t>Центр поддержки культурно-исторических традиций Отечества.</w:t>
            </w:r>
          </w:p>
        </w:tc>
        <w:tc>
          <w:tcPr>
            <w:tcW w:w="2551" w:type="dxa"/>
            <w:tcBorders>
              <w:right w:val="single" w:sz="4" w:space="0" w:color="auto"/>
            </w:tcBorders>
          </w:tcPr>
          <w:p w:rsidR="00A92C82" w:rsidRPr="00E55336" w:rsidRDefault="00A92C82" w:rsidP="007E6714">
            <w:r>
              <w:t>Л.Л. Шевченко</w:t>
            </w:r>
          </w:p>
        </w:tc>
      </w:tr>
    </w:tbl>
    <w:p w:rsidR="00A92C82" w:rsidRPr="00246EDB" w:rsidRDefault="00A92C82" w:rsidP="00140D66">
      <w:pPr>
        <w:pStyle w:val="NormalWeb"/>
        <w:spacing w:before="0" w:beforeAutospacing="0" w:after="0" w:afterAutospacing="0"/>
        <w:jc w:val="both"/>
      </w:pPr>
      <w:r>
        <w:t xml:space="preserve">          </w:t>
      </w:r>
      <w:r w:rsidRPr="00246EDB">
        <w:t xml:space="preserve">Программы служат ориентиром для составления </w:t>
      </w:r>
      <w:r w:rsidRPr="00F13DC0">
        <w:t>пе</w:t>
      </w:r>
      <w:r>
        <w:t>дагогами Р</w:t>
      </w:r>
      <w:r w:rsidRPr="00246EDB">
        <w:t xml:space="preserve">абочих программ. </w:t>
      </w:r>
    </w:p>
    <w:p w:rsidR="00A92C82" w:rsidRPr="00225D0B" w:rsidRDefault="00A92C82" w:rsidP="00225D0B">
      <w:pPr>
        <w:pStyle w:val="NormalWeb"/>
        <w:spacing w:before="0" w:beforeAutospacing="0" w:after="0" w:afterAutospacing="0"/>
        <w:ind w:firstLine="567"/>
        <w:jc w:val="both"/>
      </w:pPr>
      <w:r w:rsidRPr="00225D0B">
        <w:t>Рабочая программа – это учебная программа, разработанная на основе примерной программы (Федеральный закон от 29 декабря 2012</w:t>
      </w:r>
      <w:r>
        <w:t xml:space="preserve"> года</w:t>
      </w:r>
      <w:r w:rsidRPr="00225D0B">
        <w:t xml:space="preserve"> №273-ФЗ «Об образовании в Российской Федерации», ст.28), определяющая содержание, последовательность изучения тем и количество часов на их усвоение, использование организационных форм обучения.</w:t>
      </w:r>
    </w:p>
    <w:p w:rsidR="00A92C82" w:rsidRDefault="00A92C82" w:rsidP="00CD3A14">
      <w:pPr>
        <w:pStyle w:val="NormalWeb"/>
        <w:spacing w:before="0" w:beforeAutospacing="0" w:after="0" w:afterAutospacing="0"/>
        <w:ind w:firstLine="567"/>
        <w:jc w:val="both"/>
      </w:pPr>
      <w:r w:rsidRPr="00225D0B">
        <w:t>Рабочие программы по учебным предметам</w:t>
      </w:r>
      <w:r>
        <w:t xml:space="preserve"> и курсам </w:t>
      </w:r>
      <w:r w:rsidRPr="00225D0B">
        <w:t xml:space="preserve">разрабатываются на срок действия </w:t>
      </w:r>
      <w:r>
        <w:t xml:space="preserve">адаптированной </w:t>
      </w:r>
      <w:r w:rsidRPr="00225D0B">
        <w:t xml:space="preserve">основной образовательной программы (нормативный срок освоения </w:t>
      </w:r>
      <w:r>
        <w:t xml:space="preserve">адаптированной </w:t>
      </w:r>
      <w:r w:rsidRPr="00225D0B">
        <w:t xml:space="preserve">основной </w:t>
      </w:r>
      <w:r>
        <w:t>обще</w:t>
      </w:r>
      <w:r w:rsidRPr="00225D0B">
        <w:t xml:space="preserve">образовательной программы </w:t>
      </w:r>
      <w:r>
        <w:t>НОО</w:t>
      </w:r>
      <w:r w:rsidRPr="00225D0B">
        <w:t xml:space="preserve"> – 4 года</w:t>
      </w:r>
      <w:r>
        <w:t>). Т</w:t>
      </w:r>
      <w:r w:rsidRPr="00225D0B">
        <w:t>ематическое планирование, как составная часть рабочей программы,  обновляется ежегодно.</w:t>
      </w:r>
      <w:r>
        <w:t xml:space="preserve"> В качестве Рабочих программ допускается использование авторских рабочих программ.</w:t>
      </w:r>
    </w:p>
    <w:p w:rsidR="00A92C82" w:rsidRPr="007E40E6" w:rsidRDefault="00A92C82" w:rsidP="00CD3A14">
      <w:pPr>
        <w:pStyle w:val="NormalWeb"/>
        <w:spacing w:before="0" w:beforeAutospacing="0" w:after="0" w:afterAutospacing="0"/>
        <w:ind w:firstLine="567"/>
        <w:jc w:val="both"/>
      </w:pPr>
      <w:r w:rsidRPr="007E40E6">
        <w:t xml:space="preserve">Структура </w:t>
      </w:r>
      <w:r>
        <w:t xml:space="preserve"> адаптированной </w:t>
      </w:r>
      <w:r w:rsidRPr="007E40E6">
        <w:t>Рабочей программы включает следующие компоненты:</w:t>
      </w:r>
    </w:p>
    <w:p w:rsidR="00A92C82" w:rsidRPr="00E473E4" w:rsidRDefault="00A92C82" w:rsidP="00CD3A14">
      <w:pPr>
        <w:ind w:firstLine="567"/>
      </w:pPr>
      <w:r w:rsidRPr="00E473E4">
        <w:t>1. Планируемые  результаты освоения конкретного учебного предмета</w:t>
      </w:r>
      <w:r>
        <w:t>,</w:t>
      </w:r>
      <w:r w:rsidRPr="00E473E4">
        <w:t xml:space="preserve"> курса.</w:t>
      </w:r>
    </w:p>
    <w:p w:rsidR="00A92C82" w:rsidRPr="00E473E4" w:rsidRDefault="00A92C82" w:rsidP="00CD3A14">
      <w:pPr>
        <w:ind w:firstLine="567"/>
        <w:jc w:val="both"/>
      </w:pPr>
      <w:r w:rsidRPr="00E473E4">
        <w:t>2.</w:t>
      </w:r>
      <w:r>
        <w:t xml:space="preserve"> </w:t>
      </w:r>
      <w:r w:rsidRPr="00E473E4">
        <w:t>Содержание учебного предмета, курса.</w:t>
      </w:r>
    </w:p>
    <w:p w:rsidR="00A92C82" w:rsidRPr="00140D66" w:rsidRDefault="00A92C82" w:rsidP="00CD3A14">
      <w:pPr>
        <w:ind w:firstLine="567"/>
        <w:jc w:val="both"/>
      </w:pPr>
      <w:r w:rsidRPr="00E473E4">
        <w:t>3.</w:t>
      </w:r>
      <w:r>
        <w:t xml:space="preserve"> </w:t>
      </w:r>
      <w:r w:rsidRPr="00E473E4">
        <w:t>Тематическое планирование с определением основных видов учебной деятельности обучающихся.</w:t>
      </w:r>
    </w:p>
    <w:p w:rsidR="00A92C82" w:rsidRPr="00225D0B" w:rsidRDefault="00A92C82" w:rsidP="00092B9C">
      <w:pPr>
        <w:pStyle w:val="NormalWeb"/>
        <w:shd w:val="clear" w:color="auto" w:fill="FFFFFF"/>
        <w:spacing w:before="0" w:beforeAutospacing="0" w:after="0" w:afterAutospacing="0"/>
        <w:ind w:firstLine="540"/>
        <w:jc w:val="both"/>
      </w:pPr>
      <w:r w:rsidRPr="00225D0B">
        <w:rPr>
          <w:rStyle w:val="Strong"/>
          <w:b w:val="0"/>
          <w:bCs w:val="0"/>
        </w:rPr>
        <w:t>УМК «Школа России»</w:t>
      </w:r>
      <w:r>
        <w:t xml:space="preserve"> - </w:t>
      </w:r>
      <w:r w:rsidRPr="00225D0B">
        <w:t xml:space="preserve">это система учебников для 1-4 классов общеобразовательных учреждений, которая обеспечивает достижение требований к результатам освоения основной образовательной программы </w:t>
      </w:r>
      <w:r>
        <w:t>НОО</w:t>
      </w:r>
      <w:r w:rsidRPr="00225D0B">
        <w:t>. Научный руководитель - Андрей Анатольевич Плешаков, кандидат педагогических наук, лауреат Премии Президента Российской Федерации в области образования. УМК «</w:t>
      </w:r>
      <w:r w:rsidRPr="00225D0B">
        <w:rPr>
          <w:rStyle w:val="Strong"/>
          <w:b w:val="0"/>
          <w:bCs w:val="0"/>
        </w:rPr>
        <w:t>Школа России»</w:t>
      </w:r>
      <w:r w:rsidRPr="00225D0B">
        <w:t xml:space="preserve">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w:t>
      </w:r>
    </w:p>
    <w:p w:rsidR="00A92C82" w:rsidRPr="00225D0B" w:rsidRDefault="00A92C82" w:rsidP="007115AE">
      <w:pPr>
        <w:pStyle w:val="NormalWeb"/>
        <w:shd w:val="clear" w:color="auto" w:fill="FFFFFF"/>
        <w:spacing w:before="0" w:beforeAutospacing="0" w:after="0" w:afterAutospacing="0"/>
        <w:ind w:firstLine="709"/>
        <w:jc w:val="both"/>
      </w:pPr>
      <w:r w:rsidRPr="00225D0B">
        <w:rPr>
          <w:rStyle w:val="Strong"/>
          <w:b w:val="0"/>
          <w:bCs w:val="0"/>
        </w:rPr>
        <w:t xml:space="preserve">Учебники УМК «Школа России» входят в </w:t>
      </w:r>
      <w:r w:rsidRPr="00225D0B">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w:t>
      </w:r>
      <w:r>
        <w:t xml:space="preserve">вания </w:t>
      </w:r>
      <w:r w:rsidRPr="003D060D">
        <w:t xml:space="preserve">(утвержден приказом Министерства </w:t>
      </w:r>
      <w:r>
        <w:t>просвещения</w:t>
      </w:r>
      <w:r w:rsidRPr="003D060D">
        <w:t xml:space="preserve"> РФ </w:t>
      </w:r>
      <w:r>
        <w:t>от 28.12.2018 г.  № 345</w:t>
      </w:r>
      <w:r w:rsidRPr="00225D0B">
        <w:t>).</w:t>
      </w:r>
    </w:p>
    <w:p w:rsidR="00A92C82" w:rsidRDefault="00A92C82" w:rsidP="00140D66">
      <w:pPr>
        <w:pStyle w:val="NormalWeb"/>
        <w:shd w:val="clear" w:color="auto" w:fill="FFFFFF"/>
        <w:spacing w:before="0" w:beforeAutospacing="0" w:after="0" w:afterAutospacing="0"/>
        <w:jc w:val="center"/>
        <w:rPr>
          <w:b/>
          <w:bCs/>
        </w:rPr>
      </w:pPr>
    </w:p>
    <w:p w:rsidR="00A92C82" w:rsidRPr="00282F01" w:rsidRDefault="00A92C82" w:rsidP="00140D66">
      <w:pPr>
        <w:pStyle w:val="NormalWeb"/>
        <w:shd w:val="clear" w:color="auto" w:fill="FFFFFF"/>
        <w:spacing w:before="0" w:beforeAutospacing="0" w:after="0" w:afterAutospacing="0"/>
        <w:jc w:val="center"/>
        <w:rPr>
          <w:b/>
          <w:bCs/>
        </w:rPr>
      </w:pPr>
      <w:r w:rsidRPr="00282F01">
        <w:rPr>
          <w:b/>
          <w:bCs/>
        </w:rPr>
        <w:t>2.2.2.Основное содержание учебных предметов</w:t>
      </w:r>
    </w:p>
    <w:p w:rsidR="00A92C82" w:rsidRPr="00CD3A14" w:rsidRDefault="00A92C82" w:rsidP="00CD3A14">
      <w:pPr>
        <w:pStyle w:val="NormalWeb"/>
        <w:shd w:val="clear" w:color="auto" w:fill="FFFFFF"/>
        <w:spacing w:before="0" w:beforeAutospacing="0" w:after="0" w:afterAutospacing="0"/>
        <w:ind w:firstLine="709"/>
        <w:jc w:val="center"/>
        <w:rPr>
          <w:b/>
          <w:bCs/>
        </w:rPr>
      </w:pPr>
      <w:r w:rsidRPr="00282F01">
        <w:rPr>
          <w:b/>
          <w:bCs/>
        </w:rPr>
        <w:t>2.2.2.1.Русский язык</w:t>
      </w:r>
    </w:p>
    <w:p w:rsidR="00A92C82" w:rsidRPr="00092B9C" w:rsidRDefault="00A92C82" w:rsidP="00CD3A14">
      <w:pPr>
        <w:shd w:val="clear" w:color="auto" w:fill="FFFFFF"/>
        <w:ind w:left="19" w:firstLine="581"/>
        <w:rPr>
          <w:b/>
          <w:bCs/>
        </w:rPr>
      </w:pPr>
      <w:r w:rsidRPr="00092B9C">
        <w:rPr>
          <w:b/>
          <w:bCs/>
        </w:rPr>
        <w:t>Виды речевой деятельности</w:t>
      </w:r>
    </w:p>
    <w:p w:rsidR="00A92C82" w:rsidRPr="000E6B07" w:rsidRDefault="00A92C82" w:rsidP="00333B27">
      <w:pPr>
        <w:shd w:val="clear" w:color="auto" w:fill="FFFFFF"/>
        <w:ind w:right="14" w:firstLine="298"/>
        <w:jc w:val="both"/>
      </w:pPr>
      <w:r>
        <w:rPr>
          <w:b/>
          <w:bCs/>
        </w:rPr>
        <w:t xml:space="preserve">     </w:t>
      </w:r>
      <w:r w:rsidRPr="000E6B07">
        <w:rPr>
          <w:b/>
          <w:bCs/>
        </w:rPr>
        <w:t xml:space="preserve">Слушание. </w:t>
      </w:r>
      <w:r w:rsidRPr="000E6B07">
        <w:t>Осознание цели и ситуации устного общения. Адекватное восприятие звучащей речи. Понимание на слух ин</w:t>
      </w:r>
      <w:r w:rsidRPr="000E6B07">
        <w:softHyphen/>
        <w:t>формации, содержащейся в предложенном тексте, определение основной мысли текста, передача его содержания по вопросам.</w:t>
      </w:r>
    </w:p>
    <w:p w:rsidR="00A92C82" w:rsidRPr="000E6B07" w:rsidRDefault="00A92C82" w:rsidP="00333B27">
      <w:pPr>
        <w:shd w:val="clear" w:color="auto" w:fill="FFFFFF"/>
        <w:ind w:left="14" w:right="5" w:firstLine="288"/>
        <w:jc w:val="both"/>
      </w:pPr>
      <w:r>
        <w:rPr>
          <w:b/>
          <w:bCs/>
        </w:rPr>
        <w:t xml:space="preserve">     </w:t>
      </w:r>
      <w:r w:rsidRPr="000E6B07">
        <w:rPr>
          <w:b/>
          <w:bCs/>
        </w:rPr>
        <w:t xml:space="preserve">Говорение. </w:t>
      </w:r>
      <w:r w:rsidRPr="000E6B07">
        <w:t>Выбор языковых средств в соответствии с целя</w:t>
      </w:r>
      <w:r w:rsidRPr="000E6B07">
        <w:softHyphen/>
        <w:t>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92C82" w:rsidRPr="000E6B07" w:rsidRDefault="00A92C82" w:rsidP="00333B27">
      <w:pPr>
        <w:shd w:val="clear" w:color="auto" w:fill="FFFFFF"/>
        <w:ind w:left="19" w:firstLine="274"/>
        <w:jc w:val="both"/>
        <w:rPr>
          <w:vertAlign w:val="superscript"/>
        </w:rPr>
      </w:pPr>
      <w:r>
        <w:rPr>
          <w:b/>
          <w:bCs/>
        </w:rPr>
        <w:t xml:space="preserve">     </w:t>
      </w:r>
      <w:r w:rsidRPr="000E6B07">
        <w:rPr>
          <w:b/>
          <w:bCs/>
        </w:rPr>
        <w:t xml:space="preserve">Чтение. </w:t>
      </w:r>
      <w:r w:rsidRPr="000E6B07">
        <w:t>Понимание учебного текста. Выборочное чтение с целью нахождения необходимого материала. Нахождение ин</w:t>
      </w:r>
      <w:r w:rsidRPr="000E6B07">
        <w:softHyphen/>
        <w:t>формации, заданной в тексте в явном виде. Формулирование простых выводов на основе информации, содержащейся в тек</w:t>
      </w:r>
      <w:r w:rsidRPr="000E6B07">
        <w:softHyphen/>
        <w:t>сте. Интерпретация и обобщение содержащейся в тексте инфор</w:t>
      </w:r>
      <w:r w:rsidRPr="000E6B07">
        <w:softHyphen/>
        <w:t xml:space="preserve">мации. </w:t>
      </w:r>
      <w:r w:rsidRPr="000E6B07">
        <w:rPr>
          <w:i/>
          <w:iCs/>
        </w:rPr>
        <w:t>Анализ и оценка содержания, языковых особенностей и структуры текст</w:t>
      </w:r>
      <w:r>
        <w:rPr>
          <w:i/>
          <w:iCs/>
        </w:rPr>
        <w:t>а.</w:t>
      </w:r>
    </w:p>
    <w:p w:rsidR="00A92C82" w:rsidRPr="000E6B07" w:rsidRDefault="00A92C82" w:rsidP="00333B27">
      <w:pPr>
        <w:shd w:val="clear" w:color="auto" w:fill="FFFFFF"/>
        <w:ind w:right="173" w:firstLine="278"/>
        <w:jc w:val="both"/>
      </w:pPr>
      <w:r>
        <w:rPr>
          <w:b/>
          <w:bCs/>
        </w:rPr>
        <w:t xml:space="preserve">    </w:t>
      </w:r>
      <w:r w:rsidRPr="000E6B07">
        <w:rPr>
          <w:b/>
          <w:bCs/>
        </w:rPr>
        <w:t xml:space="preserve">Письмо. </w:t>
      </w:r>
      <w:r w:rsidRPr="000E6B07">
        <w:t>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w:t>
      </w:r>
      <w:r w:rsidRPr="000E6B07">
        <w:softHyphen/>
        <w:t>ведений, сюжетных картин, серий картин, репродукций картин художников, просмотра фрагмента видеозаписи и т. п.).</w:t>
      </w:r>
    </w:p>
    <w:p w:rsidR="00A92C82" w:rsidRPr="000E6B07" w:rsidRDefault="00A92C82" w:rsidP="00333B27">
      <w:pPr>
        <w:shd w:val="clear" w:color="auto" w:fill="FFFFFF"/>
        <w:ind w:left="48"/>
      </w:pPr>
    </w:p>
    <w:p w:rsidR="00A92C82" w:rsidRPr="000E6B07" w:rsidRDefault="00A92C82" w:rsidP="00CD3A14">
      <w:pPr>
        <w:shd w:val="clear" w:color="auto" w:fill="FFFFFF"/>
        <w:ind w:left="48"/>
        <w:jc w:val="center"/>
        <w:rPr>
          <w:b/>
          <w:bCs/>
        </w:rPr>
      </w:pPr>
      <w:r w:rsidRPr="000E6B07">
        <w:rPr>
          <w:b/>
          <w:bCs/>
        </w:rPr>
        <w:t>Обучение грамоте</w:t>
      </w:r>
    </w:p>
    <w:p w:rsidR="00A92C82" w:rsidRPr="000E6B07" w:rsidRDefault="00A92C82" w:rsidP="00CD3A14">
      <w:pPr>
        <w:shd w:val="clear" w:color="auto" w:fill="FFFFFF"/>
        <w:ind w:left="58" w:right="130" w:firstLine="542"/>
        <w:jc w:val="both"/>
      </w:pPr>
      <w:r w:rsidRPr="000E6B07">
        <w:rPr>
          <w:b/>
          <w:bCs/>
        </w:rPr>
        <w:t xml:space="preserve">Фонетика. </w:t>
      </w:r>
      <w:r w:rsidRPr="000E6B07">
        <w:t>Звуки речи. Осознание единства звукового со</w:t>
      </w:r>
      <w:r w:rsidRPr="000E6B07">
        <w:softHyphen/>
        <w:t>става слова и его значения. Установление числа и последова</w:t>
      </w:r>
      <w:r w:rsidRPr="000E6B07">
        <w:softHyphen/>
        <w:t>тельности звуков в слове. Сопоставление слов, различающихся одним или несколькими звуками. Составление звуковых мо</w:t>
      </w:r>
      <w:r w:rsidRPr="000E6B07">
        <w:softHyphen/>
        <w:t>делей слов. Сравнение моделей различных слов. Подбор слов к определённой модели.</w:t>
      </w:r>
    </w:p>
    <w:p w:rsidR="00A92C82" w:rsidRPr="000E6B07" w:rsidRDefault="00A92C82" w:rsidP="00CD3A14">
      <w:pPr>
        <w:shd w:val="clear" w:color="auto" w:fill="FFFFFF"/>
        <w:ind w:left="86" w:firstLine="542"/>
      </w:pPr>
      <w:r w:rsidRPr="000E6B07">
        <w:t>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Смыслоразличительная роль ударения.</w:t>
      </w:r>
    </w:p>
    <w:p w:rsidR="00A92C82" w:rsidRPr="000E6B07" w:rsidRDefault="00A92C82" w:rsidP="00CD3A14">
      <w:pPr>
        <w:shd w:val="clear" w:color="auto" w:fill="FFFFFF"/>
        <w:ind w:left="115" w:right="77" w:firstLine="542"/>
        <w:jc w:val="both"/>
      </w:pPr>
      <w:r w:rsidRPr="000E6B07">
        <w:rPr>
          <w:b/>
          <w:bCs/>
        </w:rPr>
        <w:t xml:space="preserve">Графика. </w:t>
      </w:r>
      <w:r w:rsidRPr="000E6B07">
        <w:t>Различение звука и буквы: буква как знак звука. Овладение позиционным способом обозначения звуков бук</w:t>
      </w:r>
      <w:r w:rsidRPr="000E6B07">
        <w:softHyphen/>
        <w:t>вами. Буквы гласных как показатель твёрдости-мягкости со</w:t>
      </w:r>
      <w:r w:rsidRPr="000E6B07">
        <w:softHyphen/>
        <w:t xml:space="preserve">гласных звуков. Функция букв е, ё, ю, я. </w:t>
      </w:r>
    </w:p>
    <w:p w:rsidR="00A92C82" w:rsidRPr="000E6B07" w:rsidRDefault="00A92C82" w:rsidP="00CD3A14">
      <w:pPr>
        <w:shd w:val="clear" w:color="auto" w:fill="FFFFFF"/>
        <w:ind w:left="29" w:right="5" w:firstLine="542"/>
        <w:jc w:val="both"/>
      </w:pPr>
      <w:r>
        <w:rPr>
          <w:vertAlign w:val="superscript"/>
        </w:rPr>
        <w:t xml:space="preserve"> </w:t>
      </w:r>
      <w:r w:rsidRPr="000E6B07">
        <w:t>Мягкий знак как показатель мягкости предшествующего согласного звука.</w:t>
      </w:r>
      <w:r>
        <w:t xml:space="preserve"> </w:t>
      </w:r>
      <w:r w:rsidRPr="000E6B07">
        <w:t xml:space="preserve">Знакомство с русским алфавитом как последовательностью </w:t>
      </w:r>
      <w:r w:rsidRPr="000E6B07">
        <w:rPr>
          <w:spacing w:val="-2"/>
        </w:rPr>
        <w:t>букв.</w:t>
      </w:r>
    </w:p>
    <w:p w:rsidR="00A92C82" w:rsidRPr="000E6B07" w:rsidRDefault="00A92C82" w:rsidP="00CD3A14">
      <w:pPr>
        <w:shd w:val="clear" w:color="auto" w:fill="FFFFFF"/>
        <w:ind w:left="29" w:right="5" w:firstLine="542"/>
        <w:jc w:val="both"/>
      </w:pPr>
      <w:r w:rsidRPr="000E6B07">
        <w:rPr>
          <w:b/>
          <w:bCs/>
        </w:rPr>
        <w:t xml:space="preserve">Чтение. </w:t>
      </w:r>
      <w:r w:rsidRPr="000E6B07">
        <w:t>Формирование навыка слогового чтения (ориента</w:t>
      </w:r>
      <w:r w:rsidRPr="000E6B07">
        <w:softHyphen/>
        <w:t>ция на букву, обозначающую гласный звук). Плавное слоговое чтение и чтение целыми словами со скоростью, соответствую</w:t>
      </w:r>
      <w:r w:rsidRPr="000E6B07">
        <w:softHyphen/>
        <w:t>щей индивидуальному темпу ребёнка. Осознанное чтение слов, словосочетаний, предложений и коротких текстов. Чтение с ин</w:t>
      </w:r>
      <w:r w:rsidRPr="000E6B07">
        <w:softHyphen/>
        <w:t>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92C82" w:rsidRPr="000E6B07" w:rsidRDefault="00A92C82" w:rsidP="00CD3A14">
      <w:pPr>
        <w:shd w:val="clear" w:color="auto" w:fill="FFFFFF"/>
        <w:ind w:left="29" w:right="5" w:firstLine="571"/>
        <w:jc w:val="both"/>
      </w:pPr>
      <w:r w:rsidRPr="000E6B07">
        <w:t>Знакомство с орфоэпическим чтением (при переходе к чте</w:t>
      </w:r>
      <w:r w:rsidRPr="000E6B07">
        <w:softHyphen/>
        <w:t>нию целыми словами). Орфографическое чтение (проговаривание) как средство самоконтроля при письме под диктовку и при списывании.</w:t>
      </w:r>
    </w:p>
    <w:p w:rsidR="00A92C82" w:rsidRDefault="00A92C82" w:rsidP="00CD3A14">
      <w:pPr>
        <w:shd w:val="clear" w:color="auto" w:fill="FFFFFF"/>
        <w:ind w:left="29" w:right="5" w:firstLine="571"/>
        <w:jc w:val="both"/>
      </w:pPr>
      <w:r w:rsidRPr="000E6B07">
        <w:rPr>
          <w:b/>
          <w:bCs/>
        </w:rPr>
        <w:t xml:space="preserve">Письмо. </w:t>
      </w:r>
      <w:r w:rsidRPr="000E6B07">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w:t>
      </w:r>
      <w:r w:rsidRPr="000E6B07">
        <w:softHyphen/>
        <w:t>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A92C82" w:rsidRDefault="00A92C82" w:rsidP="00CD3A14">
      <w:pPr>
        <w:shd w:val="clear" w:color="auto" w:fill="FFFFFF"/>
        <w:ind w:left="29" w:right="5" w:firstLine="571"/>
        <w:jc w:val="both"/>
      </w:pPr>
      <w:r w:rsidRPr="000E6B07">
        <w:t>Овладение первичными навыками клавиатурного письма.</w:t>
      </w:r>
    </w:p>
    <w:p w:rsidR="00A92C82" w:rsidRPr="000E6B07" w:rsidRDefault="00A92C82" w:rsidP="00CD3A14">
      <w:pPr>
        <w:shd w:val="clear" w:color="auto" w:fill="FFFFFF"/>
        <w:ind w:left="29" w:right="5" w:firstLine="571"/>
        <w:jc w:val="both"/>
      </w:pPr>
      <w:r w:rsidRPr="000E6B07">
        <w:t>Понимание функции небуквенных графических средств: про</w:t>
      </w:r>
      <w:r w:rsidRPr="000E6B07">
        <w:softHyphen/>
        <w:t>бела между словами, знака переноса.</w:t>
      </w:r>
    </w:p>
    <w:p w:rsidR="00A92C82" w:rsidRPr="000E6B07" w:rsidRDefault="00A92C82" w:rsidP="00CD3A14">
      <w:pPr>
        <w:shd w:val="clear" w:color="auto" w:fill="FFFFFF"/>
        <w:ind w:left="101" w:right="38" w:firstLine="571"/>
        <w:jc w:val="both"/>
      </w:pPr>
      <w:r w:rsidRPr="000E6B07">
        <w:rPr>
          <w:b/>
          <w:bCs/>
        </w:rPr>
        <w:t xml:space="preserve">Слово и предложение. </w:t>
      </w:r>
      <w:r w:rsidRPr="000E6B07">
        <w:t>Восприятие слова как объекта изуче</w:t>
      </w:r>
      <w:r w:rsidRPr="000E6B07">
        <w:softHyphen/>
        <w:t>ния, материала для анализа. Наблюдение над значением слова.</w:t>
      </w:r>
    </w:p>
    <w:p w:rsidR="00A92C82" w:rsidRPr="000E6B07" w:rsidRDefault="00A92C82" w:rsidP="00CD3A14">
      <w:pPr>
        <w:shd w:val="clear" w:color="auto" w:fill="FFFFFF"/>
        <w:ind w:left="86" w:right="43" w:firstLine="571"/>
        <w:jc w:val="both"/>
      </w:pPr>
      <w:r w:rsidRPr="000E6B07">
        <w:t>Различение слова и предложения. Работа с предложением: выделение слов, изменение их порядка. Интонация в предло</w:t>
      </w:r>
      <w:r w:rsidRPr="000E6B07">
        <w:softHyphen/>
        <w:t>жении. Моделирование предложения в соответствии с заданной интонацией.</w:t>
      </w:r>
    </w:p>
    <w:p w:rsidR="00A92C82" w:rsidRPr="000E6B07" w:rsidRDefault="00A92C82" w:rsidP="00CD3A14">
      <w:pPr>
        <w:shd w:val="clear" w:color="auto" w:fill="FFFFFF"/>
        <w:ind w:left="86" w:right="38" w:firstLine="571"/>
        <w:jc w:val="both"/>
      </w:pPr>
      <w:r w:rsidRPr="000E6B07">
        <w:rPr>
          <w:b/>
          <w:bCs/>
        </w:rPr>
        <w:t xml:space="preserve">Орфография. </w:t>
      </w:r>
      <w:r w:rsidRPr="000E6B07">
        <w:t>Знакомство с правилами правописания и их применение:</w:t>
      </w:r>
    </w:p>
    <w:p w:rsidR="00A92C82" w:rsidRPr="000E6B07" w:rsidRDefault="00A92C82" w:rsidP="00CD3A14">
      <w:pPr>
        <w:shd w:val="clear" w:color="auto" w:fill="FFFFFF"/>
        <w:tabs>
          <w:tab w:val="left" w:pos="283"/>
        </w:tabs>
        <w:ind w:left="82" w:firstLine="571"/>
      </w:pPr>
      <w:r>
        <w:t xml:space="preserve">• </w:t>
      </w:r>
      <w:r w:rsidRPr="000E6B07">
        <w:t>раздельное написание слов;</w:t>
      </w:r>
    </w:p>
    <w:p w:rsidR="00A92C82" w:rsidRPr="000E6B07" w:rsidRDefault="00A92C82" w:rsidP="000C1C54">
      <w:pPr>
        <w:widowControl w:val="0"/>
        <w:numPr>
          <w:ilvl w:val="0"/>
          <w:numId w:val="96"/>
        </w:numPr>
        <w:shd w:val="clear" w:color="auto" w:fill="FFFFFF"/>
        <w:tabs>
          <w:tab w:val="left" w:pos="350"/>
        </w:tabs>
        <w:autoSpaceDE w:val="0"/>
        <w:autoSpaceDN w:val="0"/>
        <w:adjustRightInd w:val="0"/>
        <w:ind w:left="62" w:right="67" w:firstLine="571"/>
        <w:jc w:val="both"/>
      </w:pPr>
      <w:r w:rsidRPr="000E6B07">
        <w:t xml:space="preserve">обозначение гласных после шипящих </w:t>
      </w:r>
      <w:r w:rsidRPr="000E6B07">
        <w:rPr>
          <w:b/>
          <w:bCs/>
        </w:rPr>
        <w:t>(ча</w:t>
      </w:r>
      <w:r>
        <w:t>-</w:t>
      </w:r>
      <w:r w:rsidRPr="000E6B07">
        <w:rPr>
          <w:b/>
          <w:bCs/>
        </w:rPr>
        <w:t>ща,   чу</w:t>
      </w:r>
      <w:r>
        <w:t>-</w:t>
      </w:r>
      <w:r w:rsidRPr="000E6B07">
        <w:rPr>
          <w:b/>
          <w:bCs/>
        </w:rPr>
        <w:t>щу, жи</w:t>
      </w:r>
      <w:r>
        <w:t>-</w:t>
      </w:r>
      <w:r w:rsidRPr="000E6B07">
        <w:t>ши);</w:t>
      </w:r>
    </w:p>
    <w:p w:rsidR="00A92C82" w:rsidRPr="000E6B07" w:rsidRDefault="00A92C82" w:rsidP="000C1C54">
      <w:pPr>
        <w:widowControl w:val="0"/>
        <w:numPr>
          <w:ilvl w:val="0"/>
          <w:numId w:val="96"/>
        </w:numPr>
        <w:shd w:val="clear" w:color="auto" w:fill="FFFFFF"/>
        <w:tabs>
          <w:tab w:val="left" w:pos="350"/>
        </w:tabs>
        <w:autoSpaceDE w:val="0"/>
        <w:autoSpaceDN w:val="0"/>
        <w:adjustRightInd w:val="0"/>
        <w:ind w:left="62" w:right="58" w:firstLine="571"/>
        <w:jc w:val="both"/>
      </w:pPr>
      <w:r w:rsidRPr="000E6B07">
        <w:t>прописная (заглавная) буква в начале предложения, в именах собственных;</w:t>
      </w:r>
    </w:p>
    <w:p w:rsidR="00A92C82" w:rsidRPr="000E6B07" w:rsidRDefault="00A92C82" w:rsidP="000C1C54">
      <w:pPr>
        <w:widowControl w:val="0"/>
        <w:numPr>
          <w:ilvl w:val="0"/>
          <w:numId w:val="96"/>
        </w:numPr>
        <w:shd w:val="clear" w:color="auto" w:fill="FFFFFF"/>
        <w:tabs>
          <w:tab w:val="left" w:pos="350"/>
        </w:tabs>
        <w:autoSpaceDE w:val="0"/>
        <w:autoSpaceDN w:val="0"/>
        <w:adjustRightInd w:val="0"/>
        <w:ind w:left="62" w:firstLine="571"/>
      </w:pPr>
      <w:r w:rsidRPr="000E6B07">
        <w:t>перенос слов по слогам без стечения согласных;</w:t>
      </w:r>
    </w:p>
    <w:p w:rsidR="00A92C82" w:rsidRPr="000E6B07" w:rsidRDefault="00A92C82" w:rsidP="000C1C54">
      <w:pPr>
        <w:widowControl w:val="0"/>
        <w:numPr>
          <w:ilvl w:val="0"/>
          <w:numId w:val="96"/>
        </w:numPr>
        <w:shd w:val="clear" w:color="auto" w:fill="FFFFFF"/>
        <w:tabs>
          <w:tab w:val="left" w:pos="350"/>
        </w:tabs>
        <w:autoSpaceDE w:val="0"/>
        <w:autoSpaceDN w:val="0"/>
        <w:adjustRightInd w:val="0"/>
        <w:ind w:left="62" w:firstLine="571"/>
      </w:pPr>
      <w:r w:rsidRPr="000E6B07">
        <w:t>знаки препинания в конце предложения.</w:t>
      </w:r>
    </w:p>
    <w:p w:rsidR="00A92C82" w:rsidRPr="000E6B07" w:rsidRDefault="00A92C82" w:rsidP="00CD3A14">
      <w:pPr>
        <w:shd w:val="clear" w:color="auto" w:fill="FFFFFF"/>
        <w:ind w:left="53" w:right="72" w:firstLine="571"/>
        <w:jc w:val="both"/>
      </w:pPr>
      <w:r w:rsidRPr="000E6B07">
        <w:rPr>
          <w:b/>
          <w:bCs/>
        </w:rPr>
        <w:t xml:space="preserve">Развитие речи. </w:t>
      </w:r>
      <w:r w:rsidRPr="000E6B07">
        <w:t>Понимание прочитанного текста при са</w:t>
      </w:r>
      <w:r w:rsidRPr="000E6B07">
        <w:softHyphen/>
        <w:t>мостоятельном чтении вслух и при его прослушивании. Со</w:t>
      </w:r>
      <w:r w:rsidRPr="000E6B07">
        <w:softHyphen/>
        <w:t>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A92C82" w:rsidRPr="00C033A7" w:rsidRDefault="00A92C82" w:rsidP="00CD3A14">
      <w:pPr>
        <w:shd w:val="clear" w:color="auto" w:fill="FFFFFF"/>
        <w:ind w:left="48"/>
        <w:jc w:val="center"/>
        <w:rPr>
          <w:b/>
          <w:bCs/>
        </w:rPr>
      </w:pPr>
      <w:r w:rsidRPr="00C033A7">
        <w:rPr>
          <w:b/>
          <w:bCs/>
        </w:rPr>
        <w:t>Систематический курс</w:t>
      </w:r>
    </w:p>
    <w:p w:rsidR="00A92C82" w:rsidRPr="00C033A7" w:rsidRDefault="00A92C82" w:rsidP="00C033A7">
      <w:pPr>
        <w:pStyle w:val="Default"/>
        <w:ind w:firstLine="708"/>
        <w:jc w:val="both"/>
      </w:pPr>
      <w:r w:rsidRPr="00C033A7">
        <w:rPr>
          <w:b/>
          <w:bCs/>
        </w:rPr>
        <w:t xml:space="preserve">Фонетика и орфоэпия. </w:t>
      </w:r>
      <w:r w:rsidRPr="00C033A7">
        <w:t xml:space="preserve">Гласные и согласные звуки, различение гласных и согласных звуков. Мягкие и твердые согласные звуки, различение мягких и согласных звуков. Определение качественной характеристики звука: гласный </w:t>
      </w:r>
      <w:r>
        <w:t>–</w:t>
      </w:r>
      <w:r w:rsidRPr="00C033A7">
        <w:t xml:space="preserve"> согласный; гласный ударный </w:t>
      </w:r>
      <w:r>
        <w:t>–</w:t>
      </w:r>
      <w:r w:rsidRPr="00C033A7">
        <w:t xml:space="preserve"> безударный; согласный твёрдый </w:t>
      </w:r>
      <w:r>
        <w:t>–</w:t>
      </w:r>
      <w:r w:rsidRPr="00C033A7">
        <w:t xml:space="preserve"> мягкий, парный </w:t>
      </w:r>
      <w:r>
        <w:t>–</w:t>
      </w:r>
      <w:r w:rsidRPr="00C033A7">
        <w:t xml:space="preserve"> непарный; твёрдых согласных звуков, определение парных и непарных по твёрдости</w:t>
      </w:r>
      <w:r>
        <w:t xml:space="preserve"> –</w:t>
      </w:r>
      <w:r w:rsidRPr="00C033A7">
        <w:t xml:space="preserve"> мягкости согласных звуков. Звонкие и глухие согласные звуки, различение звонких и глухих согласных звуков, определение парных и непарных по звонкости</w:t>
      </w:r>
      <w:r>
        <w:t>–</w:t>
      </w:r>
      <w:r w:rsidRPr="00C033A7">
        <w:t xml:space="preserve">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w:t>
      </w:r>
      <w:r>
        <w:t>–</w:t>
      </w:r>
      <w:r w:rsidRPr="00C033A7">
        <w:t xml:space="preserve"> согласный; гласный ударный </w:t>
      </w:r>
      <w:r>
        <w:t>–</w:t>
      </w:r>
      <w:r w:rsidRPr="00C033A7">
        <w:t xml:space="preserve"> безударный; согласный твёрдый</w:t>
      </w:r>
      <w:r>
        <w:t xml:space="preserve"> –</w:t>
      </w:r>
      <w:r w:rsidRPr="00C033A7">
        <w:t xml:space="preserve"> мягкий, парный</w:t>
      </w:r>
      <w:r>
        <w:t xml:space="preserve"> –</w:t>
      </w:r>
      <w:r w:rsidRPr="00C033A7">
        <w:t xml:space="preserve"> непарный; согласный звонкий </w:t>
      </w:r>
      <w:r>
        <w:t>–</w:t>
      </w:r>
      <w:r w:rsidRPr="00C033A7">
        <w:t xml:space="preserve"> глухой, парный </w:t>
      </w:r>
      <w:r>
        <w:t>–</w:t>
      </w:r>
      <w:r w:rsidRPr="00C033A7">
        <w:t xml:space="preserve"> непарный. Произношение звуков и сочетаний звуков в соответствии с нормами современного русского литературного языка. Фонетический разбор слова. </w:t>
      </w:r>
    </w:p>
    <w:p w:rsidR="00A92C82" w:rsidRPr="00C033A7" w:rsidRDefault="00A92C82" w:rsidP="00C033A7">
      <w:pPr>
        <w:pStyle w:val="Default"/>
        <w:ind w:firstLine="708"/>
        <w:jc w:val="both"/>
      </w:pPr>
      <w:r w:rsidRPr="00C033A7">
        <w:rPr>
          <w:b/>
          <w:bCs/>
        </w:rPr>
        <w:t xml:space="preserve">Графика. </w:t>
      </w:r>
      <w:r w:rsidRPr="00C033A7">
        <w:t xml:space="preserve">Различение звука и буквы: буква как знак звука. Овладение позиционным способом обозначения звуков буквами. </w:t>
      </w:r>
    </w:p>
    <w:p w:rsidR="00A92C82" w:rsidRPr="00C033A7" w:rsidRDefault="00A92C82" w:rsidP="00C033A7">
      <w:pPr>
        <w:pStyle w:val="Default"/>
        <w:ind w:firstLine="708"/>
        <w:jc w:val="both"/>
      </w:pPr>
      <w:r w:rsidRPr="00C033A7">
        <w:t>Обозначение на письме твёрдости и мягкости согласных звуков. Буквы гласных как показатель твёрдости</w:t>
      </w:r>
      <w:r>
        <w:t>–</w:t>
      </w:r>
      <w:r w:rsidRPr="00C033A7">
        <w:t xml:space="preserve">мягкости согласных звуков. Функция букв </w:t>
      </w:r>
      <w:r w:rsidRPr="00C033A7">
        <w:rPr>
          <w:b/>
          <w:bCs/>
        </w:rPr>
        <w:t xml:space="preserve">е, ё, ю, я. </w:t>
      </w:r>
      <w:r w:rsidRPr="00C033A7">
        <w:t>Мягкий знак как показатель мягкости предшествующего согласного звука. Использование на письме разделительных ъ и ь</w:t>
      </w:r>
      <w:r w:rsidRPr="00C033A7">
        <w:rPr>
          <w:b/>
          <w:bCs/>
        </w:rPr>
        <w:t xml:space="preserve">. </w:t>
      </w:r>
    </w:p>
    <w:p w:rsidR="00A92C82" w:rsidRPr="00C033A7" w:rsidRDefault="00A92C82" w:rsidP="00C033A7">
      <w:pPr>
        <w:pStyle w:val="Default"/>
        <w:ind w:firstLine="708"/>
        <w:jc w:val="both"/>
      </w:pPr>
      <w:r w:rsidRPr="00C033A7">
        <w:t xml:space="preserve">Установление соотношения звукового и буквенного состава слова в словах типа стол, конь; в словах с йотированными гласными </w:t>
      </w:r>
      <w:r w:rsidRPr="00C033A7">
        <w:rPr>
          <w:b/>
          <w:bCs/>
        </w:rPr>
        <w:t>е, ё, ю, я</w:t>
      </w:r>
      <w:r w:rsidRPr="00C033A7">
        <w:t xml:space="preserve">; в словах с непроизносимыми согласными. </w:t>
      </w:r>
    </w:p>
    <w:p w:rsidR="00A92C82" w:rsidRPr="00C033A7" w:rsidRDefault="00A92C82" w:rsidP="00C033A7">
      <w:pPr>
        <w:pStyle w:val="Default"/>
        <w:ind w:firstLine="708"/>
        <w:jc w:val="both"/>
      </w:pPr>
      <w:r w:rsidRPr="00C033A7">
        <w:t xml:space="preserve">Использование небуквенных графических средств: пробела между словами, знака переноса, абзаца. </w:t>
      </w:r>
    </w:p>
    <w:p w:rsidR="00A92C82" w:rsidRPr="00C033A7" w:rsidRDefault="00A92C82" w:rsidP="00C033A7">
      <w:pPr>
        <w:pStyle w:val="Default"/>
        <w:ind w:firstLine="708"/>
        <w:jc w:val="both"/>
      </w:pPr>
      <w:r w:rsidRPr="00C033A7">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A92C82" w:rsidRPr="00C033A7" w:rsidRDefault="00A92C82" w:rsidP="00C033A7">
      <w:pPr>
        <w:pStyle w:val="Default"/>
        <w:ind w:firstLine="708"/>
        <w:jc w:val="both"/>
      </w:pPr>
      <w:r w:rsidRPr="00C033A7">
        <w:rPr>
          <w:b/>
          <w:bCs/>
        </w:rPr>
        <w:t xml:space="preserve">Состав слова (морфемика). </w:t>
      </w:r>
      <w:r w:rsidRPr="00C033A7">
        <w:t xml:space="preserve">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 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w:t>
      </w:r>
      <w:r>
        <w:t>–</w:t>
      </w:r>
      <w:r w:rsidRPr="00C033A7">
        <w:t xml:space="preserve"> кормить </w:t>
      </w:r>
      <w:r>
        <w:t>–</w:t>
      </w:r>
      <w:r w:rsidRPr="00C033A7">
        <w:t xml:space="preserve"> кормушка, лес </w:t>
      </w:r>
      <w:r>
        <w:t>–</w:t>
      </w:r>
      <w:r w:rsidRPr="00C033A7">
        <w:t xml:space="preserve"> лесник </w:t>
      </w:r>
      <w:r>
        <w:t>–</w:t>
      </w:r>
      <w:r w:rsidRPr="00C033A7">
        <w:t xml:space="preserve"> лесной). Различение однокоренных слов и различных форм одного и того же слова. </w:t>
      </w:r>
    </w:p>
    <w:p w:rsidR="00A92C82" w:rsidRPr="00C033A7" w:rsidRDefault="00A92C82" w:rsidP="00C033A7">
      <w:pPr>
        <w:pStyle w:val="Default"/>
        <w:ind w:firstLine="708"/>
        <w:jc w:val="both"/>
      </w:pPr>
      <w:r w:rsidRPr="00C033A7">
        <w:t>Представление о значении суффиксов и приставок. Умение отличать приставку от предлога. Умение подбирать однокоренные слова с приставками и суффиксами. Различение изменяемых и неизменяемых слов. Разбор слова по составу.</w:t>
      </w:r>
    </w:p>
    <w:p w:rsidR="00A92C82" w:rsidRPr="00C033A7" w:rsidRDefault="00A92C82" w:rsidP="00333B27">
      <w:pPr>
        <w:shd w:val="clear" w:color="auto" w:fill="FFFFFF"/>
        <w:ind w:left="96" w:right="14" w:firstLine="278"/>
        <w:jc w:val="both"/>
      </w:pPr>
      <w:r w:rsidRPr="00C033A7">
        <w:rPr>
          <w:b/>
          <w:bCs/>
        </w:rPr>
        <w:t xml:space="preserve">    Морфология. </w:t>
      </w:r>
      <w:r w:rsidRPr="00C033A7">
        <w:t>Части речи; деление частей речи на само</w:t>
      </w:r>
      <w:r w:rsidRPr="00C033A7">
        <w:softHyphen/>
        <w:t>стоятельные и служебные.</w:t>
      </w:r>
    </w:p>
    <w:p w:rsidR="00A92C82" w:rsidRPr="000E6B07" w:rsidRDefault="00A92C82" w:rsidP="00CD3A14">
      <w:pPr>
        <w:shd w:val="clear" w:color="auto" w:fill="FFFFFF"/>
        <w:ind w:left="86" w:firstLine="514"/>
        <w:jc w:val="both"/>
      </w:pPr>
      <w:r w:rsidRPr="000E6B07">
        <w:rPr>
          <w:b/>
          <w:bCs/>
        </w:rPr>
        <w:t xml:space="preserve">Имя существительное. </w:t>
      </w:r>
      <w:r w:rsidRPr="000E6B07">
        <w:t xml:space="preserve">Значение и употребление в речи. Различение имён существительных </w:t>
      </w:r>
      <w:r w:rsidRPr="000E6B07">
        <w:rPr>
          <w:i/>
          <w:iCs/>
        </w:rPr>
        <w:t>одушевлённых и неодушев</w:t>
      </w:r>
      <w:r w:rsidRPr="000E6B07">
        <w:rPr>
          <w:i/>
          <w:iCs/>
        </w:rPr>
        <w:softHyphen/>
        <w:t xml:space="preserve">лённых </w:t>
      </w:r>
      <w:r w:rsidRPr="000E6B07">
        <w:t xml:space="preserve">по вопросам </w:t>
      </w:r>
      <w:r w:rsidRPr="000E6B07">
        <w:rPr>
          <w:b/>
          <w:bCs/>
        </w:rPr>
        <w:t xml:space="preserve">кто? </w:t>
      </w:r>
      <w:r w:rsidRPr="000E6B07">
        <w:t xml:space="preserve">и </w:t>
      </w:r>
      <w:r w:rsidRPr="000E6B07">
        <w:rPr>
          <w:b/>
          <w:bCs/>
        </w:rPr>
        <w:t xml:space="preserve">что? </w:t>
      </w:r>
      <w:r w:rsidRPr="000E6B07">
        <w:rPr>
          <w:i/>
          <w:iCs/>
        </w:rPr>
        <w:t>Выделение имён существи</w:t>
      </w:r>
      <w:r w:rsidRPr="000E6B07">
        <w:rPr>
          <w:i/>
          <w:iCs/>
        </w:rPr>
        <w:softHyphen/>
        <w:t>тельных собственных и нарицательных.</w:t>
      </w:r>
    </w:p>
    <w:p w:rsidR="00A92C82" w:rsidRPr="000E6B07" w:rsidRDefault="00A92C82" w:rsidP="00CD3A14">
      <w:pPr>
        <w:shd w:val="clear" w:color="auto" w:fill="FFFFFF"/>
        <w:ind w:left="110" w:firstLine="514"/>
        <w:jc w:val="both"/>
      </w:pPr>
      <w:r w:rsidRPr="000E6B07">
        <w:t>Различение имён существительных мужского, женско</w:t>
      </w:r>
      <w:r w:rsidRPr="000E6B07">
        <w:softHyphen/>
        <w:t xml:space="preserve">го и среднего рода. Изменение существительных по числам. </w:t>
      </w:r>
    </w:p>
    <w:p w:rsidR="00A92C82" w:rsidRPr="000E6B07" w:rsidRDefault="00A92C82" w:rsidP="00CD3A14">
      <w:pPr>
        <w:shd w:val="clear" w:color="auto" w:fill="FFFFFF"/>
        <w:ind w:left="77" w:firstLine="514"/>
        <w:jc w:val="both"/>
      </w:pPr>
      <w:r w:rsidRPr="000E6B07">
        <w:rPr>
          <w:i/>
          <w:iCs/>
        </w:rPr>
        <w:t xml:space="preserve">Начальная форма имени существительного. </w:t>
      </w:r>
      <w:r w:rsidRPr="000E6B07">
        <w:t>Изменение су</w:t>
      </w:r>
      <w:r w:rsidRPr="000E6B07">
        <w:softHyphen/>
        <w:t xml:space="preserve">ществительных по падежам. Определение падежа, в котором употреблено имя существительное. </w:t>
      </w:r>
      <w:r w:rsidRPr="000E6B07">
        <w:rPr>
          <w:i/>
          <w:iCs/>
        </w:rPr>
        <w:t xml:space="preserve">Различение падежных и смысловых (синтаксических) вопросов. </w:t>
      </w:r>
      <w:r w:rsidRPr="000E6B07">
        <w:t>Определение принад</w:t>
      </w:r>
      <w:r w:rsidRPr="000E6B07">
        <w:softHyphen/>
        <w:t xml:space="preserve">лежности имён существительных к 1-му, 2-му, 3-му склонению. </w:t>
      </w:r>
      <w:r w:rsidRPr="000E6B07">
        <w:rPr>
          <w:i/>
          <w:iCs/>
        </w:rPr>
        <w:t xml:space="preserve">Словообразование имён существительных. Морфологический разбор имён существительных. </w:t>
      </w:r>
    </w:p>
    <w:p w:rsidR="00A92C82" w:rsidRPr="00CD3A14" w:rsidRDefault="00A92C82" w:rsidP="00CD3A14">
      <w:pPr>
        <w:shd w:val="clear" w:color="auto" w:fill="FFFFFF"/>
        <w:ind w:left="67" w:right="24" w:firstLine="514"/>
        <w:jc w:val="both"/>
        <w:rPr>
          <w:i/>
          <w:iCs/>
        </w:rPr>
      </w:pPr>
      <w:r w:rsidRPr="000E6B07">
        <w:rPr>
          <w:b/>
          <w:bCs/>
        </w:rPr>
        <w:t xml:space="preserve">Имя прилагательное. </w:t>
      </w:r>
      <w:r w:rsidRPr="000E6B07">
        <w:t>Значение и употребление в речи. Из</w:t>
      </w:r>
      <w:r w:rsidRPr="000E6B07">
        <w:softHyphen/>
        <w:t xml:space="preserve">менение прилагательных по родам, числам и падежам, кроме прилагательных на -ий, -ья, -ов, -ин. Зависимость формы имени прилагательного от формы имени существительного. </w:t>
      </w:r>
      <w:r w:rsidRPr="000E6B07">
        <w:rPr>
          <w:i/>
          <w:iCs/>
        </w:rPr>
        <w:t>Начальная форма имени прилагательного. Словообразование имён прилагательных. Морфологический разбор имён при</w:t>
      </w:r>
      <w:r w:rsidRPr="000E6B07">
        <w:rPr>
          <w:i/>
          <w:iCs/>
        </w:rPr>
        <w:softHyphen/>
        <w:t xml:space="preserve">лагательных. </w:t>
      </w:r>
    </w:p>
    <w:p w:rsidR="00A92C82" w:rsidRPr="000E6B07" w:rsidRDefault="00A92C82" w:rsidP="00CD3A14">
      <w:pPr>
        <w:shd w:val="clear" w:color="auto" w:fill="FFFFFF"/>
        <w:ind w:left="62" w:right="38" w:firstLine="514"/>
        <w:jc w:val="both"/>
      </w:pPr>
      <w:r w:rsidRPr="000E6B07">
        <w:rPr>
          <w:b/>
          <w:bCs/>
        </w:rPr>
        <w:t xml:space="preserve">Местоимение. </w:t>
      </w:r>
      <w:r w:rsidRPr="000E6B07">
        <w:t xml:space="preserve">Общее представление о мест9имении. </w:t>
      </w:r>
      <w:r w:rsidRPr="000E6B07">
        <w:rPr>
          <w:i/>
          <w:iCs/>
        </w:rPr>
        <w:t>Лич</w:t>
      </w:r>
      <w:r w:rsidRPr="000E6B07">
        <w:rPr>
          <w:i/>
          <w:iCs/>
        </w:rPr>
        <w:softHyphen/>
        <w:t>ные местоимения. Значение и употребление в речи. Личные местоимения 1-го, 2-го, 3-го лица единственного и множе</w:t>
      </w:r>
      <w:r w:rsidRPr="000E6B07">
        <w:rPr>
          <w:i/>
          <w:iCs/>
        </w:rPr>
        <w:softHyphen/>
        <w:t>ственного числа. Склонение личных местоимений.</w:t>
      </w:r>
    </w:p>
    <w:p w:rsidR="00A92C82" w:rsidRPr="000E6B07" w:rsidRDefault="00A92C82" w:rsidP="00CD3A14">
      <w:pPr>
        <w:shd w:val="clear" w:color="auto" w:fill="FFFFFF"/>
        <w:ind w:left="67" w:right="58" w:firstLine="413"/>
        <w:jc w:val="both"/>
      </w:pPr>
      <w:r w:rsidRPr="000E6B07">
        <w:rPr>
          <w:b/>
          <w:bCs/>
          <w:i/>
          <w:iCs/>
        </w:rPr>
        <w:t xml:space="preserve">Числительное. </w:t>
      </w:r>
      <w:r w:rsidRPr="000E6B07">
        <w:rPr>
          <w:i/>
          <w:iCs/>
        </w:rPr>
        <w:t>Общее представление о числительных. Значение и употребление в речи количественных и порядко</w:t>
      </w:r>
      <w:r w:rsidRPr="000E6B07">
        <w:rPr>
          <w:i/>
          <w:iCs/>
        </w:rPr>
        <w:softHyphen/>
        <w:t>вых числительных.</w:t>
      </w:r>
    </w:p>
    <w:p w:rsidR="00A92C82" w:rsidRPr="000E6B07" w:rsidRDefault="00A92C82" w:rsidP="00CD3A14">
      <w:pPr>
        <w:shd w:val="clear" w:color="auto" w:fill="FFFFFF"/>
        <w:ind w:left="43" w:right="58" w:firstLine="557"/>
        <w:jc w:val="both"/>
      </w:pPr>
      <w:r w:rsidRPr="000E6B07">
        <w:rPr>
          <w:b/>
          <w:bCs/>
        </w:rPr>
        <w:t xml:space="preserve">Глагол. </w:t>
      </w:r>
      <w:r w:rsidRPr="000E6B07">
        <w:t xml:space="preserve">Значение и употребление в речи. Неопределённая форма глагола. Различение глаголов, отвечающих на вопросы </w:t>
      </w:r>
      <w:r w:rsidRPr="000E6B07">
        <w:rPr>
          <w:b/>
          <w:bCs/>
        </w:rPr>
        <w:t xml:space="preserve">что сделать? </w:t>
      </w:r>
      <w:r w:rsidRPr="000E6B07">
        <w:t xml:space="preserve">и </w:t>
      </w:r>
      <w:r w:rsidRPr="000E6B07">
        <w:rPr>
          <w:b/>
          <w:bCs/>
        </w:rPr>
        <w:t xml:space="preserve">что делать? </w:t>
      </w:r>
      <w:r w:rsidRPr="000E6B07">
        <w:t xml:space="preserve">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w:t>
      </w:r>
      <w:r w:rsidRPr="000E6B07">
        <w:rPr>
          <w:lang w:val="en-US"/>
        </w:rPr>
        <w:t>I</w:t>
      </w:r>
      <w:r w:rsidRPr="000E6B07">
        <w:t xml:space="preserve"> и </w:t>
      </w:r>
      <w:r w:rsidRPr="000E6B07">
        <w:rPr>
          <w:lang w:val="en-US"/>
        </w:rPr>
        <w:t>II</w:t>
      </w:r>
      <w:r w:rsidRPr="000E6B07">
        <w:t xml:space="preserve"> спряжения глаголов (практическое овладение). Изменение глаголов прошедшего времени по родам и числам. </w:t>
      </w:r>
      <w:r w:rsidRPr="000E6B07">
        <w:rPr>
          <w:i/>
          <w:iCs/>
        </w:rPr>
        <w:t>Возвратные глаголы. Словообразование глаголов от других частей речи. Морфологический разбор глаголов.</w:t>
      </w:r>
    </w:p>
    <w:p w:rsidR="00A92C82" w:rsidRPr="000E6B07" w:rsidRDefault="00A92C82" w:rsidP="00CD3A14">
      <w:pPr>
        <w:shd w:val="clear" w:color="auto" w:fill="FFFFFF"/>
        <w:ind w:left="317" w:firstLine="163"/>
      </w:pPr>
      <w:r w:rsidRPr="000E6B07">
        <w:rPr>
          <w:b/>
          <w:bCs/>
          <w:i/>
          <w:iCs/>
        </w:rPr>
        <w:t xml:space="preserve">Наречие. </w:t>
      </w:r>
      <w:r w:rsidRPr="000E6B07">
        <w:rPr>
          <w:i/>
          <w:iCs/>
        </w:rPr>
        <w:t>Значение и употребление в речи.</w:t>
      </w:r>
    </w:p>
    <w:p w:rsidR="00A92C82" w:rsidRPr="000E6B07" w:rsidRDefault="00A92C82" w:rsidP="00CD3A14">
      <w:pPr>
        <w:shd w:val="clear" w:color="auto" w:fill="FFFFFF"/>
        <w:ind w:left="19" w:right="82" w:firstLine="163"/>
        <w:jc w:val="both"/>
      </w:pPr>
      <w:r>
        <w:rPr>
          <w:b/>
          <w:bCs/>
        </w:rPr>
        <w:t xml:space="preserve">     </w:t>
      </w:r>
      <w:r w:rsidRPr="000E6B07">
        <w:rPr>
          <w:b/>
          <w:bCs/>
        </w:rPr>
        <w:t xml:space="preserve">Предлог. </w:t>
      </w:r>
      <w:r w:rsidRPr="000E6B07">
        <w:rPr>
          <w:i/>
          <w:iCs/>
        </w:rPr>
        <w:t>Знакомство с наиболее употребительными пред</w:t>
      </w:r>
      <w:r w:rsidRPr="000E6B07">
        <w:rPr>
          <w:i/>
          <w:iCs/>
        </w:rPr>
        <w:softHyphen/>
        <w:t xml:space="preserve">логами. Функция предлогов: образование падежных форм имён существительных и местоимений. </w:t>
      </w:r>
      <w:r w:rsidRPr="000E6B07">
        <w:t>Отличие предлогов от приставок.</w:t>
      </w:r>
    </w:p>
    <w:p w:rsidR="00A92C82" w:rsidRPr="000E6B07" w:rsidRDefault="00A92C82" w:rsidP="00CD3A14">
      <w:pPr>
        <w:shd w:val="clear" w:color="auto" w:fill="FFFFFF"/>
        <w:ind w:left="317" w:firstLine="163"/>
      </w:pPr>
      <w:r w:rsidRPr="000E6B07">
        <w:rPr>
          <w:b/>
          <w:bCs/>
        </w:rPr>
        <w:t xml:space="preserve">Союз. </w:t>
      </w:r>
      <w:r w:rsidRPr="000E6B07">
        <w:t xml:space="preserve">Союзы и, а, </w:t>
      </w:r>
      <w:r w:rsidRPr="000E6B07">
        <w:rPr>
          <w:b/>
          <w:bCs/>
        </w:rPr>
        <w:t xml:space="preserve">но, </w:t>
      </w:r>
      <w:r w:rsidRPr="000E6B07">
        <w:t>их роль в речи.</w:t>
      </w:r>
    </w:p>
    <w:p w:rsidR="00A92C82" w:rsidRDefault="00A92C82" w:rsidP="00CD3A14">
      <w:pPr>
        <w:shd w:val="clear" w:color="auto" w:fill="FFFFFF"/>
        <w:ind w:left="302" w:firstLine="163"/>
      </w:pPr>
      <w:r w:rsidRPr="000E6B07">
        <w:rPr>
          <w:b/>
          <w:bCs/>
        </w:rPr>
        <w:t xml:space="preserve">Частица. </w:t>
      </w:r>
      <w:r w:rsidRPr="000E6B07">
        <w:t xml:space="preserve">Частица </w:t>
      </w:r>
      <w:r w:rsidRPr="000E6B07">
        <w:rPr>
          <w:b/>
          <w:bCs/>
        </w:rPr>
        <w:t xml:space="preserve">не, </w:t>
      </w:r>
      <w:r w:rsidRPr="000E6B07">
        <w:t>её значение.</w:t>
      </w:r>
    </w:p>
    <w:p w:rsidR="00A92C82" w:rsidRPr="00C033A7" w:rsidRDefault="00A92C82" w:rsidP="00CD3A14">
      <w:pPr>
        <w:shd w:val="clear" w:color="auto" w:fill="FFFFFF"/>
        <w:ind w:left="302" w:firstLine="163"/>
      </w:pPr>
      <w:r w:rsidRPr="00C033A7">
        <w:rPr>
          <w:b/>
          <w:bCs/>
        </w:rPr>
        <w:t xml:space="preserve">Лексика. </w:t>
      </w:r>
      <w:r w:rsidRPr="00C033A7">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92C82" w:rsidRPr="000E6B07" w:rsidRDefault="00A92C82" w:rsidP="00CD3A14">
      <w:pPr>
        <w:shd w:val="clear" w:color="auto" w:fill="FFFFFF"/>
        <w:ind w:left="10" w:right="86" w:firstLine="163"/>
        <w:jc w:val="both"/>
      </w:pPr>
      <w:r>
        <w:rPr>
          <w:b/>
          <w:bCs/>
        </w:rPr>
        <w:t xml:space="preserve">     </w:t>
      </w:r>
      <w:r w:rsidRPr="000E6B07">
        <w:rPr>
          <w:b/>
          <w:bCs/>
        </w:rPr>
        <w:t xml:space="preserve">Синтаксис. </w:t>
      </w:r>
      <w:r w:rsidRPr="000E6B07">
        <w:t xml:space="preserve">Различение предложения, словосочетания, слова (осознание их сходства и различия). </w:t>
      </w:r>
      <w:r w:rsidRPr="000E6B07">
        <w:rPr>
          <w:i/>
          <w:iCs/>
        </w:rPr>
        <w:t>Определение в словосо</w:t>
      </w:r>
      <w:r w:rsidRPr="000E6B07">
        <w:rPr>
          <w:i/>
          <w:iCs/>
        </w:rPr>
        <w:softHyphen/>
        <w:t xml:space="preserve">четании главного и зависимого слов при помощи вопроса. </w:t>
      </w:r>
      <w:r w:rsidRPr="000E6B07">
        <w:t>Различение предложений по цели высказывания: повествова</w:t>
      </w:r>
      <w:r w:rsidRPr="000E6B07">
        <w:softHyphen/>
        <w:t>тельные, вопросительные и побудительные; по эмоциональной окраске (интонации): восклицательные и невосклицательные.</w:t>
      </w:r>
    </w:p>
    <w:p w:rsidR="00A92C82" w:rsidRPr="000E6B07" w:rsidRDefault="00A92C82" w:rsidP="00333B27">
      <w:pPr>
        <w:shd w:val="clear" w:color="auto" w:fill="FFFFFF"/>
        <w:ind w:left="5" w:right="67"/>
        <w:jc w:val="both"/>
      </w:pPr>
      <w:r w:rsidRPr="000E6B07">
        <w:rPr>
          <w:b/>
          <w:bCs/>
        </w:rPr>
        <w:t xml:space="preserve">Простое предложение. </w:t>
      </w:r>
      <w:r w:rsidRPr="000E6B07">
        <w:t>Нахождение главных членов пред</w:t>
      </w:r>
      <w:r w:rsidRPr="000E6B07">
        <w:softHyphen/>
        <w:t>ложения: подлежащее и сказуемое. Различение главных и второстепенных членов предложения. Установление связи (при по</w:t>
      </w:r>
      <w:r w:rsidRPr="000E6B07">
        <w:softHyphen/>
        <w:t xml:space="preserve">мощи смысловых вопросов) между словами в словосочетании и предложении. </w:t>
      </w:r>
      <w:r w:rsidRPr="000E6B07">
        <w:rPr>
          <w:i/>
          <w:iCs/>
        </w:rPr>
        <w:t>Предложения распространённые и нераспро</w:t>
      </w:r>
      <w:r w:rsidRPr="000E6B07">
        <w:rPr>
          <w:i/>
          <w:iCs/>
        </w:rPr>
        <w:softHyphen/>
        <w:t>странённые. Синтаксический анализ простого предложения с двумя главными членами.</w:t>
      </w:r>
    </w:p>
    <w:p w:rsidR="00A92C82" w:rsidRPr="000E6B07" w:rsidRDefault="00A92C82" w:rsidP="00333B27">
      <w:pPr>
        <w:shd w:val="clear" w:color="auto" w:fill="FFFFFF"/>
        <w:ind w:left="5" w:right="67" w:firstLine="283"/>
        <w:jc w:val="both"/>
      </w:pPr>
      <w:r w:rsidRPr="000E6B07">
        <w:t>Нахождение однородных членов и самостоятельное состав</w:t>
      </w:r>
      <w:r w:rsidRPr="000E6B07">
        <w:softHyphen/>
        <w:t xml:space="preserve">ление предложений с ними без союзов и с союзами и, а, </w:t>
      </w:r>
      <w:r w:rsidRPr="000E6B07">
        <w:rPr>
          <w:b/>
          <w:bCs/>
        </w:rPr>
        <w:t xml:space="preserve">но. </w:t>
      </w:r>
      <w:r w:rsidRPr="000E6B07">
        <w:t>Использование интонации перечисления в предложениях с од</w:t>
      </w:r>
      <w:r w:rsidRPr="000E6B07">
        <w:softHyphen/>
        <w:t>нородными членами.</w:t>
      </w:r>
    </w:p>
    <w:p w:rsidR="00A92C82" w:rsidRPr="000E6B07" w:rsidRDefault="00A92C82" w:rsidP="00333B27">
      <w:pPr>
        <w:shd w:val="clear" w:color="auto" w:fill="FFFFFF"/>
        <w:ind w:left="14" w:right="62" w:firstLine="269"/>
        <w:jc w:val="both"/>
      </w:pPr>
      <w:r w:rsidRPr="000E6B07">
        <w:rPr>
          <w:i/>
          <w:iCs/>
        </w:rPr>
        <w:t>Нахождение в предложении обращения (в начале, в сере</w:t>
      </w:r>
      <w:r w:rsidRPr="000E6B07">
        <w:rPr>
          <w:i/>
          <w:iCs/>
        </w:rPr>
        <w:softHyphen/>
        <w:t>дине или в конце предложения).</w:t>
      </w:r>
    </w:p>
    <w:p w:rsidR="00A92C82" w:rsidRPr="000E6B07" w:rsidRDefault="00A92C82" w:rsidP="00333B27">
      <w:pPr>
        <w:shd w:val="clear" w:color="auto" w:fill="FFFFFF"/>
        <w:ind w:left="14" w:right="48" w:firstLine="278"/>
        <w:jc w:val="both"/>
      </w:pPr>
      <w:r w:rsidRPr="000E6B07">
        <w:rPr>
          <w:b/>
          <w:bCs/>
          <w:i/>
          <w:iCs/>
        </w:rPr>
        <w:t xml:space="preserve">Сложное предложение </w:t>
      </w:r>
      <w:r w:rsidRPr="000E6B07">
        <w:rPr>
          <w:i/>
          <w:iCs/>
        </w:rPr>
        <w:t>(общее представление). Различение простых и сложных предложений.</w:t>
      </w:r>
    </w:p>
    <w:p w:rsidR="00A92C82" w:rsidRPr="000E6B07" w:rsidRDefault="00A92C82" w:rsidP="00333B27">
      <w:pPr>
        <w:shd w:val="clear" w:color="auto" w:fill="FFFFFF"/>
        <w:ind w:left="19" w:right="58" w:firstLine="278"/>
        <w:jc w:val="both"/>
      </w:pPr>
      <w:r w:rsidRPr="000E6B07">
        <w:rPr>
          <w:b/>
          <w:bCs/>
        </w:rPr>
        <w:t xml:space="preserve">Орфография и пунктуация. </w:t>
      </w:r>
      <w:r w:rsidRPr="000E6B07">
        <w:t>Формирование орфографиче</w:t>
      </w:r>
      <w:r w:rsidRPr="000E6B07">
        <w:softHyphen/>
        <w:t>ской зоркости, использование разных способов проверки ор</w:t>
      </w:r>
      <w:r w:rsidRPr="000E6B07">
        <w:softHyphen/>
        <w:t>фограмм в зависимости от места орфограммы в слове. Исполь</w:t>
      </w:r>
      <w:r w:rsidRPr="000E6B07">
        <w:softHyphen/>
        <w:t>зование орфографического словаря.</w:t>
      </w:r>
    </w:p>
    <w:p w:rsidR="00A92C82" w:rsidRDefault="00A92C82" w:rsidP="00DB03BD">
      <w:pPr>
        <w:shd w:val="clear" w:color="auto" w:fill="FFFFFF"/>
        <w:ind w:left="29" w:firstLine="274"/>
        <w:jc w:val="both"/>
      </w:pPr>
      <w:r w:rsidRPr="000E6B07">
        <w:t>Применение прави</w:t>
      </w:r>
      <w:r>
        <w:t xml:space="preserve">л правописания и пунктуации: </w:t>
      </w:r>
      <w:r w:rsidRPr="000E6B07">
        <w:t xml:space="preserve"> </w:t>
      </w:r>
    </w:p>
    <w:p w:rsidR="00A92C82" w:rsidRDefault="00A92C82" w:rsidP="00DB03BD">
      <w:pPr>
        <w:shd w:val="clear" w:color="auto" w:fill="FFFFFF"/>
        <w:ind w:left="29" w:firstLine="274"/>
        <w:jc w:val="both"/>
      </w:pPr>
      <w:r>
        <w:t xml:space="preserve">- </w:t>
      </w:r>
      <w:r w:rsidRPr="000E6B07">
        <w:t xml:space="preserve">сочетания </w:t>
      </w:r>
      <w:r w:rsidRPr="000E6B07">
        <w:rPr>
          <w:b/>
          <w:bCs/>
        </w:rPr>
        <w:t>жи</w:t>
      </w:r>
      <w:r>
        <w:t>–</w:t>
      </w:r>
      <w:r w:rsidRPr="000E6B07">
        <w:t xml:space="preserve">ши, </w:t>
      </w:r>
      <w:r w:rsidRPr="000E6B07">
        <w:rPr>
          <w:b/>
          <w:bCs/>
        </w:rPr>
        <w:t>ча</w:t>
      </w:r>
      <w:r>
        <w:t>–</w:t>
      </w:r>
      <w:r w:rsidRPr="000E6B07">
        <w:t xml:space="preserve">ща, </w:t>
      </w:r>
      <w:r w:rsidRPr="000E6B07">
        <w:rPr>
          <w:b/>
          <w:bCs/>
        </w:rPr>
        <w:t>чу</w:t>
      </w:r>
      <w:r>
        <w:t>–</w:t>
      </w:r>
      <w:r w:rsidRPr="000E6B07">
        <w:t>щу в положении под уда</w:t>
      </w:r>
      <w:r w:rsidRPr="000E6B07">
        <w:softHyphen/>
        <w:t>рением;</w:t>
      </w:r>
    </w:p>
    <w:p w:rsidR="00A92C82" w:rsidRDefault="00A92C82" w:rsidP="00DB03BD">
      <w:pPr>
        <w:shd w:val="clear" w:color="auto" w:fill="FFFFFF"/>
        <w:ind w:left="29" w:firstLine="274"/>
        <w:jc w:val="both"/>
      </w:pPr>
      <w:r>
        <w:t xml:space="preserve">- </w:t>
      </w:r>
      <w:r w:rsidRPr="000E6B07">
        <w:t xml:space="preserve">сочетания </w:t>
      </w:r>
      <w:r w:rsidRPr="000E6B07">
        <w:rPr>
          <w:b/>
          <w:bCs/>
        </w:rPr>
        <w:t>чк</w:t>
      </w:r>
      <w:r>
        <w:t>–</w:t>
      </w:r>
      <w:r w:rsidRPr="000E6B07">
        <w:rPr>
          <w:b/>
          <w:bCs/>
        </w:rPr>
        <w:t xml:space="preserve">чн, </w:t>
      </w:r>
      <w:r w:rsidRPr="000E6B07">
        <w:t xml:space="preserve">чт, </w:t>
      </w:r>
      <w:r w:rsidRPr="000E6B07">
        <w:rPr>
          <w:b/>
          <w:bCs/>
        </w:rPr>
        <w:t xml:space="preserve">нч, </w:t>
      </w:r>
      <w:r w:rsidRPr="000E6B07">
        <w:t>щн и др.;  перенос слов;</w:t>
      </w:r>
      <w:r>
        <w:t xml:space="preserve"> </w:t>
      </w:r>
      <w:r w:rsidRPr="000E6B07">
        <w:t>прописная буква в начале предложения, в именах собствен</w:t>
      </w:r>
      <w:r w:rsidRPr="000E6B07">
        <w:softHyphen/>
        <w:t>ных;</w:t>
      </w:r>
    </w:p>
    <w:p w:rsidR="00A92C82" w:rsidRDefault="00A92C82" w:rsidP="00DB03BD">
      <w:pPr>
        <w:shd w:val="clear" w:color="auto" w:fill="FFFFFF"/>
        <w:ind w:left="29" w:firstLine="274"/>
        <w:jc w:val="both"/>
      </w:pPr>
      <w:r>
        <w:t xml:space="preserve">- </w:t>
      </w:r>
      <w:r w:rsidRPr="000E6B07">
        <w:t>проверяемые безударные гласные в корне слова;</w:t>
      </w:r>
    </w:p>
    <w:p w:rsidR="00A92C82" w:rsidRDefault="00A92C82" w:rsidP="00DB03BD">
      <w:pPr>
        <w:shd w:val="clear" w:color="auto" w:fill="FFFFFF"/>
        <w:ind w:left="29" w:firstLine="274"/>
        <w:jc w:val="both"/>
      </w:pPr>
      <w:r>
        <w:t xml:space="preserve">- </w:t>
      </w:r>
      <w:r w:rsidRPr="000E6B07">
        <w:t>парные звонкие и глухие согласные в корне слова;</w:t>
      </w:r>
    </w:p>
    <w:p w:rsidR="00A92C82" w:rsidRDefault="00A92C82" w:rsidP="00DB03BD">
      <w:pPr>
        <w:shd w:val="clear" w:color="auto" w:fill="FFFFFF"/>
        <w:ind w:left="29" w:firstLine="274"/>
        <w:jc w:val="both"/>
      </w:pPr>
      <w:r>
        <w:t xml:space="preserve">- </w:t>
      </w:r>
      <w:r w:rsidRPr="000E6B07">
        <w:t>непроизносимые согласные;</w:t>
      </w:r>
    </w:p>
    <w:p w:rsidR="00A92C82" w:rsidRDefault="00A92C82" w:rsidP="00DB03BD">
      <w:pPr>
        <w:shd w:val="clear" w:color="auto" w:fill="FFFFFF"/>
        <w:ind w:left="29" w:firstLine="274"/>
        <w:jc w:val="both"/>
      </w:pPr>
      <w:r>
        <w:t xml:space="preserve">- </w:t>
      </w:r>
      <w:r w:rsidRPr="000E6B07">
        <w:t>непроверяемые гласные и согласные в корне слова (на огра</w:t>
      </w:r>
      <w:r w:rsidRPr="000E6B07">
        <w:softHyphen/>
        <w:t>ниченном перечне слов);</w:t>
      </w:r>
    </w:p>
    <w:p w:rsidR="00A92C82" w:rsidRDefault="00A92C82" w:rsidP="00DB03BD">
      <w:pPr>
        <w:shd w:val="clear" w:color="auto" w:fill="FFFFFF"/>
        <w:ind w:left="29" w:firstLine="274"/>
        <w:jc w:val="both"/>
      </w:pPr>
      <w:r>
        <w:t xml:space="preserve">- </w:t>
      </w:r>
      <w:r w:rsidRPr="000E6B07">
        <w:t>непроверяемые буквы-орфограммы гласных и согласных зву</w:t>
      </w:r>
      <w:r w:rsidRPr="000E6B07">
        <w:softHyphen/>
        <w:t>ков в корне слова;</w:t>
      </w:r>
    </w:p>
    <w:p w:rsidR="00A92C82" w:rsidRDefault="00A92C82" w:rsidP="00DB03BD">
      <w:pPr>
        <w:shd w:val="clear" w:color="auto" w:fill="FFFFFF"/>
        <w:ind w:left="29" w:firstLine="274"/>
        <w:jc w:val="both"/>
      </w:pPr>
      <w:r>
        <w:t xml:space="preserve">- </w:t>
      </w:r>
      <w:r w:rsidRPr="000E6B07">
        <w:t>гласные и согласные в неизменяемых на письме приставках;</w:t>
      </w:r>
    </w:p>
    <w:p w:rsidR="00A92C82" w:rsidRDefault="00A92C82" w:rsidP="00FA695A">
      <w:pPr>
        <w:shd w:val="clear" w:color="auto" w:fill="FFFFFF"/>
        <w:ind w:left="29" w:firstLine="274"/>
        <w:jc w:val="both"/>
      </w:pPr>
      <w:r>
        <w:t xml:space="preserve">- </w:t>
      </w:r>
      <w:r w:rsidRPr="000E6B07">
        <w:t>разделительные ъ и ь;</w:t>
      </w:r>
    </w:p>
    <w:p w:rsidR="00A92C82" w:rsidRDefault="00A92C82" w:rsidP="00FA695A">
      <w:pPr>
        <w:shd w:val="clear" w:color="auto" w:fill="FFFFFF"/>
        <w:ind w:left="29" w:firstLine="274"/>
        <w:jc w:val="both"/>
      </w:pPr>
      <w:r>
        <w:t xml:space="preserve">- </w:t>
      </w:r>
      <w:r w:rsidRPr="000E6B07">
        <w:t xml:space="preserve">мягкий знак после шипящих на конце имён существительных </w:t>
      </w:r>
      <w:r w:rsidRPr="000E6B07">
        <w:rPr>
          <w:i/>
          <w:iCs/>
        </w:rPr>
        <w:t>(речь, рожь, мышь);</w:t>
      </w:r>
    </w:p>
    <w:p w:rsidR="00A92C82" w:rsidRDefault="00A92C82" w:rsidP="00FA695A">
      <w:pPr>
        <w:shd w:val="clear" w:color="auto" w:fill="FFFFFF"/>
        <w:ind w:left="29" w:firstLine="274"/>
        <w:jc w:val="both"/>
      </w:pPr>
      <w:r>
        <w:t xml:space="preserve">- </w:t>
      </w:r>
      <w:r w:rsidRPr="00FA695A">
        <w:t xml:space="preserve">соединительные </w:t>
      </w:r>
      <w:r w:rsidRPr="00FA695A">
        <w:rPr>
          <w:b/>
          <w:bCs/>
        </w:rPr>
        <w:t xml:space="preserve">о </w:t>
      </w:r>
      <w:r w:rsidRPr="00FA695A">
        <w:t>и е, в сложных словах (самолёт, вездеход);</w:t>
      </w:r>
    </w:p>
    <w:p w:rsidR="00A92C82" w:rsidRDefault="00A92C82" w:rsidP="00FA695A">
      <w:pPr>
        <w:shd w:val="clear" w:color="auto" w:fill="FFFFFF"/>
        <w:ind w:left="29" w:firstLine="274"/>
        <w:jc w:val="both"/>
      </w:pPr>
      <w:r>
        <w:t xml:space="preserve">- </w:t>
      </w:r>
      <w:r w:rsidRPr="00FA695A">
        <w:rPr>
          <w:b/>
          <w:bCs/>
        </w:rPr>
        <w:t xml:space="preserve">е </w:t>
      </w:r>
      <w:r w:rsidRPr="00FA695A">
        <w:t xml:space="preserve">и </w:t>
      </w:r>
      <w:r w:rsidRPr="00FA695A">
        <w:rPr>
          <w:b/>
          <w:bCs/>
        </w:rPr>
        <w:t xml:space="preserve">и </w:t>
      </w:r>
      <w:r w:rsidRPr="00FA695A">
        <w:t>в суффиксах имен существительных (ключик — клю</w:t>
      </w:r>
      <w:r w:rsidRPr="00FA695A">
        <w:softHyphen/>
        <w:t>чика, замочек — замочка);</w:t>
      </w:r>
    </w:p>
    <w:p w:rsidR="00A92C82" w:rsidRDefault="00A92C82" w:rsidP="00FA695A">
      <w:pPr>
        <w:shd w:val="clear" w:color="auto" w:fill="FFFFFF"/>
        <w:ind w:left="29" w:firstLine="274"/>
        <w:jc w:val="both"/>
      </w:pPr>
      <w:r>
        <w:t xml:space="preserve">- </w:t>
      </w:r>
      <w:r w:rsidRPr="000E6B07">
        <w:t>безударные падежные окончания имён существительных (кроме существительных на -мя, -ий, -ье, -ия, -ов, -ин);</w:t>
      </w:r>
    </w:p>
    <w:p w:rsidR="00A92C82" w:rsidRDefault="00A92C82" w:rsidP="00FA695A">
      <w:pPr>
        <w:shd w:val="clear" w:color="auto" w:fill="FFFFFF"/>
        <w:ind w:left="29" w:firstLine="274"/>
        <w:jc w:val="both"/>
      </w:pPr>
      <w:r>
        <w:t xml:space="preserve">- </w:t>
      </w:r>
      <w:r w:rsidRPr="000E6B07">
        <w:t>безударные падежные окончания имён прилагательных;</w:t>
      </w:r>
    </w:p>
    <w:p w:rsidR="00A92C82" w:rsidRDefault="00A92C82" w:rsidP="00FA695A">
      <w:pPr>
        <w:shd w:val="clear" w:color="auto" w:fill="FFFFFF"/>
        <w:ind w:left="29" w:firstLine="274"/>
        <w:jc w:val="both"/>
      </w:pPr>
      <w:r>
        <w:t xml:space="preserve">- </w:t>
      </w:r>
      <w:r w:rsidRPr="000E6B07">
        <w:t>раздельное написание предлогов с именами существитель</w:t>
      </w:r>
      <w:r w:rsidRPr="000E6B07">
        <w:softHyphen/>
        <w:t>ными;</w:t>
      </w:r>
    </w:p>
    <w:p w:rsidR="00A92C82" w:rsidRDefault="00A92C82" w:rsidP="00FA695A">
      <w:pPr>
        <w:shd w:val="clear" w:color="auto" w:fill="FFFFFF"/>
        <w:ind w:left="29" w:firstLine="274"/>
        <w:jc w:val="both"/>
      </w:pPr>
      <w:r>
        <w:t xml:space="preserve">- </w:t>
      </w:r>
      <w:r w:rsidRPr="000E6B07">
        <w:t>раздельное написание предлогов с личными местоимениями;</w:t>
      </w:r>
    </w:p>
    <w:p w:rsidR="00A92C82" w:rsidRDefault="00A92C82" w:rsidP="00FA695A">
      <w:pPr>
        <w:shd w:val="clear" w:color="auto" w:fill="FFFFFF"/>
        <w:ind w:left="29" w:firstLine="274"/>
        <w:jc w:val="both"/>
      </w:pPr>
      <w:r>
        <w:t xml:space="preserve">- </w:t>
      </w:r>
      <w:r w:rsidRPr="000E6B07">
        <w:t xml:space="preserve">раздельное написание частицы </w:t>
      </w:r>
      <w:r w:rsidRPr="000E6B07">
        <w:rPr>
          <w:b/>
          <w:bCs/>
        </w:rPr>
        <w:t xml:space="preserve">не </w:t>
      </w:r>
      <w:r w:rsidRPr="000E6B07">
        <w:t>с глаголами;</w:t>
      </w:r>
    </w:p>
    <w:p w:rsidR="00A92C82" w:rsidRDefault="00A92C82" w:rsidP="00FA695A">
      <w:pPr>
        <w:shd w:val="clear" w:color="auto" w:fill="FFFFFF"/>
        <w:ind w:left="29" w:firstLine="274"/>
        <w:jc w:val="both"/>
      </w:pPr>
      <w:r>
        <w:t xml:space="preserve">- </w:t>
      </w:r>
      <w:r w:rsidRPr="000E6B07">
        <w:t xml:space="preserve">мягкий знак после шипящих на конце глаголов во 2-м лице единственного числа </w:t>
      </w:r>
      <w:r w:rsidRPr="000E6B07">
        <w:rPr>
          <w:i/>
          <w:iCs/>
        </w:rPr>
        <w:t>(читаешь, учишь);</w:t>
      </w:r>
    </w:p>
    <w:p w:rsidR="00A92C82" w:rsidRDefault="00A92C82" w:rsidP="00FA695A">
      <w:pPr>
        <w:shd w:val="clear" w:color="auto" w:fill="FFFFFF"/>
        <w:ind w:left="29" w:firstLine="274"/>
        <w:jc w:val="both"/>
      </w:pPr>
      <w:r>
        <w:t xml:space="preserve">- </w:t>
      </w:r>
      <w:r w:rsidRPr="000E6B07">
        <w:t xml:space="preserve">мягкий знак в глаголах в сочетании </w:t>
      </w:r>
      <w:r w:rsidRPr="000E6B07">
        <w:rPr>
          <w:b/>
          <w:bCs/>
        </w:rPr>
        <w:t>-ться;</w:t>
      </w:r>
    </w:p>
    <w:p w:rsidR="00A92C82" w:rsidRDefault="00A92C82" w:rsidP="00FA695A">
      <w:pPr>
        <w:shd w:val="clear" w:color="auto" w:fill="FFFFFF"/>
        <w:ind w:left="29" w:firstLine="274"/>
        <w:jc w:val="both"/>
      </w:pPr>
      <w:r>
        <w:t xml:space="preserve">- </w:t>
      </w:r>
      <w:r w:rsidRPr="000E6B07">
        <w:t>безударные личные окончания глаголов;</w:t>
      </w:r>
    </w:p>
    <w:p w:rsidR="00A92C82" w:rsidRDefault="00A92C82" w:rsidP="00FA695A">
      <w:pPr>
        <w:shd w:val="clear" w:color="auto" w:fill="FFFFFF"/>
        <w:ind w:left="29" w:firstLine="274"/>
        <w:jc w:val="both"/>
      </w:pPr>
      <w:r>
        <w:t xml:space="preserve">- </w:t>
      </w:r>
      <w:r w:rsidRPr="000E6B07">
        <w:t>раздельное написание предлогов с другими словами;</w:t>
      </w:r>
    </w:p>
    <w:p w:rsidR="00A92C82" w:rsidRDefault="00A92C82" w:rsidP="00FA695A">
      <w:pPr>
        <w:shd w:val="clear" w:color="auto" w:fill="FFFFFF"/>
        <w:ind w:left="29" w:firstLine="274"/>
        <w:jc w:val="both"/>
      </w:pPr>
      <w:r>
        <w:t xml:space="preserve">- </w:t>
      </w:r>
      <w:r w:rsidRPr="000E6B07">
        <w:t>знаки препинания в конце предложения: точка, вопроситель</w:t>
      </w:r>
      <w:r w:rsidRPr="000E6B07">
        <w:softHyphen/>
        <w:t>ный и восклицательные знаки;</w:t>
      </w:r>
    </w:p>
    <w:p w:rsidR="00A92C82" w:rsidRDefault="00A92C82" w:rsidP="00FA695A">
      <w:pPr>
        <w:shd w:val="clear" w:color="auto" w:fill="FFFFFF"/>
        <w:ind w:left="29" w:firstLine="274"/>
        <w:jc w:val="both"/>
      </w:pPr>
      <w:r>
        <w:t xml:space="preserve">- </w:t>
      </w:r>
      <w:r w:rsidRPr="000E6B07">
        <w:t>знаки препинания (запятая) в предложениях с однородными членами;</w:t>
      </w:r>
    </w:p>
    <w:p w:rsidR="00A92C82" w:rsidRPr="00FA695A" w:rsidRDefault="00A92C82" w:rsidP="00FA695A">
      <w:pPr>
        <w:shd w:val="clear" w:color="auto" w:fill="FFFFFF"/>
        <w:ind w:left="29" w:firstLine="274"/>
        <w:jc w:val="both"/>
      </w:pPr>
      <w:r>
        <w:t xml:space="preserve">- </w:t>
      </w:r>
      <w:r w:rsidRPr="00FA695A">
        <w:t>запятая при обращении в предложениях;</w:t>
      </w:r>
    </w:p>
    <w:p w:rsidR="00A92C82" w:rsidRPr="00FA695A" w:rsidRDefault="00A92C82" w:rsidP="00FA695A">
      <w:pPr>
        <w:shd w:val="clear" w:color="auto" w:fill="FFFFFF"/>
        <w:ind w:left="29" w:firstLine="274"/>
        <w:jc w:val="both"/>
      </w:pPr>
      <w:r w:rsidRPr="00FA695A">
        <w:t>- запятая между частями в сложном предложении.</w:t>
      </w:r>
    </w:p>
    <w:p w:rsidR="00A92C82" w:rsidRPr="000E6B07" w:rsidRDefault="00A92C82" w:rsidP="00333B27">
      <w:pPr>
        <w:shd w:val="clear" w:color="auto" w:fill="FFFFFF"/>
        <w:ind w:left="5" w:right="24" w:firstLine="293"/>
        <w:jc w:val="both"/>
      </w:pPr>
      <w:r w:rsidRPr="000E6B07">
        <w:rPr>
          <w:b/>
          <w:bCs/>
        </w:rPr>
        <w:t xml:space="preserve">Развитие речи. </w:t>
      </w:r>
      <w:r w:rsidRPr="000E6B07">
        <w:t>Осознание ситуации общения: с какой целью, с кем и где происходит общение?</w:t>
      </w:r>
    </w:p>
    <w:p w:rsidR="00A92C82" w:rsidRPr="000E6B07" w:rsidRDefault="00A92C82" w:rsidP="00333B27">
      <w:pPr>
        <w:shd w:val="clear" w:color="auto" w:fill="FFFFFF"/>
        <w:ind w:right="19" w:firstLine="298"/>
        <w:jc w:val="both"/>
      </w:pPr>
      <w:r w:rsidRPr="000E6B07">
        <w:t>Практическое овладение диалогической формой ,речи. Вы</w:t>
      </w:r>
      <w:r w:rsidRPr="000E6B07">
        <w:softHyphen/>
        <w:t>ражение собственного мнения, его аргументация с учётом ситу</w:t>
      </w:r>
      <w:r w:rsidRPr="000E6B07">
        <w:softHyphen/>
        <w:t>ации общения. Овладение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w:t>
      </w:r>
      <w:r w:rsidRPr="000E6B07">
        <w:softHyphen/>
        <w:t>дарность, обращение с просьбой), в том числе при обращении с помощью средств ИКТ.</w:t>
      </w:r>
    </w:p>
    <w:p w:rsidR="00A92C82" w:rsidRPr="000E6B07" w:rsidRDefault="00A92C82" w:rsidP="00333B27">
      <w:pPr>
        <w:shd w:val="clear" w:color="auto" w:fill="FFFFFF"/>
        <w:ind w:left="5" w:right="29" w:firstLine="293"/>
        <w:jc w:val="both"/>
      </w:pPr>
      <w:r w:rsidRPr="000E6B07">
        <w:t>Практическое овладение монологической формой речи. Уме</w:t>
      </w:r>
      <w:r w:rsidRPr="000E6B07">
        <w:softHyphen/>
        <w:t>ние строить устное монологическое высказывание на опреде</w:t>
      </w:r>
      <w:r w:rsidRPr="000E6B07">
        <w:softHyphen/>
        <w:t>лённую тему с использованием разных типов речи (описание, повествование, рассуждение).</w:t>
      </w:r>
    </w:p>
    <w:p w:rsidR="00A92C82" w:rsidRPr="000E6B07" w:rsidRDefault="00A92C82" w:rsidP="00333B27">
      <w:pPr>
        <w:shd w:val="clear" w:color="auto" w:fill="FFFFFF"/>
        <w:ind w:left="10" w:right="14" w:firstLine="288"/>
        <w:jc w:val="both"/>
      </w:pPr>
      <w:r w:rsidRPr="000E6B07">
        <w:t>Текст. Признаки текста. Смысловое единство предложений в тексте. Заглавие текста.</w:t>
      </w:r>
    </w:p>
    <w:p w:rsidR="00A92C82" w:rsidRPr="000E6B07" w:rsidRDefault="00A92C82" w:rsidP="00333B27">
      <w:pPr>
        <w:shd w:val="clear" w:color="auto" w:fill="FFFFFF"/>
        <w:ind w:left="307"/>
      </w:pPr>
      <w:r w:rsidRPr="000E6B07">
        <w:t>Последовательность предложений в тексте.</w:t>
      </w:r>
    </w:p>
    <w:p w:rsidR="00A92C82" w:rsidRPr="000E6B07" w:rsidRDefault="00A92C82" w:rsidP="00333B27">
      <w:pPr>
        <w:shd w:val="clear" w:color="auto" w:fill="FFFFFF"/>
        <w:ind w:left="302"/>
      </w:pPr>
      <w:r w:rsidRPr="000E6B07">
        <w:t>Последовательность частей текста (абзацев).</w:t>
      </w:r>
    </w:p>
    <w:p w:rsidR="00A92C82" w:rsidRPr="000E6B07" w:rsidRDefault="00A92C82" w:rsidP="00333B27">
      <w:pPr>
        <w:shd w:val="clear" w:color="auto" w:fill="FFFFFF"/>
        <w:ind w:left="14" w:right="24" w:firstLine="293"/>
        <w:jc w:val="both"/>
      </w:pPr>
      <w:r w:rsidRPr="000E6B07">
        <w:t>Комплексная работа над структурой текста: озаглавливание, корректирование порядка предложений и частей текста (абза</w:t>
      </w:r>
      <w:r w:rsidRPr="000E6B07">
        <w:softHyphen/>
        <w:t>цев).</w:t>
      </w:r>
    </w:p>
    <w:p w:rsidR="00A92C82" w:rsidRPr="000E6B07" w:rsidRDefault="00A92C82" w:rsidP="00333B27">
      <w:pPr>
        <w:shd w:val="clear" w:color="auto" w:fill="FFFFFF"/>
        <w:ind w:right="14" w:firstLine="293"/>
        <w:jc w:val="both"/>
      </w:pPr>
      <w:r w:rsidRPr="000E6B07">
        <w:t xml:space="preserve">План текста. Составление планов к заданным текстам. </w:t>
      </w:r>
      <w:r w:rsidRPr="000E6B07">
        <w:rPr>
          <w:i/>
          <w:iCs/>
        </w:rPr>
        <w:t>Со</w:t>
      </w:r>
      <w:r w:rsidRPr="000E6B07">
        <w:rPr>
          <w:i/>
          <w:iCs/>
        </w:rPr>
        <w:softHyphen/>
        <w:t>здание собственных текстов по предложенным и самосто</w:t>
      </w:r>
      <w:r w:rsidRPr="000E6B07">
        <w:rPr>
          <w:i/>
          <w:iCs/>
        </w:rPr>
        <w:softHyphen/>
        <w:t>ятельно составленным планам.</w:t>
      </w:r>
    </w:p>
    <w:p w:rsidR="00A92C82" w:rsidRPr="000E6B07" w:rsidRDefault="00A92C82" w:rsidP="00333B27">
      <w:pPr>
        <w:shd w:val="clear" w:color="auto" w:fill="FFFFFF"/>
        <w:ind w:left="19" w:firstLine="283"/>
        <w:jc w:val="both"/>
      </w:pPr>
      <w:r w:rsidRPr="000E6B07">
        <w:t>Типы текстов: описание, повествование, рассуждение, их особенности.</w:t>
      </w:r>
    </w:p>
    <w:p w:rsidR="00A92C82" w:rsidRPr="000E6B07" w:rsidRDefault="00A92C82" w:rsidP="00333B27">
      <w:pPr>
        <w:shd w:val="clear" w:color="auto" w:fill="FFFFFF"/>
        <w:ind w:left="312"/>
      </w:pPr>
      <w:r w:rsidRPr="000E6B07">
        <w:t>Знакомство с жанрами письма и поздравления.</w:t>
      </w:r>
    </w:p>
    <w:p w:rsidR="00A92C82" w:rsidRPr="000E6B07" w:rsidRDefault="00A92C82" w:rsidP="00333B27">
      <w:pPr>
        <w:shd w:val="clear" w:color="auto" w:fill="FFFFFF"/>
        <w:ind w:left="19" w:firstLine="293"/>
        <w:jc w:val="both"/>
      </w:pPr>
      <w:r w:rsidRPr="000E6B07">
        <w:t>Создание собственных текстов и корректирование заданных текстов с учётом точности, правильности, богатства и вырази</w:t>
      </w:r>
      <w:r w:rsidRPr="000E6B07">
        <w:softHyphen/>
        <w:t xml:space="preserve">тельности письменной речи; </w:t>
      </w:r>
      <w:r w:rsidRPr="000E6B07">
        <w:rPr>
          <w:i/>
          <w:iCs/>
        </w:rPr>
        <w:t>использование в текстах сино</w:t>
      </w:r>
      <w:r w:rsidRPr="000E6B07">
        <w:rPr>
          <w:i/>
          <w:iCs/>
        </w:rPr>
        <w:softHyphen/>
        <w:t>нимов и антонимов.</w:t>
      </w:r>
    </w:p>
    <w:p w:rsidR="00A92C82" w:rsidRPr="000E6B07" w:rsidRDefault="00A92C82" w:rsidP="00333B27">
      <w:pPr>
        <w:shd w:val="clear" w:color="auto" w:fill="FFFFFF"/>
        <w:ind w:left="10" w:right="77"/>
        <w:jc w:val="both"/>
      </w:pPr>
      <w:r w:rsidRPr="000E6B07">
        <w:t xml:space="preserve">Знакомство с основными видами изложений и сочинений (без заучивания учащимися определений): </w:t>
      </w:r>
      <w:r w:rsidRPr="000E6B07">
        <w:rPr>
          <w:i/>
          <w:iCs/>
        </w:rPr>
        <w:t>изложение подробное и выборочное, изложение с элементами сочинения; со</w:t>
      </w:r>
      <w:r w:rsidRPr="000E6B07">
        <w:rPr>
          <w:i/>
          <w:iCs/>
        </w:rPr>
        <w:softHyphen/>
        <w:t>чинение-повествование, сочинение-описание, сочинение-рас</w:t>
      </w:r>
      <w:r w:rsidRPr="000E6B07">
        <w:rPr>
          <w:i/>
          <w:iCs/>
        </w:rPr>
        <w:softHyphen/>
        <w:t>суждение.</w:t>
      </w:r>
    </w:p>
    <w:p w:rsidR="00A92C82" w:rsidRDefault="00A92C82" w:rsidP="00282F01">
      <w:pPr>
        <w:pStyle w:val="NormalWeb"/>
        <w:shd w:val="clear" w:color="auto" w:fill="FFFFFF"/>
        <w:spacing w:before="0" w:beforeAutospacing="0" w:after="0" w:afterAutospacing="0"/>
        <w:rPr>
          <w:b/>
          <w:bCs/>
          <w:color w:val="FF0000"/>
        </w:rPr>
      </w:pPr>
    </w:p>
    <w:p w:rsidR="00A92C82" w:rsidRPr="00092B9C" w:rsidRDefault="00A92C82" w:rsidP="006F70C2">
      <w:pPr>
        <w:pStyle w:val="NormalWeb"/>
        <w:shd w:val="clear" w:color="auto" w:fill="FFFFFF"/>
        <w:spacing w:before="0" w:beforeAutospacing="0" w:after="0" w:afterAutospacing="0"/>
        <w:ind w:firstLine="709"/>
        <w:jc w:val="center"/>
        <w:rPr>
          <w:b/>
          <w:bCs/>
        </w:rPr>
      </w:pPr>
      <w:r w:rsidRPr="00092B9C">
        <w:rPr>
          <w:b/>
          <w:bCs/>
        </w:rPr>
        <w:t>2.2.2.2.Литературное чтение</w:t>
      </w:r>
    </w:p>
    <w:p w:rsidR="00A92C82" w:rsidRPr="00823ED5" w:rsidRDefault="00A92C82" w:rsidP="00CE3A15">
      <w:pPr>
        <w:ind w:left="79" w:right="23" w:firstLine="301"/>
        <w:jc w:val="both"/>
        <w:rPr>
          <w:b/>
          <w:bCs/>
        </w:rPr>
      </w:pPr>
      <w:r w:rsidRPr="00823ED5">
        <w:rPr>
          <w:b/>
          <w:bCs/>
        </w:rPr>
        <w:t>Виды речевой и читательской деятельности</w:t>
      </w:r>
    </w:p>
    <w:p w:rsidR="00A92C82" w:rsidRPr="00823ED5" w:rsidRDefault="00A92C82" w:rsidP="00CE3A15">
      <w:pPr>
        <w:ind w:left="79" w:right="23" w:firstLine="301"/>
        <w:jc w:val="both"/>
        <w:rPr>
          <w:b/>
          <w:bCs/>
        </w:rPr>
      </w:pPr>
    </w:p>
    <w:p w:rsidR="00A92C82" w:rsidRPr="00823ED5" w:rsidRDefault="00A92C82" w:rsidP="001F7E78">
      <w:pPr>
        <w:ind w:left="79" w:right="23" w:firstLine="401"/>
        <w:jc w:val="both"/>
        <w:rPr>
          <w:b/>
          <w:bCs/>
        </w:rPr>
      </w:pPr>
      <w:r w:rsidRPr="00823ED5">
        <w:rPr>
          <w:b/>
          <w:bCs/>
        </w:rPr>
        <w:t>Умение слушать (аудирование)</w:t>
      </w:r>
    </w:p>
    <w:p w:rsidR="00A92C82" w:rsidRPr="00823ED5" w:rsidRDefault="00A92C82" w:rsidP="001F7E78">
      <w:pPr>
        <w:ind w:left="80" w:right="20" w:firstLine="401"/>
        <w:jc w:val="both"/>
      </w:pPr>
      <w:r w:rsidRPr="00823ED5">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A92C82" w:rsidRDefault="00A92C82" w:rsidP="00820D69">
      <w:pPr>
        <w:ind w:left="80" w:right="20" w:firstLine="401"/>
        <w:jc w:val="both"/>
      </w:pPr>
      <w:r w:rsidRPr="00823ED5">
        <w:t>Развитие умения наблюдать за выразительностью речи, за особенностью авторского стиля.</w:t>
      </w:r>
      <w:bookmarkStart w:id="8" w:name="bookmark4"/>
    </w:p>
    <w:p w:rsidR="00A92C82" w:rsidRPr="00823ED5" w:rsidRDefault="00A92C82" w:rsidP="00820D69">
      <w:pPr>
        <w:ind w:left="80" w:right="20" w:firstLine="401"/>
        <w:jc w:val="both"/>
      </w:pPr>
      <w:r w:rsidRPr="00823ED5">
        <w:rPr>
          <w:b/>
          <w:bCs/>
        </w:rPr>
        <w:t>Чтение</w:t>
      </w:r>
      <w:bookmarkEnd w:id="8"/>
    </w:p>
    <w:p w:rsidR="00A92C82" w:rsidRPr="00823ED5" w:rsidRDefault="00A92C82" w:rsidP="001F7E78">
      <w:pPr>
        <w:ind w:left="79" w:right="23" w:firstLine="401"/>
        <w:jc w:val="both"/>
      </w:pPr>
      <w:r w:rsidRPr="00823ED5">
        <w:rPr>
          <w:rStyle w:val="aff9"/>
        </w:rPr>
        <w:t>Чтение вслух.</w:t>
      </w:r>
      <w:r w:rsidRPr="00823ED5">
        <w:t xml:space="preserve"> Ориентация на развитие речевой культуры учащихся и формирование у них коммуникативно-речевых умений и навыков.</w:t>
      </w:r>
    </w:p>
    <w:p w:rsidR="00A92C82" w:rsidRPr="00823ED5" w:rsidRDefault="00A92C82" w:rsidP="001F7E78">
      <w:pPr>
        <w:ind w:left="80" w:right="20" w:firstLine="401"/>
        <w:jc w:val="both"/>
      </w:pPr>
      <w:r w:rsidRPr="00823ED5">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A92C82" w:rsidRPr="00823ED5" w:rsidRDefault="00A92C82" w:rsidP="001F7E78">
      <w:pPr>
        <w:ind w:firstLine="401"/>
        <w:jc w:val="both"/>
      </w:pPr>
      <w:r w:rsidRPr="00823ED5">
        <w:t>Развитие умения переходить от чтения вслух и чтению про себя.</w:t>
      </w:r>
    </w:p>
    <w:p w:rsidR="00A92C82" w:rsidRPr="00823ED5" w:rsidRDefault="00A92C82" w:rsidP="001F7E78">
      <w:pPr>
        <w:ind w:firstLine="401"/>
        <w:jc w:val="both"/>
      </w:pPr>
      <w:r w:rsidRPr="00823ED5">
        <w:rPr>
          <w:rStyle w:val="aff9"/>
        </w:rPr>
        <w:t>Чтение про себя.</w:t>
      </w:r>
      <w:r w:rsidRPr="00823ED5">
        <w:t xml:space="preserve"> Осознание смысла произведения при чте</w:t>
      </w:r>
      <w:r w:rsidRPr="00823ED5">
        <w:softHyphen/>
        <w:t>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A92C82" w:rsidRPr="00823ED5" w:rsidRDefault="00A92C82" w:rsidP="001F7E78">
      <w:pPr>
        <w:ind w:firstLine="401"/>
        <w:jc w:val="both"/>
        <w:rPr>
          <w:b/>
          <w:bCs/>
        </w:rPr>
      </w:pPr>
      <w:r w:rsidRPr="00823ED5">
        <w:rPr>
          <w:b/>
          <w:bCs/>
        </w:rPr>
        <w:t>Работа с разными видами текста</w:t>
      </w:r>
    </w:p>
    <w:p w:rsidR="00A92C82" w:rsidRPr="00823ED5" w:rsidRDefault="00A92C82" w:rsidP="001F7E78">
      <w:pPr>
        <w:ind w:firstLine="401"/>
        <w:jc w:val="both"/>
      </w:pPr>
      <w:r w:rsidRPr="00823ED5">
        <w:t xml:space="preserve">Общее представление о разных видах текста: художественном, учебном, научно-популярном </w:t>
      </w:r>
      <w:r>
        <w:t>–</w:t>
      </w:r>
      <w:r w:rsidRPr="00823ED5">
        <w:t xml:space="preserve"> и их сравнение. Определение целей создания этих видов текста. Умение ориентироваться в нравственном содержании художественных произведений, осознавать сущность поведения героев.</w:t>
      </w:r>
    </w:p>
    <w:p w:rsidR="00A92C82" w:rsidRPr="00823ED5" w:rsidRDefault="00A92C82" w:rsidP="001F7E78">
      <w:pPr>
        <w:ind w:firstLine="401"/>
        <w:jc w:val="both"/>
      </w:pPr>
      <w:r w:rsidRPr="00823ED5">
        <w:t>Практическое освоение умения отличать текст от набора предложений. Прогнозирование содержания книги по её названию и оформлению.</w:t>
      </w:r>
    </w:p>
    <w:p w:rsidR="00A92C82" w:rsidRPr="00823ED5" w:rsidRDefault="00A92C82" w:rsidP="001F7E78">
      <w:pPr>
        <w:ind w:firstLine="401"/>
        <w:jc w:val="both"/>
      </w:pPr>
      <w:r w:rsidRPr="00823ED5">
        <w:t>Самостоятельное определение темы и главной мысли произведения по вопросам и самостоятельное деление текста на смысловые части, их озаглавливание. Умение работать с разными видами информации.</w:t>
      </w:r>
    </w:p>
    <w:p w:rsidR="00A92C82" w:rsidRPr="00823ED5" w:rsidRDefault="00A92C82" w:rsidP="001F7E78">
      <w:pPr>
        <w:ind w:firstLine="401"/>
        <w:jc w:val="both"/>
      </w:pPr>
      <w:r w:rsidRPr="00823ED5">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92C82" w:rsidRPr="00823ED5" w:rsidRDefault="00A92C82" w:rsidP="001F7E78">
      <w:pPr>
        <w:ind w:firstLine="401"/>
        <w:jc w:val="both"/>
        <w:rPr>
          <w:b/>
          <w:bCs/>
        </w:rPr>
      </w:pPr>
      <w:r w:rsidRPr="00823ED5">
        <w:rPr>
          <w:b/>
          <w:bCs/>
        </w:rPr>
        <w:t>Библиографическая культура</w:t>
      </w:r>
    </w:p>
    <w:p w:rsidR="00A92C82" w:rsidRPr="00823ED5" w:rsidRDefault="00A92C82" w:rsidP="001F7E78">
      <w:pPr>
        <w:ind w:firstLine="401"/>
        <w:jc w:val="both"/>
      </w:pPr>
      <w:r w:rsidRPr="00823ED5">
        <w:t>Книга как особый вид искусства. Книга как источник необходимых знаний. Общее представление о первых книгах на Руси,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A92C82" w:rsidRPr="00823ED5" w:rsidRDefault="00A92C82" w:rsidP="001F7E78">
      <w:pPr>
        <w:ind w:firstLine="401"/>
        <w:jc w:val="both"/>
      </w:pPr>
      <w:r w:rsidRPr="00823ED5">
        <w:t>Умение самостоятельно составить аннотацию.</w:t>
      </w:r>
    </w:p>
    <w:p w:rsidR="00A92C82" w:rsidRPr="00823ED5" w:rsidRDefault="00A92C82" w:rsidP="001F7E78">
      <w:pPr>
        <w:ind w:firstLine="401"/>
        <w:jc w:val="both"/>
      </w:pPr>
      <w:r w:rsidRPr="00823ED5">
        <w:t>Виды информации в книге: научная, художественная (с опорой на внешние показатели книги), её справочно-иллюстративный материал.</w:t>
      </w:r>
    </w:p>
    <w:p w:rsidR="00A92C82" w:rsidRPr="00823ED5" w:rsidRDefault="00A92C82" w:rsidP="001F7E78">
      <w:pPr>
        <w:ind w:firstLine="401"/>
        <w:jc w:val="both"/>
      </w:pPr>
      <w:r w:rsidRPr="00823ED5">
        <w:t>Типы книг (изданий): книга-произведение, книга-сборник, собрание сочинений, периодическая печать, справочные изда</w:t>
      </w:r>
      <w:r w:rsidRPr="00823ED5">
        <w:softHyphen/>
        <w:t>ния (справочники, словари, энциклопедии).</w:t>
      </w:r>
    </w:p>
    <w:p w:rsidR="00A92C82" w:rsidRPr="00823ED5" w:rsidRDefault="00A92C82" w:rsidP="001F7E78">
      <w:pPr>
        <w:ind w:firstLine="401"/>
        <w:jc w:val="both"/>
      </w:pPr>
      <w:r w:rsidRPr="00823ED5">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A92C82" w:rsidRPr="00823ED5" w:rsidRDefault="00A92C82" w:rsidP="001F7E78">
      <w:pPr>
        <w:ind w:firstLine="401"/>
        <w:jc w:val="both"/>
        <w:rPr>
          <w:b/>
          <w:bCs/>
        </w:rPr>
      </w:pPr>
      <w:r w:rsidRPr="00823ED5">
        <w:rPr>
          <w:b/>
          <w:bCs/>
        </w:rPr>
        <w:t>Работа с текстом художественного произведения</w:t>
      </w:r>
    </w:p>
    <w:p w:rsidR="00A92C82" w:rsidRPr="00823ED5" w:rsidRDefault="00A92C82" w:rsidP="001F7E78">
      <w:pPr>
        <w:ind w:firstLine="401"/>
        <w:jc w:val="both"/>
      </w:pPr>
      <w:r w:rsidRPr="00823ED5">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соотнесение с содержанием.</w:t>
      </w:r>
    </w:p>
    <w:p w:rsidR="00A92C82" w:rsidRPr="00823ED5" w:rsidRDefault="00A92C82" w:rsidP="001F7E78">
      <w:pPr>
        <w:ind w:firstLine="401"/>
        <w:jc w:val="both"/>
      </w:pPr>
      <w:r w:rsidRPr="00823ED5">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w:t>
      </w:r>
      <w:r w:rsidRPr="00823ED5">
        <w:softHyphen/>
        <w:t>изведение эпизодов с использованием специфической для данного произведения лексики (по вопросам учителя), рассказ по иллюстрациям, пересказ.</w:t>
      </w:r>
    </w:p>
    <w:p w:rsidR="00A92C82" w:rsidRPr="00823ED5" w:rsidRDefault="00A92C82" w:rsidP="001F7E78">
      <w:pPr>
        <w:ind w:firstLine="401"/>
        <w:jc w:val="both"/>
      </w:pPr>
      <w:r w:rsidRPr="00823ED5">
        <w:t>Характеристика героя произведения с использованием худо</w:t>
      </w:r>
      <w:r w:rsidRPr="00823ED5">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A92C82" w:rsidRPr="00823ED5" w:rsidRDefault="00A92C82" w:rsidP="001F7E78">
      <w:pPr>
        <w:ind w:firstLine="480"/>
        <w:jc w:val="both"/>
      </w:pPr>
      <w:r w:rsidRPr="00823ED5">
        <w:t>Освоение разных видов пересказа художественного текста: подробный, выборочный и краткий (передача основных мыслей).</w:t>
      </w:r>
    </w:p>
    <w:p w:rsidR="00A92C82" w:rsidRPr="00823ED5" w:rsidRDefault="00A92C82" w:rsidP="001F7E78">
      <w:pPr>
        <w:ind w:firstLine="480"/>
        <w:jc w:val="both"/>
      </w:pPr>
      <w:r w:rsidRPr="00823ED5">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A92C82" w:rsidRPr="00823ED5" w:rsidRDefault="00A92C82" w:rsidP="001F7E78">
      <w:pPr>
        <w:ind w:firstLine="480"/>
        <w:jc w:val="both"/>
      </w:pPr>
      <w:r w:rsidRPr="00823ED5">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w:t>
      </w:r>
      <w:r w:rsidRPr="00823ED5">
        <w:softHyphen/>
        <w:t>ступков героев.</w:t>
      </w:r>
    </w:p>
    <w:p w:rsidR="00A92C82" w:rsidRPr="00823ED5" w:rsidRDefault="00A92C82" w:rsidP="001F7E78">
      <w:pPr>
        <w:ind w:firstLine="480"/>
        <w:jc w:val="both"/>
      </w:pPr>
      <w:r w:rsidRPr="00823ED5">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A92C82" w:rsidRPr="00823ED5" w:rsidRDefault="00A92C82" w:rsidP="001F7E78">
      <w:pPr>
        <w:ind w:left="40" w:right="62" w:firstLine="480"/>
        <w:jc w:val="both"/>
        <w:rPr>
          <w:b/>
          <w:bCs/>
        </w:rPr>
      </w:pPr>
      <w:r w:rsidRPr="00823ED5">
        <w:rPr>
          <w:b/>
          <w:bCs/>
        </w:rPr>
        <w:t>Работа с научно-популярным,</w:t>
      </w:r>
      <w:r>
        <w:rPr>
          <w:b/>
          <w:bCs/>
        </w:rPr>
        <w:t xml:space="preserve"> </w:t>
      </w:r>
      <w:r w:rsidRPr="00823ED5">
        <w:rPr>
          <w:b/>
          <w:bCs/>
        </w:rPr>
        <w:t xml:space="preserve"> учебным и другими текстами</w:t>
      </w:r>
    </w:p>
    <w:p w:rsidR="00A92C82" w:rsidRPr="00823ED5" w:rsidRDefault="00A92C82" w:rsidP="001F7E78">
      <w:pPr>
        <w:ind w:left="40" w:right="62" w:firstLine="480"/>
        <w:jc w:val="both"/>
      </w:pPr>
      <w:r w:rsidRPr="00823ED5">
        <w:t>Понимание заглавия произведения, адекватное соотнесение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92C82" w:rsidRPr="00823ED5" w:rsidRDefault="00A92C82" w:rsidP="00CE3A15">
      <w:pPr>
        <w:ind w:left="40" w:right="62" w:firstLine="278"/>
        <w:jc w:val="both"/>
      </w:pPr>
    </w:p>
    <w:p w:rsidR="00A92C82" w:rsidRPr="00823ED5" w:rsidRDefault="00A92C82" w:rsidP="001F7E78">
      <w:pPr>
        <w:ind w:left="40" w:right="62" w:firstLine="440"/>
        <w:jc w:val="both"/>
        <w:rPr>
          <w:b/>
          <w:bCs/>
        </w:rPr>
      </w:pPr>
      <w:r w:rsidRPr="00823ED5">
        <w:rPr>
          <w:b/>
          <w:bCs/>
        </w:rPr>
        <w:t>Умение говорить (культура речевого общения)</w:t>
      </w:r>
    </w:p>
    <w:p w:rsidR="00A92C82" w:rsidRPr="00823ED5" w:rsidRDefault="00A92C82" w:rsidP="001F7E78">
      <w:pPr>
        <w:ind w:left="40" w:right="60" w:firstLine="440"/>
        <w:jc w:val="both"/>
      </w:pPr>
      <w:r w:rsidRPr="00823ED5">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w:t>
      </w:r>
      <w:r w:rsidRPr="00823ED5">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92C82" w:rsidRPr="00823ED5" w:rsidRDefault="00A92C82" w:rsidP="001F7E78">
      <w:pPr>
        <w:ind w:left="40" w:right="60" w:firstLine="440"/>
        <w:jc w:val="both"/>
      </w:pPr>
      <w:r w:rsidRPr="00823ED5">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A92C82" w:rsidRPr="00823ED5" w:rsidRDefault="00A92C82" w:rsidP="001F7E78">
      <w:pPr>
        <w:tabs>
          <w:tab w:val="left" w:pos="9921"/>
        </w:tabs>
        <w:ind w:left="120" w:right="-2" w:firstLine="440"/>
        <w:jc w:val="both"/>
      </w:pPr>
      <w:r w:rsidRPr="00823ED5">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A92C82" w:rsidRPr="00823ED5" w:rsidRDefault="00A92C82" w:rsidP="00CE3A15">
      <w:pPr>
        <w:tabs>
          <w:tab w:val="left" w:pos="9921"/>
        </w:tabs>
        <w:ind w:left="120" w:right="-2"/>
        <w:jc w:val="both"/>
      </w:pPr>
      <w:r w:rsidRPr="00823ED5">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92C82" w:rsidRPr="00823ED5" w:rsidRDefault="00A92C82" w:rsidP="001F7E78">
      <w:pPr>
        <w:tabs>
          <w:tab w:val="left" w:pos="9921"/>
        </w:tabs>
        <w:ind w:left="120" w:right="-2" w:firstLine="360"/>
        <w:jc w:val="both"/>
        <w:rPr>
          <w:b/>
          <w:bCs/>
        </w:rPr>
      </w:pPr>
      <w:r w:rsidRPr="00823ED5">
        <w:rPr>
          <w:b/>
          <w:bCs/>
        </w:rPr>
        <w:t>Письмо (культура письменной речи)</w:t>
      </w:r>
    </w:p>
    <w:p w:rsidR="00A92C82" w:rsidRPr="00823ED5" w:rsidRDefault="00A92C82" w:rsidP="001F7E78">
      <w:pPr>
        <w:tabs>
          <w:tab w:val="left" w:pos="9921"/>
        </w:tabs>
        <w:ind w:left="120" w:firstLine="360"/>
        <w:jc w:val="both"/>
      </w:pPr>
      <w:r w:rsidRPr="00823ED5">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rsidR="00A92C82" w:rsidRPr="00823ED5" w:rsidRDefault="00A92C82" w:rsidP="00092B9C">
      <w:pPr>
        <w:tabs>
          <w:tab w:val="left" w:pos="9921"/>
        </w:tabs>
        <w:ind w:left="119" w:firstLine="278"/>
        <w:jc w:val="both"/>
        <w:rPr>
          <w:b/>
          <w:bCs/>
        </w:rPr>
      </w:pPr>
      <w:r w:rsidRPr="00823ED5">
        <w:rPr>
          <w:b/>
          <w:bCs/>
        </w:rPr>
        <w:t>Круг детского чтения</w:t>
      </w:r>
    </w:p>
    <w:p w:rsidR="00A92C82" w:rsidRPr="00823ED5" w:rsidRDefault="00A92C82" w:rsidP="001F7E78">
      <w:pPr>
        <w:tabs>
          <w:tab w:val="left" w:pos="9921"/>
        </w:tabs>
        <w:ind w:left="119" w:right="-2" w:firstLine="361"/>
        <w:jc w:val="both"/>
      </w:pPr>
      <w:r w:rsidRPr="00823ED5">
        <w:t>Знакомство с культурно-историческим наследием России, с общечеловеческими ценностями.</w:t>
      </w:r>
    </w:p>
    <w:p w:rsidR="00A92C82" w:rsidRPr="00823ED5" w:rsidRDefault="00A92C82" w:rsidP="001F7E78">
      <w:pPr>
        <w:tabs>
          <w:tab w:val="left" w:pos="9921"/>
        </w:tabs>
        <w:ind w:left="120" w:right="-2" w:firstLine="361"/>
        <w:jc w:val="both"/>
      </w:pPr>
      <w:r w:rsidRPr="00823ED5">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творчеством А. С. Пушкина, М. Ю. Лермонтова, </w:t>
      </w:r>
      <w:r w:rsidRPr="00823ED5">
        <w:rPr>
          <w:lang w:val="en-US"/>
        </w:rPr>
        <w:t>Jl</w:t>
      </w:r>
      <w:r w:rsidRPr="00823ED5">
        <w:t>. Н. Толстого, А. 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A92C82" w:rsidRPr="00823ED5" w:rsidRDefault="00A92C82" w:rsidP="001F7E78">
      <w:pPr>
        <w:tabs>
          <w:tab w:val="left" w:pos="9921"/>
        </w:tabs>
        <w:ind w:left="120" w:right="-2" w:firstLine="361"/>
        <w:jc w:val="both"/>
      </w:pPr>
      <w:r w:rsidRPr="00823ED5">
        <w:t>Тематика чтения обогащена введением в круг чтения млад</w:t>
      </w:r>
      <w:r w:rsidRPr="00823ED5">
        <w:softHyphen/>
        <w:t>ших школьников мифов Древней Греции, житийной литературы и произведений о защитниках и подвижниках Отечества.</w:t>
      </w:r>
    </w:p>
    <w:p w:rsidR="00A92C82" w:rsidRPr="00823ED5" w:rsidRDefault="00A92C82" w:rsidP="001F7E78">
      <w:pPr>
        <w:ind w:left="200" w:right="20" w:firstLine="361"/>
        <w:jc w:val="both"/>
      </w:pPr>
      <w:r w:rsidRPr="00823ED5">
        <w:t>Книги разных видов: художественная, историческая, при</w:t>
      </w:r>
      <w:r w:rsidRPr="00823ED5">
        <w:softHyphen/>
        <w:t>ключенческая, фантастическая, научно-популярная, справочно-энциклопедическая литература, детские периодические издания.</w:t>
      </w:r>
    </w:p>
    <w:p w:rsidR="00A92C82" w:rsidRPr="00823ED5" w:rsidRDefault="00A92C82" w:rsidP="001F7E78">
      <w:pPr>
        <w:ind w:left="200" w:right="23" w:firstLine="400"/>
        <w:jc w:val="both"/>
      </w:pPr>
      <w:r w:rsidRPr="00823ED5">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
    <w:p w:rsidR="00A92C82" w:rsidRPr="00823ED5" w:rsidRDefault="00A92C82" w:rsidP="001F7E78">
      <w:pPr>
        <w:ind w:left="198" w:right="23" w:firstLine="400"/>
        <w:jc w:val="both"/>
        <w:rPr>
          <w:b/>
          <w:bCs/>
        </w:rPr>
      </w:pPr>
      <w:r w:rsidRPr="00823ED5">
        <w:rPr>
          <w:b/>
          <w:bCs/>
        </w:rPr>
        <w:t>Литературоведческая пропедевтика</w:t>
      </w:r>
    </w:p>
    <w:p w:rsidR="00A92C82" w:rsidRPr="00823ED5" w:rsidRDefault="00A92C82" w:rsidP="001F7E78">
      <w:pPr>
        <w:spacing w:line="220" w:lineRule="exact"/>
        <w:ind w:left="198" w:firstLine="400"/>
        <w:jc w:val="both"/>
        <w:rPr>
          <w:i/>
          <w:iCs/>
        </w:rPr>
      </w:pPr>
      <w:r w:rsidRPr="00823ED5">
        <w:rPr>
          <w:i/>
          <w:iCs/>
        </w:rPr>
        <w:t>(практическое освоение)</w:t>
      </w:r>
    </w:p>
    <w:p w:rsidR="00A92C82" w:rsidRPr="00823ED5" w:rsidRDefault="00A92C82" w:rsidP="001F7E78">
      <w:pPr>
        <w:ind w:left="200" w:right="20" w:firstLine="400"/>
        <w:jc w:val="both"/>
      </w:pPr>
      <w:r w:rsidRPr="00823ED5">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A92C82" w:rsidRPr="00823ED5" w:rsidRDefault="00A92C82" w:rsidP="001F7E78">
      <w:pPr>
        <w:ind w:left="200" w:right="20" w:firstLine="400"/>
        <w:jc w:val="both"/>
      </w:pPr>
      <w:r w:rsidRPr="00823ED5">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A92C82" w:rsidRPr="00823ED5" w:rsidRDefault="00A92C82" w:rsidP="001F7E78">
      <w:pPr>
        <w:ind w:left="200" w:right="20" w:firstLine="400"/>
        <w:jc w:val="both"/>
      </w:pPr>
      <w:r w:rsidRPr="00823ED5">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
    <w:p w:rsidR="00A92C82" w:rsidRPr="00823ED5" w:rsidRDefault="00A92C82" w:rsidP="001F7E78">
      <w:pPr>
        <w:ind w:left="200" w:right="20" w:firstLine="400"/>
        <w:jc w:val="both"/>
      </w:pPr>
      <w:r w:rsidRPr="00823ED5">
        <w:t>Сравнение прозаической и стихотворной речи (узнавание, различение), выделение особенностей стихотворного произведения (ритм, рифма).</w:t>
      </w:r>
    </w:p>
    <w:p w:rsidR="00A92C82" w:rsidRPr="00823ED5" w:rsidRDefault="00A92C82" w:rsidP="001F7E78">
      <w:pPr>
        <w:ind w:left="200" w:right="20" w:firstLine="400"/>
        <w:jc w:val="both"/>
      </w:pPr>
      <w:r w:rsidRPr="00823ED5">
        <w:t>Фольклорные и авторские художественные произведения (их различение).</w:t>
      </w:r>
    </w:p>
    <w:p w:rsidR="00A92C82" w:rsidRPr="00823ED5" w:rsidRDefault="00A92C82" w:rsidP="001F7E78">
      <w:pPr>
        <w:ind w:left="200" w:right="20" w:firstLine="400"/>
        <w:jc w:val="both"/>
      </w:pPr>
      <w:r w:rsidRPr="00823ED5">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92C82" w:rsidRPr="00823ED5" w:rsidRDefault="00A92C82" w:rsidP="00820D69">
      <w:pPr>
        <w:ind w:left="200" w:right="20" w:firstLine="400"/>
        <w:jc w:val="both"/>
      </w:pPr>
      <w:r w:rsidRPr="00823ED5">
        <w:t xml:space="preserve">Рассказ, стихотворение, басня </w:t>
      </w:r>
      <w:r>
        <w:t>–</w:t>
      </w:r>
      <w:r w:rsidRPr="00823ED5">
        <w:t xml:space="preserve"> общее представление о жанре, наблюдение за особенностями построения и выразительными средствами.</w:t>
      </w:r>
    </w:p>
    <w:p w:rsidR="00A92C82" w:rsidRPr="001F7E78" w:rsidRDefault="00A92C82" w:rsidP="001F7E78">
      <w:pPr>
        <w:ind w:left="200" w:right="20" w:firstLine="400"/>
        <w:jc w:val="both"/>
        <w:rPr>
          <w:b/>
          <w:bCs/>
        </w:rPr>
      </w:pPr>
      <w:r w:rsidRPr="00823ED5">
        <w:rPr>
          <w:b/>
          <w:bCs/>
        </w:rPr>
        <w:t>Творческая деятельность обучающихся</w:t>
      </w:r>
      <w:r w:rsidRPr="00823ED5">
        <w:t xml:space="preserve">  (на основе литературных произведений)</w:t>
      </w:r>
    </w:p>
    <w:p w:rsidR="00A92C82" w:rsidRPr="00F36D3D" w:rsidRDefault="00A92C82" w:rsidP="00F36D3D">
      <w:pPr>
        <w:spacing w:after="300"/>
        <w:ind w:left="40" w:right="20" w:firstLine="400"/>
        <w:jc w:val="both"/>
      </w:pPr>
      <w:r w:rsidRPr="00823ED5">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A92C82" w:rsidRDefault="00A92C82" w:rsidP="006F70C2">
      <w:pPr>
        <w:pStyle w:val="NormalWeb"/>
        <w:shd w:val="clear" w:color="auto" w:fill="FFFFFF"/>
        <w:spacing w:before="0" w:beforeAutospacing="0" w:after="0" w:afterAutospacing="0"/>
        <w:ind w:firstLine="709"/>
        <w:jc w:val="center"/>
        <w:rPr>
          <w:b/>
          <w:bCs/>
          <w:u w:val="single"/>
        </w:rPr>
      </w:pPr>
      <w:r w:rsidRPr="00092B9C">
        <w:rPr>
          <w:b/>
          <w:bCs/>
          <w:u w:val="single"/>
        </w:rPr>
        <w:t>2.2.2.3.Иностранный язык</w:t>
      </w:r>
    </w:p>
    <w:p w:rsidR="00A92C82" w:rsidRDefault="00A92C82" w:rsidP="006A18B4">
      <w:pPr>
        <w:pStyle w:val="NormalWeb"/>
        <w:shd w:val="clear" w:color="auto" w:fill="FFFFFF"/>
        <w:spacing w:before="0" w:beforeAutospacing="0" w:after="0" w:afterAutospacing="0"/>
        <w:ind w:firstLine="709"/>
        <w:jc w:val="center"/>
        <w:rPr>
          <w:b/>
          <w:bCs/>
          <w:u w:val="single"/>
        </w:rPr>
      </w:pPr>
      <w:r w:rsidRPr="00092B9C">
        <w:rPr>
          <w:b/>
          <w:bCs/>
          <w:u w:val="single"/>
        </w:rPr>
        <w:t>УМК  «Английский язык» (</w:t>
      </w:r>
      <w:r w:rsidRPr="00092B9C">
        <w:rPr>
          <w:b/>
          <w:bCs/>
          <w:u w:val="single"/>
          <w:lang w:val="en-US"/>
        </w:rPr>
        <w:t>EnglishFavorite</w:t>
      </w:r>
      <w:r w:rsidRPr="00092B9C">
        <w:rPr>
          <w:b/>
          <w:bCs/>
          <w:u w:val="single"/>
        </w:rPr>
        <w:t>) С.Г.Тер-Минасовой, Л.М. Узуновой, Д.С.Обускаускайте, Е.И.Сухиной</w:t>
      </w:r>
    </w:p>
    <w:p w:rsidR="00A92C82" w:rsidRDefault="00A92C82" w:rsidP="006A18B4">
      <w:pPr>
        <w:ind w:firstLine="567"/>
        <w:jc w:val="both"/>
      </w:pPr>
      <w:r w:rsidRPr="002E718F">
        <w:t xml:space="preserve">Иностранный язык представляет собой  «образовательную дисциплину», которая обладает огромным потенциалом, способным внести весомый вклад в становление человека как гражданина России и индивидуальности. </w:t>
      </w:r>
    </w:p>
    <w:p w:rsidR="00A92C82" w:rsidRDefault="00A92C82" w:rsidP="006A18B4">
      <w:pPr>
        <w:ind w:firstLine="567"/>
        <w:jc w:val="both"/>
      </w:pPr>
      <w:r w:rsidRPr="002E718F">
        <w:t>Процесс, в котором оказывается учащийся, рассматривается как процесс иноязычного образования. Иноязычное образование выступает в качестве средства достижения конечной цели – развитие учащегося как индивидуальности, готовой 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w:t>
      </w:r>
    </w:p>
    <w:p w:rsidR="00A92C82" w:rsidRDefault="00A92C82" w:rsidP="006A18B4">
      <w:pPr>
        <w:ind w:firstLine="567"/>
        <w:jc w:val="both"/>
      </w:pPr>
      <w:r w:rsidRPr="002E718F">
        <w:t xml:space="preserve">- </w:t>
      </w:r>
      <w:r w:rsidRPr="002E718F">
        <w:rPr>
          <w:b/>
          <w:bCs/>
          <w:i/>
          <w:iCs/>
        </w:rPr>
        <w:t>познание</w:t>
      </w:r>
      <w:r w:rsidRPr="002E718F">
        <w:t>, которое нацелено на овладение культуроведческим содержанием (знание иностранной культуры и умение использовать ее в диалоге с родной культурой);</w:t>
      </w:r>
    </w:p>
    <w:p w:rsidR="00A92C82" w:rsidRDefault="00A92C82" w:rsidP="006A18B4">
      <w:pPr>
        <w:ind w:firstLine="567"/>
        <w:jc w:val="both"/>
      </w:pPr>
      <w:r w:rsidRPr="002E718F">
        <w:t xml:space="preserve">- </w:t>
      </w:r>
      <w:r w:rsidRPr="002E718F">
        <w:rPr>
          <w:b/>
          <w:bCs/>
          <w:i/>
          <w:iCs/>
        </w:rPr>
        <w:t>развитие</w:t>
      </w:r>
      <w:r w:rsidRPr="002E718F">
        <w:t>,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w:t>
      </w:r>
    </w:p>
    <w:p w:rsidR="00A92C82" w:rsidRDefault="00A92C82" w:rsidP="006A18B4">
      <w:pPr>
        <w:ind w:firstLine="567"/>
        <w:jc w:val="both"/>
      </w:pPr>
      <w:r w:rsidRPr="002E718F">
        <w:t xml:space="preserve">- </w:t>
      </w:r>
      <w:r w:rsidRPr="002E718F">
        <w:rPr>
          <w:b/>
          <w:bCs/>
          <w:i/>
          <w:iCs/>
        </w:rPr>
        <w:t>воспитание</w:t>
      </w:r>
      <w:r w:rsidRPr="002E718F">
        <w:t>, которое нацелено на овладение педагогическим содержанием, т.е. духовными ценностями родной и мировой культур);</w:t>
      </w:r>
    </w:p>
    <w:p w:rsidR="00A92C82" w:rsidRPr="002E718F" w:rsidRDefault="00A92C82" w:rsidP="006A18B4">
      <w:pPr>
        <w:ind w:firstLine="567"/>
        <w:jc w:val="both"/>
      </w:pPr>
      <w:r w:rsidRPr="002E718F">
        <w:t xml:space="preserve">- </w:t>
      </w:r>
      <w:r w:rsidRPr="002E718F">
        <w:rPr>
          <w:b/>
          <w:bCs/>
          <w:i/>
          <w:iCs/>
        </w:rPr>
        <w:t>учение</w:t>
      </w:r>
      <w:r w:rsidRPr="002E718F">
        <w:t>, которое нацелено на овладение социальным содержанием, социальным в том смысле, что речевые умения (говорение, чтение, аудирование, письмо) усваиваются как средства общения в социуме.</w:t>
      </w:r>
    </w:p>
    <w:p w:rsidR="00A92C82" w:rsidRPr="002E718F" w:rsidRDefault="00A92C82" w:rsidP="006A18B4">
      <w:pPr>
        <w:ind w:firstLine="567"/>
        <w:jc w:val="both"/>
      </w:pPr>
      <w:r w:rsidRPr="002E718F">
        <w:rPr>
          <w:lang w:val="en-US"/>
        </w:rPr>
        <w:t>C</w:t>
      </w:r>
      <w:r w:rsidRPr="002E718F">
        <w:t>одержание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четырех аспектов иноязычного образования – познавательного, развивающего, воспитательного, учебного.</w:t>
      </w:r>
    </w:p>
    <w:p w:rsidR="00A92C82" w:rsidRPr="002E718F" w:rsidRDefault="00A92C82" w:rsidP="006A18B4">
      <w:pPr>
        <w:ind w:firstLine="567"/>
        <w:jc w:val="both"/>
      </w:pPr>
      <w:r w:rsidRPr="002E718F">
        <w:t xml:space="preserve">Ведущими на начальной ступени являются </w:t>
      </w:r>
      <w:r w:rsidRPr="002E718F">
        <w:rPr>
          <w:i/>
          <w:iCs/>
        </w:rPr>
        <w:t>развивающий и воспитательный аспекты</w:t>
      </w:r>
      <w:r w:rsidRPr="002E718F">
        <w:t>, которые опираются на познавательный и учебный. Это оказывается возможным благодаря определенной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знаниецентрического на культуросообразное, обеспечивая духовное развитие учащихся в соответствии с национальным воспитательным идеалом.</w:t>
      </w:r>
    </w:p>
    <w:p w:rsidR="00A92C82" w:rsidRPr="002E718F" w:rsidRDefault="00A92C82" w:rsidP="006A18B4">
      <w:pPr>
        <w:tabs>
          <w:tab w:val="left" w:pos="851"/>
          <w:tab w:val="left" w:pos="1276"/>
        </w:tabs>
        <w:ind w:firstLine="567"/>
        <w:jc w:val="both"/>
      </w:pPr>
      <w:r w:rsidRPr="002E718F">
        <w:t xml:space="preserve">Культура как система ценностей, является содержанием образования, овладевая которой, ученик становится человеком духовным. </w:t>
      </w:r>
    </w:p>
    <w:p w:rsidR="00A92C82" w:rsidRPr="002E718F" w:rsidRDefault="00A92C82" w:rsidP="006A18B4">
      <w:pPr>
        <w:tabs>
          <w:tab w:val="left" w:pos="851"/>
          <w:tab w:val="left" w:pos="1276"/>
        </w:tabs>
        <w:ind w:firstLine="567"/>
        <w:jc w:val="both"/>
      </w:pPr>
      <w:r w:rsidRPr="002E718F">
        <w:t>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w:t>
      </w:r>
    </w:p>
    <w:p w:rsidR="00A92C82" w:rsidRPr="002E718F" w:rsidRDefault="00A92C82" w:rsidP="006A18B4">
      <w:pPr>
        <w:tabs>
          <w:tab w:val="left" w:pos="851"/>
          <w:tab w:val="left" w:pos="1276"/>
        </w:tabs>
        <w:ind w:firstLine="567"/>
        <w:jc w:val="both"/>
      </w:pPr>
      <w:r w:rsidRPr="002E718F">
        <w:t xml:space="preserve">В данном курсе реализуются основные методические принципы коммуникативного иноязычного образования: </w:t>
      </w:r>
    </w:p>
    <w:p w:rsidR="00A92C82" w:rsidRPr="002E718F" w:rsidRDefault="00A92C82" w:rsidP="000C1C54">
      <w:pPr>
        <w:numPr>
          <w:ilvl w:val="0"/>
          <w:numId w:val="102"/>
        </w:numPr>
        <w:tabs>
          <w:tab w:val="left" w:pos="851"/>
          <w:tab w:val="left" w:pos="1276"/>
        </w:tabs>
        <w:ind w:hanging="502"/>
        <w:jc w:val="both"/>
      </w:pPr>
      <w:r w:rsidRPr="002E718F">
        <w:t>Принцип овладения иноязычной культурой через общение.</w:t>
      </w:r>
    </w:p>
    <w:p w:rsidR="00A92C82" w:rsidRPr="002E718F" w:rsidRDefault="00A92C82" w:rsidP="000C1C54">
      <w:pPr>
        <w:numPr>
          <w:ilvl w:val="0"/>
          <w:numId w:val="102"/>
        </w:numPr>
        <w:tabs>
          <w:tab w:val="left" w:pos="851"/>
          <w:tab w:val="left" w:pos="1276"/>
        </w:tabs>
        <w:ind w:hanging="502"/>
        <w:jc w:val="both"/>
      </w:pPr>
      <w:r w:rsidRPr="002E718F">
        <w:t>Принцип комплексности.</w:t>
      </w:r>
    </w:p>
    <w:p w:rsidR="00A92C82" w:rsidRPr="002E718F" w:rsidRDefault="00A92C82" w:rsidP="000C1C54">
      <w:pPr>
        <w:numPr>
          <w:ilvl w:val="0"/>
          <w:numId w:val="102"/>
        </w:numPr>
        <w:tabs>
          <w:tab w:val="left" w:pos="851"/>
          <w:tab w:val="left" w:pos="1276"/>
        </w:tabs>
        <w:ind w:hanging="502"/>
        <w:jc w:val="both"/>
      </w:pPr>
      <w:r w:rsidRPr="002E718F">
        <w:t>Принцип речемыслительной активности и самостоятельности.</w:t>
      </w:r>
    </w:p>
    <w:p w:rsidR="00A92C82" w:rsidRPr="002E718F" w:rsidRDefault="00A92C82" w:rsidP="000C1C54">
      <w:pPr>
        <w:numPr>
          <w:ilvl w:val="0"/>
          <w:numId w:val="102"/>
        </w:numPr>
        <w:tabs>
          <w:tab w:val="left" w:pos="851"/>
          <w:tab w:val="left" w:pos="1276"/>
        </w:tabs>
        <w:ind w:hanging="502"/>
        <w:jc w:val="both"/>
      </w:pPr>
      <w:r w:rsidRPr="002E718F">
        <w:t>Принцип индивидуализации процесса образования.</w:t>
      </w:r>
    </w:p>
    <w:p w:rsidR="00A92C82" w:rsidRDefault="00A92C82" w:rsidP="000C1C54">
      <w:pPr>
        <w:numPr>
          <w:ilvl w:val="0"/>
          <w:numId w:val="102"/>
        </w:numPr>
        <w:tabs>
          <w:tab w:val="left" w:pos="851"/>
          <w:tab w:val="left" w:pos="1276"/>
        </w:tabs>
        <w:ind w:hanging="502"/>
        <w:jc w:val="both"/>
      </w:pPr>
      <w:r w:rsidRPr="002E718F">
        <w:t>Принцип функциональности.</w:t>
      </w:r>
    </w:p>
    <w:p w:rsidR="00A92C82" w:rsidRDefault="00A92C82" w:rsidP="000C1C54">
      <w:pPr>
        <w:numPr>
          <w:ilvl w:val="0"/>
          <w:numId w:val="102"/>
        </w:numPr>
        <w:tabs>
          <w:tab w:val="left" w:pos="851"/>
          <w:tab w:val="left" w:pos="1276"/>
        </w:tabs>
        <w:ind w:hanging="502"/>
        <w:jc w:val="both"/>
      </w:pPr>
      <w:r w:rsidRPr="002E718F">
        <w:t>Принцип ситуативности.</w:t>
      </w:r>
    </w:p>
    <w:p w:rsidR="00A92C82" w:rsidRPr="002E718F" w:rsidRDefault="00A92C82" w:rsidP="000C1C54">
      <w:pPr>
        <w:numPr>
          <w:ilvl w:val="0"/>
          <w:numId w:val="102"/>
        </w:numPr>
        <w:tabs>
          <w:tab w:val="left" w:pos="851"/>
          <w:tab w:val="left" w:pos="1276"/>
        </w:tabs>
        <w:ind w:hanging="502"/>
        <w:jc w:val="both"/>
      </w:pPr>
      <w:r w:rsidRPr="002E718F">
        <w:t>Принцип новизны.</w:t>
      </w:r>
    </w:p>
    <w:p w:rsidR="00A92C82" w:rsidRPr="002E718F" w:rsidRDefault="00A92C82" w:rsidP="006A18B4">
      <w:pPr>
        <w:ind w:firstLine="567"/>
        <w:jc w:val="both"/>
      </w:pPr>
      <w:r w:rsidRPr="002E718F">
        <w:t>Данный курс использует образовательную технологию, в основе которой лежит действенный механизм ее реализации, а именно подлинно гуманистическое общение, что и делает процесс начального иноязычного образования эффективным. Фактически процесс иноязычного образования является моделью процесса общения, в котором  учитель и ученик выступают как личностно равные речевые партнеры.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все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спроецированного на отдаленные результаты. Все это и закладывает основы реального диалога культур.</w:t>
      </w:r>
    </w:p>
    <w:p w:rsidR="00A92C82" w:rsidRPr="002E718F" w:rsidRDefault="00A92C82" w:rsidP="006A18B4">
      <w:pPr>
        <w:ind w:firstLine="567"/>
        <w:jc w:val="both"/>
      </w:pPr>
      <w:r w:rsidRPr="002E718F">
        <w:t xml:space="preserve">Кроме того, предлагаемый курс содержит необходимые средства, способные снять объективно существующие противоречия учебного процесса: </w:t>
      </w:r>
    </w:p>
    <w:p w:rsidR="00A92C82" w:rsidRPr="002E718F" w:rsidRDefault="00A92C82" w:rsidP="006A18B4">
      <w:pPr>
        <w:ind w:firstLine="567"/>
        <w:jc w:val="both"/>
      </w:pPr>
      <w:r w:rsidRPr="002E718F">
        <w:t>-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w:t>
      </w:r>
    </w:p>
    <w:p w:rsidR="00A92C82" w:rsidRPr="002E718F" w:rsidRDefault="00A92C82" w:rsidP="006A18B4">
      <w:pPr>
        <w:ind w:firstLine="567"/>
        <w:jc w:val="both"/>
      </w:pPr>
      <w:r w:rsidRPr="002E718F">
        <w:t>- между ожиданием ребенка быстро и легко овладеть ИЯ и необходимостью долго и упорно трудиться;</w:t>
      </w:r>
    </w:p>
    <w:p w:rsidR="00A92C82" w:rsidRPr="002E718F" w:rsidRDefault="00A92C82" w:rsidP="006A18B4">
      <w:pPr>
        <w:ind w:firstLine="567"/>
        <w:jc w:val="both"/>
      </w:pPr>
      <w:r w:rsidRPr="002E718F">
        <w:t>- между коллективной формой обучения и индивидуальным характером процесса овладения иностранным языком;</w:t>
      </w:r>
    </w:p>
    <w:p w:rsidR="00A92C82" w:rsidRPr="002E718F" w:rsidRDefault="00A92C82" w:rsidP="006A18B4">
      <w:pPr>
        <w:ind w:firstLine="567"/>
        <w:jc w:val="both"/>
      </w:pPr>
      <w:r w:rsidRPr="002E718F">
        <w:t>- между необходимостью уметь учиться и отсутствием у учащихся общеучебных и специальных учебных умений, обеспечивающих успешное овладение ИЯ;</w:t>
      </w:r>
    </w:p>
    <w:p w:rsidR="00A92C82" w:rsidRPr="002E718F" w:rsidRDefault="00A92C82" w:rsidP="006A18B4">
      <w:pPr>
        <w:ind w:firstLine="567"/>
        <w:jc w:val="both"/>
      </w:pPr>
      <w:r w:rsidRPr="002E718F">
        <w:t>- между индивидуальным характером речи ученика и единым учебником для всех.</w:t>
      </w:r>
    </w:p>
    <w:p w:rsidR="00A92C82" w:rsidRPr="002E718F" w:rsidRDefault="00A92C82" w:rsidP="006A18B4">
      <w:pPr>
        <w:jc w:val="center"/>
        <w:rPr>
          <w:b/>
          <w:bCs/>
        </w:rPr>
      </w:pPr>
      <w:r w:rsidRPr="002E718F">
        <w:rPr>
          <w:b/>
          <w:bCs/>
        </w:rPr>
        <w:t>Предметное содержание речи</w:t>
      </w:r>
    </w:p>
    <w:p w:rsidR="00A92C82" w:rsidRPr="002E718F" w:rsidRDefault="00A92C82" w:rsidP="006A18B4">
      <w:pPr>
        <w:ind w:firstLine="567"/>
        <w:jc w:val="both"/>
      </w:pPr>
      <w:r w:rsidRPr="002E718F">
        <w:t>Предметное содержание речи реализуется в воспитательном, развивающем, познавательном (социокультурном) и учебном аспектах иноязычной культуры.</w:t>
      </w:r>
    </w:p>
    <w:p w:rsidR="00A92C82" w:rsidRPr="002E718F" w:rsidRDefault="00A92C82" w:rsidP="006A18B4">
      <w:pPr>
        <w:ind w:firstLine="567"/>
        <w:jc w:val="both"/>
      </w:pPr>
      <w:r w:rsidRPr="002E718F">
        <w:rPr>
          <w:b/>
          <w:bCs/>
        </w:rPr>
        <w:t xml:space="preserve">Я и моя семья. </w:t>
      </w:r>
      <w:r w:rsidRPr="002E718F">
        <w:t xml:space="preserve">Члены семьи, их имена, возраст, профессии, черты характера.Обязанности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семьей. Работа по дому и в саду. Покупки. Любимая еда. </w:t>
      </w:r>
    </w:p>
    <w:p w:rsidR="00A92C82" w:rsidRPr="002E718F" w:rsidRDefault="00A92C82" w:rsidP="006A18B4">
      <w:pPr>
        <w:ind w:firstLine="567"/>
        <w:jc w:val="both"/>
        <w:rPr>
          <w:b/>
          <w:bCs/>
        </w:rPr>
      </w:pPr>
      <w:r w:rsidRPr="002E718F">
        <w:rPr>
          <w:b/>
          <w:bCs/>
        </w:rPr>
        <w:t xml:space="preserve">Мой день. </w:t>
      </w:r>
      <w:r w:rsidRPr="002E718F">
        <w:t>Распорядок дня. Занятия в будни и выходные дни.</w:t>
      </w:r>
    </w:p>
    <w:p w:rsidR="00A92C82" w:rsidRPr="002E718F" w:rsidRDefault="00A92C82" w:rsidP="006A18B4">
      <w:pPr>
        <w:ind w:firstLine="567"/>
        <w:jc w:val="both"/>
        <w:rPr>
          <w:b/>
          <w:bCs/>
        </w:rPr>
      </w:pPr>
      <w:r w:rsidRPr="002E718F">
        <w:rPr>
          <w:b/>
          <w:bCs/>
        </w:rPr>
        <w:t xml:space="preserve">Мой дом. </w:t>
      </w:r>
      <w:r w:rsidRPr="002E718F">
        <w:t>Дом/квартира: комнаты и предметы мебели и интерьера. Моя комната.</w:t>
      </w:r>
    </w:p>
    <w:p w:rsidR="00A92C82" w:rsidRPr="002E718F" w:rsidRDefault="00A92C82" w:rsidP="006A18B4">
      <w:pPr>
        <w:ind w:firstLine="567"/>
        <w:jc w:val="both"/>
      </w:pPr>
      <w:r w:rsidRPr="002E718F">
        <w:rPr>
          <w:b/>
          <w:bCs/>
        </w:rPr>
        <w:t xml:space="preserve">Я и мои друзья. </w:t>
      </w:r>
      <w:r w:rsidRPr="002E718F">
        <w:t>Знакомство.</w:t>
      </w:r>
      <w:r>
        <w:t xml:space="preserve"> </w:t>
      </w:r>
      <w:r w:rsidRPr="002E718F">
        <w:t>Приветствие, прощание. Мои друзья: черты характера, внешность, одежда, что умеют делать, совместные игры, любимые занятия. Письмо зарубежному другу.</w:t>
      </w:r>
    </w:p>
    <w:p w:rsidR="00A92C82" w:rsidRPr="002E718F" w:rsidRDefault="00A92C82" w:rsidP="006A18B4">
      <w:pPr>
        <w:ind w:firstLine="567"/>
        <w:jc w:val="both"/>
      </w:pPr>
      <w:r w:rsidRPr="002E718F">
        <w:rPr>
          <w:b/>
          <w:bCs/>
        </w:rPr>
        <w:t xml:space="preserve">Мир моих увлечений. </w:t>
      </w:r>
      <w:r w:rsidRPr="002E718F">
        <w:t>Любимые игры и занятия. Игрушки, песни, книги. Зимние и летние виды спорта, занятия различными видами спорта.</w:t>
      </w:r>
    </w:p>
    <w:p w:rsidR="00A92C82" w:rsidRPr="002E718F" w:rsidRDefault="00A92C82" w:rsidP="006A18B4">
      <w:pPr>
        <w:ind w:firstLine="567"/>
        <w:jc w:val="both"/>
      </w:pPr>
      <w:r w:rsidRPr="002E718F">
        <w:rPr>
          <w:b/>
          <w:bCs/>
        </w:rPr>
        <w:t>Моя школа.</w:t>
      </w:r>
      <w:r w:rsidRPr="002E718F">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w:t>
      </w:r>
    </w:p>
    <w:p w:rsidR="00A92C82" w:rsidRPr="002E718F" w:rsidRDefault="00A92C82" w:rsidP="006A18B4">
      <w:pPr>
        <w:ind w:firstLine="567"/>
        <w:jc w:val="both"/>
      </w:pPr>
      <w:r w:rsidRPr="002E718F">
        <w:rPr>
          <w:b/>
          <w:bCs/>
        </w:rPr>
        <w:t>Мир вокруг меня.</w:t>
      </w:r>
      <w:r w:rsidRPr="002E718F">
        <w:t xml:space="preserve"> Домашние питомцы и уход за ними. Любимые животные. Животные в цирке, на ферме и в зоопарке.</w:t>
      </w:r>
    </w:p>
    <w:p w:rsidR="00A92C82" w:rsidRPr="002E718F" w:rsidRDefault="00A92C82" w:rsidP="006A18B4">
      <w:pPr>
        <w:ind w:firstLine="567"/>
        <w:jc w:val="both"/>
      </w:pPr>
      <w:r w:rsidRPr="002E718F">
        <w:rPr>
          <w:b/>
          <w:bCs/>
        </w:rPr>
        <w:t>Погода. Времена года. Путешествия.</w:t>
      </w:r>
      <w:r w:rsidRPr="002E718F">
        <w:t xml:space="preserve"> Любимое время года. Погода: занятия в различную погоду. Семейные путешествия. Виды транспорта.</w:t>
      </w:r>
    </w:p>
    <w:p w:rsidR="00A92C82" w:rsidRPr="002E718F" w:rsidRDefault="00A92C82" w:rsidP="006A18B4">
      <w:pPr>
        <w:ind w:firstLine="567"/>
        <w:jc w:val="both"/>
      </w:pPr>
      <w:r w:rsidRPr="002E718F">
        <w:rPr>
          <w:b/>
          <w:bCs/>
        </w:rPr>
        <w:t>Страна/страны изучаемого языка и родная страна.</w:t>
      </w:r>
      <w:r w:rsidRPr="002E718F">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A92C82" w:rsidRPr="002E718F" w:rsidRDefault="00A92C82" w:rsidP="006A18B4">
      <w:pPr>
        <w:ind w:firstLine="567"/>
        <w:jc w:val="both"/>
      </w:pPr>
      <w:r w:rsidRPr="002E718F">
        <w:rPr>
          <w:b/>
          <w:bCs/>
        </w:rPr>
        <w:t>Литературные произведения, анимационные фильмы и телевизионные передачи.</w:t>
      </w:r>
      <w:r w:rsidRPr="002E718F">
        <w:t xml:space="preserve"> Сказочные персонажи, герои детских стихов, сказок и рассказов, герои этнических легенд, черты характера, что умеют делать, любимые занятия.</w:t>
      </w:r>
    </w:p>
    <w:p w:rsidR="00A92C82" w:rsidRPr="002E718F" w:rsidRDefault="00A92C82" w:rsidP="006A18B4">
      <w:pPr>
        <w:ind w:firstLine="567"/>
        <w:jc w:val="both"/>
      </w:pPr>
      <w:r w:rsidRPr="002E718F">
        <w:t>Некоторые формы речевого и неречевого этикета стран изучаемого языка (в школе, на улице, во время совместного времяпрепровождения).</w:t>
      </w:r>
    </w:p>
    <w:p w:rsidR="00A92C82" w:rsidRPr="003E799D" w:rsidRDefault="00A92C82" w:rsidP="00092B9C">
      <w:pPr>
        <w:jc w:val="both"/>
      </w:pPr>
    </w:p>
    <w:p w:rsidR="00A92C82" w:rsidRPr="00092B9C" w:rsidRDefault="00A92C82" w:rsidP="006F70C2">
      <w:pPr>
        <w:pStyle w:val="NormalWeb"/>
        <w:shd w:val="clear" w:color="auto" w:fill="FFFFFF"/>
        <w:spacing w:before="0" w:beforeAutospacing="0" w:after="0" w:afterAutospacing="0"/>
        <w:ind w:firstLine="709"/>
        <w:jc w:val="center"/>
        <w:rPr>
          <w:b/>
          <w:bCs/>
          <w:u w:val="single"/>
        </w:rPr>
      </w:pPr>
      <w:r w:rsidRPr="00092B9C">
        <w:rPr>
          <w:b/>
          <w:bCs/>
          <w:u w:val="single"/>
        </w:rPr>
        <w:t>2.2.2.4.Математика и информатика</w:t>
      </w:r>
    </w:p>
    <w:p w:rsidR="00A92C82" w:rsidRPr="006D0034" w:rsidRDefault="00A92C82" w:rsidP="00333B27">
      <w:pPr>
        <w:autoSpaceDE w:val="0"/>
        <w:autoSpaceDN w:val="0"/>
        <w:adjustRightInd w:val="0"/>
        <w:ind w:firstLine="709"/>
        <w:jc w:val="both"/>
        <w:rPr>
          <w:b/>
          <w:bCs/>
          <w:i/>
          <w:iCs/>
        </w:rPr>
      </w:pPr>
      <w:r w:rsidRPr="006D0034">
        <w:rPr>
          <w:b/>
          <w:bCs/>
          <w:i/>
          <w:iCs/>
        </w:rPr>
        <w:t>Числа и величины</w:t>
      </w:r>
    </w:p>
    <w:p w:rsidR="00A92C82" w:rsidRPr="006D0034" w:rsidRDefault="00A92C82" w:rsidP="00333B27">
      <w:pPr>
        <w:autoSpaceDE w:val="0"/>
        <w:autoSpaceDN w:val="0"/>
        <w:adjustRightInd w:val="0"/>
        <w:ind w:firstLine="709"/>
        <w:jc w:val="both"/>
      </w:pPr>
      <w:r w:rsidRPr="006D0034">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92C82" w:rsidRPr="006D0034" w:rsidRDefault="00A92C82" w:rsidP="00333B27">
      <w:pPr>
        <w:autoSpaceDE w:val="0"/>
        <w:autoSpaceDN w:val="0"/>
        <w:adjustRightInd w:val="0"/>
        <w:ind w:firstLine="709"/>
        <w:jc w:val="both"/>
      </w:pPr>
      <w:r w:rsidRPr="006D0034">
        <w:t>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w:t>
      </w:r>
    </w:p>
    <w:p w:rsidR="00A92C82" w:rsidRPr="006D0034" w:rsidRDefault="00A92C82" w:rsidP="00333B27">
      <w:pPr>
        <w:autoSpaceDE w:val="0"/>
        <w:autoSpaceDN w:val="0"/>
        <w:adjustRightInd w:val="0"/>
        <w:ind w:firstLine="709"/>
        <w:jc w:val="both"/>
      </w:pPr>
      <w:r w:rsidRPr="006D0034">
        <w:t>Соотношения между единицами однородных величин. Сравнение и упорядочение однородных величин. Доля величины (половина, треть, четверть, десятая, сотая, тысячная).</w:t>
      </w:r>
    </w:p>
    <w:p w:rsidR="00A92C82" w:rsidRPr="006D0034" w:rsidRDefault="00A92C82" w:rsidP="00333B27">
      <w:pPr>
        <w:autoSpaceDE w:val="0"/>
        <w:autoSpaceDN w:val="0"/>
        <w:adjustRightInd w:val="0"/>
        <w:ind w:firstLine="709"/>
        <w:jc w:val="both"/>
        <w:rPr>
          <w:b/>
          <w:bCs/>
          <w:i/>
          <w:iCs/>
        </w:rPr>
      </w:pPr>
      <w:r w:rsidRPr="006D0034">
        <w:rPr>
          <w:b/>
          <w:bCs/>
          <w:i/>
          <w:iCs/>
        </w:rPr>
        <w:t>Арифметические действия</w:t>
      </w:r>
    </w:p>
    <w:p w:rsidR="00A92C82" w:rsidRPr="006D0034" w:rsidRDefault="00A92C82" w:rsidP="00333B27">
      <w:pPr>
        <w:autoSpaceDE w:val="0"/>
        <w:autoSpaceDN w:val="0"/>
        <w:adjustRightInd w:val="0"/>
        <w:ind w:firstLine="709"/>
        <w:jc w:val="both"/>
      </w:pPr>
      <w:r w:rsidRPr="006D0034">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w:t>
      </w:r>
      <w:r>
        <w:t>Вычисление</w:t>
      </w:r>
      <w:r w:rsidRPr="006D0034">
        <w:t xml:space="preserve">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w:t>
      </w:r>
      <w:r>
        <w:t xml:space="preserve"> </w:t>
      </w:r>
      <w:r w:rsidRPr="006D0034">
        <w:t>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A92C82" w:rsidRPr="006D0034" w:rsidRDefault="00A92C82" w:rsidP="00333B27">
      <w:pPr>
        <w:autoSpaceDE w:val="0"/>
        <w:autoSpaceDN w:val="0"/>
        <w:adjustRightInd w:val="0"/>
        <w:ind w:firstLine="709"/>
        <w:jc w:val="both"/>
      </w:pPr>
      <w:r w:rsidRPr="006D0034">
        <w:t xml:space="preserve">Элементы алгебраической пропедевтики. Выражения с одной переменной вида </w:t>
      </w:r>
      <w:r w:rsidRPr="006D0034">
        <w:rPr>
          <w:i/>
          <w:iCs/>
        </w:rPr>
        <w:t xml:space="preserve">a </w:t>
      </w:r>
      <w:r w:rsidRPr="006D0034">
        <w:rPr>
          <w:rFonts w:eastAsia="Times New Roman,Italic"/>
          <w:i/>
          <w:iCs/>
        </w:rPr>
        <w:t xml:space="preserve">± </w:t>
      </w:r>
      <w:r w:rsidRPr="006D0034">
        <w:t xml:space="preserve">28, 8 ∙ </w:t>
      </w:r>
      <w:r w:rsidRPr="006D0034">
        <w:rPr>
          <w:i/>
          <w:iCs/>
        </w:rPr>
        <w:t xml:space="preserve">b, c </w:t>
      </w:r>
      <w:r w:rsidRPr="006D0034">
        <w:t xml:space="preserve">: 2; с двумя переменными вида: </w:t>
      </w:r>
      <w:r w:rsidRPr="006D0034">
        <w:rPr>
          <w:i/>
          <w:iCs/>
        </w:rPr>
        <w:t xml:space="preserve">a </w:t>
      </w:r>
      <w:r w:rsidRPr="006D0034">
        <w:t xml:space="preserve">+ </w:t>
      </w:r>
      <w:r w:rsidRPr="006D0034">
        <w:rPr>
          <w:i/>
          <w:iCs/>
        </w:rPr>
        <w:t>b</w:t>
      </w:r>
      <w:r w:rsidRPr="006D0034">
        <w:rPr>
          <w:rFonts w:eastAsia="Times New Roman,Italic"/>
          <w:i/>
          <w:iCs/>
        </w:rPr>
        <w:t xml:space="preserve">, а – </w:t>
      </w:r>
      <w:r w:rsidRPr="006D0034">
        <w:rPr>
          <w:i/>
          <w:iCs/>
        </w:rPr>
        <w:t xml:space="preserve">b, a </w:t>
      </w:r>
      <w:r w:rsidRPr="006D0034">
        <w:rPr>
          <w:rFonts w:eastAsia="Times New Roman,Italic"/>
          <w:i/>
          <w:iCs/>
        </w:rPr>
        <w:t xml:space="preserve">∙ </w:t>
      </w:r>
      <w:r w:rsidRPr="006D0034">
        <w:rPr>
          <w:i/>
          <w:iCs/>
        </w:rPr>
        <w:t xml:space="preserve">b, c </w:t>
      </w:r>
      <w:r w:rsidRPr="006D0034">
        <w:t xml:space="preserve">: </w:t>
      </w:r>
      <w:r w:rsidRPr="006D0034">
        <w:rPr>
          <w:i/>
          <w:iCs/>
        </w:rPr>
        <w:t xml:space="preserve">d </w:t>
      </w:r>
      <w:r w:rsidRPr="006D0034">
        <w:t>(</w:t>
      </w:r>
      <w:r w:rsidRPr="006D0034">
        <w:rPr>
          <w:i/>
          <w:iCs/>
        </w:rPr>
        <w:t xml:space="preserve">d </w:t>
      </w:r>
      <w:r w:rsidRPr="006D0034">
        <w:rPr>
          <w:rFonts w:eastAsia="Times New Roman,Italic"/>
          <w:i/>
          <w:iCs/>
        </w:rPr>
        <w:t xml:space="preserve">≠ </w:t>
      </w:r>
      <w:r w:rsidRPr="006D0034">
        <w:t xml:space="preserve">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w:t>
      </w:r>
      <w:r w:rsidRPr="006D0034">
        <w:rPr>
          <w:rFonts w:eastAsia="Times New Roman,Italic"/>
          <w:i/>
          <w:iCs/>
        </w:rPr>
        <w:t xml:space="preserve">а = а, </w:t>
      </w:r>
      <w:r w:rsidRPr="006D0034">
        <w:t xml:space="preserve">0 ∙ </w:t>
      </w:r>
      <w:r w:rsidRPr="006D0034">
        <w:rPr>
          <w:rFonts w:eastAsia="Times New Roman,Italic"/>
          <w:i/>
          <w:iCs/>
        </w:rPr>
        <w:t xml:space="preserve">с </w:t>
      </w:r>
      <w:r w:rsidRPr="006D0034">
        <w:t>=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92C82" w:rsidRPr="006D0034" w:rsidRDefault="00A92C82" w:rsidP="00333B27">
      <w:pPr>
        <w:autoSpaceDE w:val="0"/>
        <w:autoSpaceDN w:val="0"/>
        <w:adjustRightInd w:val="0"/>
        <w:ind w:firstLine="709"/>
        <w:jc w:val="both"/>
        <w:rPr>
          <w:b/>
          <w:bCs/>
          <w:i/>
          <w:iCs/>
        </w:rPr>
      </w:pPr>
      <w:r w:rsidRPr="006D0034">
        <w:rPr>
          <w:b/>
          <w:bCs/>
          <w:i/>
          <w:iCs/>
        </w:rPr>
        <w:t>Работа с текстовыми задачами</w:t>
      </w:r>
    </w:p>
    <w:p w:rsidR="00A92C82" w:rsidRPr="006D0034" w:rsidRDefault="00A92C82" w:rsidP="00333B27">
      <w:pPr>
        <w:autoSpaceDE w:val="0"/>
        <w:autoSpaceDN w:val="0"/>
        <w:adjustRightInd w:val="0"/>
        <w:ind w:firstLine="709"/>
        <w:jc w:val="both"/>
      </w:pPr>
      <w:r w:rsidRPr="006D0034">
        <w:t>Задача. Структура задачи. Решение текстовых задач арифметическим способом. Планирование хода решения задач.</w:t>
      </w:r>
    </w:p>
    <w:p w:rsidR="00A92C82" w:rsidRPr="006D0034" w:rsidRDefault="00A92C82" w:rsidP="00AE5FD3">
      <w:pPr>
        <w:autoSpaceDE w:val="0"/>
        <w:autoSpaceDN w:val="0"/>
        <w:adjustRightInd w:val="0"/>
        <w:ind w:firstLine="709"/>
        <w:jc w:val="both"/>
      </w:pPr>
      <w:r w:rsidRPr="006D0034">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доле.Решение задач разными способами.</w:t>
      </w:r>
    </w:p>
    <w:p w:rsidR="00A92C82" w:rsidRPr="006D0034" w:rsidRDefault="00A92C82" w:rsidP="00333B27">
      <w:pPr>
        <w:autoSpaceDE w:val="0"/>
        <w:autoSpaceDN w:val="0"/>
        <w:adjustRightInd w:val="0"/>
        <w:ind w:firstLine="709"/>
        <w:jc w:val="both"/>
      </w:pPr>
      <w:r w:rsidRPr="006D0034">
        <w:t>Представление текста задачи в виде рисунка, схематического рисунка, схематического чертежа, краткой записи, в таблице, на диаграмме.</w:t>
      </w:r>
    </w:p>
    <w:p w:rsidR="00A92C82" w:rsidRPr="006D0034" w:rsidRDefault="00A92C82" w:rsidP="00333B27">
      <w:pPr>
        <w:autoSpaceDE w:val="0"/>
        <w:autoSpaceDN w:val="0"/>
        <w:adjustRightInd w:val="0"/>
        <w:ind w:firstLine="709"/>
        <w:jc w:val="both"/>
        <w:rPr>
          <w:b/>
          <w:bCs/>
          <w:i/>
          <w:iCs/>
        </w:rPr>
      </w:pPr>
      <w:r w:rsidRPr="006D0034">
        <w:rPr>
          <w:b/>
          <w:bCs/>
          <w:i/>
          <w:iCs/>
        </w:rPr>
        <w:t>Пространственные отношения. Геометрические фигуры</w:t>
      </w:r>
    </w:p>
    <w:p w:rsidR="00A92C82" w:rsidRPr="006D0034" w:rsidRDefault="00A92C82" w:rsidP="00333B27">
      <w:pPr>
        <w:autoSpaceDE w:val="0"/>
        <w:autoSpaceDN w:val="0"/>
        <w:adjustRightInd w:val="0"/>
        <w:ind w:firstLine="709"/>
        <w:jc w:val="both"/>
      </w:pPr>
      <w:r w:rsidRPr="006D0034">
        <w:t>Взаимное расположение предметов в пространстве и на плоскости (выше - ниже, слева - справа, за - перед, между, вверху - внизу, ближе - дальше и др.).</w:t>
      </w:r>
    </w:p>
    <w:p w:rsidR="00A92C82" w:rsidRPr="006D0034" w:rsidRDefault="00A92C82" w:rsidP="00333B27">
      <w:pPr>
        <w:autoSpaceDE w:val="0"/>
        <w:autoSpaceDN w:val="0"/>
        <w:adjustRightInd w:val="0"/>
        <w:ind w:firstLine="709"/>
        <w:jc w:val="both"/>
      </w:pPr>
      <w:r w:rsidRPr="006D0034">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A92C82" w:rsidRPr="006D0034" w:rsidRDefault="00A92C82" w:rsidP="00333B27">
      <w:pPr>
        <w:autoSpaceDE w:val="0"/>
        <w:autoSpaceDN w:val="0"/>
        <w:adjustRightInd w:val="0"/>
        <w:ind w:firstLine="709"/>
        <w:jc w:val="both"/>
      </w:pPr>
      <w:r w:rsidRPr="006D0034">
        <w:t>Свойства сторон прямоугольника.</w:t>
      </w:r>
    </w:p>
    <w:p w:rsidR="00A92C82" w:rsidRPr="006D0034" w:rsidRDefault="00A92C82" w:rsidP="00333B27">
      <w:pPr>
        <w:autoSpaceDE w:val="0"/>
        <w:autoSpaceDN w:val="0"/>
        <w:adjustRightInd w:val="0"/>
        <w:ind w:firstLine="709"/>
        <w:jc w:val="both"/>
      </w:pPr>
      <w:r w:rsidRPr="006D0034">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A92C82" w:rsidRPr="006D0034" w:rsidRDefault="00A92C82" w:rsidP="00333B27">
      <w:pPr>
        <w:autoSpaceDE w:val="0"/>
        <w:autoSpaceDN w:val="0"/>
        <w:adjustRightInd w:val="0"/>
        <w:ind w:firstLine="709"/>
        <w:jc w:val="both"/>
      </w:pPr>
      <w:r w:rsidRPr="006D0034">
        <w:t>Окружность (круг). Центр, радиус окружности (круга).</w:t>
      </w:r>
    </w:p>
    <w:p w:rsidR="00A92C82" w:rsidRPr="006D0034" w:rsidRDefault="00A92C82" w:rsidP="00333B27">
      <w:pPr>
        <w:autoSpaceDE w:val="0"/>
        <w:autoSpaceDN w:val="0"/>
        <w:adjustRightInd w:val="0"/>
        <w:ind w:firstLine="709"/>
        <w:jc w:val="both"/>
      </w:pPr>
      <w:r w:rsidRPr="006D0034">
        <w:t>Использование чертёжных инструментов (линейка, угольник, циркуль) для выполнения построений.</w:t>
      </w:r>
    </w:p>
    <w:p w:rsidR="00A92C82" w:rsidRPr="006D0034" w:rsidRDefault="00A92C82" w:rsidP="00333B27">
      <w:pPr>
        <w:autoSpaceDE w:val="0"/>
        <w:autoSpaceDN w:val="0"/>
        <w:adjustRightInd w:val="0"/>
        <w:ind w:firstLine="709"/>
        <w:jc w:val="both"/>
      </w:pPr>
      <w:r w:rsidRPr="006D0034">
        <w:t>Геометрические формы в окружающем мире. Распознавание и называние геометрических тел: куб, пирамида, шар.</w:t>
      </w:r>
    </w:p>
    <w:p w:rsidR="00A92C82" w:rsidRPr="006D0034" w:rsidRDefault="00A92C82" w:rsidP="00333B27">
      <w:pPr>
        <w:autoSpaceDE w:val="0"/>
        <w:autoSpaceDN w:val="0"/>
        <w:adjustRightInd w:val="0"/>
        <w:ind w:firstLine="709"/>
        <w:jc w:val="both"/>
        <w:rPr>
          <w:b/>
          <w:bCs/>
          <w:i/>
          <w:iCs/>
        </w:rPr>
      </w:pPr>
      <w:r w:rsidRPr="006D0034">
        <w:rPr>
          <w:b/>
          <w:bCs/>
          <w:i/>
          <w:iCs/>
        </w:rPr>
        <w:t>Геометрические величины</w:t>
      </w:r>
    </w:p>
    <w:p w:rsidR="00A92C82" w:rsidRPr="006D0034" w:rsidRDefault="00A92C82" w:rsidP="00333B27">
      <w:pPr>
        <w:autoSpaceDE w:val="0"/>
        <w:autoSpaceDN w:val="0"/>
        <w:adjustRightInd w:val="0"/>
        <w:ind w:firstLine="709"/>
        <w:jc w:val="both"/>
      </w:pPr>
      <w:r w:rsidRPr="006D0034">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A92C82" w:rsidRPr="006D0034" w:rsidRDefault="00A92C82" w:rsidP="00333B27">
      <w:pPr>
        <w:autoSpaceDE w:val="0"/>
        <w:autoSpaceDN w:val="0"/>
        <w:adjustRightInd w:val="0"/>
        <w:ind w:firstLine="709"/>
        <w:jc w:val="both"/>
      </w:pPr>
      <w:r w:rsidRPr="006D0034">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92C82" w:rsidRPr="006D0034" w:rsidRDefault="00A92C82" w:rsidP="00333B27">
      <w:pPr>
        <w:ind w:firstLine="709"/>
        <w:jc w:val="both"/>
        <w:rPr>
          <w:b/>
          <w:bCs/>
          <w:i/>
          <w:iCs/>
        </w:rPr>
      </w:pPr>
      <w:r w:rsidRPr="006D0034">
        <w:rPr>
          <w:b/>
          <w:bCs/>
          <w:i/>
          <w:iCs/>
        </w:rPr>
        <w:t>Работа с информацией</w:t>
      </w:r>
    </w:p>
    <w:p w:rsidR="00A92C82" w:rsidRPr="006D0034" w:rsidRDefault="00A92C82" w:rsidP="00333B27">
      <w:pPr>
        <w:autoSpaceDE w:val="0"/>
        <w:autoSpaceDN w:val="0"/>
        <w:adjustRightInd w:val="0"/>
        <w:ind w:firstLine="709"/>
        <w:jc w:val="both"/>
      </w:pPr>
      <w:r w:rsidRPr="006D0034">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A92C82" w:rsidRPr="006D0034" w:rsidRDefault="00A92C82" w:rsidP="00333B27">
      <w:pPr>
        <w:autoSpaceDE w:val="0"/>
        <w:autoSpaceDN w:val="0"/>
        <w:adjustRightInd w:val="0"/>
        <w:ind w:firstLine="709"/>
        <w:jc w:val="both"/>
      </w:pPr>
      <w:r w:rsidRPr="006D0034">
        <w:t>Интерпретация данных таблицы и столбчатой диаграммы.</w:t>
      </w:r>
    </w:p>
    <w:p w:rsidR="00A92C82" w:rsidRPr="006D0034" w:rsidRDefault="00A92C82" w:rsidP="00333B27">
      <w:pPr>
        <w:autoSpaceDE w:val="0"/>
        <w:autoSpaceDN w:val="0"/>
        <w:adjustRightInd w:val="0"/>
        <w:ind w:firstLine="709"/>
        <w:jc w:val="both"/>
      </w:pPr>
      <w:r w:rsidRPr="006D0034">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92C82" w:rsidRPr="00AE5FD3" w:rsidRDefault="00A92C82" w:rsidP="00AE5FD3">
      <w:pPr>
        <w:autoSpaceDE w:val="0"/>
        <w:autoSpaceDN w:val="0"/>
        <w:adjustRightInd w:val="0"/>
        <w:ind w:firstLine="709"/>
        <w:jc w:val="both"/>
      </w:pPr>
      <w:r w:rsidRPr="006D0034">
        <w:t>Построение простейших логических высказываний с помощью логических связок и слов («верно/неверно, что …», «если …, то …», «все», «каждый» и др.).</w:t>
      </w:r>
    </w:p>
    <w:p w:rsidR="00A92C82" w:rsidRDefault="00A92C82" w:rsidP="006F70C2">
      <w:pPr>
        <w:pStyle w:val="NormalWeb"/>
        <w:shd w:val="clear" w:color="auto" w:fill="FFFFFF"/>
        <w:spacing w:before="0" w:beforeAutospacing="0" w:after="0" w:afterAutospacing="0"/>
        <w:ind w:firstLine="709"/>
        <w:jc w:val="center"/>
        <w:rPr>
          <w:b/>
          <w:bCs/>
          <w:u w:val="single"/>
        </w:rPr>
      </w:pPr>
    </w:p>
    <w:p w:rsidR="00A92C82" w:rsidRPr="001F7E78" w:rsidRDefault="00A92C82" w:rsidP="006F70C2">
      <w:pPr>
        <w:pStyle w:val="NormalWeb"/>
        <w:shd w:val="clear" w:color="auto" w:fill="FFFFFF"/>
        <w:spacing w:before="0" w:beforeAutospacing="0" w:after="0" w:afterAutospacing="0"/>
        <w:ind w:firstLine="709"/>
        <w:jc w:val="center"/>
        <w:rPr>
          <w:b/>
          <w:bCs/>
          <w:u w:val="single"/>
        </w:rPr>
      </w:pPr>
      <w:r w:rsidRPr="001F7E78">
        <w:rPr>
          <w:b/>
          <w:bCs/>
          <w:u w:val="single"/>
        </w:rPr>
        <w:t>2.2.2.5.Окружающий мир</w:t>
      </w:r>
    </w:p>
    <w:p w:rsidR="00A92C82" w:rsidRPr="002C6446" w:rsidRDefault="00A92C82" w:rsidP="00A756FD">
      <w:pPr>
        <w:pStyle w:val="35"/>
        <w:shd w:val="clear" w:color="auto" w:fill="auto"/>
        <w:spacing w:before="0" w:after="32" w:line="276" w:lineRule="auto"/>
        <w:rPr>
          <w:rFonts w:ascii="Times New Roman" w:hAnsi="Times New Roman" w:cs="Times New Roman"/>
          <w:sz w:val="24"/>
          <w:szCs w:val="24"/>
        </w:rPr>
      </w:pPr>
      <w:r w:rsidRPr="002C6446">
        <w:rPr>
          <w:rFonts w:ascii="Times New Roman" w:hAnsi="Times New Roman" w:cs="Times New Roman"/>
          <w:sz w:val="24"/>
          <w:szCs w:val="24"/>
        </w:rPr>
        <w:t>Человек и природа</w:t>
      </w:r>
    </w:p>
    <w:p w:rsidR="00A92C82" w:rsidRPr="002C6446" w:rsidRDefault="00A92C82" w:rsidP="00A756FD">
      <w:pPr>
        <w:ind w:firstLine="380"/>
        <w:jc w:val="both"/>
      </w:pPr>
      <w:r w:rsidRPr="002C6446">
        <w:t>Природа — это то, что нас окружает, но не создано челове</w:t>
      </w:r>
      <w:r w:rsidRPr="002C6446">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A92C82" w:rsidRPr="002C6446" w:rsidRDefault="00A92C82" w:rsidP="00A756FD">
      <w:pPr>
        <w:ind w:firstLine="380"/>
        <w:jc w:val="both"/>
      </w:pPr>
      <w:r w:rsidRPr="002C6446">
        <w:t xml:space="preserve">Вещество </w:t>
      </w:r>
      <w:r>
        <w:t>–</w:t>
      </w:r>
      <w:r w:rsidRPr="002C6446">
        <w:t xml:space="preserve">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2C6446">
        <w:softHyphen/>
        <w:t>кости, газы. Простейшие практические работы с веществами, жидкостями, газами.</w:t>
      </w:r>
    </w:p>
    <w:p w:rsidR="00A92C82" w:rsidRPr="002C6446" w:rsidRDefault="00A92C82" w:rsidP="00A756FD">
      <w:pPr>
        <w:ind w:firstLine="380"/>
        <w:jc w:val="both"/>
      </w:pPr>
      <w:r w:rsidRPr="002C6446">
        <w:t xml:space="preserve">Звёзды и планеты. Солнце </w:t>
      </w:r>
      <w:r>
        <w:t>–</w:t>
      </w:r>
      <w:r w:rsidRPr="002C6446">
        <w:t xml:space="preserve"> ближайшая к нам звезда, источ</w:t>
      </w:r>
      <w:r w:rsidRPr="002C6446">
        <w:softHyphen/>
        <w:t xml:space="preserve">ник света и тепла для всего живого на Земле. Земля </w:t>
      </w:r>
      <w:r>
        <w:t>–</w:t>
      </w:r>
      <w:r w:rsidRPr="002C6446">
        <w:t xml:space="preserve"> планета, общее представление о форме и размерах Земли. Глобус как модель Земли. Географическая карта и план. Материки и океа</w:t>
      </w:r>
      <w:r w:rsidRPr="002C6446">
        <w:softHyphen/>
        <w:t>ны, их названия, расположение на глобусе и карте. Важнейшие природные объекты своей страны, района. Ориентирование на местности. Компас.</w:t>
      </w:r>
    </w:p>
    <w:p w:rsidR="00A92C82" w:rsidRPr="002C6446" w:rsidRDefault="00A92C82" w:rsidP="00F36D3D">
      <w:pPr>
        <w:ind w:right="-2" w:firstLine="340"/>
        <w:jc w:val="both"/>
      </w:pPr>
      <w:r w:rsidRPr="002C6446">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A92C82" w:rsidRPr="002C6446" w:rsidRDefault="00A92C82" w:rsidP="00F36D3D">
      <w:pPr>
        <w:ind w:right="-2" w:firstLine="340"/>
        <w:jc w:val="both"/>
      </w:pPr>
      <w:r w:rsidRPr="002C6446">
        <w:t>Погода, её составляющие (температура воздуха, облачность, осадки, ветер). Наблюдение за погодой своего края. Предска</w:t>
      </w:r>
      <w:r w:rsidRPr="002C6446">
        <w:softHyphen/>
        <w:t>зание погоды и его значение в жизни людей.</w:t>
      </w:r>
    </w:p>
    <w:p w:rsidR="00A92C82" w:rsidRPr="002C6446" w:rsidRDefault="00A92C82" w:rsidP="00F36D3D">
      <w:pPr>
        <w:ind w:right="-2" w:firstLine="340"/>
        <w:jc w:val="both"/>
      </w:pPr>
      <w:r w:rsidRPr="002C6446">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2C6446">
        <w:softHyphen/>
        <w:t>теристика на основе наблюдений).</w:t>
      </w:r>
    </w:p>
    <w:p w:rsidR="00A92C82" w:rsidRPr="002C6446" w:rsidRDefault="00A92C82" w:rsidP="00F36D3D">
      <w:pPr>
        <w:ind w:right="-2" w:firstLine="340"/>
        <w:jc w:val="both"/>
      </w:pPr>
      <w:r w:rsidRPr="002C6446">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A92C82" w:rsidRPr="002C6446" w:rsidRDefault="00A92C82" w:rsidP="00F36D3D">
      <w:pPr>
        <w:ind w:right="-2" w:firstLine="340"/>
        <w:jc w:val="both"/>
      </w:pPr>
      <w:r w:rsidRPr="002C6446">
        <w:t>Воздух - смесь газов. Свойства воздуха. Значение воздуха для растений, животных, человека.</w:t>
      </w:r>
    </w:p>
    <w:p w:rsidR="00A92C82" w:rsidRPr="002C6446" w:rsidRDefault="00A92C82" w:rsidP="00F36D3D">
      <w:pPr>
        <w:ind w:right="-2" w:firstLine="340"/>
        <w:jc w:val="both"/>
      </w:pPr>
      <w:r w:rsidRPr="002C6446">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A92C82" w:rsidRPr="002C6446" w:rsidRDefault="00A92C82" w:rsidP="00F36D3D">
      <w:pPr>
        <w:ind w:right="-2" w:firstLine="340"/>
        <w:jc w:val="both"/>
      </w:pPr>
      <w:r w:rsidRPr="002C6446">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92C82" w:rsidRPr="002C6446" w:rsidRDefault="00A92C82" w:rsidP="00F36D3D">
      <w:pPr>
        <w:ind w:right="-2" w:firstLine="340"/>
        <w:jc w:val="both"/>
      </w:pPr>
      <w:r w:rsidRPr="002C6446">
        <w:t>Почва, её состав, значение для живой природы и для хозяй</w:t>
      </w:r>
      <w:r w:rsidRPr="002C6446">
        <w:softHyphen/>
        <w:t>ственной жизни человека.</w:t>
      </w:r>
    </w:p>
    <w:p w:rsidR="00A92C82" w:rsidRPr="002C6446" w:rsidRDefault="00A92C82" w:rsidP="00F36D3D">
      <w:pPr>
        <w:ind w:right="-2" w:firstLine="340"/>
        <w:jc w:val="both"/>
      </w:pPr>
      <w:r w:rsidRPr="002C6446">
        <w:t>Растения, их разнообразие. Части растения (корень, стебель, лист, цветок, плод, семя). Условия, необходимые для жизни рас</w:t>
      </w:r>
      <w:r w:rsidRPr="002C6446">
        <w:softHyphen/>
        <w:t>тения (свет, тепло, воздух, вода). Наблюдение роста растений, фиксация изменений. Деревья, кустарники, травы. Дикорасту</w:t>
      </w:r>
      <w:r w:rsidRPr="002C6446">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92C82" w:rsidRPr="002C6446" w:rsidRDefault="00A92C82" w:rsidP="00A756FD">
      <w:pPr>
        <w:ind w:right="240" w:firstLine="340"/>
        <w:jc w:val="both"/>
      </w:pPr>
      <w:r w:rsidRPr="002C6446">
        <w:t>Грибы, их разнообразие, значение в природе и жизни людей; съедобные и ядовитые грибы. Правила сбора грибов.</w:t>
      </w:r>
    </w:p>
    <w:p w:rsidR="00A92C82" w:rsidRPr="002C6446" w:rsidRDefault="00A92C82" w:rsidP="00A756FD">
      <w:pPr>
        <w:ind w:right="240" w:firstLine="340"/>
        <w:jc w:val="both"/>
      </w:pPr>
      <w:r w:rsidRPr="002C6446">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A92C82" w:rsidRPr="002C6446" w:rsidRDefault="00A92C82" w:rsidP="00A756FD">
      <w:pPr>
        <w:ind w:firstLine="340"/>
        <w:jc w:val="both"/>
      </w:pPr>
      <w:r w:rsidRPr="002C6446">
        <w:t xml:space="preserve">Лес, луг, водоём </w:t>
      </w:r>
      <w:r>
        <w:t>–</w:t>
      </w:r>
      <w:r w:rsidRPr="002C6446">
        <w:t xml:space="preserve">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w:t>
      </w:r>
      <w:r>
        <w:t>–</w:t>
      </w:r>
      <w:r w:rsidRPr="002C6446">
        <w:t xml:space="preserve"> распространители плодов и семян растений. Влияние человека на природные сообщества. Природные сообщества родного края  2 -3  примера на основе наблюдений).</w:t>
      </w:r>
    </w:p>
    <w:p w:rsidR="00A92C82" w:rsidRPr="002C6446" w:rsidRDefault="00A92C82" w:rsidP="00A756FD">
      <w:pPr>
        <w:ind w:firstLine="340"/>
        <w:jc w:val="both"/>
      </w:pPr>
      <w:r w:rsidRPr="002C6446">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A92C82" w:rsidRPr="002C6446" w:rsidRDefault="00A92C82" w:rsidP="00A756FD">
      <w:pPr>
        <w:ind w:firstLine="340"/>
        <w:jc w:val="both"/>
      </w:pPr>
      <w:r w:rsidRPr="002C6446">
        <w:t xml:space="preserve">Человек </w:t>
      </w:r>
      <w:r>
        <w:t>–</w:t>
      </w:r>
      <w:r w:rsidRPr="002C6446">
        <w:t xml:space="preserve">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w:t>
      </w:r>
      <w:r w:rsidRPr="002C6446">
        <w:softHyphen/>
        <w:t>ных Красной книги. Посильное участие в охране природы. Личная ответственность каждого человека за сохранность природы.</w:t>
      </w:r>
    </w:p>
    <w:p w:rsidR="00A92C82" w:rsidRPr="002C6446" w:rsidRDefault="00A92C82" w:rsidP="00A756FD">
      <w:pPr>
        <w:ind w:firstLine="340"/>
        <w:jc w:val="both"/>
      </w:pPr>
      <w:r w:rsidRPr="002C6446">
        <w:t>Всемирное наследие. Международная Красная книга. Между</w:t>
      </w:r>
      <w:r w:rsidRPr="002C6446">
        <w:softHyphen/>
        <w:t>народные экологические организации (2</w:t>
      </w:r>
      <w:r>
        <w:t>-</w:t>
      </w:r>
      <w:r w:rsidRPr="002C6446">
        <w:t>3 примера). Между</w:t>
      </w:r>
      <w:r w:rsidRPr="002C6446">
        <w:softHyphen/>
        <w:t>народные экологические дни, их значение, участие детей в их проведении.</w:t>
      </w:r>
    </w:p>
    <w:p w:rsidR="00A92C82" w:rsidRPr="002C6446" w:rsidRDefault="00A92C82" w:rsidP="00A756FD">
      <w:pPr>
        <w:ind w:firstLine="340"/>
        <w:jc w:val="both"/>
      </w:pPr>
      <w:r w:rsidRPr="002C6446">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2C6446">
        <w:softHyphen/>
        <w:t>ятельности организма. Гигиена систем органов. Измерение температуры тела человека, частоты пульса. Личная ответ</w:t>
      </w:r>
      <w:r w:rsidRPr="002C6446">
        <w:softHyphen/>
        <w:t>ственность каждого человека за состояние своего здоровья и здоровья окружающих его людей. Внимание, забота, ува</w:t>
      </w:r>
      <w:r w:rsidRPr="002C6446">
        <w:softHyphen/>
        <w:t>жительное отношение к людям с ограниченными возмож</w:t>
      </w:r>
      <w:r w:rsidRPr="002C6446">
        <w:softHyphen/>
        <w:t>ностями здоровья.</w:t>
      </w:r>
    </w:p>
    <w:p w:rsidR="00A92C82" w:rsidRPr="002C6446" w:rsidRDefault="00A92C82" w:rsidP="00A756FD">
      <w:pPr>
        <w:pStyle w:val="35"/>
        <w:shd w:val="clear" w:color="auto" w:fill="auto"/>
        <w:spacing w:before="0" w:after="36" w:line="276" w:lineRule="auto"/>
        <w:rPr>
          <w:rFonts w:ascii="Times New Roman" w:hAnsi="Times New Roman" w:cs="Times New Roman"/>
          <w:sz w:val="24"/>
          <w:szCs w:val="24"/>
        </w:rPr>
      </w:pPr>
      <w:r w:rsidRPr="002C6446">
        <w:rPr>
          <w:rFonts w:ascii="Times New Roman" w:hAnsi="Times New Roman" w:cs="Times New Roman"/>
          <w:sz w:val="24"/>
          <w:szCs w:val="24"/>
        </w:rPr>
        <w:t>Человек и общество</w:t>
      </w:r>
    </w:p>
    <w:p w:rsidR="00A92C82" w:rsidRPr="002C6446" w:rsidRDefault="00A92C82" w:rsidP="00A756FD">
      <w:pPr>
        <w:ind w:firstLine="340"/>
        <w:jc w:val="both"/>
      </w:pPr>
      <w:r w:rsidRPr="002C6446">
        <w:t xml:space="preserve">Общество </w:t>
      </w:r>
      <w:r>
        <w:t>–</w:t>
      </w:r>
      <w:r w:rsidRPr="002C6446">
        <w:t xml:space="preserve"> совокупность людей, которые объединены об</w:t>
      </w:r>
      <w:r w:rsidRPr="002C6446">
        <w:softHyphen/>
        <w:t>щей культурой и связаны друг с другом совместной деятельно</w:t>
      </w:r>
      <w:r w:rsidRPr="002C6446">
        <w:softHyphen/>
        <w:t xml:space="preserve">стью во имя общей цели. Духовно-нравственные и культурные ценности </w:t>
      </w:r>
      <w:r>
        <w:t>–</w:t>
      </w:r>
      <w:r w:rsidRPr="002C6446">
        <w:t xml:space="preserve"> основа жизнеспособности общества.</w:t>
      </w:r>
    </w:p>
    <w:p w:rsidR="00A92C82" w:rsidRPr="002C6446" w:rsidRDefault="00A92C82" w:rsidP="00A756FD">
      <w:pPr>
        <w:ind w:firstLine="340"/>
        <w:jc w:val="both"/>
      </w:pPr>
      <w:r w:rsidRPr="002C6446">
        <w:t xml:space="preserve">Человек </w:t>
      </w:r>
      <w:r>
        <w:t>–</w:t>
      </w:r>
      <w:r w:rsidRPr="002C6446">
        <w:t xml:space="preserve">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2C6446">
        <w:softHyphen/>
        <w:t>де в культуру человечества традиций и религиозных воз</w:t>
      </w:r>
      <w:r w:rsidRPr="002C6446">
        <w:softHyphen/>
        <w:t>зрений разных народов. Взаимоотношения человека с дру</w:t>
      </w:r>
      <w:r w:rsidRPr="002C6446">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2C6446">
        <w:softHyphen/>
        <w:t>ческих свойствах и качествах.</w:t>
      </w:r>
    </w:p>
    <w:p w:rsidR="00A92C82" w:rsidRPr="002C6446" w:rsidRDefault="00A92C82" w:rsidP="00A756FD">
      <w:pPr>
        <w:ind w:firstLine="340"/>
        <w:jc w:val="both"/>
      </w:pPr>
      <w:r w:rsidRPr="002C6446">
        <w:t xml:space="preserve">Семья </w:t>
      </w:r>
      <w:r>
        <w:t>–</w:t>
      </w:r>
      <w:r w:rsidRPr="002C6446">
        <w:t xml:space="preserve"> самое близкое окружение человека. Семейные традиции. Взаимоотношения в семье и взаимопомощь чле</w:t>
      </w:r>
      <w:r w:rsidRPr="002C6446">
        <w:softHyphen/>
        <w:t>нов семьи. Оказание посильной помощи взрослым. Забо</w:t>
      </w:r>
      <w:r w:rsidRPr="002C6446">
        <w:softHyphen/>
        <w:t xml:space="preserve">та о детях, престарелых, больных </w:t>
      </w:r>
      <w:r>
        <w:t>–</w:t>
      </w:r>
      <w:r w:rsidRPr="002C6446">
        <w:t xml:space="preserve"> долг каждого человека. Хозяйство семьи. Родословная. Имена и фамилии членов семьи. Составление схемы родословного древа, истории се</w:t>
      </w:r>
      <w:r w:rsidRPr="002C6446">
        <w:softHyphen/>
        <w:t>мьи. Духовно-нравственные ценности в семейной культуре народов России и мира.</w:t>
      </w:r>
    </w:p>
    <w:p w:rsidR="00A92C82" w:rsidRPr="002C6446" w:rsidRDefault="00A92C82" w:rsidP="00A756FD">
      <w:pPr>
        <w:ind w:firstLine="340"/>
        <w:jc w:val="both"/>
      </w:pPr>
      <w:r w:rsidRPr="002C6446">
        <w:t>Младший школьник. Правила поведения в школе, на уроке. Обращение к учителю. Классный, школьный коллектив, со</w:t>
      </w:r>
      <w:r w:rsidRPr="002C6446">
        <w:softHyphen/>
        <w:t>вместная учёба, игры, отдых. Составление режима дня школь</w:t>
      </w:r>
      <w:r w:rsidRPr="002C6446">
        <w:softHyphen/>
        <w:t>ника.</w:t>
      </w:r>
    </w:p>
    <w:p w:rsidR="00A92C82" w:rsidRPr="002C6446" w:rsidRDefault="00A92C82" w:rsidP="00A756FD">
      <w:pPr>
        <w:ind w:firstLine="340"/>
        <w:jc w:val="both"/>
      </w:pPr>
      <w:r w:rsidRPr="002C6446">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2C6446">
        <w:softHyphen/>
        <w:t>кам, плохо владеющим русским языком, помощь им в ориен</w:t>
      </w:r>
      <w:r w:rsidRPr="002C6446">
        <w:softHyphen/>
        <w:t>тации в учебной среде и окружающей обстановке.</w:t>
      </w:r>
    </w:p>
    <w:p w:rsidR="00A92C82" w:rsidRPr="002C6446" w:rsidRDefault="00A92C82" w:rsidP="00A756FD">
      <w:pPr>
        <w:ind w:firstLine="340"/>
        <w:jc w:val="both"/>
      </w:pPr>
      <w:r w:rsidRPr="002C6446">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w:t>
      </w:r>
    </w:p>
    <w:p w:rsidR="00A92C82" w:rsidRPr="002C6446" w:rsidRDefault="00A92C82" w:rsidP="00A756FD">
      <w:pPr>
        <w:jc w:val="both"/>
      </w:pPr>
      <w:r w:rsidRPr="002C6446">
        <w:t xml:space="preserve">     Экологические последствия хозяйственной деятельности людей. Простейшие экологические прогнозы. Построение безопасной экономики - одна из важней</w:t>
      </w:r>
      <w:r w:rsidRPr="00820D69">
        <w:rPr>
          <w:rStyle w:val="2c"/>
          <w:u w:val="none"/>
        </w:rPr>
        <w:t>ш</w:t>
      </w:r>
      <w:r w:rsidRPr="002C6446">
        <w:t>их задач общества.</w:t>
      </w:r>
    </w:p>
    <w:p w:rsidR="00A92C82" w:rsidRPr="002C6446" w:rsidRDefault="00A92C82" w:rsidP="00A756FD">
      <w:pPr>
        <w:ind w:firstLine="340"/>
        <w:jc w:val="both"/>
      </w:pPr>
      <w:r w:rsidRPr="002C6446">
        <w:t xml:space="preserve">Природные богатства и труд людей </w:t>
      </w:r>
      <w:r>
        <w:t>–</w:t>
      </w:r>
      <w:r w:rsidRPr="002C6446">
        <w:t xml:space="preserve"> основа</w:t>
      </w:r>
      <w:r>
        <w:t xml:space="preserve"> </w:t>
      </w:r>
      <w:r w:rsidRPr="002C6446">
        <w:t xml:space="preserve">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92C82" w:rsidRPr="002C6446" w:rsidRDefault="00A92C82" w:rsidP="00A756FD">
      <w:pPr>
        <w:tabs>
          <w:tab w:val="left" w:pos="902"/>
        </w:tabs>
        <w:ind w:firstLine="520"/>
        <w:jc w:val="both"/>
      </w:pPr>
      <w:r w:rsidRPr="002C6446">
        <w:t>Общественный транспорт. Транспорт города или села. Наземный,  воздушный и водный транспорт. Правила пользования</w:t>
      </w:r>
      <w:r w:rsidRPr="002C6446">
        <w:softHyphen/>
        <w:t xml:space="preserve"> транспортом. Средства связи: почта, телеграф, телефон, электронная почта.</w:t>
      </w:r>
    </w:p>
    <w:p w:rsidR="00A92C82" w:rsidRPr="002C6446" w:rsidRDefault="00A92C82" w:rsidP="00A756FD">
      <w:pPr>
        <w:ind w:firstLine="340"/>
        <w:jc w:val="both"/>
      </w:pPr>
      <w:r w:rsidRPr="002C6446">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92C82" w:rsidRPr="002C6446" w:rsidRDefault="00A92C82" w:rsidP="00A756FD">
      <w:pPr>
        <w:ind w:firstLine="340"/>
        <w:jc w:val="both"/>
      </w:pPr>
      <w:r w:rsidRPr="002C6446">
        <w:t xml:space="preserve">Наша Родина </w:t>
      </w:r>
      <w:r>
        <w:t>–</w:t>
      </w:r>
      <w:r w:rsidRPr="002C6446">
        <w:t xml:space="preserve"> Россия, Российская Федерация. Ценностно - 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w:t>
      </w:r>
      <w:r>
        <w:t>–</w:t>
      </w:r>
      <w:r w:rsidRPr="002C6446">
        <w:t xml:space="preserve"> Основной закон Российской Федерации. Права ребёнка.</w:t>
      </w:r>
    </w:p>
    <w:p w:rsidR="00A92C82" w:rsidRPr="002C6446" w:rsidRDefault="00A92C82" w:rsidP="00A756FD">
      <w:pPr>
        <w:ind w:firstLine="340"/>
        <w:jc w:val="both"/>
      </w:pPr>
      <w:r w:rsidRPr="002C6446">
        <w:t xml:space="preserve">Президент Российской Федерации </w:t>
      </w:r>
      <w:r>
        <w:t>–</w:t>
      </w:r>
      <w:r w:rsidRPr="002C6446">
        <w:t xml:space="preserve"> глава государства. От</w:t>
      </w:r>
      <w:r w:rsidRPr="002C6446">
        <w:softHyphen/>
        <w:t>ветственность главы государства за социальное и духовно-нравственное благополучие граждан.</w:t>
      </w:r>
    </w:p>
    <w:p w:rsidR="00A92C82" w:rsidRPr="002C6446" w:rsidRDefault="00A92C82" w:rsidP="00A756FD">
      <w:pPr>
        <w:ind w:firstLine="340"/>
        <w:jc w:val="both"/>
      </w:pPr>
      <w:r w:rsidRPr="002C6446">
        <w:t>Праздник в жизни общества как средство укрепления об</w:t>
      </w:r>
      <w:r w:rsidRPr="002C6446">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A92C82" w:rsidRPr="002C6446" w:rsidRDefault="00A92C82" w:rsidP="00A756FD">
      <w:pPr>
        <w:ind w:firstLine="340"/>
        <w:jc w:val="both"/>
      </w:pPr>
      <w:r w:rsidRPr="002C6446">
        <w:t>Россия на карте, государственная граница России.</w:t>
      </w:r>
    </w:p>
    <w:p w:rsidR="00A92C82" w:rsidRPr="002C6446" w:rsidRDefault="00A92C82" w:rsidP="00A756FD">
      <w:pPr>
        <w:ind w:firstLine="340"/>
        <w:jc w:val="both"/>
      </w:pPr>
      <w:r w:rsidRPr="002C6446">
        <w:t xml:space="preserve">Москва </w:t>
      </w:r>
      <w:r>
        <w:t>–</w:t>
      </w:r>
      <w:r w:rsidRPr="002C6446">
        <w:t xml:space="preserve"> столица России. Святыни Москвы </w:t>
      </w:r>
      <w:r>
        <w:t>–</w:t>
      </w:r>
      <w:r w:rsidRPr="002C6446">
        <w:t xml:space="preserve"> святыни Рос</w:t>
      </w:r>
      <w:r w:rsidRPr="002C6446">
        <w:softHyphen/>
        <w:t>сии. Достопримечательности Москвы: Кремль, Красная пло</w:t>
      </w:r>
      <w:r w:rsidRPr="002C6446">
        <w:softHyphen/>
        <w:t>щадь, Большой театр и др. Характеристика отдельных истори</w:t>
      </w:r>
      <w:r w:rsidRPr="002C6446">
        <w:softHyphen/>
        <w:t>ческих событий, связанных с Москвой (основание Москвы, строительство Кремля и др.). Герб Москвы. Расположение Москвы на карте.</w:t>
      </w:r>
    </w:p>
    <w:p w:rsidR="00A92C82" w:rsidRPr="002C6446" w:rsidRDefault="00A92C82" w:rsidP="00A756FD">
      <w:pPr>
        <w:ind w:firstLine="340"/>
        <w:jc w:val="both"/>
      </w:pPr>
      <w:r w:rsidRPr="002C6446">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A92C82" w:rsidRPr="002C6446" w:rsidRDefault="00A92C82" w:rsidP="00A756FD">
      <w:pPr>
        <w:ind w:firstLine="340"/>
        <w:jc w:val="both"/>
      </w:pPr>
      <w:r w:rsidRPr="002C6446">
        <w:t xml:space="preserve">Россия </w:t>
      </w:r>
      <w:r>
        <w:t>–</w:t>
      </w:r>
      <w:r w:rsidRPr="002C6446">
        <w:t xml:space="preserve"> многонациональная страна. Народы, населяющие Россию, их обычаи, характерные особенности быта (по выбо</w:t>
      </w:r>
      <w:r w:rsidRPr="002C6446">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2C6446">
        <w:softHyphen/>
        <w:t>ного праздника на основе традиционных детских игр народов своего края.</w:t>
      </w:r>
    </w:p>
    <w:p w:rsidR="00A92C82" w:rsidRPr="002C6446" w:rsidRDefault="00A92C82" w:rsidP="00A756FD">
      <w:pPr>
        <w:ind w:firstLine="340"/>
        <w:jc w:val="both"/>
      </w:pPr>
      <w:r w:rsidRPr="002C6446">
        <w:t xml:space="preserve">Родной край </w:t>
      </w:r>
      <w:r>
        <w:t>–</w:t>
      </w:r>
      <w:r w:rsidRPr="002C6446">
        <w:t xml:space="preserve"> частица России. Родной город (село), регион (область, край, республика): название, основные достоприме</w:t>
      </w:r>
      <w:r w:rsidRPr="002C6446">
        <w:softHyphen/>
        <w:t>чательности; музеи, театры, спортивные комплексы и пр. Осо</w:t>
      </w:r>
      <w:r w:rsidRPr="002C6446">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92C82" w:rsidRPr="002C6446" w:rsidRDefault="00A92C82" w:rsidP="00A756FD">
      <w:pPr>
        <w:ind w:firstLine="340"/>
        <w:jc w:val="both"/>
      </w:pPr>
      <w:r w:rsidRPr="002C6446">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2C6446">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2C6446">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2C6446">
        <w:softHyphen/>
        <w:t>рико-культурного наследия своего края.</w:t>
      </w:r>
    </w:p>
    <w:p w:rsidR="00A92C82" w:rsidRPr="002C6446" w:rsidRDefault="00A92C82" w:rsidP="00092B9C">
      <w:pPr>
        <w:ind w:firstLine="340"/>
        <w:jc w:val="both"/>
      </w:pPr>
      <w:r w:rsidRPr="002C6446">
        <w:t>Страны и народы мира. Общее представление о многообра</w:t>
      </w:r>
      <w:r w:rsidRPr="002C6446">
        <w:softHyphen/>
        <w:t>зии стран, народов, религий на Земле. Знакомство с нескольки</w:t>
      </w:r>
      <w:r w:rsidRPr="002C6446">
        <w:softHyphen/>
        <w:t xml:space="preserve">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w:t>
      </w:r>
      <w:r>
        <w:t>–</w:t>
      </w:r>
      <w:r w:rsidRPr="002C6446">
        <w:t xml:space="preserve"> долг всего общества и каждого человека.</w:t>
      </w:r>
    </w:p>
    <w:p w:rsidR="00A92C82" w:rsidRPr="002C6446" w:rsidRDefault="00A92C82" w:rsidP="00092B9C">
      <w:pPr>
        <w:pStyle w:val="35"/>
        <w:shd w:val="clear" w:color="auto" w:fill="auto"/>
        <w:spacing w:before="0" w:after="0" w:line="240" w:lineRule="auto"/>
        <w:rPr>
          <w:rFonts w:ascii="Times New Roman" w:hAnsi="Times New Roman" w:cs="Times New Roman"/>
          <w:sz w:val="24"/>
          <w:szCs w:val="24"/>
        </w:rPr>
      </w:pPr>
      <w:r w:rsidRPr="002C6446">
        <w:rPr>
          <w:rFonts w:ascii="Times New Roman" w:hAnsi="Times New Roman" w:cs="Times New Roman"/>
          <w:sz w:val="24"/>
          <w:szCs w:val="24"/>
        </w:rPr>
        <w:t>Правила безопасной жизни</w:t>
      </w:r>
    </w:p>
    <w:p w:rsidR="00A92C82" w:rsidRPr="002C6446" w:rsidRDefault="00A92C82" w:rsidP="00A756FD">
      <w:pPr>
        <w:ind w:firstLine="340"/>
        <w:jc w:val="both"/>
      </w:pPr>
      <w:r w:rsidRPr="002C6446">
        <w:t>Ценность здоровья и здорового образа жизни.</w:t>
      </w:r>
    </w:p>
    <w:p w:rsidR="00A92C82" w:rsidRPr="002C6446" w:rsidRDefault="00A92C82" w:rsidP="00A756FD">
      <w:pPr>
        <w:ind w:firstLine="340"/>
        <w:jc w:val="both"/>
      </w:pPr>
      <w:r w:rsidRPr="002C6446">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A92C82" w:rsidRPr="002C6446" w:rsidRDefault="00A92C82" w:rsidP="00A756FD">
      <w:pPr>
        <w:ind w:firstLine="300"/>
        <w:jc w:val="both"/>
      </w:pPr>
      <w:r w:rsidRPr="002C6446">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w:t>
      </w:r>
      <w:r w:rsidRPr="002C6446">
        <w:softHyphen/>
        <w:t>греве.</w:t>
      </w:r>
    </w:p>
    <w:p w:rsidR="00A92C82" w:rsidRPr="002C6446" w:rsidRDefault="00A92C82" w:rsidP="00A756FD">
      <w:pPr>
        <w:ind w:firstLine="300"/>
        <w:jc w:val="both"/>
      </w:pPr>
      <w:r w:rsidRPr="002C6446">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в его окрестностях (балкон, подоконник, лифт, стройплощадка, </w:t>
      </w:r>
      <w:r w:rsidRPr="002C6446">
        <w:rPr>
          <w:lang w:eastAsia="en-US"/>
        </w:rPr>
        <w:t xml:space="preserve">пустырь </w:t>
      </w:r>
      <w:r w:rsidRPr="002C6446">
        <w:t>и т.д.). Правила безопасности при контактах с незнакомыми людьми.</w:t>
      </w:r>
    </w:p>
    <w:p w:rsidR="00A92C82" w:rsidRPr="002C6446" w:rsidRDefault="00A92C82" w:rsidP="00A756FD">
      <w:pPr>
        <w:ind w:firstLine="300"/>
        <w:jc w:val="both"/>
      </w:pPr>
      <w:r w:rsidRPr="002C6446">
        <w:t>Правила безопасного поведения в природе. Правила безопасности при обращении с кошкой и собакой.</w:t>
      </w:r>
    </w:p>
    <w:p w:rsidR="00A92C82" w:rsidRPr="002C6446" w:rsidRDefault="00A92C82" w:rsidP="00A756FD">
      <w:pPr>
        <w:ind w:firstLine="300"/>
        <w:jc w:val="both"/>
      </w:pPr>
      <w:r w:rsidRPr="002C6446">
        <w:t>Экологическая безопасность. Бытовой фильтр для очистки юлы, его устройство и использование.</w:t>
      </w:r>
    </w:p>
    <w:p w:rsidR="00A92C82" w:rsidRDefault="00A92C82" w:rsidP="000D46F0">
      <w:pPr>
        <w:pStyle w:val="NormalWeb"/>
        <w:shd w:val="clear" w:color="auto" w:fill="FFFFFF"/>
        <w:spacing w:before="0" w:beforeAutospacing="0" w:after="0" w:afterAutospacing="0"/>
        <w:ind w:firstLine="709"/>
      </w:pPr>
      <w:r w:rsidRPr="002C6446">
        <w:t xml:space="preserve">Забота о здоровье и безопасности окружающих людей – нравственный </w:t>
      </w:r>
      <w:r>
        <w:t>долг каждого человека.</w:t>
      </w:r>
    </w:p>
    <w:p w:rsidR="00A92C82" w:rsidRPr="000D46F0" w:rsidRDefault="00A92C82" w:rsidP="000D46F0">
      <w:pPr>
        <w:pStyle w:val="NormalWeb"/>
        <w:shd w:val="clear" w:color="auto" w:fill="FFFFFF"/>
        <w:spacing w:before="0" w:beforeAutospacing="0" w:after="0" w:afterAutospacing="0"/>
        <w:ind w:firstLine="709"/>
      </w:pPr>
    </w:p>
    <w:p w:rsidR="00A92C82" w:rsidRPr="00092B9C" w:rsidRDefault="00A92C82" w:rsidP="006F70C2">
      <w:pPr>
        <w:pStyle w:val="NormalWeb"/>
        <w:shd w:val="clear" w:color="auto" w:fill="FFFFFF"/>
        <w:spacing w:before="0" w:beforeAutospacing="0" w:after="0" w:afterAutospacing="0"/>
        <w:ind w:firstLine="709"/>
        <w:jc w:val="center"/>
        <w:rPr>
          <w:b/>
          <w:bCs/>
          <w:u w:val="single"/>
        </w:rPr>
      </w:pPr>
      <w:r w:rsidRPr="00092B9C">
        <w:rPr>
          <w:b/>
          <w:bCs/>
          <w:u w:val="single"/>
        </w:rPr>
        <w:t>2.2.2.6.Основы религиозных культур и светской этики</w:t>
      </w:r>
    </w:p>
    <w:p w:rsidR="00A92C82" w:rsidRPr="00E97159" w:rsidRDefault="00A92C82" w:rsidP="00092B9C">
      <w:pPr>
        <w:autoSpaceDE w:val="0"/>
        <w:autoSpaceDN w:val="0"/>
        <w:adjustRightInd w:val="0"/>
        <w:jc w:val="both"/>
        <w:rPr>
          <w:color w:val="231F20"/>
        </w:rPr>
      </w:pPr>
      <w:r w:rsidRPr="00E97159">
        <w:t xml:space="preserve">        </w:t>
      </w:r>
      <w:r w:rsidRPr="00E97159">
        <w:rPr>
          <w:b/>
          <w:bCs/>
          <w:color w:val="231F20"/>
        </w:rPr>
        <w:t xml:space="preserve">Россия – наша Родина. </w:t>
      </w:r>
      <w:r w:rsidRPr="00E97159">
        <w:rPr>
          <w:color w:val="231F20"/>
        </w:rPr>
        <w:t>Обращение к детям. О духовных ценностях жизни людей.</w:t>
      </w:r>
    </w:p>
    <w:p w:rsidR="00A92C82" w:rsidRPr="00E97159" w:rsidRDefault="00A92C82" w:rsidP="00092B9C">
      <w:pPr>
        <w:autoSpaceDE w:val="0"/>
        <w:autoSpaceDN w:val="0"/>
        <w:adjustRightInd w:val="0"/>
        <w:jc w:val="both"/>
        <w:rPr>
          <w:color w:val="231F20"/>
        </w:rPr>
      </w:pPr>
      <w:r w:rsidRPr="00E97159">
        <w:rPr>
          <w:b/>
          <w:bCs/>
          <w:color w:val="231F20"/>
        </w:rPr>
        <w:t xml:space="preserve">Культура и религия. </w:t>
      </w:r>
      <w:r w:rsidRPr="00E97159">
        <w:rPr>
          <w:color w:val="231F20"/>
        </w:rPr>
        <w:t xml:space="preserve">О вере, знании и культуре. О чем рассказывает религиозная культура? Культура, культурный человек, историческая память, религия, религиозная культура. Ценности жизни христиан. Любовь к Родине. Отечество. О вере, знании и культуре в жизни людей. Религиозные представления разных народов. Традиционные религии России. Христианство – одна из основных религий мира. </w:t>
      </w:r>
      <w:r w:rsidRPr="00E97159">
        <w:rPr>
          <w:i/>
          <w:iCs/>
          <w:color w:val="231F20"/>
        </w:rPr>
        <w:t>Во что верят православные христиане</w:t>
      </w:r>
      <w:r w:rsidRPr="00E97159">
        <w:rPr>
          <w:b/>
          <w:bCs/>
          <w:color w:val="231F20"/>
        </w:rPr>
        <w:t xml:space="preserve">. </w:t>
      </w:r>
      <w:r w:rsidRPr="00E97159">
        <w:rPr>
          <w:color w:val="231F20"/>
        </w:rPr>
        <w:t>Иисус Христос. Православие</w:t>
      </w:r>
      <w:r>
        <w:rPr>
          <w:color w:val="231F20"/>
        </w:rPr>
        <w:t xml:space="preserve"> </w:t>
      </w:r>
      <w:r w:rsidRPr="00E97159">
        <w:rPr>
          <w:color w:val="231F20"/>
        </w:rPr>
        <w:t>– основная религия в России.</w:t>
      </w:r>
    </w:p>
    <w:p w:rsidR="00A92C82" w:rsidRPr="00E97159" w:rsidRDefault="00A92C82" w:rsidP="00092B9C">
      <w:pPr>
        <w:autoSpaceDE w:val="0"/>
        <w:autoSpaceDN w:val="0"/>
        <w:adjustRightInd w:val="0"/>
        <w:jc w:val="both"/>
        <w:rPr>
          <w:color w:val="231F20"/>
        </w:rPr>
      </w:pPr>
      <w:r w:rsidRPr="00E97159">
        <w:rPr>
          <w:b/>
          <w:bCs/>
          <w:color w:val="231F20"/>
        </w:rPr>
        <w:t xml:space="preserve">Священное Писание. О чем рассказывает Библия? </w:t>
      </w:r>
      <w:r w:rsidRPr="00E97159">
        <w:rPr>
          <w:color w:val="231F20"/>
        </w:rPr>
        <w:t>Христианское понимание происхождения знания о Боге. Священное Писание. В какой книге написано о сотворении мира? Библия. Книги, входящие в состав Библии. Смысл жизни человека и правила жизни. Сотворение мира. Шесть дней творения. Обращение к Богу – молитва. Знаменитые люди – о Библии.</w:t>
      </w:r>
    </w:p>
    <w:p w:rsidR="00A92C82" w:rsidRPr="00E97159" w:rsidRDefault="00A92C82" w:rsidP="00092B9C">
      <w:pPr>
        <w:autoSpaceDE w:val="0"/>
        <w:autoSpaceDN w:val="0"/>
        <w:adjustRightInd w:val="0"/>
        <w:jc w:val="both"/>
        <w:rPr>
          <w:b/>
          <w:bCs/>
          <w:color w:val="231F20"/>
        </w:rPr>
      </w:pPr>
      <w:r w:rsidRPr="00E97159">
        <w:rPr>
          <w:b/>
          <w:bCs/>
          <w:color w:val="231F20"/>
        </w:rPr>
        <w:t>Священное Писание. Что говорит о Боге православная</w:t>
      </w:r>
      <w:r>
        <w:rPr>
          <w:b/>
          <w:bCs/>
          <w:color w:val="231F20"/>
        </w:rPr>
        <w:t xml:space="preserve"> </w:t>
      </w:r>
      <w:r w:rsidRPr="00E97159">
        <w:rPr>
          <w:b/>
          <w:bCs/>
          <w:color w:val="231F20"/>
        </w:rPr>
        <w:t xml:space="preserve">культура. </w:t>
      </w:r>
      <w:r w:rsidRPr="00E97159">
        <w:rPr>
          <w:color w:val="231F20"/>
        </w:rPr>
        <w:t>Библия рассказывает о том, что Бог открыл о Себе</w:t>
      </w:r>
      <w:r w:rsidRPr="00E97159">
        <w:rPr>
          <w:b/>
          <w:bCs/>
          <w:color w:val="231F20"/>
        </w:rPr>
        <w:t xml:space="preserve"> </w:t>
      </w:r>
      <w:r w:rsidRPr="00E97159">
        <w:rPr>
          <w:color w:val="231F20"/>
        </w:rPr>
        <w:t>людям. Христианское Откровение о Святой Троице. Явление</w:t>
      </w:r>
      <w:r w:rsidRPr="00E97159">
        <w:rPr>
          <w:b/>
          <w:bCs/>
          <w:color w:val="231F20"/>
        </w:rPr>
        <w:t xml:space="preserve"> </w:t>
      </w:r>
      <w:r w:rsidRPr="00E97159">
        <w:rPr>
          <w:color w:val="231F20"/>
        </w:rPr>
        <w:t>Троицы Аврааму. Размышления святых о тайне Святой Троицы.</w:t>
      </w:r>
    </w:p>
    <w:p w:rsidR="00A92C82" w:rsidRPr="00E97159" w:rsidRDefault="00A92C82" w:rsidP="00092B9C">
      <w:pPr>
        <w:autoSpaceDE w:val="0"/>
        <w:autoSpaceDN w:val="0"/>
        <w:adjustRightInd w:val="0"/>
        <w:jc w:val="both"/>
        <w:rPr>
          <w:color w:val="231F20"/>
        </w:rPr>
      </w:pPr>
      <w:r w:rsidRPr="00E97159">
        <w:rPr>
          <w:b/>
          <w:bCs/>
          <w:color w:val="231F20"/>
        </w:rPr>
        <w:t xml:space="preserve">Добро и зло. </w:t>
      </w:r>
      <w:r w:rsidRPr="00E97159">
        <w:rPr>
          <w:i/>
          <w:iCs/>
          <w:color w:val="231F20"/>
        </w:rPr>
        <w:t xml:space="preserve">Добро и зло в православной традиции. </w:t>
      </w:r>
      <w:r w:rsidRPr="00E97159">
        <w:rPr>
          <w:color w:val="231F20"/>
        </w:rPr>
        <w:t>Добро</w:t>
      </w:r>
      <w:r>
        <w:rPr>
          <w:color w:val="231F20"/>
        </w:rPr>
        <w:t xml:space="preserve"> </w:t>
      </w:r>
      <w:r w:rsidRPr="00E97159">
        <w:rPr>
          <w:color w:val="231F20"/>
        </w:rPr>
        <w:t>и зло в ангельском мире. Добрые и злые ангелы. Ангел Хранитель.</w:t>
      </w:r>
    </w:p>
    <w:p w:rsidR="00A92C82" w:rsidRPr="00E97159" w:rsidRDefault="00A92C82" w:rsidP="00092B9C">
      <w:pPr>
        <w:autoSpaceDE w:val="0"/>
        <w:autoSpaceDN w:val="0"/>
        <w:adjustRightInd w:val="0"/>
        <w:jc w:val="both"/>
        <w:rPr>
          <w:color w:val="231F20"/>
        </w:rPr>
      </w:pPr>
      <w:r w:rsidRPr="00E97159">
        <w:rPr>
          <w:b/>
          <w:bCs/>
          <w:color w:val="231F20"/>
        </w:rPr>
        <w:t>Что говорит о человеке православная культура</w:t>
      </w:r>
      <w:r w:rsidRPr="00E97159">
        <w:rPr>
          <w:color w:val="231F20"/>
        </w:rPr>
        <w:t>. Священная история рассказывает о Боге, мире, человеке: Бог – Творец красивого мира; как Бог создавал мир; сотворение человека; Адам – любимое чадо Божие; общение человека с Богом. Жизнь в Раю. Правила, данные человеку для жизни. Как</w:t>
      </w:r>
      <w:r>
        <w:rPr>
          <w:color w:val="231F20"/>
        </w:rPr>
        <w:t xml:space="preserve"> </w:t>
      </w:r>
      <w:r w:rsidRPr="00E97159">
        <w:rPr>
          <w:color w:val="231F20"/>
        </w:rPr>
        <w:t>зло появились в мире. Искушение Евы. Грехопадение. Изгнание из Рая. Взаимосвязь христианских понятий «послушание</w:t>
      </w:r>
      <w:r>
        <w:rPr>
          <w:color w:val="231F20"/>
        </w:rPr>
        <w:t xml:space="preserve"> </w:t>
      </w:r>
      <w:r w:rsidRPr="00E97159">
        <w:rPr>
          <w:color w:val="231F20"/>
        </w:rPr>
        <w:t>– радость».</w:t>
      </w:r>
    </w:p>
    <w:p w:rsidR="00A92C82" w:rsidRPr="009B3727" w:rsidRDefault="00A92C82" w:rsidP="00092B9C">
      <w:pPr>
        <w:autoSpaceDE w:val="0"/>
        <w:autoSpaceDN w:val="0"/>
        <w:adjustRightInd w:val="0"/>
        <w:jc w:val="both"/>
        <w:rPr>
          <w:b/>
          <w:bCs/>
          <w:color w:val="231F20"/>
        </w:rPr>
      </w:pPr>
      <w:r w:rsidRPr="00E97159">
        <w:rPr>
          <w:b/>
          <w:bCs/>
          <w:color w:val="231F20"/>
        </w:rPr>
        <w:t xml:space="preserve">Что говорит о человеке православная культура. О талантах и душе человека. </w:t>
      </w:r>
      <w:r w:rsidRPr="00E97159">
        <w:rPr>
          <w:color w:val="231F20"/>
        </w:rPr>
        <w:t>Размышление маленького христианина</w:t>
      </w:r>
      <w:r>
        <w:rPr>
          <w:color w:val="231F20"/>
        </w:rPr>
        <w:t xml:space="preserve"> </w:t>
      </w:r>
      <w:r w:rsidRPr="00E97159">
        <w:rPr>
          <w:color w:val="231F20"/>
        </w:rPr>
        <w:t>о человеке: рождение; рост; развитие; смерть; душевные способности; способность воображения; внутренние душевные</w:t>
      </w:r>
      <w:r>
        <w:rPr>
          <w:color w:val="231F20"/>
        </w:rPr>
        <w:t xml:space="preserve"> </w:t>
      </w:r>
      <w:r w:rsidRPr="00E97159">
        <w:rPr>
          <w:color w:val="231F20"/>
        </w:rPr>
        <w:t>чувства; совесть; воля; вера в Бога; желание стать умнее и</w:t>
      </w:r>
      <w:r w:rsidRPr="00E97159">
        <w:rPr>
          <w:b/>
          <w:bCs/>
          <w:color w:val="231F20"/>
        </w:rPr>
        <w:t xml:space="preserve"> </w:t>
      </w:r>
      <w:r w:rsidRPr="00E97159">
        <w:rPr>
          <w:color w:val="231F20"/>
        </w:rPr>
        <w:t>добрее; душа человека – свободная, разумная, бессмертная, желающая добра, верящая в Творца; сердце человека. Притча о талантах. Что такое талант? Ответственность человека</w:t>
      </w:r>
      <w:r>
        <w:rPr>
          <w:color w:val="231F20"/>
        </w:rPr>
        <w:t xml:space="preserve"> </w:t>
      </w:r>
      <w:r w:rsidRPr="00E97159">
        <w:rPr>
          <w:color w:val="231F20"/>
        </w:rPr>
        <w:t>за полученный дар. Чуткость, сострадательность к людям как</w:t>
      </w:r>
      <w:r>
        <w:rPr>
          <w:color w:val="231F20"/>
        </w:rPr>
        <w:t xml:space="preserve"> </w:t>
      </w:r>
      <w:r w:rsidRPr="00E97159">
        <w:rPr>
          <w:color w:val="231F20"/>
        </w:rPr>
        <w:t>самые главные дары Божии. Где они скрыты в человеке? Человек – образ и подобие Божие. Какими качествами украшается душа человека?</w:t>
      </w:r>
    </w:p>
    <w:p w:rsidR="00A92C82" w:rsidRPr="00E97159" w:rsidRDefault="00A92C82" w:rsidP="00092B9C">
      <w:pPr>
        <w:autoSpaceDE w:val="0"/>
        <w:autoSpaceDN w:val="0"/>
        <w:adjustRightInd w:val="0"/>
        <w:jc w:val="both"/>
        <w:rPr>
          <w:color w:val="231F20"/>
        </w:rPr>
      </w:pPr>
      <w:r w:rsidRPr="00E97159">
        <w:rPr>
          <w:b/>
          <w:bCs/>
          <w:color w:val="231F20"/>
        </w:rPr>
        <w:t xml:space="preserve">Христианское учение о спасении. Спасение. </w:t>
      </w:r>
      <w:r w:rsidRPr="00E97159">
        <w:rPr>
          <w:color w:val="231F20"/>
        </w:rPr>
        <w:t>Пророки. Пророк Моисей. Как Бог спасал людей: десять заповедей. Царь</w:t>
      </w:r>
      <w:r>
        <w:rPr>
          <w:color w:val="231F20"/>
        </w:rPr>
        <w:t xml:space="preserve"> </w:t>
      </w:r>
      <w:r w:rsidRPr="00E97159">
        <w:rPr>
          <w:color w:val="231F20"/>
        </w:rPr>
        <w:t>Соломон.</w:t>
      </w:r>
    </w:p>
    <w:p w:rsidR="00A92C82" w:rsidRPr="00E97159" w:rsidRDefault="00A92C82" w:rsidP="00092B9C">
      <w:pPr>
        <w:autoSpaceDE w:val="0"/>
        <w:autoSpaceDN w:val="0"/>
        <w:adjustRightInd w:val="0"/>
        <w:jc w:val="both"/>
        <w:rPr>
          <w:color w:val="231F20"/>
        </w:rPr>
      </w:pPr>
      <w:r w:rsidRPr="00E97159">
        <w:rPr>
          <w:b/>
          <w:bCs/>
          <w:color w:val="231F20"/>
        </w:rPr>
        <w:t xml:space="preserve">Спаситель. </w:t>
      </w:r>
      <w:r w:rsidRPr="00E97159">
        <w:rPr>
          <w:color w:val="231F20"/>
        </w:rPr>
        <w:t>Священное Писание рассказывает о Рождестве Христовом. Рождество в вертепе. Явление Ангелов. Поклонение волхвов. Почему Спаситель пришел в мир не грозным  Судьей или земным Царем, а кротким Младенцем? О дарах волхвов, которые они принесли Христу: как они выглядят, где хранятся.</w:t>
      </w:r>
    </w:p>
    <w:p w:rsidR="00A92C82" w:rsidRPr="00E97159" w:rsidRDefault="00A92C82" w:rsidP="00092B9C">
      <w:pPr>
        <w:autoSpaceDE w:val="0"/>
        <w:autoSpaceDN w:val="0"/>
        <w:adjustRightInd w:val="0"/>
        <w:jc w:val="both"/>
        <w:rPr>
          <w:color w:val="231F20"/>
        </w:rPr>
      </w:pPr>
      <w:r w:rsidRPr="00E97159">
        <w:rPr>
          <w:b/>
          <w:bCs/>
          <w:color w:val="231F20"/>
        </w:rPr>
        <w:t xml:space="preserve">Христианская этика. Чему Иисус Христос учил людей. Заповеди блаженства. </w:t>
      </w:r>
      <w:r w:rsidRPr="00E97159">
        <w:rPr>
          <w:color w:val="231F20"/>
        </w:rPr>
        <w:t>Что нужно человеку для счастливой</w:t>
      </w:r>
      <w:r w:rsidRPr="00E97159">
        <w:rPr>
          <w:b/>
          <w:bCs/>
          <w:color w:val="231F20"/>
        </w:rPr>
        <w:t xml:space="preserve"> </w:t>
      </w:r>
      <w:r w:rsidRPr="00E97159">
        <w:rPr>
          <w:color w:val="231F20"/>
        </w:rPr>
        <w:t>жизни? Учение Христа. Заповеди блаженства. Блаженство –счастье. Нагорная проповедь. Радость выполнения заповедей. Апостолы и евангелисты Матфей, Марк, Лука, Иоанн.</w:t>
      </w:r>
      <w:r>
        <w:rPr>
          <w:color w:val="231F20"/>
        </w:rPr>
        <w:t xml:space="preserve"> </w:t>
      </w:r>
      <w:r w:rsidRPr="00E97159">
        <w:rPr>
          <w:color w:val="231F20"/>
        </w:rPr>
        <w:t>Радостная весть. Божественная благодать.</w:t>
      </w:r>
    </w:p>
    <w:p w:rsidR="00A92C82" w:rsidRPr="00E97159" w:rsidRDefault="00A92C82" w:rsidP="00092B9C">
      <w:pPr>
        <w:autoSpaceDE w:val="0"/>
        <w:autoSpaceDN w:val="0"/>
        <w:adjustRightInd w:val="0"/>
        <w:jc w:val="both"/>
        <w:rPr>
          <w:color w:val="231F20"/>
        </w:rPr>
      </w:pPr>
      <w:r w:rsidRPr="00E97159">
        <w:rPr>
          <w:b/>
          <w:bCs/>
          <w:color w:val="231F20"/>
        </w:rPr>
        <w:t>Христианская этика. Золотое правило жизни христиан</w:t>
      </w:r>
      <w:r w:rsidRPr="00E97159">
        <w:rPr>
          <w:color w:val="231F20"/>
        </w:rPr>
        <w:t>.</w:t>
      </w:r>
    </w:p>
    <w:p w:rsidR="00A92C82" w:rsidRPr="00E97159" w:rsidRDefault="00A92C82" w:rsidP="00092B9C">
      <w:pPr>
        <w:autoSpaceDE w:val="0"/>
        <w:autoSpaceDN w:val="0"/>
        <w:adjustRightInd w:val="0"/>
        <w:jc w:val="both"/>
        <w:rPr>
          <w:color w:val="231F20"/>
        </w:rPr>
      </w:pPr>
      <w:r w:rsidRPr="00E97159">
        <w:rPr>
          <w:color w:val="231F20"/>
        </w:rPr>
        <w:t>Главное правило христианской жизни: «Как хотите, чтобы с вами поступали люди, так и вы поступайте с ними». Почему это правило можно назвать «золотым» правилом? Какие еще правила (заповеди) дал Христос людям (повторение заповедей Блаженства). Доброта моей души. Чем я могу поделиться? Следует ли мне ожидать ответного добра от людей? Что означают слова «круговая порука добра»? Понятия ответственности и обязанностей.</w:t>
      </w:r>
    </w:p>
    <w:p w:rsidR="00A92C82" w:rsidRPr="00E97159" w:rsidRDefault="00A92C82" w:rsidP="00092B9C">
      <w:pPr>
        <w:autoSpaceDE w:val="0"/>
        <w:autoSpaceDN w:val="0"/>
        <w:adjustRightInd w:val="0"/>
        <w:jc w:val="both"/>
        <w:rPr>
          <w:color w:val="231F20"/>
        </w:rPr>
      </w:pPr>
      <w:r w:rsidRPr="00E97159">
        <w:rPr>
          <w:b/>
          <w:bCs/>
          <w:color w:val="231F20"/>
        </w:rPr>
        <w:t xml:space="preserve">Христианская этика. Добродетели и страсти. Какой я? </w:t>
      </w:r>
      <w:r w:rsidRPr="00E97159">
        <w:rPr>
          <w:color w:val="231F20"/>
        </w:rPr>
        <w:t>Что помогает и что мешает человеку подниматься по небесной лестнице? Добродетели и страсти. Как растет в человеке доброе? Притча о сеятеле. Препятствия на пути движения человека к</w:t>
      </w:r>
      <w:r>
        <w:rPr>
          <w:color w:val="231F20"/>
        </w:rPr>
        <w:t xml:space="preserve"> </w:t>
      </w:r>
      <w:r w:rsidRPr="00E97159">
        <w:rPr>
          <w:color w:val="231F20"/>
        </w:rPr>
        <w:t xml:space="preserve">добру. Что это такое? Какие бывают добродетели, какие страсти. Как научиться бороться со страстями. Где находятся препятствия: внутри человека или вовне? Какие из них сильнее? «Доброе сердце – злое сердце» – как понимать это выражение? Поэма святителя Иоасафа Белгородского о сражении семи добродетелей с семью грехами. Какие добродетели с какими страстями борются? </w:t>
      </w:r>
      <w:r w:rsidRPr="00E97159">
        <w:rPr>
          <w:i/>
          <w:iCs/>
          <w:color w:val="231F20"/>
        </w:rPr>
        <w:t xml:space="preserve">Отношение к труду. </w:t>
      </w:r>
      <w:r w:rsidRPr="00E97159">
        <w:rPr>
          <w:color w:val="231F20"/>
        </w:rPr>
        <w:t>Труд души. Нелегкость духовного труда. Рассказ об этом средствами иконописи («Лествица» преподобного  Иоанна Лествичника) – представление иконы; средствами светской и духовной поэзии. Древо талантов добродетелей христианина.</w:t>
      </w:r>
    </w:p>
    <w:p w:rsidR="00A92C82" w:rsidRPr="00E97159" w:rsidRDefault="00A92C82" w:rsidP="00092B9C">
      <w:pPr>
        <w:autoSpaceDE w:val="0"/>
        <w:autoSpaceDN w:val="0"/>
        <w:adjustRightInd w:val="0"/>
        <w:jc w:val="both"/>
        <w:rPr>
          <w:color w:val="231F20"/>
        </w:rPr>
      </w:pPr>
      <w:r w:rsidRPr="00E97159">
        <w:rPr>
          <w:b/>
          <w:bCs/>
          <w:color w:val="231F20"/>
        </w:rPr>
        <w:t xml:space="preserve">Христианская этика. Милосердие. Кто мой ближний? </w:t>
      </w:r>
      <w:r w:rsidRPr="00E97159">
        <w:rPr>
          <w:color w:val="231F20"/>
        </w:rPr>
        <w:t xml:space="preserve">Доброта и милосердие христианина. Притча о милосердном самарянине. Какой он – христианин? </w:t>
      </w:r>
      <w:r w:rsidRPr="00E97159">
        <w:rPr>
          <w:i/>
          <w:iCs/>
          <w:color w:val="231F20"/>
        </w:rPr>
        <w:t>Долг и ответственность</w:t>
      </w:r>
      <w:r>
        <w:rPr>
          <w:i/>
          <w:iCs/>
          <w:color w:val="231F20"/>
        </w:rPr>
        <w:t xml:space="preserve"> </w:t>
      </w:r>
      <w:r w:rsidRPr="00E97159">
        <w:rPr>
          <w:i/>
          <w:iCs/>
          <w:color w:val="231F20"/>
        </w:rPr>
        <w:t xml:space="preserve">христианина. </w:t>
      </w:r>
      <w:r w:rsidRPr="00E97159">
        <w:rPr>
          <w:color w:val="231F20"/>
        </w:rPr>
        <w:t>За что должен отвечать человек? Милость, милосердие, сострадание христианина. Евангельская притча  милосердном самарянине. Отражение темы милосердия в</w:t>
      </w:r>
      <w:r>
        <w:rPr>
          <w:color w:val="231F20"/>
        </w:rPr>
        <w:t xml:space="preserve"> </w:t>
      </w:r>
      <w:r w:rsidRPr="00E97159">
        <w:rPr>
          <w:color w:val="231F20"/>
        </w:rPr>
        <w:t>духовной поэзии (стихотворения Я.П. Полонского и М.Ю.Лермонтова).</w:t>
      </w:r>
    </w:p>
    <w:p w:rsidR="00A92C82" w:rsidRPr="00E97159" w:rsidRDefault="00A92C82" w:rsidP="000C72B0">
      <w:pPr>
        <w:autoSpaceDE w:val="0"/>
        <w:autoSpaceDN w:val="0"/>
        <w:adjustRightInd w:val="0"/>
        <w:jc w:val="both"/>
        <w:rPr>
          <w:color w:val="231F20"/>
        </w:rPr>
      </w:pPr>
      <w:r w:rsidRPr="00E97159">
        <w:rPr>
          <w:b/>
          <w:bCs/>
          <w:color w:val="231F20"/>
        </w:rPr>
        <w:t xml:space="preserve">Спаситель. Жертвенная любовь. </w:t>
      </w:r>
      <w:r w:rsidRPr="00E97159">
        <w:rPr>
          <w:color w:val="231F20"/>
        </w:rPr>
        <w:t>Крестная Жертва.  Христианское почитание Креста. Тайная Вечеря. Предательство Иуды. Смерть на Кресте. Погребение. Стража у Гроба.  Апостол Павел о любви.</w:t>
      </w:r>
    </w:p>
    <w:p w:rsidR="00A92C82" w:rsidRPr="00E97159" w:rsidRDefault="00A92C82" w:rsidP="000C72B0">
      <w:pPr>
        <w:autoSpaceDE w:val="0"/>
        <w:autoSpaceDN w:val="0"/>
        <w:adjustRightInd w:val="0"/>
        <w:jc w:val="both"/>
        <w:rPr>
          <w:color w:val="231F20"/>
        </w:rPr>
      </w:pPr>
      <w:r w:rsidRPr="00E97159">
        <w:rPr>
          <w:b/>
          <w:bCs/>
          <w:color w:val="231F20"/>
        </w:rPr>
        <w:t xml:space="preserve">Спаситель. Победа над смертью.  </w:t>
      </w:r>
      <w:r w:rsidRPr="00E97159">
        <w:rPr>
          <w:color w:val="231F20"/>
        </w:rPr>
        <w:t>Самый  великий праздник</w:t>
      </w:r>
      <w:r>
        <w:rPr>
          <w:color w:val="231F20"/>
        </w:rPr>
        <w:t xml:space="preserve"> </w:t>
      </w:r>
      <w:r w:rsidRPr="00E97159">
        <w:rPr>
          <w:color w:val="231F20"/>
        </w:rPr>
        <w:t>православного календаря. События праздника и его духовный</w:t>
      </w:r>
      <w:r>
        <w:rPr>
          <w:color w:val="231F20"/>
        </w:rPr>
        <w:t xml:space="preserve"> </w:t>
      </w:r>
      <w:r w:rsidRPr="00E97159">
        <w:rPr>
          <w:color w:val="231F20"/>
        </w:rPr>
        <w:t>смысл. Пасха – переход от смерти к жизни. Воскресение Христово. Русские поэты и писатели рассказывают о Воскресении</w:t>
      </w:r>
      <w:r>
        <w:rPr>
          <w:color w:val="231F20"/>
        </w:rPr>
        <w:t xml:space="preserve"> </w:t>
      </w:r>
      <w:r w:rsidRPr="00E97159">
        <w:rPr>
          <w:color w:val="231F20"/>
        </w:rPr>
        <w:t>Христовом. Исторические свидетельства описанных в Евангелиях событий. Туринская Плащаница. Библия о будущи</w:t>
      </w:r>
      <w:r>
        <w:rPr>
          <w:color w:val="231F20"/>
        </w:rPr>
        <w:t xml:space="preserve">х </w:t>
      </w:r>
      <w:r w:rsidRPr="00E97159">
        <w:rPr>
          <w:color w:val="231F20"/>
        </w:rPr>
        <w:t>судьбах мира. Страшный суд. Ответственность христианина.</w:t>
      </w:r>
    </w:p>
    <w:p w:rsidR="00A92C82" w:rsidRPr="00E97159" w:rsidRDefault="00A92C82" w:rsidP="000C72B0">
      <w:pPr>
        <w:autoSpaceDE w:val="0"/>
        <w:autoSpaceDN w:val="0"/>
        <w:adjustRightInd w:val="0"/>
        <w:jc w:val="both"/>
        <w:rPr>
          <w:color w:val="231F20"/>
        </w:rPr>
      </w:pPr>
      <w:r w:rsidRPr="00E97159">
        <w:rPr>
          <w:b/>
          <w:bCs/>
          <w:color w:val="231F20"/>
        </w:rPr>
        <w:t xml:space="preserve">Православный храм. </w:t>
      </w:r>
      <w:r w:rsidRPr="00E97159">
        <w:rPr>
          <w:color w:val="231F20"/>
        </w:rPr>
        <w:t>Православные традиции жизни</w:t>
      </w:r>
      <w:r w:rsidRPr="00E97159">
        <w:rPr>
          <w:i/>
          <w:iCs/>
          <w:color w:val="231F20"/>
        </w:rPr>
        <w:t xml:space="preserve">. </w:t>
      </w:r>
      <w:r w:rsidRPr="00E97159">
        <w:rPr>
          <w:color w:val="231F20"/>
        </w:rPr>
        <w:t>Православный храм в жизни христиан. Храм – дом, посвященный Богу. Православный храм, его духовное и культурное</w:t>
      </w:r>
      <w:r>
        <w:rPr>
          <w:color w:val="231F20"/>
        </w:rPr>
        <w:t xml:space="preserve"> </w:t>
      </w:r>
      <w:r w:rsidRPr="00E97159">
        <w:rPr>
          <w:color w:val="231F20"/>
        </w:rPr>
        <w:t>значение. Духовная красота. Внешняя красота храма и духовная красота его создателя. Основные части храма. Колокола.</w:t>
      </w:r>
    </w:p>
    <w:p w:rsidR="00A92C82" w:rsidRPr="00AE5FD3" w:rsidRDefault="00A92C82" w:rsidP="00AE5FD3">
      <w:pPr>
        <w:autoSpaceDE w:val="0"/>
        <w:autoSpaceDN w:val="0"/>
        <w:adjustRightInd w:val="0"/>
        <w:jc w:val="both"/>
        <w:rPr>
          <w:color w:val="231F20"/>
        </w:rPr>
      </w:pPr>
      <w:r w:rsidRPr="00E97159">
        <w:rPr>
          <w:color w:val="231F20"/>
        </w:rPr>
        <w:t>Виды звона (перезвон, благовест, трезвон, набат). Символический смысл храма. Иконостас, четверик, алтарь, Престол. Скиния – первый храм. Изгнание Христом из храма, торговавших там. Русские поэты рассказывают о православных храмах, их устройстве, богослужении, колокольном звоне, христианской радости.</w:t>
      </w:r>
    </w:p>
    <w:p w:rsidR="00A92C82" w:rsidRDefault="00A92C82" w:rsidP="000D46F0">
      <w:pPr>
        <w:pStyle w:val="NormalWeb"/>
        <w:shd w:val="clear" w:color="auto" w:fill="FFFFFF"/>
        <w:spacing w:before="0" w:beforeAutospacing="0" w:after="0" w:afterAutospacing="0"/>
        <w:rPr>
          <w:b/>
          <w:bCs/>
          <w:u w:val="single"/>
        </w:rPr>
      </w:pPr>
    </w:p>
    <w:p w:rsidR="00A92C82" w:rsidRPr="00092B9C" w:rsidRDefault="00A92C82" w:rsidP="006F70C2">
      <w:pPr>
        <w:pStyle w:val="NormalWeb"/>
        <w:shd w:val="clear" w:color="auto" w:fill="FFFFFF"/>
        <w:spacing w:before="0" w:beforeAutospacing="0" w:after="0" w:afterAutospacing="0"/>
        <w:ind w:firstLine="709"/>
        <w:jc w:val="center"/>
        <w:rPr>
          <w:b/>
          <w:bCs/>
          <w:u w:val="single"/>
        </w:rPr>
      </w:pPr>
      <w:r w:rsidRPr="00092B9C">
        <w:rPr>
          <w:b/>
          <w:bCs/>
          <w:u w:val="single"/>
        </w:rPr>
        <w:t>2.2.2.7.Изобразительное искусство</w:t>
      </w:r>
    </w:p>
    <w:p w:rsidR="00A92C82" w:rsidRPr="00DD16B8" w:rsidRDefault="00A92C82" w:rsidP="00092B9C">
      <w:pPr>
        <w:shd w:val="clear" w:color="auto" w:fill="FFFFFF"/>
        <w:ind w:firstLine="720"/>
        <w:jc w:val="center"/>
        <w:rPr>
          <w:b/>
          <w:bCs/>
          <w:color w:val="000000"/>
        </w:rPr>
      </w:pPr>
      <w:r>
        <w:rPr>
          <w:b/>
          <w:bCs/>
          <w:color w:val="000000"/>
        </w:rPr>
        <w:t>Ты изображаешь, украшаешь и строишь</w:t>
      </w:r>
    </w:p>
    <w:p w:rsidR="00A92C82" w:rsidRPr="00DD16B8" w:rsidRDefault="00A92C82" w:rsidP="00A756FD">
      <w:pPr>
        <w:jc w:val="both"/>
        <w:rPr>
          <w:b/>
          <w:bCs/>
          <w:color w:val="000000"/>
        </w:rPr>
      </w:pPr>
      <w:r w:rsidRPr="00DD16B8">
        <w:rPr>
          <w:b/>
          <w:bCs/>
          <w:color w:val="000000"/>
        </w:rPr>
        <w:t xml:space="preserve">Ты изображаешь. </w:t>
      </w:r>
    </w:p>
    <w:p w:rsidR="00A92C82" w:rsidRPr="00DD16B8" w:rsidRDefault="00A92C82" w:rsidP="00A756FD">
      <w:r w:rsidRPr="00DD16B8">
        <w:t>Изображения всюду вокруг нас.</w:t>
      </w:r>
    </w:p>
    <w:p w:rsidR="00A92C82" w:rsidRPr="00DD16B8" w:rsidRDefault="00A92C82" w:rsidP="00A756FD">
      <w:r w:rsidRPr="00DD16B8">
        <w:t>Мастер Изображения учит видеть.</w:t>
      </w:r>
    </w:p>
    <w:p w:rsidR="00A92C82" w:rsidRPr="00DD16B8" w:rsidRDefault="00A92C82" w:rsidP="00A756FD">
      <w:r w:rsidRPr="00DD16B8">
        <w:t>Изображать можно пятном.</w:t>
      </w:r>
    </w:p>
    <w:p w:rsidR="00A92C82" w:rsidRPr="00DD16B8" w:rsidRDefault="00A92C82" w:rsidP="00A756FD">
      <w:r w:rsidRPr="00DD16B8">
        <w:t>Изображать можно в объеме.</w:t>
      </w:r>
    </w:p>
    <w:p w:rsidR="00A92C82" w:rsidRPr="00DD16B8" w:rsidRDefault="00A92C82" w:rsidP="00A756FD">
      <w:r w:rsidRPr="00DD16B8">
        <w:t>Изображать можно линией.</w:t>
      </w:r>
    </w:p>
    <w:p w:rsidR="00A92C82" w:rsidRPr="00DD16B8" w:rsidRDefault="00A92C82" w:rsidP="00A756FD">
      <w:r w:rsidRPr="00DD16B8">
        <w:t>Разноцветные краски.</w:t>
      </w:r>
    </w:p>
    <w:p w:rsidR="00A92C82" w:rsidRPr="00DD16B8" w:rsidRDefault="00A92C82" w:rsidP="00A756FD">
      <w:r w:rsidRPr="00DD16B8">
        <w:t>Изображать можно и то, что невидимо.</w:t>
      </w:r>
    </w:p>
    <w:p w:rsidR="00A92C82" w:rsidRPr="00092B9C" w:rsidRDefault="00A92C82" w:rsidP="00092B9C">
      <w:r w:rsidRPr="00DD16B8">
        <w:t>Художники и зрители (обобщение темы).</w:t>
      </w:r>
    </w:p>
    <w:p w:rsidR="00A92C82" w:rsidRDefault="00A92C82" w:rsidP="00A756FD">
      <w:pPr>
        <w:jc w:val="both"/>
        <w:rPr>
          <w:b/>
          <w:bCs/>
          <w:color w:val="000000"/>
        </w:rPr>
      </w:pPr>
      <w:r w:rsidRPr="00DD16B8">
        <w:rPr>
          <w:b/>
          <w:bCs/>
        </w:rPr>
        <w:t>Ты украшаешь.</w:t>
      </w:r>
      <w:r w:rsidRPr="00DD16B8">
        <w:t xml:space="preserve"> </w:t>
      </w:r>
    </w:p>
    <w:p w:rsidR="00A92C82" w:rsidRPr="00DD16B8" w:rsidRDefault="00A92C82" w:rsidP="00A756FD">
      <w:pPr>
        <w:jc w:val="both"/>
      </w:pPr>
      <w:r w:rsidRPr="00DD16B8">
        <w:t>Мир полон украшений.</w:t>
      </w:r>
    </w:p>
    <w:p w:rsidR="00A92C82" w:rsidRPr="00DD16B8" w:rsidRDefault="00A92C82" w:rsidP="00A756FD">
      <w:pPr>
        <w:jc w:val="both"/>
      </w:pPr>
      <w:r w:rsidRPr="00DD16B8">
        <w:t>Красоту надо уметь замечать.</w:t>
      </w:r>
    </w:p>
    <w:p w:rsidR="00A92C82" w:rsidRPr="00DD16B8" w:rsidRDefault="00A92C82" w:rsidP="00A756FD">
      <w:pPr>
        <w:jc w:val="both"/>
      </w:pPr>
      <w:r w:rsidRPr="00DD16B8">
        <w:t>Узоры, которые создали люди.</w:t>
      </w:r>
    </w:p>
    <w:p w:rsidR="00A92C82" w:rsidRPr="00DD16B8" w:rsidRDefault="00A92C82" w:rsidP="00A756FD">
      <w:pPr>
        <w:jc w:val="both"/>
      </w:pPr>
      <w:r w:rsidRPr="00DD16B8">
        <w:t>Как украшает себя человек.</w:t>
      </w:r>
    </w:p>
    <w:p w:rsidR="00A92C82" w:rsidRPr="00092B9C" w:rsidRDefault="00A92C82" w:rsidP="00092B9C">
      <w:pPr>
        <w:jc w:val="both"/>
      </w:pPr>
      <w:r w:rsidRPr="00DD16B8">
        <w:t>Мастер Украшения помогает сделать праздник (обобщение темы).</w:t>
      </w:r>
    </w:p>
    <w:p w:rsidR="00A92C82" w:rsidRDefault="00A92C82" w:rsidP="00A756FD">
      <w:pPr>
        <w:shd w:val="clear" w:color="auto" w:fill="FFFFFF"/>
        <w:rPr>
          <w:b/>
          <w:bCs/>
          <w:color w:val="000000"/>
        </w:rPr>
      </w:pPr>
      <w:r w:rsidRPr="00DD16B8">
        <w:rPr>
          <w:b/>
          <w:bCs/>
          <w:color w:val="000000"/>
        </w:rPr>
        <w:t xml:space="preserve">Ты строишь. </w:t>
      </w:r>
    </w:p>
    <w:p w:rsidR="00A92C82" w:rsidRPr="00DD16B8" w:rsidRDefault="00A92C82" w:rsidP="00A756FD">
      <w:pPr>
        <w:shd w:val="clear" w:color="auto" w:fill="FFFFFF"/>
        <w:rPr>
          <w:color w:val="000000"/>
        </w:rPr>
      </w:pPr>
      <w:r w:rsidRPr="00DD16B8">
        <w:rPr>
          <w:color w:val="000000"/>
        </w:rPr>
        <w:t>Постройки в нашей жизни.</w:t>
      </w:r>
    </w:p>
    <w:p w:rsidR="00A92C82" w:rsidRPr="00DD16B8" w:rsidRDefault="00A92C82" w:rsidP="00A756FD">
      <w:pPr>
        <w:shd w:val="clear" w:color="auto" w:fill="FFFFFF"/>
        <w:rPr>
          <w:color w:val="000000"/>
        </w:rPr>
      </w:pPr>
      <w:r w:rsidRPr="00DD16B8">
        <w:rPr>
          <w:color w:val="000000"/>
        </w:rPr>
        <w:t>Дома бывают разными.</w:t>
      </w:r>
    </w:p>
    <w:p w:rsidR="00A92C82" w:rsidRPr="00DD16B8" w:rsidRDefault="00A92C82" w:rsidP="00A756FD">
      <w:pPr>
        <w:shd w:val="clear" w:color="auto" w:fill="FFFFFF"/>
        <w:rPr>
          <w:color w:val="000000"/>
        </w:rPr>
      </w:pPr>
      <w:r w:rsidRPr="00DD16B8">
        <w:rPr>
          <w:color w:val="000000"/>
        </w:rPr>
        <w:t>Домики, которые построила природа.</w:t>
      </w:r>
    </w:p>
    <w:p w:rsidR="00A92C82" w:rsidRPr="00DD16B8" w:rsidRDefault="00A92C82" w:rsidP="00A756FD">
      <w:pPr>
        <w:shd w:val="clear" w:color="auto" w:fill="FFFFFF"/>
        <w:rPr>
          <w:color w:val="000000"/>
        </w:rPr>
      </w:pPr>
      <w:r w:rsidRPr="00DD16B8">
        <w:rPr>
          <w:color w:val="000000"/>
        </w:rPr>
        <w:t>Дом снаружи и внутри.</w:t>
      </w:r>
    </w:p>
    <w:p w:rsidR="00A92C82" w:rsidRPr="00DD16B8" w:rsidRDefault="00A92C82" w:rsidP="00A756FD">
      <w:pPr>
        <w:shd w:val="clear" w:color="auto" w:fill="FFFFFF"/>
        <w:rPr>
          <w:color w:val="000000"/>
        </w:rPr>
      </w:pPr>
      <w:r w:rsidRPr="00DD16B8">
        <w:rPr>
          <w:color w:val="000000"/>
        </w:rPr>
        <w:t xml:space="preserve">Строим город. </w:t>
      </w:r>
    </w:p>
    <w:p w:rsidR="00A92C82" w:rsidRPr="00DD16B8" w:rsidRDefault="00A92C82" w:rsidP="00A756FD">
      <w:pPr>
        <w:shd w:val="clear" w:color="auto" w:fill="FFFFFF"/>
        <w:rPr>
          <w:color w:val="000000"/>
        </w:rPr>
      </w:pPr>
      <w:r w:rsidRPr="00DD16B8">
        <w:rPr>
          <w:color w:val="000000"/>
        </w:rPr>
        <w:t>Все имеет свое строение.</w:t>
      </w:r>
    </w:p>
    <w:p w:rsidR="00A92C82" w:rsidRPr="00DD16B8" w:rsidRDefault="00A92C82" w:rsidP="00A756FD">
      <w:pPr>
        <w:shd w:val="clear" w:color="auto" w:fill="FFFFFF"/>
        <w:rPr>
          <w:color w:val="000000"/>
        </w:rPr>
      </w:pPr>
      <w:r w:rsidRPr="00DD16B8">
        <w:rPr>
          <w:color w:val="000000"/>
        </w:rPr>
        <w:t>Строим вещи.</w:t>
      </w:r>
    </w:p>
    <w:p w:rsidR="00A92C82" w:rsidRPr="00092B9C" w:rsidRDefault="00A92C82" w:rsidP="00092B9C">
      <w:pPr>
        <w:shd w:val="clear" w:color="auto" w:fill="FFFFFF"/>
        <w:rPr>
          <w:color w:val="000000"/>
        </w:rPr>
      </w:pPr>
      <w:r w:rsidRPr="00DD16B8">
        <w:rPr>
          <w:color w:val="000000"/>
        </w:rPr>
        <w:t>Город, в котором мы живем (обобщение темы).</w:t>
      </w:r>
    </w:p>
    <w:p w:rsidR="00A92C82" w:rsidRPr="00DD16B8" w:rsidRDefault="00A92C82" w:rsidP="00A756FD">
      <w:pPr>
        <w:shd w:val="clear" w:color="auto" w:fill="FFFFFF"/>
        <w:rPr>
          <w:b/>
          <w:bCs/>
          <w:color w:val="000000"/>
        </w:rPr>
      </w:pPr>
      <w:r w:rsidRPr="00DD16B8">
        <w:rPr>
          <w:b/>
          <w:bCs/>
          <w:color w:val="000000"/>
        </w:rPr>
        <w:t xml:space="preserve">Изображение, украшение, постройка всегда помогают друг другу </w:t>
      </w:r>
    </w:p>
    <w:p w:rsidR="00A92C82" w:rsidRPr="00DD16B8" w:rsidRDefault="00A92C82" w:rsidP="00A756FD">
      <w:pPr>
        <w:pStyle w:val="af5"/>
        <w:spacing w:line="240" w:lineRule="auto"/>
        <w:ind w:firstLine="0"/>
        <w:rPr>
          <w:sz w:val="24"/>
          <w:szCs w:val="24"/>
        </w:rPr>
      </w:pPr>
      <w:r w:rsidRPr="00DD16B8">
        <w:rPr>
          <w:sz w:val="24"/>
          <w:szCs w:val="24"/>
        </w:rPr>
        <w:t>Три Брата-Мастера всегда трудятся вместе.</w:t>
      </w:r>
    </w:p>
    <w:p w:rsidR="00A92C82" w:rsidRPr="00DD16B8" w:rsidRDefault="00A92C82" w:rsidP="00A756FD">
      <w:pPr>
        <w:pStyle w:val="af5"/>
        <w:spacing w:line="240" w:lineRule="auto"/>
        <w:ind w:firstLine="0"/>
        <w:rPr>
          <w:sz w:val="24"/>
          <w:szCs w:val="24"/>
        </w:rPr>
      </w:pPr>
      <w:r w:rsidRPr="00DD16B8">
        <w:rPr>
          <w:sz w:val="24"/>
          <w:szCs w:val="24"/>
        </w:rPr>
        <w:t>«Сказочная страна». Создание панно.</w:t>
      </w:r>
    </w:p>
    <w:p w:rsidR="00A92C82" w:rsidRPr="00DD16B8" w:rsidRDefault="00A92C82" w:rsidP="00A756FD">
      <w:pPr>
        <w:pStyle w:val="af5"/>
        <w:spacing w:line="240" w:lineRule="auto"/>
        <w:ind w:firstLine="0"/>
        <w:rPr>
          <w:sz w:val="24"/>
          <w:szCs w:val="24"/>
        </w:rPr>
      </w:pPr>
      <w:r w:rsidRPr="00DD16B8">
        <w:rPr>
          <w:sz w:val="24"/>
          <w:szCs w:val="24"/>
        </w:rPr>
        <w:t>«Праздник весны». Конструирование из бумаги.</w:t>
      </w:r>
    </w:p>
    <w:p w:rsidR="00A92C82" w:rsidRPr="00DD16B8" w:rsidRDefault="00A92C82" w:rsidP="00A756FD">
      <w:pPr>
        <w:pStyle w:val="af5"/>
        <w:spacing w:line="240" w:lineRule="auto"/>
        <w:ind w:firstLine="0"/>
        <w:rPr>
          <w:sz w:val="24"/>
          <w:szCs w:val="24"/>
        </w:rPr>
      </w:pPr>
      <w:r w:rsidRPr="00DD16B8">
        <w:rPr>
          <w:sz w:val="24"/>
          <w:szCs w:val="24"/>
        </w:rPr>
        <w:t xml:space="preserve">Урок любования. Умение видеть. </w:t>
      </w:r>
    </w:p>
    <w:p w:rsidR="00A92C82" w:rsidRPr="00092B9C" w:rsidRDefault="00A92C82" w:rsidP="00092B9C">
      <w:pPr>
        <w:pStyle w:val="af5"/>
        <w:spacing w:line="240" w:lineRule="auto"/>
        <w:ind w:firstLine="0"/>
        <w:rPr>
          <w:sz w:val="24"/>
          <w:szCs w:val="24"/>
        </w:rPr>
      </w:pPr>
      <w:r w:rsidRPr="00092B9C">
        <w:rPr>
          <w:sz w:val="24"/>
          <w:szCs w:val="24"/>
        </w:rPr>
        <w:t>Здравствуй, лето!  (обобщение темы).</w:t>
      </w:r>
    </w:p>
    <w:p w:rsidR="00A92C82" w:rsidRPr="00DD16B8" w:rsidRDefault="00A92C82" w:rsidP="00092B9C">
      <w:pPr>
        <w:ind w:firstLine="720"/>
        <w:jc w:val="center"/>
        <w:rPr>
          <w:b/>
          <w:bCs/>
        </w:rPr>
      </w:pPr>
      <w:r>
        <w:rPr>
          <w:b/>
          <w:bCs/>
        </w:rPr>
        <w:t>Искусство и ты</w:t>
      </w:r>
    </w:p>
    <w:p w:rsidR="00A92C82" w:rsidRPr="00DD16B8" w:rsidRDefault="00A92C82" w:rsidP="00A756FD">
      <w:pPr>
        <w:jc w:val="both"/>
        <w:rPr>
          <w:b/>
          <w:bCs/>
        </w:rPr>
      </w:pPr>
      <w:r w:rsidRPr="00DD16B8">
        <w:rPr>
          <w:b/>
          <w:bCs/>
        </w:rPr>
        <w:t>Чем и как работают художники</w:t>
      </w:r>
    </w:p>
    <w:p w:rsidR="00A92C82" w:rsidRPr="00DD16B8" w:rsidRDefault="00A92C82" w:rsidP="00A756FD">
      <w:pPr>
        <w:jc w:val="both"/>
      </w:pPr>
      <w:r w:rsidRPr="00DD16B8">
        <w:t>Три основные краски –</w:t>
      </w:r>
      <w:r>
        <w:t xml:space="preserve"> </w:t>
      </w:r>
      <w:r w:rsidRPr="00DD16B8">
        <w:t>красная, синяя, желтая.</w:t>
      </w:r>
    </w:p>
    <w:p w:rsidR="00A92C82" w:rsidRPr="00DD16B8" w:rsidRDefault="00A92C82" w:rsidP="00A756FD">
      <w:pPr>
        <w:jc w:val="both"/>
      </w:pPr>
      <w:r w:rsidRPr="00DD16B8">
        <w:t xml:space="preserve">Пять красок </w:t>
      </w:r>
      <w:r>
        <w:t>–</w:t>
      </w:r>
      <w:r w:rsidRPr="00DD16B8">
        <w:t xml:space="preserve"> все богатство цвета и тона.</w:t>
      </w:r>
    </w:p>
    <w:p w:rsidR="00A92C82" w:rsidRPr="00DD16B8" w:rsidRDefault="00A92C82" w:rsidP="00A756FD">
      <w:pPr>
        <w:jc w:val="both"/>
      </w:pPr>
      <w:r w:rsidRPr="00DD16B8">
        <w:t>Пастель и цветные мелки, акварель, их выразительные возможности.</w:t>
      </w:r>
    </w:p>
    <w:p w:rsidR="00A92C82" w:rsidRPr="00DD16B8" w:rsidRDefault="00A92C82" w:rsidP="00A756FD">
      <w:pPr>
        <w:jc w:val="both"/>
      </w:pPr>
      <w:r w:rsidRPr="00DD16B8">
        <w:t>Выразительные возможности аппликации.</w:t>
      </w:r>
    </w:p>
    <w:p w:rsidR="00A92C82" w:rsidRPr="00DD16B8" w:rsidRDefault="00A92C82" w:rsidP="00A756FD">
      <w:pPr>
        <w:jc w:val="both"/>
      </w:pPr>
      <w:r w:rsidRPr="00DD16B8">
        <w:t>Выразительные возможности графических материалов.</w:t>
      </w:r>
    </w:p>
    <w:p w:rsidR="00A92C82" w:rsidRPr="00DD16B8" w:rsidRDefault="00A92C82" w:rsidP="00A756FD">
      <w:pPr>
        <w:jc w:val="both"/>
      </w:pPr>
      <w:r w:rsidRPr="00DD16B8">
        <w:t>Выразительность материалов для работы в объеме.</w:t>
      </w:r>
    </w:p>
    <w:p w:rsidR="00A92C82" w:rsidRPr="00DD16B8" w:rsidRDefault="00A92C82" w:rsidP="00A756FD">
      <w:pPr>
        <w:jc w:val="both"/>
      </w:pPr>
      <w:r w:rsidRPr="00DD16B8">
        <w:t>Выразительные возможности бумаги.</w:t>
      </w:r>
    </w:p>
    <w:p w:rsidR="00A92C82" w:rsidRPr="00092B9C" w:rsidRDefault="00A92C82" w:rsidP="00092B9C">
      <w:pPr>
        <w:jc w:val="both"/>
      </w:pPr>
      <w:r w:rsidRPr="00DD16B8">
        <w:t>Для художника любой материал может стать выразительным (обобщение темы).</w:t>
      </w:r>
    </w:p>
    <w:p w:rsidR="00A92C82" w:rsidRPr="00DD16B8" w:rsidRDefault="00A92C82" w:rsidP="00A756FD">
      <w:pPr>
        <w:jc w:val="both"/>
        <w:rPr>
          <w:b/>
          <w:bCs/>
        </w:rPr>
      </w:pPr>
      <w:r w:rsidRPr="00DD16B8">
        <w:rPr>
          <w:b/>
          <w:bCs/>
        </w:rPr>
        <w:t xml:space="preserve">Реальность и фантазия  </w:t>
      </w:r>
    </w:p>
    <w:p w:rsidR="00A92C82" w:rsidRPr="00DD16B8" w:rsidRDefault="00A92C82" w:rsidP="00A756FD">
      <w:pPr>
        <w:jc w:val="both"/>
      </w:pPr>
      <w:r w:rsidRPr="00DD16B8">
        <w:t>Изображение и реальность.</w:t>
      </w:r>
    </w:p>
    <w:p w:rsidR="00A92C82" w:rsidRPr="00DD16B8" w:rsidRDefault="00A92C82" w:rsidP="00A756FD">
      <w:pPr>
        <w:jc w:val="both"/>
      </w:pPr>
      <w:r w:rsidRPr="00DD16B8">
        <w:t>Изображение и фантазия.</w:t>
      </w:r>
    </w:p>
    <w:p w:rsidR="00A92C82" w:rsidRPr="00DD16B8" w:rsidRDefault="00A92C82" w:rsidP="00A756FD">
      <w:pPr>
        <w:jc w:val="both"/>
      </w:pPr>
      <w:r w:rsidRPr="00DD16B8">
        <w:t>Украшение и реальность.</w:t>
      </w:r>
    </w:p>
    <w:p w:rsidR="00A92C82" w:rsidRPr="00DD16B8" w:rsidRDefault="00A92C82" w:rsidP="00A756FD">
      <w:pPr>
        <w:jc w:val="both"/>
      </w:pPr>
      <w:r w:rsidRPr="00DD16B8">
        <w:t>Украшение и фантазия.</w:t>
      </w:r>
    </w:p>
    <w:p w:rsidR="00A92C82" w:rsidRPr="00DD16B8" w:rsidRDefault="00A92C82" w:rsidP="00A756FD">
      <w:pPr>
        <w:jc w:val="both"/>
      </w:pPr>
      <w:r w:rsidRPr="00DD16B8">
        <w:t>Постройка и реальность.</w:t>
      </w:r>
    </w:p>
    <w:p w:rsidR="00A92C82" w:rsidRPr="00DD16B8" w:rsidRDefault="00A92C82" w:rsidP="00A756FD">
      <w:pPr>
        <w:jc w:val="both"/>
      </w:pPr>
      <w:r w:rsidRPr="00DD16B8">
        <w:t>Постройка и фантазия.</w:t>
      </w:r>
    </w:p>
    <w:p w:rsidR="00A92C82" w:rsidRPr="00092B9C" w:rsidRDefault="00A92C82" w:rsidP="00092B9C">
      <w:pPr>
        <w:jc w:val="both"/>
      </w:pPr>
      <w:r w:rsidRPr="00DD16B8">
        <w:t>Братья-Мастера Изображения, украшения и Постройки всегда работают вместе (обобщение темы).</w:t>
      </w:r>
    </w:p>
    <w:p w:rsidR="00A92C82" w:rsidRPr="00DD16B8" w:rsidRDefault="00A92C82" w:rsidP="00A756FD">
      <w:pPr>
        <w:jc w:val="both"/>
        <w:rPr>
          <w:b/>
          <w:bCs/>
        </w:rPr>
      </w:pPr>
      <w:r w:rsidRPr="00DD16B8">
        <w:rPr>
          <w:b/>
          <w:bCs/>
        </w:rPr>
        <w:t xml:space="preserve">О чём говорит искусство </w:t>
      </w:r>
    </w:p>
    <w:p w:rsidR="00A92C82" w:rsidRPr="00DD16B8" w:rsidRDefault="00A92C82" w:rsidP="00A756FD">
      <w:pPr>
        <w:jc w:val="both"/>
      </w:pPr>
      <w:r w:rsidRPr="00DD16B8">
        <w:t>Выражение характера изображаемых животных.</w:t>
      </w:r>
    </w:p>
    <w:p w:rsidR="00A92C82" w:rsidRPr="00DD16B8" w:rsidRDefault="00A92C82" w:rsidP="00A756FD">
      <w:pPr>
        <w:jc w:val="both"/>
      </w:pPr>
      <w:r w:rsidRPr="00DD16B8">
        <w:t>Выражение характера человека в изображении: мужской образ.</w:t>
      </w:r>
    </w:p>
    <w:p w:rsidR="00A92C82" w:rsidRPr="00DD16B8" w:rsidRDefault="00A92C82" w:rsidP="00A756FD">
      <w:pPr>
        <w:jc w:val="both"/>
      </w:pPr>
      <w:r w:rsidRPr="00DD16B8">
        <w:t>Выражение характера человека в изображении: женский образ.</w:t>
      </w:r>
    </w:p>
    <w:p w:rsidR="00A92C82" w:rsidRPr="00DD16B8" w:rsidRDefault="00A92C82" w:rsidP="00A756FD">
      <w:pPr>
        <w:jc w:val="both"/>
      </w:pPr>
      <w:r w:rsidRPr="00DD16B8">
        <w:t>Образ человека и его характер, выраженный в объеме.</w:t>
      </w:r>
    </w:p>
    <w:p w:rsidR="00A92C82" w:rsidRPr="00DD16B8" w:rsidRDefault="00A92C82" w:rsidP="00A756FD">
      <w:pPr>
        <w:jc w:val="both"/>
      </w:pPr>
      <w:r w:rsidRPr="00DD16B8">
        <w:t>Изображение природы в различных состояниях.</w:t>
      </w:r>
    </w:p>
    <w:p w:rsidR="00A92C82" w:rsidRPr="00DD16B8" w:rsidRDefault="00A92C82" w:rsidP="00A756FD">
      <w:pPr>
        <w:jc w:val="both"/>
      </w:pPr>
      <w:r w:rsidRPr="00DD16B8">
        <w:t>Выражение характера человека через украшение.</w:t>
      </w:r>
    </w:p>
    <w:p w:rsidR="00A92C82" w:rsidRPr="00DD16B8" w:rsidRDefault="00A92C82" w:rsidP="00A756FD">
      <w:pPr>
        <w:jc w:val="both"/>
      </w:pPr>
      <w:r w:rsidRPr="00DD16B8">
        <w:t>Выражение намерений через украшение.</w:t>
      </w:r>
    </w:p>
    <w:p w:rsidR="00A92C82" w:rsidRPr="00092B9C" w:rsidRDefault="00A92C82" w:rsidP="00A756FD">
      <w:pPr>
        <w:jc w:val="both"/>
      </w:pPr>
      <w:r w:rsidRPr="00DD16B8">
        <w:t>В изображении, украшении, постройке человек выражает свои чувства, мысли, настроение, свое отношение к миру (обобщение темы).</w:t>
      </w:r>
    </w:p>
    <w:p w:rsidR="00A92C82" w:rsidRPr="00DD16B8" w:rsidRDefault="00A92C82" w:rsidP="00A756FD">
      <w:pPr>
        <w:jc w:val="both"/>
        <w:rPr>
          <w:b/>
          <w:bCs/>
        </w:rPr>
      </w:pPr>
      <w:r w:rsidRPr="00DD16B8">
        <w:rPr>
          <w:b/>
          <w:bCs/>
        </w:rPr>
        <w:t xml:space="preserve">Как говорит искусство </w:t>
      </w:r>
    </w:p>
    <w:p w:rsidR="00A92C82" w:rsidRPr="00DD16B8" w:rsidRDefault="00A92C82" w:rsidP="00A756FD">
      <w:pPr>
        <w:jc w:val="both"/>
      </w:pPr>
      <w:r w:rsidRPr="00DD16B8">
        <w:t>Цвет как средство выражения. Теплые и холодные цвета. Борьба теплого и холодного.</w:t>
      </w:r>
    </w:p>
    <w:p w:rsidR="00A92C82" w:rsidRPr="00DD16B8" w:rsidRDefault="00A92C82" w:rsidP="00A756FD">
      <w:pPr>
        <w:jc w:val="both"/>
      </w:pPr>
      <w:r w:rsidRPr="00DD16B8">
        <w:t>Цвет как средство выражения: тихие (глухие) и звонкие цвета.</w:t>
      </w:r>
    </w:p>
    <w:p w:rsidR="00A92C82" w:rsidRPr="00DD16B8" w:rsidRDefault="00A92C82" w:rsidP="00A756FD">
      <w:pPr>
        <w:jc w:val="both"/>
      </w:pPr>
      <w:r w:rsidRPr="00DD16B8">
        <w:t>Линия как средство выражения: ритм линий.</w:t>
      </w:r>
    </w:p>
    <w:p w:rsidR="00A92C82" w:rsidRPr="00DD16B8" w:rsidRDefault="00A92C82" w:rsidP="00A756FD">
      <w:pPr>
        <w:jc w:val="both"/>
      </w:pPr>
      <w:r w:rsidRPr="00DD16B8">
        <w:t>Линия как средство выражения: характер линий.</w:t>
      </w:r>
    </w:p>
    <w:p w:rsidR="00A92C82" w:rsidRPr="00DD16B8" w:rsidRDefault="00A92C82" w:rsidP="00A756FD">
      <w:pPr>
        <w:jc w:val="both"/>
      </w:pPr>
      <w:r w:rsidRPr="00DD16B8">
        <w:t>Ритм пятен как средство выражения.</w:t>
      </w:r>
    </w:p>
    <w:p w:rsidR="00A92C82" w:rsidRPr="00DD16B8" w:rsidRDefault="00A92C82" w:rsidP="00A756FD">
      <w:pPr>
        <w:jc w:val="both"/>
      </w:pPr>
      <w:r w:rsidRPr="00DD16B8">
        <w:t>Пропорции выражают характер.</w:t>
      </w:r>
    </w:p>
    <w:p w:rsidR="00A92C82" w:rsidRPr="00DD16B8" w:rsidRDefault="00A92C82" w:rsidP="00A756FD">
      <w:pPr>
        <w:jc w:val="both"/>
      </w:pPr>
      <w:r w:rsidRPr="00DD16B8">
        <w:t xml:space="preserve">Ритм линий и пятен, цвет, пропорции </w:t>
      </w:r>
      <w:r>
        <w:rPr>
          <w:b/>
          <w:bCs/>
          <w:color w:val="000000"/>
        </w:rPr>
        <w:t>–</w:t>
      </w:r>
      <w:r w:rsidRPr="00DD16B8">
        <w:t xml:space="preserve"> средства выразительности.</w:t>
      </w:r>
    </w:p>
    <w:p w:rsidR="00A92C82" w:rsidRPr="00092B9C" w:rsidRDefault="00A92C82" w:rsidP="00092B9C">
      <w:pPr>
        <w:jc w:val="both"/>
      </w:pPr>
      <w:r w:rsidRPr="00DD16B8">
        <w:t>Обобщающий урок года.</w:t>
      </w:r>
    </w:p>
    <w:p w:rsidR="00A92C82" w:rsidRPr="00092B9C" w:rsidRDefault="00A92C82" w:rsidP="00092B9C">
      <w:pPr>
        <w:ind w:left="-180" w:firstLine="720"/>
        <w:jc w:val="center"/>
        <w:rPr>
          <w:b/>
          <w:bCs/>
        </w:rPr>
      </w:pPr>
      <w:r>
        <w:rPr>
          <w:b/>
          <w:bCs/>
        </w:rPr>
        <w:t>Искусство вокруг нас</w:t>
      </w:r>
    </w:p>
    <w:p w:rsidR="00A92C82" w:rsidRPr="00DD16B8" w:rsidRDefault="00A92C82" w:rsidP="00A756FD">
      <w:pPr>
        <w:jc w:val="both"/>
        <w:rPr>
          <w:b/>
          <w:bCs/>
        </w:rPr>
      </w:pPr>
      <w:r w:rsidRPr="00DD16B8">
        <w:rPr>
          <w:b/>
          <w:bCs/>
        </w:rPr>
        <w:t xml:space="preserve">Искусство в твоем доме </w:t>
      </w:r>
    </w:p>
    <w:p w:rsidR="00A92C82" w:rsidRPr="00DD16B8" w:rsidRDefault="00A92C82" w:rsidP="00A756FD">
      <w:pPr>
        <w:jc w:val="both"/>
      </w:pPr>
      <w:r w:rsidRPr="00DD16B8">
        <w:t>Твои игрушки придумал художник.</w:t>
      </w:r>
    </w:p>
    <w:p w:rsidR="00A92C82" w:rsidRPr="00DD16B8" w:rsidRDefault="00A92C82" w:rsidP="00A756FD">
      <w:pPr>
        <w:jc w:val="both"/>
      </w:pPr>
      <w:r w:rsidRPr="00DD16B8">
        <w:t>Посуда у тебя дома.</w:t>
      </w:r>
    </w:p>
    <w:p w:rsidR="00A92C82" w:rsidRPr="00DD16B8" w:rsidRDefault="00A92C82" w:rsidP="00A756FD">
      <w:pPr>
        <w:jc w:val="both"/>
      </w:pPr>
      <w:r w:rsidRPr="00DD16B8">
        <w:t>Мамин платок.</w:t>
      </w:r>
    </w:p>
    <w:p w:rsidR="00A92C82" w:rsidRPr="00DD16B8" w:rsidRDefault="00A92C82" w:rsidP="00A756FD">
      <w:pPr>
        <w:jc w:val="both"/>
      </w:pPr>
      <w:r w:rsidRPr="00DD16B8">
        <w:t>Обои и шторы в твоем доме.</w:t>
      </w:r>
    </w:p>
    <w:p w:rsidR="00A92C82" w:rsidRPr="00DD16B8" w:rsidRDefault="00A92C82" w:rsidP="00A756FD">
      <w:pPr>
        <w:jc w:val="both"/>
      </w:pPr>
      <w:r w:rsidRPr="00DD16B8">
        <w:t>Твои книжки.</w:t>
      </w:r>
    </w:p>
    <w:p w:rsidR="00A92C82" w:rsidRPr="00DD16B8" w:rsidRDefault="00A92C82" w:rsidP="00A756FD">
      <w:pPr>
        <w:jc w:val="both"/>
      </w:pPr>
      <w:r w:rsidRPr="00DD16B8">
        <w:t>Поздравительная открытка.</w:t>
      </w:r>
    </w:p>
    <w:p w:rsidR="00A92C82" w:rsidRPr="00092B9C" w:rsidRDefault="00A92C82" w:rsidP="00A756FD">
      <w:pPr>
        <w:jc w:val="both"/>
      </w:pPr>
      <w:r w:rsidRPr="00DD16B8">
        <w:t>Что сделал художник в нашем доме (обобщение темы).</w:t>
      </w:r>
    </w:p>
    <w:p w:rsidR="00A92C82" w:rsidRPr="00DD16B8" w:rsidRDefault="00A92C82" w:rsidP="00A756FD">
      <w:pPr>
        <w:jc w:val="both"/>
        <w:rPr>
          <w:b/>
          <w:bCs/>
        </w:rPr>
      </w:pPr>
      <w:r w:rsidRPr="00DD16B8">
        <w:rPr>
          <w:b/>
          <w:bCs/>
        </w:rPr>
        <w:t>Искусство на улицах твоего города</w:t>
      </w:r>
    </w:p>
    <w:p w:rsidR="00A92C82" w:rsidRPr="00DD16B8" w:rsidRDefault="00A92C82" w:rsidP="00A756FD">
      <w:pPr>
        <w:jc w:val="both"/>
      </w:pPr>
      <w:r w:rsidRPr="00DD16B8">
        <w:t xml:space="preserve">Памятники архитектуры </w:t>
      </w:r>
      <w:r>
        <w:rPr>
          <w:b/>
          <w:bCs/>
          <w:color w:val="000000"/>
        </w:rPr>
        <w:t>–</w:t>
      </w:r>
      <w:r w:rsidRPr="00DD16B8">
        <w:t xml:space="preserve"> наследие веков.</w:t>
      </w:r>
    </w:p>
    <w:p w:rsidR="00A92C82" w:rsidRPr="00DD16B8" w:rsidRDefault="00A92C82" w:rsidP="00A756FD">
      <w:pPr>
        <w:jc w:val="both"/>
      </w:pPr>
      <w:r w:rsidRPr="00DD16B8">
        <w:t>Парки, скверы, бульвары.</w:t>
      </w:r>
    </w:p>
    <w:p w:rsidR="00A92C82" w:rsidRPr="00DD16B8" w:rsidRDefault="00A92C82" w:rsidP="00A756FD">
      <w:pPr>
        <w:jc w:val="both"/>
      </w:pPr>
      <w:r w:rsidRPr="00DD16B8">
        <w:t>Ажурные ограды.</w:t>
      </w:r>
    </w:p>
    <w:p w:rsidR="00A92C82" w:rsidRPr="00DD16B8" w:rsidRDefault="00A92C82" w:rsidP="00A756FD">
      <w:pPr>
        <w:jc w:val="both"/>
      </w:pPr>
      <w:r w:rsidRPr="00DD16B8">
        <w:t>Фонари на улицах и в парках.</w:t>
      </w:r>
    </w:p>
    <w:p w:rsidR="00A92C82" w:rsidRPr="00DD16B8" w:rsidRDefault="00A92C82" w:rsidP="00A756FD">
      <w:pPr>
        <w:jc w:val="both"/>
      </w:pPr>
      <w:r w:rsidRPr="00DD16B8">
        <w:t>Витрины магазинов.</w:t>
      </w:r>
    </w:p>
    <w:p w:rsidR="00A92C82" w:rsidRPr="00DD16B8" w:rsidRDefault="00A92C82" w:rsidP="00A756FD">
      <w:pPr>
        <w:jc w:val="both"/>
      </w:pPr>
      <w:r w:rsidRPr="00DD16B8">
        <w:t>Транспорт в городе.</w:t>
      </w:r>
    </w:p>
    <w:p w:rsidR="00A92C82" w:rsidRPr="00092B9C" w:rsidRDefault="00A92C82" w:rsidP="00092B9C">
      <w:pPr>
        <w:jc w:val="both"/>
      </w:pPr>
      <w:r w:rsidRPr="00DD16B8">
        <w:t>Что делал художник на улицах моего города (села) (обобщение темы).</w:t>
      </w:r>
    </w:p>
    <w:p w:rsidR="00A92C82" w:rsidRPr="00DD16B8" w:rsidRDefault="00A92C82" w:rsidP="00A756FD">
      <w:pPr>
        <w:jc w:val="both"/>
        <w:rPr>
          <w:b/>
          <w:bCs/>
        </w:rPr>
      </w:pPr>
      <w:r w:rsidRPr="00DD16B8">
        <w:rPr>
          <w:b/>
          <w:bCs/>
        </w:rPr>
        <w:t>Художник и зрелище</w:t>
      </w:r>
    </w:p>
    <w:p w:rsidR="00A92C82" w:rsidRPr="00DD16B8" w:rsidRDefault="00A92C82" w:rsidP="00A756FD">
      <w:pPr>
        <w:jc w:val="both"/>
      </w:pPr>
      <w:r w:rsidRPr="00DD16B8">
        <w:t>Художник в цирке.</w:t>
      </w:r>
    </w:p>
    <w:p w:rsidR="00A92C82" w:rsidRPr="00DD16B8" w:rsidRDefault="00A92C82" w:rsidP="00A756FD">
      <w:pPr>
        <w:jc w:val="both"/>
      </w:pPr>
      <w:r w:rsidRPr="00DD16B8">
        <w:t>Художник в театре.</w:t>
      </w:r>
    </w:p>
    <w:p w:rsidR="00A92C82" w:rsidRPr="00DD16B8" w:rsidRDefault="00A92C82" w:rsidP="00A756FD">
      <w:pPr>
        <w:jc w:val="both"/>
      </w:pPr>
      <w:r w:rsidRPr="00DD16B8">
        <w:t>Маски.</w:t>
      </w:r>
    </w:p>
    <w:p w:rsidR="00A92C82" w:rsidRPr="00DD16B8" w:rsidRDefault="00A92C82" w:rsidP="00A756FD">
      <w:pPr>
        <w:jc w:val="both"/>
      </w:pPr>
      <w:r w:rsidRPr="00DD16B8">
        <w:t>Театр кукол.</w:t>
      </w:r>
    </w:p>
    <w:p w:rsidR="00A92C82" w:rsidRPr="00DD16B8" w:rsidRDefault="00A92C82" w:rsidP="00A756FD">
      <w:pPr>
        <w:jc w:val="both"/>
      </w:pPr>
      <w:r w:rsidRPr="00DD16B8">
        <w:t>Афиша и плакат.</w:t>
      </w:r>
    </w:p>
    <w:p w:rsidR="00A92C82" w:rsidRPr="00DD16B8" w:rsidRDefault="00A92C82" w:rsidP="00A756FD">
      <w:pPr>
        <w:jc w:val="both"/>
      </w:pPr>
      <w:r w:rsidRPr="00DD16B8">
        <w:t>Праздник в городе.</w:t>
      </w:r>
    </w:p>
    <w:p w:rsidR="00A92C82" w:rsidRPr="00DD16B8" w:rsidRDefault="00A92C82" w:rsidP="000D46F0">
      <w:pPr>
        <w:jc w:val="both"/>
      </w:pPr>
      <w:r w:rsidRPr="00DD16B8">
        <w:t>Школьный праздник-карнавал (обобщение темы).</w:t>
      </w:r>
    </w:p>
    <w:p w:rsidR="00A92C82" w:rsidRPr="00DD16B8" w:rsidRDefault="00A92C82" w:rsidP="00A756FD">
      <w:pPr>
        <w:jc w:val="both"/>
      </w:pPr>
      <w:r w:rsidRPr="00DD16B8">
        <w:rPr>
          <w:b/>
          <w:bCs/>
        </w:rPr>
        <w:t>Художник и музей</w:t>
      </w:r>
    </w:p>
    <w:p w:rsidR="00A92C82" w:rsidRPr="00DD16B8" w:rsidRDefault="00A92C82" w:rsidP="00A756FD">
      <w:pPr>
        <w:jc w:val="both"/>
      </w:pPr>
      <w:r w:rsidRPr="00DD16B8">
        <w:t>Музеи в жизни города.</w:t>
      </w:r>
    </w:p>
    <w:p w:rsidR="00A92C82" w:rsidRPr="00DD16B8" w:rsidRDefault="00A92C82" w:rsidP="00A756FD">
      <w:pPr>
        <w:jc w:val="both"/>
      </w:pPr>
      <w:r w:rsidRPr="00DD16B8">
        <w:t>Изобразительное искусство. Картина-пейзаж.</w:t>
      </w:r>
    </w:p>
    <w:p w:rsidR="00A92C82" w:rsidRPr="00DD16B8" w:rsidRDefault="00A92C82" w:rsidP="00A756FD">
      <w:pPr>
        <w:jc w:val="both"/>
      </w:pPr>
      <w:r w:rsidRPr="00DD16B8">
        <w:t>Картина-портрет.</w:t>
      </w:r>
    </w:p>
    <w:p w:rsidR="00A92C82" w:rsidRPr="00DD16B8" w:rsidRDefault="00A92C82" w:rsidP="00A756FD">
      <w:pPr>
        <w:jc w:val="both"/>
      </w:pPr>
      <w:r w:rsidRPr="00DD16B8">
        <w:t>Картина-натюрморт.</w:t>
      </w:r>
    </w:p>
    <w:p w:rsidR="00A92C82" w:rsidRPr="00DD16B8" w:rsidRDefault="00A92C82" w:rsidP="00A756FD">
      <w:pPr>
        <w:jc w:val="both"/>
      </w:pPr>
      <w:r w:rsidRPr="00DD16B8">
        <w:t>Картины исторические и бытовые.</w:t>
      </w:r>
    </w:p>
    <w:p w:rsidR="00A92C82" w:rsidRPr="00DD16B8" w:rsidRDefault="00A92C82" w:rsidP="00A756FD">
      <w:pPr>
        <w:jc w:val="both"/>
      </w:pPr>
      <w:r w:rsidRPr="00DD16B8">
        <w:t>Скульптура в музее и на улице.</w:t>
      </w:r>
    </w:p>
    <w:p w:rsidR="00A92C82" w:rsidRDefault="00A92C82" w:rsidP="00092B9C">
      <w:pPr>
        <w:jc w:val="both"/>
      </w:pPr>
      <w:r w:rsidRPr="00DD16B8">
        <w:t>Художественная выставка (обобщение темы).</w:t>
      </w:r>
    </w:p>
    <w:p w:rsidR="00A92C82" w:rsidRDefault="00A92C82" w:rsidP="00820D69">
      <w:pPr>
        <w:jc w:val="center"/>
        <w:rPr>
          <w:b/>
          <w:bCs/>
        </w:rPr>
      </w:pPr>
      <w:r w:rsidRPr="00820D69">
        <w:rPr>
          <w:b/>
          <w:bCs/>
        </w:rPr>
        <w:t xml:space="preserve">Каждый народ – художник (изображение, украшение, постройка </w:t>
      </w:r>
    </w:p>
    <w:p w:rsidR="00A92C82" w:rsidRPr="00820D69" w:rsidRDefault="00A92C82" w:rsidP="00820D69">
      <w:pPr>
        <w:jc w:val="center"/>
        <w:rPr>
          <w:b/>
          <w:bCs/>
        </w:rPr>
      </w:pPr>
      <w:r w:rsidRPr="00820D69">
        <w:rPr>
          <w:b/>
          <w:bCs/>
        </w:rPr>
        <w:t>в творчестве народов всей Земли)</w:t>
      </w:r>
    </w:p>
    <w:p w:rsidR="00A92C82" w:rsidRPr="00DD16B8" w:rsidRDefault="00A92C82" w:rsidP="00A756FD">
      <w:pPr>
        <w:shd w:val="clear" w:color="auto" w:fill="FFFFFF"/>
        <w:rPr>
          <w:b/>
          <w:bCs/>
          <w:color w:val="000000"/>
        </w:rPr>
      </w:pPr>
      <w:r w:rsidRPr="00DD16B8">
        <w:rPr>
          <w:b/>
          <w:bCs/>
          <w:color w:val="000000"/>
        </w:rPr>
        <w:t xml:space="preserve">Истоки родного искусства </w:t>
      </w:r>
    </w:p>
    <w:p w:rsidR="00A92C82" w:rsidRPr="00DD16B8" w:rsidRDefault="00A92C82" w:rsidP="00A756FD">
      <w:pPr>
        <w:jc w:val="both"/>
      </w:pPr>
      <w:r w:rsidRPr="00DD16B8">
        <w:t>Пейзаж родной земли.</w:t>
      </w:r>
    </w:p>
    <w:p w:rsidR="00A92C82" w:rsidRPr="00DD16B8" w:rsidRDefault="00A92C82" w:rsidP="00A756FD">
      <w:pPr>
        <w:jc w:val="both"/>
      </w:pPr>
      <w:r w:rsidRPr="00DD16B8">
        <w:t xml:space="preserve">Гармония жилья с природой. Деревня </w:t>
      </w:r>
      <w:r>
        <w:rPr>
          <w:b/>
          <w:bCs/>
          <w:color w:val="000000"/>
        </w:rPr>
        <w:t>–</w:t>
      </w:r>
      <w:r w:rsidRPr="00DD16B8">
        <w:t xml:space="preserve"> деревянный мир.</w:t>
      </w:r>
    </w:p>
    <w:p w:rsidR="00A92C82" w:rsidRPr="00DD16B8" w:rsidRDefault="00A92C82" w:rsidP="00A756FD">
      <w:pPr>
        <w:jc w:val="both"/>
      </w:pPr>
      <w:r w:rsidRPr="00DD16B8">
        <w:t>Образ красоты человека.</w:t>
      </w:r>
    </w:p>
    <w:p w:rsidR="00A92C82" w:rsidRPr="00DD16B8" w:rsidRDefault="00A92C82" w:rsidP="00092B9C">
      <w:pPr>
        <w:jc w:val="both"/>
      </w:pPr>
      <w:r w:rsidRPr="00DD16B8">
        <w:t>Народные праздники (обобщение темы).</w:t>
      </w:r>
    </w:p>
    <w:p w:rsidR="00A92C82" w:rsidRPr="00DD16B8" w:rsidRDefault="00A92C82" w:rsidP="00A756FD">
      <w:pPr>
        <w:shd w:val="clear" w:color="auto" w:fill="FFFFFF"/>
        <w:jc w:val="both"/>
        <w:rPr>
          <w:b/>
          <w:bCs/>
          <w:color w:val="000000"/>
        </w:rPr>
      </w:pPr>
      <w:r w:rsidRPr="00DD16B8">
        <w:rPr>
          <w:b/>
          <w:bCs/>
          <w:color w:val="000000"/>
        </w:rPr>
        <w:t xml:space="preserve">Древние города нашей Земли </w:t>
      </w:r>
    </w:p>
    <w:p w:rsidR="00A92C82" w:rsidRPr="00DD16B8" w:rsidRDefault="00A92C82" w:rsidP="00A756FD">
      <w:pPr>
        <w:jc w:val="both"/>
      </w:pPr>
      <w:r w:rsidRPr="00DD16B8">
        <w:t>Древнерусский город-крепость.</w:t>
      </w:r>
    </w:p>
    <w:p w:rsidR="00A92C82" w:rsidRPr="00DD16B8" w:rsidRDefault="00A92C82" w:rsidP="00A756FD">
      <w:pPr>
        <w:jc w:val="both"/>
      </w:pPr>
      <w:r w:rsidRPr="00DD16B8">
        <w:t>Древние соборы.</w:t>
      </w:r>
    </w:p>
    <w:p w:rsidR="00A92C82" w:rsidRPr="00DD16B8" w:rsidRDefault="00A92C82" w:rsidP="00A756FD">
      <w:pPr>
        <w:jc w:val="both"/>
      </w:pPr>
      <w:r w:rsidRPr="00DD16B8">
        <w:t>Древний город и его жители.</w:t>
      </w:r>
    </w:p>
    <w:p w:rsidR="00A92C82" w:rsidRPr="00DD16B8" w:rsidRDefault="00A92C82" w:rsidP="00A756FD">
      <w:pPr>
        <w:jc w:val="both"/>
      </w:pPr>
      <w:r w:rsidRPr="00DD16B8">
        <w:t>Древнерусские воины-защитники.</w:t>
      </w:r>
    </w:p>
    <w:p w:rsidR="00A92C82" w:rsidRPr="00DD16B8" w:rsidRDefault="00A92C82" w:rsidP="00A756FD">
      <w:pPr>
        <w:jc w:val="both"/>
      </w:pPr>
      <w:r w:rsidRPr="00DD16B8">
        <w:t>Города Русской земли.</w:t>
      </w:r>
    </w:p>
    <w:p w:rsidR="00A92C82" w:rsidRPr="00DD16B8" w:rsidRDefault="00A92C82" w:rsidP="00A756FD">
      <w:pPr>
        <w:jc w:val="both"/>
      </w:pPr>
      <w:r w:rsidRPr="00DD16B8">
        <w:t>Узорочье теремов.</w:t>
      </w:r>
    </w:p>
    <w:p w:rsidR="00A92C82" w:rsidRPr="00092B9C" w:rsidRDefault="00A92C82" w:rsidP="00092B9C">
      <w:pPr>
        <w:jc w:val="both"/>
      </w:pPr>
      <w:r w:rsidRPr="00DD16B8">
        <w:t>Праздничный пир в теремных палатах (обобщение темы).</w:t>
      </w:r>
    </w:p>
    <w:p w:rsidR="00A92C82" w:rsidRPr="00DD16B8" w:rsidRDefault="00A92C82" w:rsidP="00A756FD">
      <w:pPr>
        <w:shd w:val="clear" w:color="auto" w:fill="FFFFFF"/>
        <w:jc w:val="both"/>
        <w:rPr>
          <w:b/>
          <w:bCs/>
          <w:color w:val="000000"/>
        </w:rPr>
      </w:pPr>
      <w:r w:rsidRPr="00DD16B8">
        <w:rPr>
          <w:b/>
          <w:bCs/>
          <w:color w:val="000000"/>
        </w:rPr>
        <w:t xml:space="preserve">Каждый народ </w:t>
      </w:r>
      <w:r>
        <w:rPr>
          <w:b/>
          <w:bCs/>
          <w:color w:val="000000"/>
        </w:rPr>
        <w:t>–</w:t>
      </w:r>
      <w:r w:rsidRPr="00DD16B8">
        <w:rPr>
          <w:b/>
          <w:bCs/>
          <w:color w:val="000000"/>
        </w:rPr>
        <w:t xml:space="preserve"> художник</w:t>
      </w:r>
    </w:p>
    <w:p w:rsidR="00A92C82" w:rsidRPr="00DD16B8" w:rsidRDefault="00A92C82" w:rsidP="00A756FD">
      <w:pPr>
        <w:jc w:val="both"/>
      </w:pPr>
      <w:r w:rsidRPr="00DD16B8">
        <w:t>Страна Восходящего солнца. Образ художественной культуры Японии.</w:t>
      </w:r>
    </w:p>
    <w:p w:rsidR="00A92C82" w:rsidRPr="00DD16B8" w:rsidRDefault="00A92C82" w:rsidP="00A756FD">
      <w:pPr>
        <w:jc w:val="both"/>
      </w:pPr>
      <w:r w:rsidRPr="00DD16B8">
        <w:t>Искусство народов гор и степей.</w:t>
      </w:r>
    </w:p>
    <w:p w:rsidR="00A92C82" w:rsidRPr="00DD16B8" w:rsidRDefault="00A92C82" w:rsidP="00A756FD">
      <w:pPr>
        <w:jc w:val="both"/>
      </w:pPr>
      <w:r w:rsidRPr="00DD16B8">
        <w:t>Образ художественной культуры Средней Азии.</w:t>
      </w:r>
    </w:p>
    <w:p w:rsidR="00A92C82" w:rsidRPr="00DD16B8" w:rsidRDefault="00A92C82" w:rsidP="00A756FD">
      <w:pPr>
        <w:jc w:val="both"/>
      </w:pPr>
      <w:r w:rsidRPr="00DD16B8">
        <w:t>Образ художественной культуры Древней Греции.</w:t>
      </w:r>
    </w:p>
    <w:p w:rsidR="00A92C82" w:rsidRPr="00DD16B8" w:rsidRDefault="00A92C82" w:rsidP="00A756FD">
      <w:pPr>
        <w:jc w:val="both"/>
      </w:pPr>
      <w:r w:rsidRPr="00DD16B8">
        <w:t>Образ художественной культуры средневековой Западной Европы.</w:t>
      </w:r>
    </w:p>
    <w:p w:rsidR="00A92C82" w:rsidRPr="00092B9C" w:rsidRDefault="00A92C82" w:rsidP="00092B9C">
      <w:pPr>
        <w:jc w:val="both"/>
      </w:pPr>
      <w:r w:rsidRPr="00DD16B8">
        <w:t>Многообразие художественных культур в мире (обобщение темы).</w:t>
      </w:r>
    </w:p>
    <w:p w:rsidR="00A92C82" w:rsidRPr="00DD16B8" w:rsidRDefault="00A92C82" w:rsidP="00A756FD">
      <w:pPr>
        <w:shd w:val="clear" w:color="auto" w:fill="FFFFFF"/>
        <w:jc w:val="both"/>
        <w:rPr>
          <w:b/>
          <w:bCs/>
          <w:color w:val="000000"/>
        </w:rPr>
      </w:pPr>
      <w:r w:rsidRPr="00DD16B8">
        <w:rPr>
          <w:b/>
          <w:bCs/>
          <w:color w:val="000000"/>
        </w:rPr>
        <w:t xml:space="preserve">Искусство объединяет народы </w:t>
      </w:r>
    </w:p>
    <w:p w:rsidR="00A92C82" w:rsidRPr="00DD16B8" w:rsidRDefault="00A92C82" w:rsidP="00A756FD">
      <w:pPr>
        <w:shd w:val="clear" w:color="auto" w:fill="FFFFFF"/>
        <w:jc w:val="both"/>
      </w:pPr>
      <w:r w:rsidRPr="00DD16B8">
        <w:t>Все народы воспевают материнство.</w:t>
      </w:r>
    </w:p>
    <w:p w:rsidR="00A92C82" w:rsidRPr="00DD16B8" w:rsidRDefault="00A92C82" w:rsidP="00A756FD">
      <w:pPr>
        <w:shd w:val="clear" w:color="auto" w:fill="FFFFFF"/>
        <w:jc w:val="both"/>
      </w:pPr>
      <w:r w:rsidRPr="00DD16B8">
        <w:t>Все народы воспевают мудрость старости.</w:t>
      </w:r>
    </w:p>
    <w:p w:rsidR="00A92C82" w:rsidRPr="00DD16B8" w:rsidRDefault="00A92C82" w:rsidP="00A756FD">
      <w:pPr>
        <w:shd w:val="clear" w:color="auto" w:fill="FFFFFF"/>
        <w:jc w:val="both"/>
      </w:pPr>
      <w:r w:rsidRPr="00DD16B8">
        <w:t xml:space="preserve">Сопереживание </w:t>
      </w:r>
      <w:r>
        <w:t>–</w:t>
      </w:r>
      <w:r w:rsidRPr="00DD16B8">
        <w:t xml:space="preserve"> великая тема искусства.</w:t>
      </w:r>
    </w:p>
    <w:p w:rsidR="00A92C82" w:rsidRPr="00DD16B8" w:rsidRDefault="00A92C82" w:rsidP="00A756FD">
      <w:pPr>
        <w:shd w:val="clear" w:color="auto" w:fill="FFFFFF"/>
        <w:jc w:val="both"/>
      </w:pPr>
      <w:r w:rsidRPr="00DD16B8">
        <w:t>Герои, борцы и защитники.</w:t>
      </w:r>
    </w:p>
    <w:p w:rsidR="00A92C82" w:rsidRPr="00DD16B8" w:rsidRDefault="00A92C82" w:rsidP="00A756FD">
      <w:pPr>
        <w:shd w:val="clear" w:color="auto" w:fill="FFFFFF"/>
        <w:jc w:val="both"/>
      </w:pPr>
      <w:r w:rsidRPr="00DD16B8">
        <w:t>Юность и надежды.</w:t>
      </w:r>
    </w:p>
    <w:p w:rsidR="00A92C82" w:rsidRPr="004448BB" w:rsidRDefault="00A92C82" w:rsidP="00A756FD">
      <w:pPr>
        <w:shd w:val="clear" w:color="auto" w:fill="FFFFFF"/>
        <w:jc w:val="both"/>
      </w:pPr>
      <w:r w:rsidRPr="00DD16B8">
        <w:t>Искусство народов мира (обобщение темы).</w:t>
      </w:r>
    </w:p>
    <w:p w:rsidR="00A92C82" w:rsidRPr="00A756FD" w:rsidRDefault="00A92C82" w:rsidP="000C72B0">
      <w:pPr>
        <w:pStyle w:val="NormalWeb"/>
        <w:shd w:val="clear" w:color="auto" w:fill="FFFFFF"/>
        <w:spacing w:before="0" w:beforeAutospacing="0" w:after="0" w:afterAutospacing="0"/>
        <w:ind w:firstLine="709"/>
        <w:jc w:val="both"/>
        <w:rPr>
          <w:b/>
          <w:bCs/>
          <w:u w:val="single"/>
        </w:rPr>
      </w:pPr>
    </w:p>
    <w:p w:rsidR="00A92C82" w:rsidRDefault="00A92C82" w:rsidP="006F70C2">
      <w:pPr>
        <w:pStyle w:val="NormalWeb"/>
        <w:shd w:val="clear" w:color="auto" w:fill="FFFFFF"/>
        <w:spacing w:before="0" w:beforeAutospacing="0" w:after="0" w:afterAutospacing="0"/>
        <w:ind w:firstLine="709"/>
        <w:jc w:val="center"/>
        <w:rPr>
          <w:b/>
          <w:bCs/>
          <w:u w:val="single"/>
        </w:rPr>
      </w:pPr>
      <w:r w:rsidRPr="00092B9C">
        <w:rPr>
          <w:b/>
          <w:bCs/>
          <w:u w:val="single"/>
        </w:rPr>
        <w:t>2.2.2.8.Музыка</w:t>
      </w:r>
    </w:p>
    <w:p w:rsidR="00A92C82" w:rsidRDefault="00A92C82" w:rsidP="00092B9C">
      <w:pPr>
        <w:ind w:firstLine="709"/>
        <w:jc w:val="both"/>
      </w:pPr>
      <w:r>
        <w:t>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w:t>
      </w:r>
    </w:p>
    <w:p w:rsidR="00A92C82" w:rsidRDefault="00A92C82" w:rsidP="00092B9C">
      <w:pPr>
        <w:ind w:firstLine="709"/>
        <w:jc w:val="both"/>
      </w:pPr>
      <w:r>
        <w:rPr>
          <w:b/>
          <w:bCs/>
        </w:rPr>
        <w:t xml:space="preserve">Музыка в жизни человека. </w:t>
      </w:r>
      <w:r>
        <w:t>Источники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w:t>
      </w:r>
    </w:p>
    <w:p w:rsidR="00A92C82" w:rsidRDefault="00A92C82" w:rsidP="00092B9C">
      <w:pPr>
        <w:ind w:firstLine="709"/>
        <w:jc w:val="both"/>
      </w:pPr>
      <w:r>
        <w:t>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A92C82" w:rsidRDefault="00A92C82" w:rsidP="00092B9C">
      <w:pPr>
        <w:ind w:firstLine="709"/>
        <w:jc w:val="both"/>
      </w:pPr>
      <w: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92C82" w:rsidRDefault="00A92C82" w:rsidP="00092B9C">
      <w:pPr>
        <w:ind w:firstLine="709"/>
        <w:jc w:val="both"/>
      </w:pPr>
      <w:r>
        <w:rPr>
          <w:b/>
          <w:bCs/>
        </w:rPr>
        <w:t xml:space="preserve">Основные закономерности музыкального искусства. </w:t>
      </w:r>
      <w: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w:t>
      </w:r>
    </w:p>
    <w:p w:rsidR="00A92C82" w:rsidRDefault="00A92C82" w:rsidP="00092B9C">
      <w:pPr>
        <w:ind w:firstLine="709"/>
        <w:jc w:val="both"/>
      </w:pPr>
      <w: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A92C82" w:rsidRDefault="00A92C82" w:rsidP="00092B9C">
      <w:pPr>
        <w:ind w:firstLine="709"/>
        <w:jc w:val="both"/>
      </w:pPr>
      <w: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A92C82" w:rsidRDefault="00A92C82" w:rsidP="00092B9C">
      <w:pPr>
        <w:ind w:firstLine="709"/>
        <w:jc w:val="both"/>
      </w:pPr>
      <w:r>
        <w:t>Развитее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A92C82" w:rsidRDefault="00A92C82" w:rsidP="00092B9C">
      <w:pPr>
        <w:ind w:firstLine="709"/>
        <w:jc w:val="both"/>
      </w:pPr>
      <w: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A92C82" w:rsidRDefault="00A92C82" w:rsidP="00092B9C">
      <w:pPr>
        <w:ind w:firstLine="709"/>
        <w:jc w:val="both"/>
      </w:pPr>
      <w:r>
        <w:rPr>
          <w:b/>
          <w:bCs/>
        </w:rPr>
        <w:t xml:space="preserve">Музыкальная картина мира. </w:t>
      </w:r>
      <w: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(С</w:t>
      </w:r>
      <w:r>
        <w:rPr>
          <w:lang w:val="en-US"/>
        </w:rPr>
        <w:t>D</w:t>
      </w:r>
      <w:r w:rsidRPr="00B11495">
        <w:t xml:space="preserve">, </w:t>
      </w:r>
      <w:r>
        <w:rPr>
          <w:lang w:val="en-US"/>
        </w:rPr>
        <w:t>DVD</w:t>
      </w:r>
      <w:r>
        <w:t>).</w:t>
      </w:r>
    </w:p>
    <w:p w:rsidR="00A92C82" w:rsidRDefault="00A92C82" w:rsidP="00092B9C">
      <w:pPr>
        <w:ind w:firstLine="709"/>
        <w:jc w:val="both"/>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92C82" w:rsidRDefault="00A92C82" w:rsidP="00092B9C">
      <w:pPr>
        <w:ind w:firstLine="709"/>
        <w:jc w:val="both"/>
      </w:pPr>
      <w: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A92C82" w:rsidRPr="00092B9C" w:rsidRDefault="00A92C82" w:rsidP="003C2480">
      <w:pPr>
        <w:pStyle w:val="NormalWeb"/>
        <w:shd w:val="clear" w:color="auto" w:fill="FFFFFF"/>
        <w:spacing w:before="0" w:beforeAutospacing="0" w:after="0" w:afterAutospacing="0"/>
        <w:rPr>
          <w:b/>
          <w:bCs/>
          <w:color w:val="0000FF"/>
        </w:rPr>
      </w:pPr>
    </w:p>
    <w:p w:rsidR="00A92C82" w:rsidRPr="00A756FD" w:rsidRDefault="00A92C82" w:rsidP="003C2480">
      <w:pPr>
        <w:pStyle w:val="NormalWeb"/>
        <w:shd w:val="clear" w:color="auto" w:fill="FFFFFF"/>
        <w:spacing w:before="0" w:beforeAutospacing="0" w:after="0" w:afterAutospacing="0"/>
        <w:ind w:firstLine="709"/>
        <w:jc w:val="center"/>
        <w:rPr>
          <w:b/>
          <w:bCs/>
          <w:u w:val="single"/>
        </w:rPr>
      </w:pPr>
      <w:r w:rsidRPr="00092B9C">
        <w:rPr>
          <w:b/>
          <w:bCs/>
          <w:u w:val="single"/>
        </w:rPr>
        <w:t>2.2.2.9.Технология</w:t>
      </w:r>
    </w:p>
    <w:p w:rsidR="00A92C82" w:rsidRPr="00F762D1" w:rsidRDefault="00A92C82" w:rsidP="00A756FD">
      <w:pPr>
        <w:shd w:val="clear" w:color="auto" w:fill="FFFFFF"/>
        <w:jc w:val="center"/>
      </w:pPr>
      <w:r w:rsidRPr="00F762D1">
        <w:rPr>
          <w:b/>
          <w:bCs/>
          <w:color w:val="000000"/>
          <w:spacing w:val="-3"/>
        </w:rPr>
        <w:t>Общекультурные и общетрудовые компетенции (знания,</w:t>
      </w:r>
    </w:p>
    <w:p w:rsidR="00A92C82" w:rsidRPr="00F762D1" w:rsidRDefault="00A92C82" w:rsidP="00092B9C">
      <w:pPr>
        <w:shd w:val="clear" w:color="auto" w:fill="FFFFFF"/>
        <w:jc w:val="center"/>
      </w:pPr>
      <w:r w:rsidRPr="00F762D1">
        <w:rPr>
          <w:b/>
          <w:bCs/>
          <w:color w:val="000000"/>
          <w:spacing w:val="-4"/>
        </w:rPr>
        <w:t>умения и способы деятельности). Основы культуры</w:t>
      </w:r>
      <w:r>
        <w:t xml:space="preserve"> </w:t>
      </w:r>
      <w:r w:rsidRPr="00F762D1">
        <w:rPr>
          <w:b/>
          <w:bCs/>
          <w:color w:val="000000"/>
          <w:spacing w:val="-4"/>
        </w:rPr>
        <w:t>труда, самообслуживания</w:t>
      </w:r>
    </w:p>
    <w:p w:rsidR="00A92C82" w:rsidRDefault="00A92C82" w:rsidP="00820D69">
      <w:pPr>
        <w:shd w:val="clear" w:color="auto" w:fill="FFFFFF"/>
        <w:ind w:firstLine="426"/>
        <w:jc w:val="both"/>
      </w:pPr>
      <w:r w:rsidRPr="00F762D1">
        <w:rPr>
          <w:color w:val="000000"/>
          <w:spacing w:val="1"/>
        </w:rPr>
        <w:t>Трудовая деятельность и её значение в жизни человека. Рукот</w:t>
      </w:r>
      <w:r w:rsidRPr="00F762D1">
        <w:rPr>
          <w:color w:val="000000"/>
          <w:spacing w:val="1"/>
        </w:rPr>
        <w:softHyphen/>
      </w:r>
      <w:r w:rsidRPr="00F762D1">
        <w:rPr>
          <w:color w:val="000000"/>
          <w:spacing w:val="2"/>
        </w:rPr>
        <w:t>ворный мир как результат труда человека; разнообразие предме</w:t>
      </w:r>
      <w:r w:rsidRPr="00F762D1">
        <w:rPr>
          <w:color w:val="000000"/>
          <w:spacing w:val="2"/>
        </w:rPr>
        <w:softHyphen/>
      </w:r>
      <w:r w:rsidRPr="00F762D1">
        <w:rPr>
          <w:color w:val="000000"/>
          <w:spacing w:val="-1"/>
        </w:rPr>
        <w:t xml:space="preserve">тов рукотворного мира (архитектура, техника, предметы быта и </w:t>
      </w:r>
      <w:r w:rsidRPr="00F762D1">
        <w:rPr>
          <w:color w:val="000000"/>
          <w:spacing w:val="2"/>
        </w:rPr>
        <w:t>декоративно-прикладного искусства и т. д. разных народов Рос</w:t>
      </w:r>
      <w:r w:rsidRPr="00F762D1">
        <w:rPr>
          <w:color w:val="000000"/>
          <w:spacing w:val="2"/>
        </w:rPr>
        <w:softHyphen/>
      </w:r>
      <w:r w:rsidRPr="00F762D1">
        <w:rPr>
          <w:color w:val="000000"/>
          <w:spacing w:val="1"/>
        </w:rPr>
        <w:t xml:space="preserve">сии). Особенности тематики, материалов, внешнего вида изделий </w:t>
      </w:r>
      <w:r w:rsidRPr="00F762D1">
        <w:rPr>
          <w:color w:val="000000"/>
          <w:spacing w:val="2"/>
        </w:rPr>
        <w:t>декоративного искусства разных народов, отражающие природ</w:t>
      </w:r>
      <w:r w:rsidRPr="00F762D1">
        <w:rPr>
          <w:color w:val="000000"/>
          <w:spacing w:val="2"/>
        </w:rPr>
        <w:softHyphen/>
      </w:r>
      <w:r w:rsidRPr="00F762D1">
        <w:rPr>
          <w:color w:val="000000"/>
          <w:spacing w:val="4"/>
        </w:rPr>
        <w:t>ные, географические и социальные условия разных народов.</w:t>
      </w:r>
    </w:p>
    <w:p w:rsidR="00A92C82" w:rsidRDefault="00A92C82" w:rsidP="00820D69">
      <w:pPr>
        <w:shd w:val="clear" w:color="auto" w:fill="FFFFFF"/>
        <w:ind w:firstLine="426"/>
        <w:jc w:val="both"/>
      </w:pPr>
      <w:r w:rsidRPr="00F762D1">
        <w:rPr>
          <w:color w:val="000000"/>
        </w:rPr>
        <w:t>Элементарные общие правила создания предметов рукотворно</w:t>
      </w:r>
      <w:r w:rsidRPr="00F762D1">
        <w:rPr>
          <w:color w:val="000000"/>
        </w:rPr>
        <w:softHyphen/>
        <w:t>го мира (удобство, эстетическая выразительность, прочность, гар</w:t>
      </w:r>
      <w:r w:rsidRPr="00F762D1">
        <w:rPr>
          <w:color w:val="000000"/>
        </w:rPr>
        <w:softHyphen/>
      </w:r>
      <w:r w:rsidRPr="00F762D1">
        <w:rPr>
          <w:color w:val="000000"/>
          <w:spacing w:val="1"/>
        </w:rPr>
        <w:t xml:space="preserve">мония предметов и окружающей среды). Бережное отношение к </w:t>
      </w:r>
      <w:r w:rsidRPr="00F762D1">
        <w:rPr>
          <w:color w:val="000000"/>
        </w:rPr>
        <w:t>природе как источнику сырьевых ресурсов. Мастера и их профес</w:t>
      </w:r>
      <w:r w:rsidRPr="00F762D1">
        <w:rPr>
          <w:color w:val="000000"/>
        </w:rPr>
        <w:softHyphen/>
      </w:r>
      <w:r w:rsidRPr="00F762D1">
        <w:rPr>
          <w:color w:val="000000"/>
          <w:spacing w:val="3"/>
        </w:rPr>
        <w:t>сии; традиции и творчество мастера в создании предметной сре</w:t>
      </w:r>
      <w:r w:rsidRPr="00F762D1">
        <w:rPr>
          <w:color w:val="000000"/>
          <w:spacing w:val="3"/>
        </w:rPr>
        <w:softHyphen/>
      </w:r>
      <w:r w:rsidRPr="00F762D1">
        <w:rPr>
          <w:color w:val="000000"/>
          <w:spacing w:val="2"/>
        </w:rPr>
        <w:t>ды (общее представление).</w:t>
      </w:r>
    </w:p>
    <w:p w:rsidR="00A92C82" w:rsidRDefault="00A92C82" w:rsidP="00820D69">
      <w:pPr>
        <w:shd w:val="clear" w:color="auto" w:fill="FFFFFF"/>
        <w:ind w:firstLine="426"/>
        <w:jc w:val="both"/>
      </w:pPr>
      <w:r w:rsidRPr="00F762D1">
        <w:rPr>
          <w:color w:val="000000"/>
          <w:spacing w:val="1"/>
        </w:rPr>
        <w:t xml:space="preserve">Анализ задания, организация рабочего места в зависимости от </w:t>
      </w:r>
      <w:r w:rsidRPr="00F762D1">
        <w:rPr>
          <w:color w:val="000000"/>
          <w:spacing w:val="2"/>
        </w:rPr>
        <w:t xml:space="preserve">вида работы, планирование трудового процесса. Рациональное </w:t>
      </w:r>
      <w:r w:rsidRPr="00F762D1">
        <w:rPr>
          <w:color w:val="000000"/>
        </w:rPr>
        <w:t>размещение на рабочем месте материалов и инструментов, рас</w:t>
      </w:r>
      <w:r w:rsidRPr="00F762D1">
        <w:rPr>
          <w:color w:val="000000"/>
        </w:rPr>
        <w:softHyphen/>
      </w:r>
      <w:r w:rsidRPr="00F762D1">
        <w:rPr>
          <w:color w:val="000000"/>
          <w:spacing w:val="1"/>
        </w:rPr>
        <w:t xml:space="preserve">пределение рабочего времени. Отбор и анализ информации (из </w:t>
      </w:r>
      <w:r w:rsidRPr="00F762D1">
        <w:rPr>
          <w:color w:val="000000"/>
        </w:rPr>
        <w:t>учебника и дидактических материалов), её использование в орга</w:t>
      </w:r>
      <w:r w:rsidRPr="00F762D1">
        <w:rPr>
          <w:color w:val="000000"/>
        </w:rPr>
        <w:softHyphen/>
      </w:r>
      <w:r w:rsidRPr="00F762D1">
        <w:rPr>
          <w:color w:val="000000"/>
          <w:spacing w:val="4"/>
        </w:rPr>
        <w:t xml:space="preserve">низации работы. Контроль и корректировка хода работы. Работа </w:t>
      </w:r>
      <w:r w:rsidRPr="00F762D1">
        <w:rPr>
          <w:color w:val="000000"/>
        </w:rPr>
        <w:t>в малых группах, осуществление сотрудничества, выполнение со</w:t>
      </w:r>
      <w:r w:rsidRPr="00F762D1">
        <w:rPr>
          <w:color w:val="000000"/>
        </w:rPr>
        <w:softHyphen/>
      </w:r>
      <w:r w:rsidRPr="00F762D1">
        <w:rPr>
          <w:color w:val="000000"/>
          <w:spacing w:val="3"/>
        </w:rPr>
        <w:t>циальных ролей (руководитель и подчинённый).</w:t>
      </w:r>
    </w:p>
    <w:p w:rsidR="00A92C82" w:rsidRPr="00F762D1" w:rsidRDefault="00A92C82" w:rsidP="00820D69">
      <w:pPr>
        <w:shd w:val="clear" w:color="auto" w:fill="FFFFFF"/>
        <w:ind w:firstLine="426"/>
        <w:jc w:val="both"/>
      </w:pPr>
      <w:r w:rsidRPr="00F762D1">
        <w:rPr>
          <w:color w:val="000000"/>
          <w:spacing w:val="1"/>
        </w:rPr>
        <w:t>Элементарная творческая и проектная деятельность (создание замысла, его детализация и воплощение). Культура проектной де</w:t>
      </w:r>
      <w:r w:rsidRPr="00F762D1">
        <w:rPr>
          <w:color w:val="000000"/>
          <w:spacing w:val="1"/>
        </w:rPr>
        <w:softHyphen/>
        <w:t>ятельности и оформление документации (целеполагание, плани</w:t>
      </w:r>
      <w:r w:rsidRPr="00F762D1">
        <w:rPr>
          <w:color w:val="000000"/>
          <w:spacing w:val="1"/>
        </w:rPr>
        <w:softHyphen/>
      </w:r>
      <w:r w:rsidRPr="00F762D1">
        <w:rPr>
          <w:color w:val="000000"/>
          <w:spacing w:val="2"/>
        </w:rPr>
        <w:t xml:space="preserve">рование, выполнение, рефлексия, презентация, оценка). Система </w:t>
      </w:r>
      <w:r w:rsidRPr="00F762D1">
        <w:rPr>
          <w:color w:val="000000"/>
        </w:rPr>
        <w:t>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w:t>
      </w:r>
      <w:r w:rsidRPr="00F762D1">
        <w:rPr>
          <w:color w:val="000000"/>
        </w:rPr>
        <w:softHyphen/>
      </w:r>
      <w:r w:rsidRPr="00F762D1">
        <w:rPr>
          <w:color w:val="000000"/>
          <w:spacing w:val="5"/>
        </w:rPr>
        <w:t xml:space="preserve">зованы для праздников, в учебной и внеучебной деятельности и </w:t>
      </w:r>
      <w:r w:rsidRPr="00F762D1">
        <w:rPr>
          <w:color w:val="000000"/>
        </w:rPr>
        <w:t xml:space="preserve">т. п. Освоение навыков самообслуживания, по уходу за домом, </w:t>
      </w:r>
      <w:r w:rsidRPr="00F762D1">
        <w:rPr>
          <w:color w:val="000000"/>
          <w:spacing w:val="3"/>
        </w:rPr>
        <w:t>комнатными растениями.</w:t>
      </w:r>
    </w:p>
    <w:p w:rsidR="00A92C82" w:rsidRPr="00820D69" w:rsidRDefault="00A92C82" w:rsidP="00A756FD">
      <w:pPr>
        <w:shd w:val="clear" w:color="auto" w:fill="FFFFFF"/>
        <w:jc w:val="both"/>
      </w:pPr>
      <w:r w:rsidRPr="00F762D1">
        <w:rPr>
          <w:color w:val="000000"/>
        </w:rPr>
        <w:t>Выполнение элементарных расчётов стоимости изготавливае</w:t>
      </w:r>
      <w:r w:rsidRPr="00F762D1">
        <w:rPr>
          <w:color w:val="000000"/>
        </w:rPr>
        <w:softHyphen/>
      </w:r>
      <w:r w:rsidRPr="00F762D1">
        <w:rPr>
          <w:color w:val="000000"/>
          <w:spacing w:val="1"/>
        </w:rPr>
        <w:t>мого изделия.</w:t>
      </w:r>
    </w:p>
    <w:p w:rsidR="00A92C82" w:rsidRDefault="00A92C82" w:rsidP="00820D69">
      <w:pPr>
        <w:shd w:val="clear" w:color="auto" w:fill="FFFFFF"/>
        <w:jc w:val="center"/>
        <w:rPr>
          <w:b/>
          <w:bCs/>
          <w:color w:val="000000"/>
          <w:spacing w:val="-7"/>
        </w:rPr>
      </w:pPr>
      <w:r w:rsidRPr="00F762D1">
        <w:rPr>
          <w:b/>
          <w:bCs/>
          <w:color w:val="000000"/>
          <w:spacing w:val="-7"/>
        </w:rPr>
        <w:t>Технология ручной обработки материалов.</w:t>
      </w:r>
      <w:r>
        <w:rPr>
          <w:b/>
          <w:bCs/>
          <w:color w:val="000000"/>
          <w:spacing w:val="-7"/>
        </w:rPr>
        <w:t xml:space="preserve"> </w:t>
      </w:r>
      <w:r w:rsidRPr="00F762D1">
        <w:rPr>
          <w:b/>
          <w:bCs/>
          <w:color w:val="000000"/>
          <w:spacing w:val="-3"/>
        </w:rPr>
        <w:t>Элементы графической грамоты</w:t>
      </w:r>
    </w:p>
    <w:p w:rsidR="00A92C82" w:rsidRDefault="00A92C82" w:rsidP="00820D69">
      <w:pPr>
        <w:shd w:val="clear" w:color="auto" w:fill="FFFFFF"/>
        <w:ind w:firstLine="426"/>
        <w:jc w:val="both"/>
        <w:rPr>
          <w:b/>
          <w:bCs/>
          <w:color w:val="000000"/>
          <w:spacing w:val="-7"/>
        </w:rPr>
      </w:pPr>
      <w:r w:rsidRPr="00F762D1">
        <w:rPr>
          <w:color w:val="000000"/>
          <w:spacing w:val="2"/>
        </w:rPr>
        <w:t>Общее понятие о материалах, их происхождении. Исследова</w:t>
      </w:r>
      <w:r w:rsidRPr="00F762D1">
        <w:rPr>
          <w:color w:val="000000"/>
          <w:spacing w:val="2"/>
        </w:rPr>
        <w:softHyphen/>
      </w:r>
      <w:r w:rsidRPr="00F762D1">
        <w:rPr>
          <w:color w:val="000000"/>
          <w:spacing w:val="1"/>
        </w:rPr>
        <w:t>ние элементарных физических, механических и технологических свойств материалов, используемых при выполнении практических</w:t>
      </w:r>
      <w:r>
        <w:rPr>
          <w:color w:val="000000"/>
          <w:spacing w:val="1"/>
        </w:rPr>
        <w:t xml:space="preserve"> </w:t>
      </w:r>
      <w:r w:rsidRPr="00F762D1">
        <w:rPr>
          <w:color w:val="000000"/>
          <w:spacing w:val="4"/>
        </w:rPr>
        <w:t>работ. Многообразие материалов и их практическое применение в жизни.</w:t>
      </w:r>
    </w:p>
    <w:p w:rsidR="00A92C82" w:rsidRDefault="00A92C82" w:rsidP="00820D69">
      <w:pPr>
        <w:shd w:val="clear" w:color="auto" w:fill="FFFFFF"/>
        <w:ind w:firstLine="426"/>
        <w:jc w:val="both"/>
        <w:rPr>
          <w:b/>
          <w:bCs/>
          <w:color w:val="000000"/>
          <w:spacing w:val="-7"/>
        </w:rPr>
      </w:pPr>
      <w:r w:rsidRPr="00F762D1">
        <w:rPr>
          <w:color w:val="000000"/>
        </w:rPr>
        <w:t>Подготовка материалов к работе. Экономное расходование ма</w:t>
      </w:r>
      <w:r w:rsidRPr="00F762D1">
        <w:rPr>
          <w:color w:val="000000"/>
        </w:rPr>
        <w:softHyphen/>
        <w:t>териалов. Выбор и замена материалов в соответствии с их деко</w:t>
      </w:r>
      <w:r w:rsidRPr="00F762D1">
        <w:rPr>
          <w:color w:val="000000"/>
        </w:rPr>
        <w:softHyphen/>
      </w:r>
      <w:r w:rsidRPr="00F762D1">
        <w:rPr>
          <w:color w:val="000000"/>
          <w:spacing w:val="1"/>
        </w:rPr>
        <w:t>ративно-художественными и конструктивными свойствами, ис</w:t>
      </w:r>
      <w:r w:rsidRPr="00F762D1">
        <w:rPr>
          <w:color w:val="000000"/>
          <w:spacing w:val="1"/>
        </w:rPr>
        <w:softHyphen/>
      </w:r>
      <w:r w:rsidRPr="00F762D1">
        <w:rPr>
          <w:color w:val="000000"/>
        </w:rPr>
        <w:t xml:space="preserve">пользование соответствующих способов обработки материалов в </w:t>
      </w:r>
      <w:r w:rsidRPr="00F762D1">
        <w:rPr>
          <w:color w:val="000000"/>
          <w:spacing w:val="4"/>
        </w:rPr>
        <w:t>зависимости от назначения изделия.</w:t>
      </w:r>
    </w:p>
    <w:p w:rsidR="00A92C82" w:rsidRDefault="00A92C82" w:rsidP="00820D69">
      <w:pPr>
        <w:shd w:val="clear" w:color="auto" w:fill="FFFFFF"/>
        <w:ind w:firstLine="426"/>
        <w:jc w:val="both"/>
        <w:rPr>
          <w:b/>
          <w:bCs/>
          <w:color w:val="000000"/>
          <w:spacing w:val="-7"/>
        </w:rPr>
      </w:pPr>
      <w:r w:rsidRPr="00F762D1">
        <w:rPr>
          <w:color w:val="000000"/>
          <w:spacing w:val="3"/>
        </w:rPr>
        <w:t xml:space="preserve">Инструменты и приспособления для обработки материалов </w:t>
      </w:r>
      <w:r w:rsidRPr="00F762D1">
        <w:rPr>
          <w:color w:val="000000"/>
          <w:spacing w:val="1"/>
        </w:rPr>
        <w:t>(знание названий используемых инструментов), соблюдение пра</w:t>
      </w:r>
      <w:r w:rsidRPr="00F762D1">
        <w:rPr>
          <w:color w:val="000000"/>
          <w:spacing w:val="1"/>
        </w:rPr>
        <w:softHyphen/>
      </w:r>
      <w:r w:rsidRPr="00F762D1">
        <w:rPr>
          <w:color w:val="000000"/>
          <w:spacing w:val="4"/>
        </w:rPr>
        <w:t>вил их рационального и безопасного использования.</w:t>
      </w:r>
    </w:p>
    <w:p w:rsidR="00A92C82" w:rsidRDefault="00A92C82" w:rsidP="00820D69">
      <w:pPr>
        <w:shd w:val="clear" w:color="auto" w:fill="FFFFFF"/>
        <w:ind w:firstLine="426"/>
        <w:jc w:val="both"/>
        <w:rPr>
          <w:b/>
          <w:bCs/>
          <w:color w:val="000000"/>
          <w:spacing w:val="-7"/>
        </w:rPr>
      </w:pPr>
      <w:r w:rsidRPr="00FC4B11">
        <w:rPr>
          <w:color w:val="000000"/>
        </w:rPr>
        <w:t>Общее представление о технологическом процессе, технологи</w:t>
      </w:r>
      <w:r w:rsidRPr="00FC4B11">
        <w:rPr>
          <w:color w:val="000000"/>
        </w:rPr>
        <w:softHyphen/>
      </w:r>
      <w:r w:rsidRPr="00FC4B11">
        <w:rPr>
          <w:color w:val="000000"/>
          <w:spacing w:val="1"/>
        </w:rPr>
        <w:t>ческой документации (технологическая карта, чертёж и др.); ана</w:t>
      </w:r>
      <w:r w:rsidRPr="00FC4B11">
        <w:rPr>
          <w:color w:val="000000"/>
          <w:spacing w:val="1"/>
        </w:rPr>
        <w:softHyphen/>
        <w:t>лиз устройства и назначения изделия; выстраивание последова</w:t>
      </w:r>
      <w:r w:rsidRPr="00FC4B11">
        <w:rPr>
          <w:color w:val="000000"/>
          <w:spacing w:val="1"/>
        </w:rPr>
        <w:softHyphen/>
        <w:t xml:space="preserve">тельности практических действий и технологических операций; </w:t>
      </w:r>
      <w:r w:rsidRPr="00FC4B11">
        <w:rPr>
          <w:color w:val="000000"/>
          <w:spacing w:val="2"/>
        </w:rPr>
        <w:t>подбор и замена материалов и инструментов; экономная размет</w:t>
      </w:r>
      <w:r w:rsidRPr="00FC4B11">
        <w:rPr>
          <w:color w:val="000000"/>
          <w:spacing w:val="2"/>
        </w:rPr>
        <w:softHyphen/>
        <w:t>ка; обработка с целью получения деталей, сборка, отделка изде</w:t>
      </w:r>
      <w:r w:rsidRPr="00FC4B11">
        <w:rPr>
          <w:color w:val="000000"/>
          <w:spacing w:val="2"/>
        </w:rPr>
        <w:softHyphen/>
      </w:r>
      <w:r w:rsidRPr="00FC4B11">
        <w:rPr>
          <w:color w:val="000000"/>
          <w:spacing w:val="1"/>
        </w:rPr>
        <w:t>лия; проверка изделия в действии, внесение необходимых допол</w:t>
      </w:r>
      <w:r w:rsidRPr="00FC4B11">
        <w:rPr>
          <w:color w:val="000000"/>
          <w:spacing w:val="1"/>
        </w:rPr>
        <w:softHyphen/>
      </w:r>
      <w:r w:rsidRPr="00FC4B11">
        <w:rPr>
          <w:color w:val="000000"/>
          <w:spacing w:val="2"/>
        </w:rPr>
        <w:t>нений и изменений. Называние и выполнение основных техно</w:t>
      </w:r>
      <w:r w:rsidRPr="00FC4B11">
        <w:rPr>
          <w:color w:val="000000"/>
          <w:spacing w:val="2"/>
        </w:rPr>
        <w:softHyphen/>
      </w:r>
      <w:r w:rsidRPr="00FC4B11">
        <w:rPr>
          <w:color w:val="000000"/>
        </w:rPr>
        <w:t>логических операций ручной обработки материалов: разметка де</w:t>
      </w:r>
      <w:r w:rsidRPr="00FC4B11">
        <w:rPr>
          <w:color w:val="000000"/>
        </w:rPr>
        <w:softHyphen/>
        <w:t xml:space="preserve">талей (на глаз, по шаблону, трафарету, лекалу, копированием, с </w:t>
      </w:r>
      <w:r w:rsidRPr="00FC4B11">
        <w:rPr>
          <w:color w:val="000000"/>
          <w:spacing w:val="4"/>
        </w:rPr>
        <w:t>помощью линейки, угольника, циркуля), раскрой деталей, сбор</w:t>
      </w:r>
      <w:r w:rsidRPr="00FC4B11">
        <w:rPr>
          <w:color w:val="000000"/>
          <w:spacing w:val="4"/>
        </w:rPr>
        <w:softHyphen/>
      </w:r>
      <w:r w:rsidRPr="00FC4B11">
        <w:rPr>
          <w:color w:val="000000"/>
          <w:spacing w:val="1"/>
        </w:rPr>
        <w:t>ка изделия (клеевая, ниточная, проволочная, винтовая и др.), от</w:t>
      </w:r>
      <w:r w:rsidRPr="00FC4B11">
        <w:rPr>
          <w:color w:val="000000"/>
          <w:spacing w:val="1"/>
        </w:rPr>
        <w:softHyphen/>
        <w:t>делка изделия или его деталей (окрашивание, вышивка, апплика</w:t>
      </w:r>
      <w:r w:rsidRPr="00FC4B11">
        <w:rPr>
          <w:color w:val="000000"/>
          <w:spacing w:val="1"/>
        </w:rPr>
        <w:softHyphen/>
      </w:r>
      <w:r w:rsidRPr="00FC4B11">
        <w:rPr>
          <w:color w:val="000000"/>
          <w:spacing w:val="2"/>
        </w:rPr>
        <w:t>ция и др.). Умение заполнять технологическую карту. Выполне</w:t>
      </w:r>
      <w:r w:rsidRPr="00FC4B11">
        <w:rPr>
          <w:color w:val="000000"/>
          <w:spacing w:val="2"/>
        </w:rPr>
        <w:softHyphen/>
      </w:r>
      <w:r w:rsidRPr="00FC4B11">
        <w:rPr>
          <w:color w:val="000000"/>
          <w:spacing w:val="1"/>
        </w:rPr>
        <w:t>ние отделки в соответствии с особенностями декоративных орна</w:t>
      </w:r>
      <w:r w:rsidRPr="00FC4B11">
        <w:rPr>
          <w:color w:val="000000"/>
          <w:spacing w:val="1"/>
        </w:rPr>
        <w:softHyphen/>
      </w:r>
      <w:r w:rsidRPr="00FC4B11">
        <w:rPr>
          <w:color w:val="000000"/>
          <w:spacing w:val="6"/>
        </w:rPr>
        <w:t xml:space="preserve">ментов разных народов России (растительный, геометрический </w:t>
      </w:r>
      <w:r w:rsidRPr="00FC4B11">
        <w:rPr>
          <w:color w:val="000000"/>
          <w:spacing w:val="2"/>
        </w:rPr>
        <w:t>и др.).</w:t>
      </w:r>
    </w:p>
    <w:p w:rsidR="00A92C82" w:rsidRPr="00820D69" w:rsidRDefault="00A92C82" w:rsidP="00820D69">
      <w:pPr>
        <w:shd w:val="clear" w:color="auto" w:fill="FFFFFF"/>
        <w:ind w:firstLine="426"/>
        <w:jc w:val="both"/>
        <w:rPr>
          <w:b/>
          <w:bCs/>
          <w:color w:val="000000"/>
          <w:spacing w:val="-7"/>
        </w:rPr>
      </w:pPr>
      <w:r w:rsidRPr="00FC4B11">
        <w:rPr>
          <w:color w:val="000000"/>
          <w:spacing w:val="2"/>
        </w:rPr>
        <w:t>Проведение измерений и построений для решения практичес</w:t>
      </w:r>
      <w:r w:rsidRPr="00FC4B11">
        <w:rPr>
          <w:color w:val="000000"/>
          <w:spacing w:val="2"/>
        </w:rPr>
        <w:softHyphen/>
      </w:r>
      <w:r w:rsidRPr="00FC4B11">
        <w:rPr>
          <w:color w:val="000000"/>
          <w:spacing w:val="1"/>
        </w:rPr>
        <w:t xml:space="preserve">ких задач. Виды условных графических изображений: рисунок, </w:t>
      </w:r>
      <w:r w:rsidRPr="00FC4B11">
        <w:rPr>
          <w:color w:val="000000"/>
        </w:rPr>
        <w:t>простейший чертёж, эскиз, развёртка, схема (их узнавание). На</w:t>
      </w:r>
      <w:r w:rsidRPr="00FC4B11">
        <w:rPr>
          <w:color w:val="000000"/>
        </w:rPr>
        <w:softHyphen/>
      </w:r>
      <w:r w:rsidRPr="00FC4B11">
        <w:rPr>
          <w:color w:val="000000"/>
          <w:spacing w:val="3"/>
        </w:rPr>
        <w:t>значение линий чертежа (контур, линии надреза, сгиба, размер</w:t>
      </w:r>
      <w:r w:rsidRPr="00FC4B11">
        <w:rPr>
          <w:color w:val="000000"/>
          <w:spacing w:val="3"/>
        </w:rPr>
        <w:softHyphen/>
      </w:r>
      <w:r w:rsidRPr="00FC4B11">
        <w:rPr>
          <w:color w:val="000000"/>
          <w:spacing w:val="1"/>
        </w:rPr>
        <w:t xml:space="preserve">ная, осевая, центровая, разрыва). Чтение условных графических изображений. Разметка деталей с опорой на простейший чертёж, </w:t>
      </w:r>
      <w:r w:rsidRPr="00FC4B11">
        <w:rPr>
          <w:color w:val="000000"/>
          <w:spacing w:val="3"/>
        </w:rPr>
        <w:t>эскиз. Изготовление изделий по рисунку, простейшему чертежу или эскизу, схеме.</w:t>
      </w:r>
    </w:p>
    <w:p w:rsidR="00A92C82" w:rsidRPr="00FC4B11" w:rsidRDefault="00A92C82" w:rsidP="00A756FD">
      <w:pPr>
        <w:shd w:val="clear" w:color="auto" w:fill="FFFFFF"/>
        <w:jc w:val="center"/>
      </w:pPr>
      <w:r w:rsidRPr="00FC4B11">
        <w:rPr>
          <w:b/>
          <w:bCs/>
          <w:color w:val="000000"/>
          <w:spacing w:val="-4"/>
        </w:rPr>
        <w:t>Конструирование и моделирование</w:t>
      </w:r>
    </w:p>
    <w:p w:rsidR="00A92C82" w:rsidRDefault="00A92C82" w:rsidP="00820D69">
      <w:pPr>
        <w:shd w:val="clear" w:color="auto" w:fill="FFFFFF"/>
        <w:ind w:firstLine="288"/>
        <w:jc w:val="both"/>
      </w:pPr>
      <w:r>
        <w:rPr>
          <w:color w:val="000000"/>
          <w:spacing w:val="2"/>
        </w:rPr>
        <w:t xml:space="preserve">  </w:t>
      </w:r>
      <w:r w:rsidRPr="00FC4B11">
        <w:rPr>
          <w:color w:val="000000"/>
          <w:spacing w:val="2"/>
        </w:rPr>
        <w:t>Общее представление о конструировании изделий (техничес</w:t>
      </w:r>
      <w:r w:rsidRPr="00FC4B11">
        <w:rPr>
          <w:color w:val="000000"/>
          <w:spacing w:val="2"/>
        </w:rPr>
        <w:softHyphen/>
      </w:r>
      <w:r w:rsidRPr="00FC4B11">
        <w:rPr>
          <w:color w:val="000000"/>
        </w:rPr>
        <w:t xml:space="preserve">ких, бытовых, учебных и пр.). Изделие, деталь изделия (общее </w:t>
      </w:r>
      <w:r w:rsidRPr="00FC4B11">
        <w:rPr>
          <w:color w:val="000000"/>
          <w:spacing w:val="3"/>
        </w:rPr>
        <w:t>представление). Понятие о конструкции изделия; различные ви</w:t>
      </w:r>
      <w:r w:rsidRPr="00FC4B11">
        <w:rPr>
          <w:color w:val="000000"/>
          <w:spacing w:val="3"/>
        </w:rPr>
        <w:softHyphen/>
      </w:r>
      <w:r w:rsidRPr="00FC4B11">
        <w:rPr>
          <w:color w:val="000000"/>
          <w:spacing w:val="2"/>
        </w:rPr>
        <w:t>ды конструкций и способы их сборки. Виды и способы соедине</w:t>
      </w:r>
      <w:r w:rsidRPr="00FC4B11">
        <w:rPr>
          <w:color w:val="000000"/>
          <w:spacing w:val="2"/>
        </w:rPr>
        <w:softHyphen/>
      </w:r>
      <w:r w:rsidRPr="00FC4B11">
        <w:rPr>
          <w:color w:val="000000"/>
          <w:spacing w:val="1"/>
        </w:rPr>
        <w:t>ния деталей. Основные требования к изделию (соответствие ма</w:t>
      </w:r>
      <w:r w:rsidRPr="00FC4B11">
        <w:rPr>
          <w:color w:val="000000"/>
          <w:spacing w:val="1"/>
        </w:rPr>
        <w:softHyphen/>
      </w:r>
      <w:r w:rsidRPr="00FC4B11">
        <w:rPr>
          <w:color w:val="000000"/>
          <w:spacing w:val="2"/>
        </w:rPr>
        <w:t>териала, конструкции и внешнего оформления назначению изде</w:t>
      </w:r>
      <w:r w:rsidRPr="00FC4B11">
        <w:rPr>
          <w:color w:val="000000"/>
          <w:spacing w:val="2"/>
        </w:rPr>
        <w:softHyphen/>
      </w:r>
      <w:r w:rsidRPr="00FC4B11">
        <w:rPr>
          <w:color w:val="000000"/>
        </w:rPr>
        <w:t>лия).</w:t>
      </w:r>
    </w:p>
    <w:p w:rsidR="00A92C82" w:rsidRPr="00820D69" w:rsidRDefault="00A92C82" w:rsidP="00820D69">
      <w:pPr>
        <w:shd w:val="clear" w:color="auto" w:fill="FFFFFF"/>
        <w:ind w:firstLine="288"/>
        <w:jc w:val="both"/>
      </w:pPr>
      <w:r>
        <w:t xml:space="preserve">  </w:t>
      </w:r>
      <w:r w:rsidRPr="00FC4B11">
        <w:rPr>
          <w:color w:val="000000"/>
          <w:spacing w:val="5"/>
        </w:rPr>
        <w:t xml:space="preserve">Конструирование и моделирование изделий из различных </w:t>
      </w:r>
      <w:r w:rsidRPr="00FC4B11">
        <w:rPr>
          <w:color w:val="000000"/>
          <w:spacing w:val="3"/>
        </w:rPr>
        <w:t>материалов по образцу, рисунку, простейшему чертежу или эс</w:t>
      </w:r>
      <w:r w:rsidRPr="00FC4B11">
        <w:rPr>
          <w:color w:val="000000"/>
          <w:spacing w:val="3"/>
        </w:rPr>
        <w:softHyphen/>
      </w:r>
      <w:r w:rsidRPr="00FC4B11">
        <w:rPr>
          <w:color w:val="000000"/>
          <w:spacing w:val="-3"/>
        </w:rPr>
        <w:t>кизу.</w:t>
      </w:r>
    </w:p>
    <w:p w:rsidR="00A92C82" w:rsidRPr="00FC4B11" w:rsidRDefault="00A92C82" w:rsidP="00A756FD">
      <w:pPr>
        <w:shd w:val="clear" w:color="auto" w:fill="FFFFFF"/>
        <w:jc w:val="center"/>
      </w:pPr>
      <w:r w:rsidRPr="00FC4B11">
        <w:rPr>
          <w:b/>
          <w:bCs/>
          <w:color w:val="000000"/>
          <w:spacing w:val="-2"/>
        </w:rPr>
        <w:t>Практика работы на компьютере</w:t>
      </w:r>
    </w:p>
    <w:p w:rsidR="00A92C82" w:rsidRPr="00FC4B11" w:rsidRDefault="00A92C82" w:rsidP="00A756FD">
      <w:pPr>
        <w:shd w:val="clear" w:color="auto" w:fill="FFFFFF"/>
        <w:ind w:firstLine="298"/>
        <w:jc w:val="both"/>
      </w:pPr>
      <w:r>
        <w:rPr>
          <w:color w:val="000000"/>
          <w:spacing w:val="1"/>
        </w:rPr>
        <w:t xml:space="preserve">  </w:t>
      </w:r>
      <w:r w:rsidRPr="00FC4B11">
        <w:rPr>
          <w:color w:val="000000"/>
          <w:spacing w:val="1"/>
        </w:rPr>
        <w:t>Информация, её отбор, анализ и систематизация. Способы по</w:t>
      </w:r>
      <w:r w:rsidRPr="00FC4B11">
        <w:rPr>
          <w:color w:val="000000"/>
          <w:spacing w:val="1"/>
        </w:rPr>
        <w:softHyphen/>
      </w:r>
      <w:r w:rsidRPr="00FC4B11">
        <w:rPr>
          <w:color w:val="000000"/>
          <w:spacing w:val="4"/>
        </w:rPr>
        <w:t>лучения, хранения, переработки информации.</w:t>
      </w:r>
    </w:p>
    <w:p w:rsidR="00A92C82" w:rsidRPr="00820D69" w:rsidRDefault="00A92C82" w:rsidP="00A756FD">
      <w:pPr>
        <w:shd w:val="clear" w:color="auto" w:fill="FFFFFF"/>
        <w:ind w:firstLine="293"/>
        <w:jc w:val="both"/>
      </w:pPr>
      <w:r>
        <w:rPr>
          <w:color w:val="000000"/>
          <w:spacing w:val="1"/>
        </w:rPr>
        <w:t xml:space="preserve">  </w:t>
      </w:r>
      <w:r w:rsidRPr="00FC4B11">
        <w:rPr>
          <w:color w:val="000000"/>
          <w:spacing w:val="1"/>
        </w:rPr>
        <w:t>Назначение основных устройств компьютера для ввода, выво</w:t>
      </w:r>
      <w:r w:rsidRPr="00FC4B11">
        <w:rPr>
          <w:color w:val="000000"/>
          <w:spacing w:val="1"/>
        </w:rPr>
        <w:softHyphen/>
        <w:t>да, обработки информации. Включение и выключение компьюте</w:t>
      </w:r>
      <w:r w:rsidRPr="00FC4B11">
        <w:rPr>
          <w:color w:val="000000"/>
          <w:spacing w:val="1"/>
        </w:rPr>
        <w:softHyphen/>
      </w:r>
      <w:r w:rsidRPr="00FC4B11">
        <w:rPr>
          <w:color w:val="000000"/>
        </w:rPr>
        <w:t>ра и подключаемых к нему устройств. Клавиатура, общее пред</w:t>
      </w:r>
      <w:r w:rsidRPr="00FC4B11">
        <w:rPr>
          <w:color w:val="000000"/>
        </w:rPr>
        <w:softHyphen/>
        <w:t>ставление о правилах клавиатурного письма, пользование мышью, использование простейших средств текстового редактора. Прос</w:t>
      </w:r>
      <w:r w:rsidRPr="00FC4B11">
        <w:rPr>
          <w:color w:val="000000"/>
        </w:rPr>
        <w:softHyphen/>
      </w:r>
      <w:r w:rsidRPr="00FC4B11">
        <w:rPr>
          <w:color w:val="000000"/>
          <w:spacing w:val="2"/>
        </w:rPr>
        <w:t>тейшие приёмы поиска информации: по ключевым словам, ката</w:t>
      </w:r>
      <w:r w:rsidRPr="00FC4B11">
        <w:rPr>
          <w:color w:val="000000"/>
          <w:spacing w:val="2"/>
        </w:rPr>
        <w:softHyphen/>
      </w:r>
      <w:r w:rsidRPr="00FC4B11">
        <w:rPr>
          <w:color w:val="000000"/>
          <w:spacing w:val="3"/>
        </w:rPr>
        <w:t xml:space="preserve">логам. Соблюдение безопасных приёмов труда при работе на </w:t>
      </w:r>
      <w:r w:rsidRPr="00FC4B11">
        <w:rPr>
          <w:color w:val="000000"/>
        </w:rPr>
        <w:t>компьютере; бережное отношение к техническим устройствам. Ра</w:t>
      </w:r>
      <w:r w:rsidRPr="00FC4B11">
        <w:rPr>
          <w:color w:val="000000"/>
        </w:rPr>
        <w:softHyphen/>
      </w:r>
      <w:r w:rsidRPr="00FC4B11">
        <w:rPr>
          <w:color w:val="000000"/>
          <w:spacing w:val="3"/>
        </w:rPr>
        <w:t>бота с ЦОР (цифровыми образовательными ресурсами), готовы</w:t>
      </w:r>
      <w:r w:rsidRPr="00FC4B11">
        <w:rPr>
          <w:color w:val="000000"/>
          <w:spacing w:val="3"/>
        </w:rPr>
        <w:softHyphen/>
      </w:r>
      <w:r w:rsidRPr="00FC4B11">
        <w:rPr>
          <w:color w:val="000000"/>
          <w:spacing w:val="4"/>
        </w:rPr>
        <w:t>ми материал</w:t>
      </w:r>
      <w:r>
        <w:rPr>
          <w:color w:val="000000"/>
          <w:spacing w:val="4"/>
        </w:rPr>
        <w:t>ами на электронных носителях.</w:t>
      </w:r>
    </w:p>
    <w:p w:rsidR="00A92C82" w:rsidRDefault="00A92C82" w:rsidP="00A756FD">
      <w:pPr>
        <w:shd w:val="clear" w:color="auto" w:fill="FFFFFF"/>
        <w:ind w:firstLine="298"/>
        <w:jc w:val="both"/>
        <w:rPr>
          <w:color w:val="000000"/>
          <w:spacing w:val="2"/>
        </w:rPr>
      </w:pPr>
      <w:r w:rsidRPr="00820D69">
        <w:rPr>
          <w:color w:val="000000"/>
          <w:spacing w:val="1"/>
        </w:rPr>
        <w:t xml:space="preserve"> </w:t>
      </w:r>
      <w:r>
        <w:rPr>
          <w:color w:val="000000"/>
          <w:spacing w:val="1"/>
        </w:rPr>
        <w:t xml:space="preserve"> </w:t>
      </w:r>
      <w:r w:rsidRPr="00FC4B11">
        <w:rPr>
          <w:color w:val="000000"/>
          <w:spacing w:val="1"/>
        </w:rPr>
        <w:t>Работа с простыми информационными объектами (текст, таб</w:t>
      </w:r>
      <w:r w:rsidRPr="00FC4B11">
        <w:rPr>
          <w:color w:val="000000"/>
          <w:spacing w:val="1"/>
        </w:rPr>
        <w:softHyphen/>
      </w:r>
      <w:r w:rsidRPr="00FC4B11">
        <w:rPr>
          <w:color w:val="000000"/>
          <w:spacing w:val="3"/>
        </w:rPr>
        <w:t xml:space="preserve">лица, схема, рисунок): преобразование, создание, сохранение, </w:t>
      </w:r>
      <w:r w:rsidRPr="00FC4B11">
        <w:rPr>
          <w:color w:val="000000"/>
        </w:rPr>
        <w:t>удаление. Создание небольшого текста по интересной детям те</w:t>
      </w:r>
      <w:r w:rsidRPr="00FC4B11">
        <w:rPr>
          <w:color w:val="000000"/>
        </w:rPr>
        <w:softHyphen/>
      </w:r>
      <w:r w:rsidRPr="00FC4B11">
        <w:rPr>
          <w:color w:val="000000"/>
          <w:spacing w:val="1"/>
        </w:rPr>
        <w:t>матике. Вывод текста на принтер. Использование рисунков из ре</w:t>
      </w:r>
      <w:r w:rsidRPr="00FC4B11">
        <w:rPr>
          <w:color w:val="000000"/>
          <w:spacing w:val="1"/>
        </w:rPr>
        <w:softHyphen/>
      </w:r>
      <w:r w:rsidRPr="00FC4B11">
        <w:rPr>
          <w:color w:val="000000"/>
          <w:spacing w:val="2"/>
        </w:rPr>
        <w:t xml:space="preserve">сурса компьютера, программ </w:t>
      </w:r>
      <w:r w:rsidRPr="00FC4B11">
        <w:rPr>
          <w:color w:val="000000"/>
          <w:spacing w:val="2"/>
          <w:lang w:val="en-US"/>
        </w:rPr>
        <w:t>Word</w:t>
      </w:r>
      <w:r w:rsidRPr="00FC4B11">
        <w:rPr>
          <w:color w:val="000000"/>
          <w:spacing w:val="2"/>
        </w:rPr>
        <w:t>.</w:t>
      </w:r>
    </w:p>
    <w:p w:rsidR="00A92C82" w:rsidRPr="00FC4B11" w:rsidRDefault="00A92C82" w:rsidP="00A756FD">
      <w:pPr>
        <w:shd w:val="clear" w:color="auto" w:fill="FFFFFF"/>
        <w:ind w:firstLine="298"/>
        <w:jc w:val="both"/>
      </w:pPr>
    </w:p>
    <w:p w:rsidR="00A92C82" w:rsidRPr="00FC4B11" w:rsidRDefault="00A92C82" w:rsidP="00E36F74">
      <w:pPr>
        <w:pStyle w:val="NormalWeb"/>
        <w:shd w:val="clear" w:color="auto" w:fill="FFFFFF"/>
        <w:spacing w:before="0" w:beforeAutospacing="0" w:after="0" w:afterAutospacing="0"/>
        <w:ind w:firstLine="709"/>
        <w:jc w:val="center"/>
        <w:rPr>
          <w:b/>
          <w:bCs/>
          <w:u w:val="single"/>
        </w:rPr>
      </w:pPr>
      <w:r w:rsidRPr="00FC4B11">
        <w:rPr>
          <w:b/>
          <w:bCs/>
          <w:u w:val="single"/>
        </w:rPr>
        <w:t>2.2.2.10.Физическая культура</w:t>
      </w:r>
    </w:p>
    <w:p w:rsidR="00A92C82" w:rsidRPr="00FC4B11" w:rsidRDefault="00A92C82" w:rsidP="00E36F74">
      <w:pPr>
        <w:jc w:val="center"/>
        <w:rPr>
          <w:b/>
          <w:bCs/>
        </w:rPr>
      </w:pPr>
      <w:r w:rsidRPr="00FC4B11">
        <w:rPr>
          <w:b/>
          <w:bCs/>
        </w:rPr>
        <w:t>Знания о физической культуре</w:t>
      </w:r>
    </w:p>
    <w:p w:rsidR="00A92C82" w:rsidRPr="00FC4B11" w:rsidRDefault="00A92C82" w:rsidP="00E36F74">
      <w:pPr>
        <w:ind w:firstLine="284"/>
        <w:jc w:val="both"/>
      </w:pPr>
      <w:r w:rsidRPr="00FC4B11">
        <w:rPr>
          <w:b/>
          <w:bCs/>
        </w:rPr>
        <w:t>Физическая культура</w:t>
      </w:r>
      <w:r w:rsidRPr="00FC4B11">
        <w:t>.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ползанье, ходьба на лыжах, плавание как жизненно важные способы передвижения человека.</w:t>
      </w:r>
    </w:p>
    <w:p w:rsidR="00A92C82" w:rsidRPr="00FC4B11" w:rsidRDefault="00A92C82" w:rsidP="00E36F74">
      <w:pPr>
        <w:ind w:firstLine="284"/>
        <w:jc w:val="both"/>
      </w:pPr>
      <w:r w:rsidRPr="00FC4B11">
        <w:t>Правила предупреждения травматизма во время занятий физическими упражнениями: организация мест занятий, подбор одежды, обуви и инвентаря.</w:t>
      </w:r>
    </w:p>
    <w:p w:rsidR="00A92C82" w:rsidRPr="00FC4B11" w:rsidRDefault="00A92C82" w:rsidP="00E36F74">
      <w:pPr>
        <w:ind w:firstLine="284"/>
        <w:jc w:val="both"/>
      </w:pPr>
      <w:r w:rsidRPr="00FC4B11">
        <w:rPr>
          <w:b/>
          <w:bCs/>
        </w:rPr>
        <w:t xml:space="preserve"> Из истории физической культуры. </w:t>
      </w:r>
      <w:r w:rsidRPr="00FC4B11">
        <w:t>История развития физической культуры и первые соревнований. Связь физической культуры с трудовой и военной деятельностью.</w:t>
      </w:r>
    </w:p>
    <w:p w:rsidR="00A92C82" w:rsidRPr="00FC4B11" w:rsidRDefault="00A92C82" w:rsidP="00E36F74">
      <w:pPr>
        <w:ind w:firstLine="284"/>
        <w:jc w:val="both"/>
      </w:pPr>
      <w:r w:rsidRPr="00FC4B11">
        <w:rPr>
          <w:b/>
          <w:bCs/>
        </w:rPr>
        <w:t>Физические упражнения.</w:t>
      </w:r>
      <w:r>
        <w:rPr>
          <w:b/>
          <w:bCs/>
        </w:rPr>
        <w:t xml:space="preserve"> </w:t>
      </w:r>
      <w:r w:rsidRPr="00FC4B11">
        <w:t>Физические упражнения, их влияние на физические развитие и развитие физических качеств. Физическая подготовка и ее связь  с развитием основных физических качеств: силы, быстроты, выносливости, гибкости и равновесия.</w:t>
      </w:r>
    </w:p>
    <w:p w:rsidR="00A92C82" w:rsidRPr="00FC4B11" w:rsidRDefault="00A92C82" w:rsidP="00E36F74">
      <w:pPr>
        <w:ind w:firstLine="284"/>
        <w:jc w:val="both"/>
      </w:pPr>
      <w:r w:rsidRPr="00FC4B11">
        <w:t>Физическая нагрузка и ее влияние на повышение частоты сердечных сокращений.</w:t>
      </w:r>
    </w:p>
    <w:p w:rsidR="00A92C82" w:rsidRPr="00FC4B11" w:rsidRDefault="00A92C82" w:rsidP="00E36F74">
      <w:pPr>
        <w:ind w:firstLine="284"/>
        <w:jc w:val="center"/>
        <w:rPr>
          <w:b/>
          <w:bCs/>
        </w:rPr>
      </w:pPr>
      <w:r w:rsidRPr="00FC4B11">
        <w:rPr>
          <w:b/>
          <w:bCs/>
        </w:rPr>
        <w:t>Способы физкультурной деятельности</w:t>
      </w:r>
    </w:p>
    <w:p w:rsidR="00A92C82" w:rsidRPr="00FC4B11" w:rsidRDefault="00A92C82" w:rsidP="00E36F74">
      <w:pPr>
        <w:ind w:firstLine="284"/>
      </w:pPr>
      <w:r w:rsidRPr="00FC4B11">
        <w:rPr>
          <w:b/>
          <w:bCs/>
        </w:rPr>
        <w:t>Самостоятельные занятия.</w:t>
      </w:r>
      <w:r w:rsidRPr="00FC4B11">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развитие основных физических качеств; проведение оздоровительных занятий в режиме дня.</w:t>
      </w:r>
    </w:p>
    <w:p w:rsidR="00A92C82" w:rsidRPr="00FC4B11" w:rsidRDefault="00A92C82" w:rsidP="00E36F74">
      <w:pPr>
        <w:ind w:firstLine="284"/>
        <w:jc w:val="both"/>
      </w:pPr>
      <w:r w:rsidRPr="00FC4B11">
        <w:rPr>
          <w:b/>
          <w:bCs/>
        </w:rPr>
        <w:t>Самостоятельные наблюдения за физическим развитием и физической подготовленностью.</w:t>
      </w:r>
      <w:r w:rsidRPr="00FC4B11">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92C82" w:rsidRPr="00FC4B11" w:rsidRDefault="00A92C82" w:rsidP="00E36F74">
      <w:pPr>
        <w:ind w:firstLine="284"/>
      </w:pPr>
      <w:r w:rsidRPr="00FC4B11">
        <w:rPr>
          <w:b/>
          <w:bCs/>
        </w:rPr>
        <w:t xml:space="preserve">Самостоятельные игры и развития. </w:t>
      </w:r>
      <w:r w:rsidRPr="00FC4B11">
        <w:t>Организация и проведение подвижных игр.</w:t>
      </w:r>
    </w:p>
    <w:p w:rsidR="00A92C82" w:rsidRPr="00FC4B11" w:rsidRDefault="00A92C82" w:rsidP="00E36F74">
      <w:pPr>
        <w:ind w:firstLine="284"/>
        <w:jc w:val="center"/>
        <w:rPr>
          <w:b/>
          <w:bCs/>
        </w:rPr>
      </w:pPr>
      <w:r w:rsidRPr="00FC4B11">
        <w:rPr>
          <w:b/>
          <w:bCs/>
        </w:rPr>
        <w:t>Физическое совершенствование</w:t>
      </w:r>
    </w:p>
    <w:p w:rsidR="00A92C82" w:rsidRPr="00FC4B11" w:rsidRDefault="00A92C82" w:rsidP="00E36F74">
      <w:pPr>
        <w:ind w:firstLine="284"/>
        <w:jc w:val="both"/>
        <w:rPr>
          <w:b/>
          <w:bCs/>
        </w:rPr>
      </w:pPr>
      <w:r w:rsidRPr="00FC4B11">
        <w:rPr>
          <w:b/>
          <w:bCs/>
        </w:rPr>
        <w:t>Физкультурно-оздоровительная деятельность</w:t>
      </w:r>
    </w:p>
    <w:p w:rsidR="00A92C82" w:rsidRPr="00FC4B11" w:rsidRDefault="00A92C82" w:rsidP="00E36F74">
      <w:pPr>
        <w:ind w:firstLine="284"/>
        <w:jc w:val="both"/>
      </w:pPr>
      <w:r w:rsidRPr="00FC4B11">
        <w:t>Комплексы физических упражнений для утренней зарядки, физкультминуток, занятий по профилактике и коррекции нарушений осанки.</w:t>
      </w:r>
    </w:p>
    <w:p w:rsidR="00A92C82" w:rsidRPr="00FC4B11" w:rsidRDefault="00A92C82" w:rsidP="00E36F74">
      <w:pPr>
        <w:ind w:firstLine="284"/>
        <w:jc w:val="both"/>
      </w:pPr>
      <w:r w:rsidRPr="00FC4B11">
        <w:t>Комплексы упражнений на развитие физических качеств.</w:t>
      </w:r>
    </w:p>
    <w:p w:rsidR="00A92C82" w:rsidRPr="00FC4B11" w:rsidRDefault="00A92C82" w:rsidP="00E36F74">
      <w:pPr>
        <w:ind w:firstLine="284"/>
        <w:jc w:val="both"/>
      </w:pPr>
      <w:r w:rsidRPr="00FC4B11">
        <w:t>Комплексы дыхательных упражнений. Гимнастика для глаз.</w:t>
      </w:r>
    </w:p>
    <w:p w:rsidR="00A92C82" w:rsidRPr="00FC4B11" w:rsidRDefault="00A92C82" w:rsidP="00E36F74">
      <w:pPr>
        <w:ind w:firstLine="284"/>
        <w:jc w:val="both"/>
        <w:rPr>
          <w:b/>
          <w:bCs/>
        </w:rPr>
      </w:pPr>
      <w:r w:rsidRPr="00FC4B11">
        <w:rPr>
          <w:b/>
          <w:bCs/>
        </w:rPr>
        <w:t>Спортивно-оздоровительная деятельность</w:t>
      </w:r>
    </w:p>
    <w:p w:rsidR="00A92C82" w:rsidRPr="00FC4B11" w:rsidRDefault="00A92C82" w:rsidP="00E36F74">
      <w:pPr>
        <w:ind w:firstLine="284"/>
        <w:jc w:val="both"/>
      </w:pPr>
      <w:r w:rsidRPr="00FC4B11">
        <w:rPr>
          <w:b/>
          <w:bCs/>
        </w:rPr>
        <w:t>Гимнастика с основами акробатики.</w:t>
      </w:r>
      <w:r w:rsidRPr="00FC4B11">
        <w:t xml:space="preserve"> Строевые действия в шеренге и колонне; выполнение строевых команд.</w:t>
      </w:r>
    </w:p>
    <w:p w:rsidR="00A92C82" w:rsidRPr="00FC4B11" w:rsidRDefault="00A92C82" w:rsidP="00E36F74">
      <w:pPr>
        <w:ind w:firstLine="284"/>
        <w:jc w:val="both"/>
      </w:pPr>
      <w:r w:rsidRPr="00FC4B11">
        <w:rPr>
          <w:i/>
          <w:iCs/>
        </w:rPr>
        <w:t>Акробатические упражнения.</w:t>
      </w:r>
      <w:r w:rsidRPr="00FC4B11">
        <w:t xml:space="preserve"> Упоры; седы; упражнения в группировке; перекаты; стойка налопатка; кувырки вперед и назад; гимнастический мост.</w:t>
      </w:r>
    </w:p>
    <w:p w:rsidR="00A92C82" w:rsidRPr="00FC4B11" w:rsidRDefault="00A92C82" w:rsidP="00E36F74">
      <w:pPr>
        <w:ind w:firstLine="284"/>
        <w:jc w:val="both"/>
      </w:pPr>
      <w:r w:rsidRPr="00FC4B11">
        <w:rPr>
          <w:i/>
          <w:iCs/>
        </w:rPr>
        <w:t>Акробатические комбинации.</w:t>
      </w:r>
      <w:r w:rsidRPr="00FC4B11">
        <w:t xml:space="preserve"> Например: 1) мост из положения лежа на спине, опустится в исходное положение, переворот в положение лежа на животе, прыжок с опорой1 на руки в упор присев; 2) кувырок в перед в упор присев, кувырок назад в упор присев, из упора присев кувырок назад до упора на коленях с опорой на руки, прыжок переход в упор присев, кувырок вперед.</w:t>
      </w:r>
    </w:p>
    <w:p w:rsidR="00A92C82" w:rsidRPr="00FC4B11" w:rsidRDefault="00A92C82" w:rsidP="00E36F74">
      <w:pPr>
        <w:ind w:firstLine="284"/>
        <w:jc w:val="both"/>
      </w:pPr>
      <w:r w:rsidRPr="00FC4B11">
        <w:rPr>
          <w:i/>
          <w:iCs/>
        </w:rPr>
        <w:t xml:space="preserve">Упражнения на низкой гимнастической перекладине: </w:t>
      </w:r>
      <w:r w:rsidRPr="00FC4B11">
        <w:t>висы, перемахи.</w:t>
      </w:r>
    </w:p>
    <w:p w:rsidR="00A92C82" w:rsidRPr="00FC4B11" w:rsidRDefault="00A92C82" w:rsidP="00E36F74">
      <w:pPr>
        <w:ind w:firstLine="284"/>
        <w:jc w:val="both"/>
      </w:pPr>
      <w:r w:rsidRPr="00FC4B11">
        <w:rPr>
          <w:i/>
          <w:iCs/>
        </w:rPr>
        <w:t xml:space="preserve">Гимнастическая комбинация. </w:t>
      </w:r>
      <w:r w:rsidRPr="00FC4B11">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виса сзади согнувшись со сходом вперед ноги.</w:t>
      </w:r>
    </w:p>
    <w:p w:rsidR="00A92C82" w:rsidRPr="00FC4B11" w:rsidRDefault="00A92C82" w:rsidP="00E36F74">
      <w:pPr>
        <w:ind w:firstLine="284"/>
      </w:pPr>
      <w:r w:rsidRPr="00FC4B11">
        <w:rPr>
          <w:i/>
          <w:iCs/>
        </w:rPr>
        <w:t>Опорный прыжок:</w:t>
      </w:r>
      <w:r w:rsidRPr="00FC4B11">
        <w:t xml:space="preserve"> с разбега через гимнастического козла.</w:t>
      </w:r>
    </w:p>
    <w:p w:rsidR="00A92C82" w:rsidRPr="00FC4B11" w:rsidRDefault="00A92C82" w:rsidP="00E36F74">
      <w:pPr>
        <w:ind w:firstLine="284"/>
      </w:pPr>
      <w:r w:rsidRPr="00FC4B11">
        <w:rPr>
          <w:i/>
          <w:iCs/>
        </w:rPr>
        <w:t xml:space="preserve">Гимнастические упражнения прикладного характера. </w:t>
      </w:r>
      <w:r w:rsidRPr="00FC4B11">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92C82" w:rsidRPr="00FC4B11" w:rsidRDefault="00A92C82" w:rsidP="00E36F74">
      <w:pPr>
        <w:ind w:firstLine="284"/>
        <w:jc w:val="both"/>
      </w:pPr>
      <w:r w:rsidRPr="00FC4B11">
        <w:rPr>
          <w:b/>
          <w:bCs/>
        </w:rPr>
        <w:t>Легкая атлетика.</w:t>
      </w:r>
      <w:r w:rsidRPr="00FC4B11">
        <w:t xml:space="preserve"> Беговые упражнения: с высоким подниманием бедра, прыжками и с ускорением, с изменением направлением движения, из разных исходных положений; челночный бег; высокий старт с последующим ускорением.</w:t>
      </w:r>
    </w:p>
    <w:p w:rsidR="00A92C82" w:rsidRPr="00FC4B11" w:rsidRDefault="00A92C82" w:rsidP="00E36F74">
      <w:pPr>
        <w:ind w:firstLine="284"/>
        <w:jc w:val="both"/>
      </w:pPr>
      <w:r w:rsidRPr="00FC4B11">
        <w:t>Прыжковые упражнения: на одной ноге и двух ногах на месте и с продвижением; в длину и высоту; спрыгивание и запрыгивание;</w:t>
      </w:r>
    </w:p>
    <w:p w:rsidR="00A92C82" w:rsidRPr="00FC4B11" w:rsidRDefault="00A92C82" w:rsidP="00E36F74">
      <w:pPr>
        <w:ind w:firstLine="284"/>
        <w:jc w:val="both"/>
      </w:pPr>
      <w:r w:rsidRPr="00FC4B11">
        <w:t>Броски: большого мяча (1 кг) на дальность разными способами.</w:t>
      </w:r>
    </w:p>
    <w:p w:rsidR="00A92C82" w:rsidRPr="00FC4B11" w:rsidRDefault="00A92C82" w:rsidP="00E36F74">
      <w:pPr>
        <w:ind w:firstLine="284"/>
        <w:jc w:val="both"/>
      </w:pPr>
      <w:r w:rsidRPr="00FC4B11">
        <w:t>Метание: малого мяча в вертикальную цель и на дальность.</w:t>
      </w:r>
    </w:p>
    <w:p w:rsidR="00A92C82" w:rsidRPr="00FC4B11" w:rsidRDefault="00A92C82" w:rsidP="00E36F74">
      <w:pPr>
        <w:ind w:firstLine="284"/>
        <w:jc w:val="both"/>
      </w:pPr>
      <w:r w:rsidRPr="00FC4B11">
        <w:rPr>
          <w:b/>
          <w:bCs/>
        </w:rPr>
        <w:t>Лыжные гонки.</w:t>
      </w:r>
      <w:r w:rsidRPr="00FC4B11">
        <w:t xml:space="preserve"> Передвижение на лыжах; повороты; спуски; подъемы; торможение.</w:t>
      </w:r>
    </w:p>
    <w:p w:rsidR="00A92C82" w:rsidRPr="00FC4B11" w:rsidRDefault="00A92C82" w:rsidP="00E36F74">
      <w:pPr>
        <w:ind w:firstLine="284"/>
        <w:jc w:val="both"/>
      </w:pPr>
      <w:r w:rsidRPr="00FC4B11">
        <w:rPr>
          <w:b/>
          <w:bCs/>
        </w:rPr>
        <w:t>Плавание.</w:t>
      </w:r>
      <w:r w:rsidRPr="00FC4B11">
        <w:t xml:space="preserve">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A92C82" w:rsidRPr="00FC4B11" w:rsidRDefault="00A92C82" w:rsidP="00E36F74">
      <w:pPr>
        <w:ind w:firstLine="284"/>
        <w:jc w:val="both"/>
      </w:pPr>
      <w:r w:rsidRPr="00FC4B11">
        <w:rPr>
          <w:b/>
          <w:bCs/>
        </w:rPr>
        <w:t>Подвижные и спортивные игры.</w:t>
      </w:r>
      <w:r w:rsidRPr="00FC4B11">
        <w:t xml:space="preserve">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A92C82" w:rsidRPr="00FC4B11" w:rsidRDefault="00A92C82" w:rsidP="00E36F74">
      <w:pPr>
        <w:ind w:firstLine="284"/>
        <w:jc w:val="both"/>
      </w:pPr>
      <w:r w:rsidRPr="00FC4B11">
        <w:t>На материале легкой атлетики: прыжки, бег, метания и броски; упражнения на координацию, выносливость и быстроту.</w:t>
      </w:r>
    </w:p>
    <w:p w:rsidR="00A92C82" w:rsidRPr="00FC4B11" w:rsidRDefault="00A92C82" w:rsidP="00E36F74">
      <w:pPr>
        <w:ind w:firstLine="284"/>
        <w:jc w:val="both"/>
      </w:pPr>
      <w:r w:rsidRPr="00FC4B11">
        <w:t>На материале лыжной подготовки: эстафеты в передвижении на лыжах, упражнения на выносливость и координацию.</w:t>
      </w:r>
    </w:p>
    <w:p w:rsidR="00A92C82" w:rsidRPr="00FC4B11" w:rsidRDefault="00A92C82" w:rsidP="00E36F74">
      <w:pPr>
        <w:ind w:firstLine="284"/>
        <w:jc w:val="both"/>
      </w:pPr>
      <w:r w:rsidRPr="00FC4B11">
        <w:t>На материале спортивных игр.</w:t>
      </w:r>
    </w:p>
    <w:p w:rsidR="00A92C82" w:rsidRPr="00FC4B11" w:rsidRDefault="00A92C82" w:rsidP="00E36F74">
      <w:pPr>
        <w:ind w:firstLine="284"/>
        <w:jc w:val="both"/>
      </w:pPr>
      <w:r w:rsidRPr="00FC4B11">
        <w:t>Баскетбол: специальные передвижения без мяча; остановка мяча; ведение мяча; подвижные игры на материале баскетбола.</w:t>
      </w:r>
    </w:p>
    <w:p w:rsidR="00A92C82" w:rsidRPr="00FC4B11" w:rsidRDefault="00A92C82" w:rsidP="00E36F74">
      <w:pPr>
        <w:ind w:firstLine="284"/>
        <w:jc w:val="both"/>
      </w:pPr>
      <w:r w:rsidRPr="00FC4B11">
        <w:t>Волейбол: подбрасывание мяча; подача мяча; прием и передача мяча; подвижные игры на материале волейбола.</w:t>
      </w:r>
    </w:p>
    <w:p w:rsidR="00A92C82" w:rsidRPr="00FC4B11" w:rsidRDefault="00A92C82" w:rsidP="00E36F74">
      <w:pPr>
        <w:pStyle w:val="NormalWeb"/>
        <w:shd w:val="clear" w:color="auto" w:fill="FFFFFF"/>
        <w:spacing w:before="0" w:beforeAutospacing="0" w:after="0" w:afterAutospacing="0"/>
        <w:rPr>
          <w:b/>
          <w:bCs/>
        </w:rPr>
      </w:pPr>
    </w:p>
    <w:p w:rsidR="00A92C82" w:rsidRPr="00FC4B11" w:rsidRDefault="00A92C82" w:rsidP="006C5A83">
      <w:pPr>
        <w:pStyle w:val="53"/>
        <w:shd w:val="clear" w:color="auto" w:fill="auto"/>
        <w:spacing w:after="0" w:line="240" w:lineRule="auto"/>
        <w:ind w:left="900" w:firstLine="0"/>
        <w:jc w:val="center"/>
        <w:rPr>
          <w:sz w:val="24"/>
          <w:szCs w:val="24"/>
        </w:rPr>
      </w:pPr>
      <w:r w:rsidRPr="00FC4B11">
        <w:rPr>
          <w:sz w:val="24"/>
          <w:szCs w:val="24"/>
          <w:u w:val="single"/>
        </w:rPr>
        <w:t>2.3.Программа духовно-нравственного воспитания, развития обучающихся при получении начального общего образования</w:t>
      </w:r>
    </w:p>
    <w:p w:rsidR="00A92C82" w:rsidRPr="00FC4B11" w:rsidRDefault="00A92C82" w:rsidP="006C5A83">
      <w:pPr>
        <w:tabs>
          <w:tab w:val="left" w:pos="3615"/>
        </w:tabs>
        <w:jc w:val="center"/>
        <w:rPr>
          <w:b/>
          <w:bCs/>
        </w:rPr>
      </w:pPr>
      <w:r w:rsidRPr="00FC4B11">
        <w:rPr>
          <w:b/>
          <w:bCs/>
        </w:rPr>
        <w:t>Пояснительная записка</w:t>
      </w:r>
    </w:p>
    <w:p w:rsidR="00A92C82" w:rsidRDefault="00A92C82" w:rsidP="00340704">
      <w:pPr>
        <w:pStyle w:val="Default"/>
        <w:ind w:firstLine="426"/>
        <w:jc w:val="both"/>
        <w:rPr>
          <w:color w:val="auto"/>
        </w:rPr>
      </w:pPr>
      <w:r>
        <w:rPr>
          <w:color w:val="auto"/>
        </w:rPr>
        <w:t xml:space="preserve"> </w:t>
      </w:r>
      <w:r w:rsidRPr="003D060D">
        <w:rPr>
          <w:color w:val="auto"/>
        </w:rPr>
        <w:t xml:space="preserve">Нормативно-правовой и методологической основой программы духовно-нравственного развития и воспитания обучающихся на </w:t>
      </w:r>
      <w:r>
        <w:rPr>
          <w:color w:val="auto"/>
        </w:rPr>
        <w:t>уровне</w:t>
      </w:r>
      <w:r w:rsidRPr="003D060D">
        <w:rPr>
          <w:color w:val="auto"/>
        </w:rPr>
        <w:t xml:space="preserve">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 </w:t>
      </w:r>
    </w:p>
    <w:p w:rsidR="00A92C82" w:rsidRDefault="00A92C82" w:rsidP="00340704">
      <w:pPr>
        <w:pStyle w:val="Default"/>
        <w:ind w:firstLine="426"/>
        <w:jc w:val="both"/>
        <w:rPr>
          <w:color w:val="auto"/>
        </w:rPr>
      </w:pPr>
      <w:r w:rsidRPr="003D060D">
        <w:rPr>
          <w:color w:val="auto"/>
        </w:rPr>
        <w:t xml:space="preserve">Программа духовно-нравственного развития 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Программа должна предусматривать приобщение обучающихся с РАС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через совместную деятельность на основе эмоционального осмысления происходящего. В основу программы положены ключевые воспитательные задачи, базовые национальные ценности российского общества и общечеловеческие ценности. </w:t>
      </w:r>
    </w:p>
    <w:p w:rsidR="00A92C82" w:rsidRDefault="00A92C82" w:rsidP="00340704">
      <w:pPr>
        <w:pStyle w:val="Default"/>
        <w:ind w:firstLine="426"/>
        <w:jc w:val="both"/>
        <w:rPr>
          <w:color w:val="auto"/>
        </w:rPr>
      </w:pPr>
      <w:r w:rsidRPr="003D060D">
        <w:rPr>
          <w:color w:val="auto"/>
        </w:rPr>
        <w:t>Целью духовно</w:t>
      </w:r>
      <w:r w:rsidRPr="003D060D">
        <w:rPr>
          <w:b/>
          <w:bCs/>
          <w:color w:val="auto"/>
        </w:rPr>
        <w:t>-</w:t>
      </w:r>
      <w:r w:rsidRPr="003D060D">
        <w:rPr>
          <w:color w:val="auto"/>
        </w:rPr>
        <w:t xml:space="preserve">нравственного развития и воспитания обучающихся с РАС на уровне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A92C82" w:rsidRPr="003D060D" w:rsidRDefault="00A92C82" w:rsidP="00340704">
      <w:pPr>
        <w:pStyle w:val="Default"/>
        <w:ind w:firstLine="426"/>
        <w:jc w:val="both"/>
        <w:rPr>
          <w:color w:val="auto"/>
        </w:rPr>
      </w:pPr>
      <w:r w:rsidRPr="003D060D">
        <w:rPr>
          <w:color w:val="auto"/>
        </w:rPr>
        <w:t xml:space="preserve">Задачи духовно-нравственного развития обучающихся с РАС на уровне начального общего образования: </w:t>
      </w:r>
    </w:p>
    <w:p w:rsidR="00A92C82" w:rsidRPr="003D060D" w:rsidRDefault="00A92C82" w:rsidP="003D060D">
      <w:pPr>
        <w:pStyle w:val="Default"/>
        <w:jc w:val="both"/>
        <w:rPr>
          <w:color w:val="auto"/>
        </w:rPr>
      </w:pPr>
      <w:r w:rsidRPr="003D060D">
        <w:rPr>
          <w:i/>
          <w:iCs/>
          <w:color w:val="auto"/>
        </w:rPr>
        <w:t xml:space="preserve">в области формирования личностной культуры: </w:t>
      </w:r>
    </w:p>
    <w:p w:rsidR="00A92C82" w:rsidRPr="003D060D" w:rsidRDefault="00A92C82" w:rsidP="003D060D">
      <w:pPr>
        <w:pStyle w:val="Default"/>
        <w:jc w:val="both"/>
        <w:rPr>
          <w:color w:val="auto"/>
        </w:rPr>
      </w:pPr>
      <w:r w:rsidRPr="003D060D">
        <w:rPr>
          <w:color w:val="auto"/>
        </w:rPr>
        <w:t xml:space="preserve">- формирование мотивации универсальной нравственной компетенции – «становиться лучше», активности в учебно-игровой, предметно-продуктивной, </w:t>
      </w:r>
      <w:r>
        <w:rPr>
          <w:color w:val="auto"/>
        </w:rPr>
        <w:t>социально-ориентированной деятельности на основе нравственных установок и норм;</w:t>
      </w:r>
    </w:p>
    <w:p w:rsidR="00A92C82" w:rsidRPr="003D060D" w:rsidRDefault="00A92C82" w:rsidP="003D060D">
      <w:pPr>
        <w:pStyle w:val="Default"/>
        <w:jc w:val="both"/>
        <w:rPr>
          <w:color w:val="auto"/>
        </w:rPr>
      </w:pPr>
      <w:r w:rsidRPr="003D060D">
        <w:rPr>
          <w:color w:val="auto"/>
        </w:rPr>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A92C82" w:rsidRPr="003D060D" w:rsidRDefault="00A92C82" w:rsidP="003D060D">
      <w:pPr>
        <w:pStyle w:val="Default"/>
        <w:jc w:val="both"/>
        <w:rPr>
          <w:color w:val="auto"/>
        </w:rPr>
      </w:pPr>
      <w:r w:rsidRPr="003D060D">
        <w:rPr>
          <w:color w:val="auto"/>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A92C82" w:rsidRPr="003D060D" w:rsidRDefault="00A92C82" w:rsidP="003D060D">
      <w:pPr>
        <w:pStyle w:val="Default"/>
        <w:jc w:val="both"/>
        <w:rPr>
          <w:color w:val="auto"/>
        </w:rPr>
      </w:pPr>
      <w:r w:rsidRPr="003D060D">
        <w:rPr>
          <w:color w:val="auto"/>
        </w:rPr>
        <w:t xml:space="preserve">- формирование в сознании школьников нравственного смысла учения; </w:t>
      </w:r>
    </w:p>
    <w:p w:rsidR="00A92C82" w:rsidRPr="003D060D" w:rsidRDefault="00A92C82" w:rsidP="003D060D">
      <w:pPr>
        <w:pStyle w:val="Default"/>
        <w:jc w:val="both"/>
        <w:rPr>
          <w:color w:val="auto"/>
        </w:rPr>
      </w:pPr>
      <w:r>
        <w:rPr>
          <w:color w:val="auto"/>
        </w:rPr>
        <w:t xml:space="preserve">- </w:t>
      </w:r>
      <w:r w:rsidRPr="003D060D">
        <w:rPr>
          <w:color w:val="auto"/>
        </w:rPr>
        <w:t xml:space="preserve">формирование основ морали </w:t>
      </w:r>
      <w:r>
        <w:rPr>
          <w:color w:val="auto"/>
        </w:rPr>
        <w:t>–</w:t>
      </w:r>
      <w:r w:rsidRPr="003D060D">
        <w:rPr>
          <w:color w:val="auto"/>
        </w:rPr>
        <w:t xml:space="preserve">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A92C82" w:rsidRPr="003D060D" w:rsidRDefault="00A92C82" w:rsidP="003D060D">
      <w:pPr>
        <w:pStyle w:val="Default"/>
        <w:jc w:val="both"/>
        <w:rPr>
          <w:color w:val="auto"/>
        </w:rPr>
      </w:pPr>
      <w:r>
        <w:rPr>
          <w:color w:val="auto"/>
        </w:rPr>
        <w:t xml:space="preserve">- </w:t>
      </w:r>
      <w:r w:rsidRPr="003D060D">
        <w:rPr>
          <w:color w:val="auto"/>
        </w:rPr>
        <w:t xml:space="preserve">формирование представлений о базовых национальных, этнических и духовных традициях; </w:t>
      </w:r>
    </w:p>
    <w:p w:rsidR="00A92C82" w:rsidRPr="003D060D" w:rsidRDefault="00A92C82" w:rsidP="003D060D">
      <w:pPr>
        <w:pStyle w:val="Default"/>
        <w:jc w:val="both"/>
        <w:rPr>
          <w:color w:val="auto"/>
        </w:rPr>
      </w:pPr>
      <w:r w:rsidRPr="003D060D">
        <w:rPr>
          <w:color w:val="auto"/>
        </w:rPr>
        <w:t xml:space="preserve">- формирование эстетических потребностей, ценностей и чувств; </w:t>
      </w:r>
    </w:p>
    <w:p w:rsidR="00A92C82" w:rsidRPr="003D060D" w:rsidRDefault="00A92C82" w:rsidP="003D060D">
      <w:pPr>
        <w:pStyle w:val="Default"/>
        <w:jc w:val="both"/>
        <w:rPr>
          <w:color w:val="auto"/>
        </w:rPr>
      </w:pPr>
      <w:r w:rsidRPr="003D060D">
        <w:rPr>
          <w:color w:val="auto"/>
        </w:rPr>
        <w:t xml:space="preserve">- формирование критичности к собственным намерениям, мыслям и поступкам; </w:t>
      </w:r>
    </w:p>
    <w:p w:rsidR="00A92C82" w:rsidRDefault="00A92C82" w:rsidP="003D060D">
      <w:pPr>
        <w:pStyle w:val="Default"/>
        <w:jc w:val="both"/>
        <w:rPr>
          <w:color w:val="auto"/>
        </w:rPr>
      </w:pPr>
      <w:r w:rsidRPr="003D060D">
        <w:rPr>
          <w:color w:val="auto"/>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A92C82" w:rsidRPr="003D060D" w:rsidRDefault="00A92C82" w:rsidP="003D060D">
      <w:pPr>
        <w:pStyle w:val="Default"/>
        <w:jc w:val="both"/>
        <w:rPr>
          <w:color w:val="auto"/>
        </w:rPr>
      </w:pPr>
      <w:r w:rsidRPr="003D060D">
        <w:rPr>
          <w:color w:val="auto"/>
        </w:rPr>
        <w:t xml:space="preserve">- развитие трудолюбия, способности к преодолению трудностей, настойчивости в достижении результата. </w:t>
      </w:r>
    </w:p>
    <w:p w:rsidR="00A92C82" w:rsidRPr="003D060D" w:rsidRDefault="00A92C82" w:rsidP="003D060D">
      <w:pPr>
        <w:pStyle w:val="Default"/>
        <w:jc w:val="both"/>
        <w:rPr>
          <w:color w:val="auto"/>
        </w:rPr>
      </w:pPr>
      <w:r w:rsidRPr="003D060D">
        <w:rPr>
          <w:i/>
          <w:iCs/>
          <w:color w:val="auto"/>
        </w:rPr>
        <w:t xml:space="preserve">в области формирования социальной культуры: </w:t>
      </w:r>
    </w:p>
    <w:p w:rsidR="00A92C82" w:rsidRPr="003D060D" w:rsidRDefault="00A92C82" w:rsidP="003D060D">
      <w:pPr>
        <w:pStyle w:val="Default"/>
        <w:jc w:val="both"/>
        <w:rPr>
          <w:color w:val="auto"/>
        </w:rPr>
      </w:pPr>
      <w:r w:rsidRPr="003D060D">
        <w:rPr>
          <w:color w:val="auto"/>
        </w:rPr>
        <w:t xml:space="preserve">- 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A92C82" w:rsidRPr="003D060D" w:rsidRDefault="00A92C82" w:rsidP="003D060D">
      <w:pPr>
        <w:pStyle w:val="Default"/>
        <w:jc w:val="both"/>
        <w:rPr>
          <w:color w:val="auto"/>
        </w:rPr>
      </w:pPr>
      <w:r w:rsidRPr="003D060D">
        <w:rPr>
          <w:color w:val="auto"/>
        </w:rPr>
        <w:t xml:space="preserve">- пробуждение чувства патриотизма и веры в Россию, свой народ, чувства личной ответственности за свои дела и поступки, за Отечество; </w:t>
      </w:r>
    </w:p>
    <w:p w:rsidR="00A92C82" w:rsidRPr="003D060D" w:rsidRDefault="00A92C82" w:rsidP="003D060D">
      <w:pPr>
        <w:pStyle w:val="Default"/>
        <w:jc w:val="both"/>
        <w:rPr>
          <w:color w:val="auto"/>
        </w:rPr>
      </w:pPr>
      <w:r>
        <w:rPr>
          <w:color w:val="auto"/>
        </w:rPr>
        <w:t xml:space="preserve">- </w:t>
      </w:r>
      <w:r w:rsidRPr="003D060D">
        <w:rPr>
          <w:color w:val="auto"/>
        </w:rPr>
        <w:t xml:space="preserve">воспитание положительного отношения к своему национальному языку и </w:t>
      </w:r>
      <w:r>
        <w:rPr>
          <w:color w:val="auto"/>
        </w:rPr>
        <w:t>культуре;</w:t>
      </w:r>
    </w:p>
    <w:p w:rsidR="00A92C82" w:rsidRPr="003D060D" w:rsidRDefault="00A92C82" w:rsidP="003D060D">
      <w:pPr>
        <w:pStyle w:val="Default"/>
        <w:jc w:val="both"/>
        <w:rPr>
          <w:color w:val="auto"/>
        </w:rPr>
      </w:pPr>
      <w:r w:rsidRPr="003D060D">
        <w:rPr>
          <w:color w:val="auto"/>
        </w:rPr>
        <w:t xml:space="preserve">- формирование патриотизма и чувства причастности к коллективным делам; </w:t>
      </w:r>
    </w:p>
    <w:p w:rsidR="00A92C82" w:rsidRPr="003D060D" w:rsidRDefault="00A92C82" w:rsidP="003D060D">
      <w:pPr>
        <w:pStyle w:val="Default"/>
        <w:jc w:val="both"/>
        <w:rPr>
          <w:color w:val="auto"/>
        </w:rPr>
      </w:pPr>
      <w:r>
        <w:rPr>
          <w:color w:val="auto"/>
        </w:rPr>
        <w:t xml:space="preserve">- </w:t>
      </w:r>
      <w:r w:rsidRPr="003D060D">
        <w:rPr>
          <w:color w:val="auto"/>
        </w:rPr>
        <w:t xml:space="preserve">развитие навыков осуществления сотрудничества с педагогами, сверстниками, родителями, старшими детьми в решении общих проблем; </w:t>
      </w:r>
    </w:p>
    <w:p w:rsidR="00A92C82" w:rsidRPr="003D060D" w:rsidRDefault="00A92C82" w:rsidP="003D060D">
      <w:pPr>
        <w:pStyle w:val="Default"/>
        <w:jc w:val="both"/>
        <w:rPr>
          <w:color w:val="auto"/>
        </w:rPr>
      </w:pPr>
      <w:r>
        <w:rPr>
          <w:color w:val="auto"/>
        </w:rPr>
        <w:t xml:space="preserve">- </w:t>
      </w:r>
      <w:r w:rsidRPr="003D060D">
        <w:rPr>
          <w:color w:val="auto"/>
        </w:rPr>
        <w:t xml:space="preserve">укрепление доверия к другим людям; </w:t>
      </w:r>
    </w:p>
    <w:p w:rsidR="00A92C82" w:rsidRPr="003D060D" w:rsidRDefault="00A92C82" w:rsidP="003D060D">
      <w:pPr>
        <w:pStyle w:val="Default"/>
        <w:jc w:val="both"/>
        <w:rPr>
          <w:color w:val="auto"/>
        </w:rPr>
      </w:pPr>
      <w:r>
        <w:rPr>
          <w:color w:val="auto"/>
        </w:rPr>
        <w:t xml:space="preserve">- </w:t>
      </w:r>
      <w:r w:rsidRPr="003D060D">
        <w:rPr>
          <w:color w:val="auto"/>
        </w:rPr>
        <w:t>развитие доброжелательности и эмоциональной отзывчивости, понимания других людей и сопереживания им</w:t>
      </w:r>
      <w:r>
        <w:rPr>
          <w:color w:val="auto"/>
        </w:rPr>
        <w:t>;</w:t>
      </w:r>
    </w:p>
    <w:p w:rsidR="00A92C82" w:rsidRPr="003D060D" w:rsidRDefault="00A92C82" w:rsidP="003D060D">
      <w:pPr>
        <w:pStyle w:val="Default"/>
        <w:jc w:val="both"/>
        <w:rPr>
          <w:color w:val="auto"/>
        </w:rPr>
      </w:pPr>
      <w:r w:rsidRPr="003D060D">
        <w:rPr>
          <w:color w:val="auto"/>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A92C82" w:rsidRPr="003D060D" w:rsidRDefault="00A92C82" w:rsidP="003D060D">
      <w:pPr>
        <w:pStyle w:val="Default"/>
        <w:jc w:val="both"/>
        <w:rPr>
          <w:color w:val="auto"/>
        </w:rPr>
      </w:pPr>
      <w:r w:rsidRPr="003D060D">
        <w:rPr>
          <w:color w:val="auto"/>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A92C82" w:rsidRPr="003D060D" w:rsidRDefault="00A92C82" w:rsidP="003D060D">
      <w:pPr>
        <w:pStyle w:val="Default"/>
        <w:jc w:val="both"/>
        <w:rPr>
          <w:color w:val="auto"/>
        </w:rPr>
      </w:pPr>
      <w:r w:rsidRPr="003D060D">
        <w:rPr>
          <w:i/>
          <w:iCs/>
          <w:color w:val="auto"/>
        </w:rPr>
        <w:t xml:space="preserve">в области формирования семейной культуры: </w:t>
      </w:r>
    </w:p>
    <w:p w:rsidR="00A92C82" w:rsidRPr="003D060D" w:rsidRDefault="00A92C82" w:rsidP="003D060D">
      <w:pPr>
        <w:pStyle w:val="Default"/>
        <w:jc w:val="both"/>
        <w:rPr>
          <w:color w:val="auto"/>
        </w:rPr>
      </w:pPr>
      <w:r>
        <w:rPr>
          <w:color w:val="auto"/>
        </w:rPr>
        <w:t xml:space="preserve">- </w:t>
      </w:r>
      <w:r w:rsidRPr="003D060D">
        <w:rPr>
          <w:color w:val="auto"/>
        </w:rPr>
        <w:t xml:space="preserve">формирование отношения к семье как основе российского общества; </w:t>
      </w:r>
    </w:p>
    <w:p w:rsidR="00A92C82" w:rsidRPr="003D060D" w:rsidRDefault="00A92C82" w:rsidP="003D060D">
      <w:pPr>
        <w:pStyle w:val="Default"/>
        <w:jc w:val="both"/>
        <w:rPr>
          <w:color w:val="auto"/>
        </w:rPr>
      </w:pPr>
      <w:r>
        <w:rPr>
          <w:color w:val="auto"/>
        </w:rPr>
        <w:t xml:space="preserve">- </w:t>
      </w:r>
      <w:r w:rsidRPr="003D060D">
        <w:rPr>
          <w:color w:val="auto"/>
        </w:rPr>
        <w:t xml:space="preserve">формирование у обучающихся уважительного отношения к родителям, осознанного, заботливого отношения к старшим и младшим; </w:t>
      </w:r>
    </w:p>
    <w:p w:rsidR="00A92C82" w:rsidRPr="003D060D" w:rsidRDefault="00A92C82" w:rsidP="003D060D">
      <w:pPr>
        <w:pStyle w:val="Default"/>
        <w:jc w:val="both"/>
        <w:rPr>
          <w:color w:val="auto"/>
        </w:rPr>
      </w:pPr>
      <w:r>
        <w:rPr>
          <w:color w:val="auto"/>
        </w:rPr>
        <w:t xml:space="preserve">- </w:t>
      </w:r>
      <w:r w:rsidRPr="003D060D">
        <w:rPr>
          <w:color w:val="auto"/>
        </w:rPr>
        <w:t xml:space="preserve">формирование представления о семейных ценностях, гендерных семейных ролях и уважения к ним; </w:t>
      </w:r>
    </w:p>
    <w:p w:rsidR="00A92C82" w:rsidRPr="003D060D" w:rsidRDefault="00A92C82" w:rsidP="003D060D">
      <w:pPr>
        <w:pStyle w:val="Default"/>
        <w:jc w:val="both"/>
        <w:rPr>
          <w:color w:val="auto"/>
        </w:rPr>
      </w:pPr>
      <w:r>
        <w:rPr>
          <w:color w:val="auto"/>
        </w:rPr>
        <w:t xml:space="preserve">- </w:t>
      </w:r>
      <w:r w:rsidRPr="003D060D">
        <w:rPr>
          <w:color w:val="auto"/>
        </w:rPr>
        <w:t xml:space="preserve">знакомство обучающихся с культурно-историческими и этническими традициями российской семьи. </w:t>
      </w:r>
    </w:p>
    <w:p w:rsidR="00A92C82" w:rsidRDefault="00A92C82" w:rsidP="00340704">
      <w:pPr>
        <w:pStyle w:val="Default"/>
        <w:ind w:firstLine="426"/>
        <w:jc w:val="both"/>
        <w:rPr>
          <w:color w:val="auto"/>
        </w:rPr>
      </w:pPr>
      <w:r w:rsidRPr="003D060D">
        <w:rPr>
          <w:color w:val="auto"/>
        </w:rPr>
        <w:t xml:space="preserve">Реализация программы происходит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w:t>
      </w:r>
      <w:r w:rsidRPr="00A1255D">
        <w:rPr>
          <w:color w:val="auto"/>
        </w:rPr>
        <w:t>Реализация программы</w:t>
      </w:r>
      <w:r w:rsidRPr="00A1255D">
        <w:rPr>
          <w:color w:val="FF0000"/>
          <w:sz w:val="28"/>
          <w:szCs w:val="28"/>
        </w:rPr>
        <w:t xml:space="preserve"> </w:t>
      </w:r>
      <w:r w:rsidRPr="00A1255D">
        <w:rPr>
          <w:color w:val="auto"/>
        </w:rPr>
        <w:t>предполагает создание социально открытого пространства,</w:t>
      </w:r>
      <w:r>
        <w:rPr>
          <w:color w:val="auto"/>
        </w:rPr>
        <w:t xml:space="preserve"> </w:t>
      </w:r>
      <w:r w:rsidRPr="0057437A">
        <w:rPr>
          <w:color w:val="auto"/>
        </w:rPr>
        <w:t>где каждый педагог, сотрудник школы, родители разделяют ключевые смыслы духовных и нравственных идеалов и ценностей,</w:t>
      </w:r>
      <w:r>
        <w:rPr>
          <w:color w:val="auto"/>
        </w:rPr>
        <w:t xml:space="preserve"> </w:t>
      </w:r>
      <w:r w:rsidRPr="0057437A">
        <w:rPr>
          <w:color w:val="auto"/>
        </w:rPr>
        <w:t>положенных в основание данной программы,</w:t>
      </w:r>
      <w:r w:rsidRPr="0057437A">
        <w:rPr>
          <w:color w:val="FF0000"/>
          <w:sz w:val="28"/>
          <w:szCs w:val="28"/>
        </w:rPr>
        <w:t xml:space="preserve"> </w:t>
      </w:r>
      <w:r w:rsidRPr="0057437A">
        <w:rPr>
          <w:color w:val="auto"/>
        </w:rPr>
        <w:t>стремясь к их реализации в практической жизнедеятельности:</w:t>
      </w:r>
    </w:p>
    <w:p w:rsidR="00A92C82" w:rsidRPr="0057437A" w:rsidRDefault="00A92C82" w:rsidP="0057437A">
      <w:pPr>
        <w:pStyle w:val="Default"/>
        <w:rPr>
          <w:color w:val="auto"/>
        </w:rPr>
      </w:pPr>
      <w:r w:rsidRPr="0057437A">
        <w:rPr>
          <w:color w:val="auto"/>
        </w:rPr>
        <w:t xml:space="preserve">- в содержании и построении уроков; </w:t>
      </w:r>
    </w:p>
    <w:p w:rsidR="00A92C82" w:rsidRPr="0057437A" w:rsidRDefault="00A92C82" w:rsidP="0057437A">
      <w:pPr>
        <w:pStyle w:val="Default"/>
        <w:rPr>
          <w:color w:val="auto"/>
        </w:rPr>
      </w:pPr>
      <w:r w:rsidRPr="0057437A">
        <w:rPr>
          <w:color w:val="auto"/>
        </w:rPr>
        <w:t xml:space="preserve">- в способах организации совместной деятельности взрослых и детей в учебной и внеучебной деятельности; </w:t>
      </w:r>
    </w:p>
    <w:p w:rsidR="00A92C82" w:rsidRPr="0057437A" w:rsidRDefault="00A92C82" w:rsidP="0057437A">
      <w:pPr>
        <w:pStyle w:val="Default"/>
        <w:jc w:val="both"/>
        <w:rPr>
          <w:color w:val="auto"/>
        </w:rPr>
      </w:pPr>
      <w:r w:rsidRPr="00340704">
        <w:rPr>
          <w:color w:val="auto"/>
        </w:rPr>
        <w:t>-</w:t>
      </w:r>
      <w:r>
        <w:rPr>
          <w:color w:val="FF0000"/>
          <w:sz w:val="28"/>
          <w:szCs w:val="28"/>
        </w:rPr>
        <w:t xml:space="preserve"> </w:t>
      </w:r>
      <w:r w:rsidRPr="0057437A">
        <w:rPr>
          <w:color w:val="auto"/>
        </w:rPr>
        <w:t xml:space="preserve">в характере общения и сотрудничества взрослого и ребенка; </w:t>
      </w:r>
    </w:p>
    <w:p w:rsidR="00A92C82" w:rsidRPr="0057437A" w:rsidRDefault="00A92C82" w:rsidP="0057437A">
      <w:pPr>
        <w:pStyle w:val="Default"/>
        <w:jc w:val="both"/>
        <w:rPr>
          <w:color w:val="auto"/>
        </w:rPr>
      </w:pPr>
      <w:r w:rsidRPr="0057437A">
        <w:rPr>
          <w:color w:val="auto"/>
        </w:rPr>
        <w:t xml:space="preserve">- в опыте организации индивидуальной, групповой, коллективной деятельности обучающихся; </w:t>
      </w:r>
    </w:p>
    <w:p w:rsidR="00A92C82" w:rsidRPr="0057437A" w:rsidRDefault="00A92C82" w:rsidP="0057437A">
      <w:pPr>
        <w:pStyle w:val="Default"/>
        <w:jc w:val="both"/>
        <w:rPr>
          <w:color w:val="auto"/>
        </w:rPr>
      </w:pPr>
      <w:r w:rsidRPr="0057437A">
        <w:rPr>
          <w:color w:val="auto"/>
        </w:rPr>
        <w:t xml:space="preserve">- в специальных событиях, спроектированных с учетом определенной ценности и смысла; </w:t>
      </w:r>
    </w:p>
    <w:p w:rsidR="00A92C82" w:rsidRPr="003D060D" w:rsidRDefault="00A92C82" w:rsidP="0057437A">
      <w:pPr>
        <w:pStyle w:val="Default"/>
        <w:jc w:val="both"/>
        <w:rPr>
          <w:color w:val="auto"/>
        </w:rPr>
      </w:pPr>
      <w:r w:rsidRPr="0057437A">
        <w:rPr>
          <w:color w:val="auto"/>
        </w:rPr>
        <w:t xml:space="preserve">- в личном примере ученикам. </w:t>
      </w:r>
    </w:p>
    <w:p w:rsidR="00A92C82" w:rsidRPr="0057437A" w:rsidRDefault="00A92C82" w:rsidP="0057437A">
      <w:pPr>
        <w:pStyle w:val="Default"/>
        <w:jc w:val="both"/>
        <w:rPr>
          <w:color w:val="auto"/>
        </w:rPr>
      </w:pPr>
      <w:r w:rsidRPr="0057437A">
        <w:rPr>
          <w:color w:val="auto"/>
        </w:rPr>
        <w:t xml:space="preserve">Программа обеспечивает: </w:t>
      </w:r>
    </w:p>
    <w:p w:rsidR="00A92C82" w:rsidRPr="0057437A" w:rsidRDefault="00A92C82" w:rsidP="0057437A">
      <w:pPr>
        <w:pStyle w:val="Default"/>
        <w:jc w:val="both"/>
        <w:rPr>
          <w:color w:val="auto"/>
        </w:rPr>
      </w:pPr>
      <w:r w:rsidRPr="0057437A">
        <w:rPr>
          <w:color w:val="auto"/>
        </w:rPr>
        <w:t xml:space="preserve">- организацию системы воспитательных мероприятий, позволяющих каждому обучающемуся с РАС использовать на практике полученные знания, усвоенные модели и нормы поведения; </w:t>
      </w:r>
    </w:p>
    <w:p w:rsidR="00A92C82" w:rsidRPr="0057437A" w:rsidRDefault="00A92C82" w:rsidP="0057437A">
      <w:pPr>
        <w:pStyle w:val="Default"/>
        <w:jc w:val="both"/>
        <w:rPr>
          <w:color w:val="auto"/>
        </w:rPr>
      </w:pPr>
      <w:r w:rsidRPr="0057437A">
        <w:rPr>
          <w:color w:val="auto"/>
        </w:rPr>
        <w:t xml:space="preserve">-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92C82" w:rsidRDefault="00A92C82" w:rsidP="0057437A">
      <w:pPr>
        <w:pStyle w:val="Default"/>
        <w:ind w:firstLine="240"/>
        <w:jc w:val="both"/>
      </w:pPr>
      <w:r w:rsidRPr="0057437A">
        <w:t xml:space="preserve">Программа духовно-нравственного развития </w:t>
      </w:r>
      <w:r>
        <w:t>включает</w:t>
      </w:r>
      <w:r w:rsidRPr="0057437A">
        <w:t xml:space="preserve"> описание: цели и задач, основных направлений работы, перечень планируемых </w:t>
      </w:r>
      <w:r>
        <w:t xml:space="preserve">результатов воспитания </w:t>
      </w:r>
      <w:r w:rsidRPr="0057437A">
        <w:t>(социальных компетенций, моделей поведения обучающихся с РАС), формы организации работы.</w:t>
      </w:r>
    </w:p>
    <w:p w:rsidR="00A92C82" w:rsidRPr="0057437A" w:rsidRDefault="00A92C82" w:rsidP="0057437A">
      <w:pPr>
        <w:pStyle w:val="Default"/>
        <w:ind w:firstLine="240"/>
        <w:jc w:val="both"/>
        <w:rPr>
          <w:color w:val="auto"/>
        </w:rPr>
      </w:pPr>
    </w:p>
    <w:p w:rsidR="00A92C82" w:rsidRPr="00D40DC5" w:rsidRDefault="00A92C82" w:rsidP="006C5A83">
      <w:pPr>
        <w:tabs>
          <w:tab w:val="left" w:pos="207"/>
          <w:tab w:val="center" w:pos="4677"/>
        </w:tabs>
        <w:jc w:val="center"/>
        <w:rPr>
          <w:b/>
          <w:bCs/>
        </w:rPr>
      </w:pPr>
      <w:r w:rsidRPr="00D40DC5">
        <w:rPr>
          <w:b/>
          <w:bCs/>
        </w:rPr>
        <w:t>Портрет выпускника начальной школы</w:t>
      </w:r>
    </w:p>
    <w:p w:rsidR="00A92C82" w:rsidRDefault="00A92C82" w:rsidP="006C5A83">
      <w:pPr>
        <w:tabs>
          <w:tab w:val="left" w:pos="207"/>
          <w:tab w:val="center" w:pos="4677"/>
        </w:tabs>
        <w:jc w:val="center"/>
        <w:rPr>
          <w:b/>
          <w:bCs/>
        </w:rPr>
      </w:pPr>
      <w:r w:rsidRPr="00D40DC5">
        <w:rPr>
          <w:b/>
          <w:bCs/>
        </w:rPr>
        <w:t xml:space="preserve"> М</w:t>
      </w:r>
      <w:r>
        <w:rPr>
          <w:b/>
          <w:bCs/>
        </w:rPr>
        <w:t>Б</w:t>
      </w:r>
      <w:r w:rsidRPr="00D40DC5">
        <w:rPr>
          <w:b/>
          <w:bCs/>
        </w:rPr>
        <w:t>ОУ «Сред</w:t>
      </w:r>
      <w:r>
        <w:rPr>
          <w:b/>
          <w:bCs/>
        </w:rPr>
        <w:t>няя общеобразовательная школа № 13</w:t>
      </w:r>
      <w:r w:rsidRPr="00D40DC5">
        <w:rPr>
          <w:b/>
          <w:bCs/>
        </w:rPr>
        <w:t xml:space="preserve"> </w:t>
      </w:r>
    </w:p>
    <w:p w:rsidR="00A92C82" w:rsidRPr="00D40DC5" w:rsidRDefault="00A92C82" w:rsidP="006C5A83">
      <w:pPr>
        <w:tabs>
          <w:tab w:val="left" w:pos="207"/>
          <w:tab w:val="center" w:pos="4677"/>
        </w:tabs>
        <w:jc w:val="center"/>
        <w:rPr>
          <w:b/>
          <w:bCs/>
        </w:rPr>
      </w:pPr>
      <w:r w:rsidRPr="00D40DC5">
        <w:rPr>
          <w:b/>
          <w:bCs/>
        </w:rPr>
        <w:t xml:space="preserve">с углубленным изучением отдельных предметов» </w:t>
      </w:r>
    </w:p>
    <w:p w:rsidR="00A92C82" w:rsidRPr="00D40DC5" w:rsidRDefault="00A92C82" w:rsidP="006C5A83">
      <w:pPr>
        <w:ind w:firstLine="567"/>
        <w:jc w:val="both"/>
      </w:pPr>
      <w:r w:rsidRPr="00D40DC5">
        <w:t xml:space="preserve">Выпускник начальной школы </w:t>
      </w:r>
      <w:r>
        <w:t>–</w:t>
      </w:r>
      <w:r w:rsidRPr="00D40DC5">
        <w:t xml:space="preserve"> это человек: </w:t>
      </w:r>
    </w:p>
    <w:p w:rsidR="00A92C82" w:rsidRPr="00D40DC5" w:rsidRDefault="00A92C82" w:rsidP="00602359">
      <w:pPr>
        <w:numPr>
          <w:ilvl w:val="0"/>
          <w:numId w:val="98"/>
        </w:numPr>
        <w:jc w:val="both"/>
      </w:pPr>
      <w:r w:rsidRPr="00D40DC5">
        <w:t>любознательный, активно и заинтересованно познающий мир;</w:t>
      </w:r>
    </w:p>
    <w:p w:rsidR="00A92C82" w:rsidRPr="00D40DC5" w:rsidRDefault="00A92C82" w:rsidP="00602359">
      <w:pPr>
        <w:numPr>
          <w:ilvl w:val="0"/>
          <w:numId w:val="98"/>
        </w:numPr>
        <w:jc w:val="both"/>
      </w:pPr>
      <w:r w:rsidRPr="00D40DC5">
        <w:t>владеющий основами умения учиться, способный к организации собственной деятельности;</w:t>
      </w:r>
    </w:p>
    <w:p w:rsidR="00A92C82" w:rsidRPr="00D40DC5" w:rsidRDefault="00A92C82" w:rsidP="00602359">
      <w:pPr>
        <w:numPr>
          <w:ilvl w:val="0"/>
          <w:numId w:val="98"/>
        </w:numPr>
        <w:jc w:val="both"/>
      </w:pPr>
      <w:r w:rsidRPr="00D40DC5">
        <w:t>любящий родной край и свою страну;</w:t>
      </w:r>
    </w:p>
    <w:p w:rsidR="00A92C82" w:rsidRPr="00D40DC5" w:rsidRDefault="00A92C82" w:rsidP="00602359">
      <w:pPr>
        <w:numPr>
          <w:ilvl w:val="0"/>
          <w:numId w:val="98"/>
        </w:numPr>
        <w:jc w:val="both"/>
      </w:pPr>
      <w:r w:rsidRPr="00D40DC5">
        <w:t>уважающий и принимающий ценности семьи и общества;</w:t>
      </w:r>
    </w:p>
    <w:p w:rsidR="00A92C82" w:rsidRPr="00D40DC5" w:rsidRDefault="00A92C82" w:rsidP="00602359">
      <w:pPr>
        <w:numPr>
          <w:ilvl w:val="0"/>
          <w:numId w:val="98"/>
        </w:numPr>
        <w:jc w:val="both"/>
      </w:pPr>
      <w:r w:rsidRPr="00D40DC5">
        <w:t>готовый самостоятельно действовать и отвечать за свои поступки перед семьей и обществом;</w:t>
      </w:r>
    </w:p>
    <w:p w:rsidR="00A92C82" w:rsidRPr="00D40DC5" w:rsidRDefault="00A92C82" w:rsidP="00602359">
      <w:pPr>
        <w:numPr>
          <w:ilvl w:val="0"/>
          <w:numId w:val="98"/>
        </w:numPr>
        <w:jc w:val="both"/>
      </w:pPr>
      <w:r w:rsidRPr="00D40DC5">
        <w:t>доброжелательный, умеющий слушать и слышать собеседника, обосновывать свою позицию, высказывать свое мнение;</w:t>
      </w:r>
    </w:p>
    <w:p w:rsidR="00A92C82" w:rsidRPr="00D40DC5" w:rsidRDefault="00A92C82" w:rsidP="00602359">
      <w:pPr>
        <w:numPr>
          <w:ilvl w:val="0"/>
          <w:numId w:val="98"/>
        </w:numPr>
        <w:jc w:val="both"/>
      </w:pPr>
      <w:r w:rsidRPr="00D40DC5">
        <w:t>выполняющий правила здорового и безопасного образа жизни для себя и окружающих.</w:t>
      </w:r>
    </w:p>
    <w:p w:rsidR="00A92C82" w:rsidRPr="00D40DC5" w:rsidRDefault="00A92C82" w:rsidP="006C5A83">
      <w:pPr>
        <w:ind w:firstLine="540"/>
        <w:jc w:val="both"/>
      </w:pPr>
      <w:r w:rsidRPr="00D40DC5">
        <w:rPr>
          <w:spacing w:val="-8"/>
        </w:rPr>
        <w:t xml:space="preserve">Программа направлена на формирование культуры: </w:t>
      </w:r>
      <w:r w:rsidRPr="00D40DC5">
        <w:rPr>
          <w:spacing w:val="-10"/>
        </w:rPr>
        <w:t xml:space="preserve">личностной, </w:t>
      </w:r>
      <w:r w:rsidRPr="00D40DC5">
        <w:rPr>
          <w:spacing w:val="-11"/>
        </w:rPr>
        <w:t xml:space="preserve">социальной и </w:t>
      </w:r>
      <w:r w:rsidRPr="00D40DC5">
        <w:rPr>
          <w:spacing w:val="-10"/>
        </w:rPr>
        <w:t xml:space="preserve"> </w:t>
      </w:r>
      <w:r w:rsidRPr="00D40DC5">
        <w:rPr>
          <w:spacing w:val="-11"/>
        </w:rPr>
        <w:t xml:space="preserve">семейной. </w:t>
      </w:r>
      <w:r w:rsidRPr="00D40DC5">
        <w:rPr>
          <w:spacing w:val="-4"/>
        </w:rPr>
        <w:t xml:space="preserve">При этом </w:t>
      </w:r>
      <w:r w:rsidRPr="00D40DC5">
        <w:rPr>
          <w:spacing w:val="-9"/>
        </w:rPr>
        <w:t xml:space="preserve">процесс образования  организован не только как процесс </w:t>
      </w:r>
      <w:r w:rsidRPr="00D40DC5">
        <w:rPr>
          <w:spacing w:val="-3"/>
        </w:rPr>
        <w:t xml:space="preserve">усвоения системы знаний, умений и компетенций, составляющих </w:t>
      </w:r>
      <w:r w:rsidRPr="00D40DC5">
        <w:rPr>
          <w:spacing w:val="-1"/>
        </w:rPr>
        <w:t xml:space="preserve">инструментальную основу учебной деятельности учащегося, но и как </w:t>
      </w:r>
      <w:r w:rsidRPr="00D40DC5">
        <w:rPr>
          <w:spacing w:val="-9"/>
        </w:rPr>
        <w:t xml:space="preserve">процесс развития личности, принятия духовно-нравственных, социальных, </w:t>
      </w:r>
      <w:r w:rsidRPr="00D40DC5">
        <w:t>семейных и других ценностей.</w:t>
      </w:r>
    </w:p>
    <w:p w:rsidR="00A92C82" w:rsidRPr="00D40DC5" w:rsidRDefault="00A92C82" w:rsidP="006C5A83">
      <w:pPr>
        <w:shd w:val="clear" w:color="auto" w:fill="FFFFFF"/>
        <w:ind w:firstLine="454"/>
        <w:jc w:val="both"/>
        <w:rPr>
          <w:color w:val="000000"/>
          <w:spacing w:val="-6"/>
        </w:rPr>
      </w:pPr>
    </w:p>
    <w:p w:rsidR="00A92C82" w:rsidRPr="00D40DC5" w:rsidRDefault="00A92C82" w:rsidP="006C5A83">
      <w:pPr>
        <w:shd w:val="clear" w:color="auto" w:fill="FFFFFF"/>
        <w:ind w:left="20" w:right="-6" w:firstLine="406"/>
        <w:jc w:val="both"/>
        <w:rPr>
          <w:b/>
          <w:bCs/>
          <w:color w:val="1A171B"/>
        </w:rPr>
      </w:pPr>
      <w:r w:rsidRPr="00D40DC5">
        <w:rPr>
          <w:b/>
          <w:bCs/>
          <w:color w:val="1A171B"/>
        </w:rPr>
        <w:t>Ценностные установки д</w:t>
      </w:r>
      <w:r>
        <w:rPr>
          <w:b/>
          <w:bCs/>
          <w:color w:val="1A171B"/>
        </w:rPr>
        <w:t xml:space="preserve">уховно-нравственного воспитания и развития </w:t>
      </w:r>
      <w:r w:rsidRPr="00D40DC5">
        <w:rPr>
          <w:b/>
          <w:bCs/>
          <w:color w:val="1A171B"/>
        </w:rPr>
        <w:t>обучающихся</w:t>
      </w:r>
    </w:p>
    <w:p w:rsidR="00A92C82" w:rsidRPr="00D40DC5" w:rsidRDefault="00A92C82" w:rsidP="006C5A83">
      <w:pPr>
        <w:shd w:val="clear" w:color="auto" w:fill="FFFFFF"/>
        <w:ind w:right="5" w:firstLine="406"/>
        <w:jc w:val="both"/>
      </w:pPr>
      <w:r w:rsidRPr="00D40DC5">
        <w:rPr>
          <w:color w:val="1A171B"/>
        </w:rPr>
        <w:t xml:space="preserve">Содержанием духовно-нравственного воспитания </w:t>
      </w:r>
      <w:r>
        <w:rPr>
          <w:color w:val="1A171B"/>
        </w:rPr>
        <w:t xml:space="preserve">и развития </w:t>
      </w:r>
      <w:r w:rsidRPr="00D40DC5">
        <w:rPr>
          <w:color w:val="1A171B"/>
        </w:rPr>
        <w:t xml:space="preserve">являются ценности, хранимые в культурных, этнических, семейных и других социокультурных традициях и передаваемые от поколения к поколению. </w:t>
      </w:r>
    </w:p>
    <w:p w:rsidR="00A92C82" w:rsidRPr="00D40DC5" w:rsidRDefault="00A92C82" w:rsidP="006C5A83">
      <w:pPr>
        <w:shd w:val="clear" w:color="auto" w:fill="FFFFFF"/>
        <w:ind w:firstLine="540"/>
        <w:rPr>
          <w:b/>
          <w:bCs/>
        </w:rPr>
      </w:pPr>
      <w:r w:rsidRPr="00D40DC5">
        <w:rPr>
          <w:b/>
          <w:bCs/>
          <w:color w:val="1A171B"/>
        </w:rPr>
        <w:t>Традиционными источниками нравственности являются:</w:t>
      </w:r>
    </w:p>
    <w:p w:rsidR="00A92C82" w:rsidRPr="00D40DC5" w:rsidRDefault="00A92C82" w:rsidP="000C1C54">
      <w:pPr>
        <w:widowControl w:val="0"/>
        <w:numPr>
          <w:ilvl w:val="0"/>
          <w:numId w:val="29"/>
        </w:numPr>
        <w:shd w:val="clear" w:color="auto" w:fill="FFFFFF"/>
        <w:tabs>
          <w:tab w:val="left" w:pos="562"/>
        </w:tabs>
        <w:autoSpaceDE w:val="0"/>
        <w:autoSpaceDN w:val="0"/>
        <w:adjustRightInd w:val="0"/>
        <w:ind w:right="5" w:firstLine="341"/>
        <w:jc w:val="both"/>
        <w:rPr>
          <w:color w:val="1A171B"/>
        </w:rPr>
      </w:pPr>
      <w:r w:rsidRPr="00D40DC5">
        <w:rPr>
          <w:i/>
          <w:iCs/>
          <w:color w:val="1A171B"/>
        </w:rPr>
        <w:t>патриотизм</w:t>
      </w:r>
      <w:r w:rsidRPr="00D40DC5">
        <w:rPr>
          <w:color w:val="1A171B"/>
        </w:rPr>
        <w:t xml:space="preserve"> </w:t>
      </w:r>
      <w:r>
        <w:rPr>
          <w:color w:val="1A171B"/>
        </w:rPr>
        <w:t>–</w:t>
      </w:r>
      <w:r w:rsidRPr="00D40DC5">
        <w:rPr>
          <w:color w:val="1A171B"/>
        </w:rPr>
        <w:t xml:space="preserve"> любовь к Родине, своему краю, своему народу, служение Отечеству;</w:t>
      </w:r>
    </w:p>
    <w:p w:rsidR="00A92C82" w:rsidRPr="00D40DC5" w:rsidRDefault="00A92C82" w:rsidP="000C1C54">
      <w:pPr>
        <w:widowControl w:val="0"/>
        <w:numPr>
          <w:ilvl w:val="0"/>
          <w:numId w:val="29"/>
        </w:numPr>
        <w:shd w:val="clear" w:color="auto" w:fill="FFFFFF"/>
        <w:tabs>
          <w:tab w:val="left" w:pos="562"/>
        </w:tabs>
        <w:autoSpaceDE w:val="0"/>
        <w:autoSpaceDN w:val="0"/>
        <w:adjustRightInd w:val="0"/>
        <w:ind w:right="5" w:firstLine="341"/>
        <w:jc w:val="both"/>
        <w:rPr>
          <w:color w:val="1A171B"/>
        </w:rPr>
      </w:pPr>
      <w:r w:rsidRPr="00D40DC5">
        <w:rPr>
          <w:i/>
          <w:iCs/>
          <w:color w:val="1A171B"/>
        </w:rPr>
        <w:t>социальная солидарность</w:t>
      </w:r>
      <w:r w:rsidRPr="00D40DC5">
        <w:rPr>
          <w:color w:val="1A171B"/>
        </w:rPr>
        <w:t xml:space="preserve"> </w:t>
      </w:r>
      <w:r>
        <w:rPr>
          <w:color w:val="1A171B"/>
        </w:rPr>
        <w:t>–</w:t>
      </w:r>
      <w:r w:rsidRPr="00D40DC5">
        <w:rPr>
          <w:color w:val="1A171B"/>
        </w:rPr>
        <w:t xml:space="preserve">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A92C82" w:rsidRPr="00D40DC5" w:rsidRDefault="00A92C82" w:rsidP="000C1C54">
      <w:pPr>
        <w:widowControl w:val="0"/>
        <w:numPr>
          <w:ilvl w:val="0"/>
          <w:numId w:val="29"/>
        </w:numPr>
        <w:shd w:val="clear" w:color="auto" w:fill="FFFFFF"/>
        <w:tabs>
          <w:tab w:val="left" w:pos="562"/>
        </w:tabs>
        <w:autoSpaceDE w:val="0"/>
        <w:autoSpaceDN w:val="0"/>
        <w:adjustRightInd w:val="0"/>
        <w:ind w:right="5" w:firstLine="341"/>
        <w:jc w:val="both"/>
        <w:rPr>
          <w:color w:val="1A171B"/>
        </w:rPr>
      </w:pPr>
      <w:r w:rsidRPr="00D40DC5">
        <w:rPr>
          <w:i/>
          <w:iCs/>
          <w:color w:val="1A171B"/>
        </w:rPr>
        <w:t>гражданственност</w:t>
      </w:r>
      <w:r w:rsidRPr="00D40DC5">
        <w:rPr>
          <w:color w:val="1A171B"/>
        </w:rPr>
        <w:t xml:space="preserve">ь </w:t>
      </w:r>
      <w:r>
        <w:rPr>
          <w:color w:val="1A171B"/>
        </w:rPr>
        <w:t>–</w:t>
      </w:r>
      <w:r w:rsidRPr="00D40DC5">
        <w:rPr>
          <w:color w:val="1A171B"/>
        </w:rPr>
        <w:t xml:space="preserve">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A92C82" w:rsidRPr="00D40DC5" w:rsidRDefault="00A92C82" w:rsidP="000C1C54">
      <w:pPr>
        <w:widowControl w:val="0"/>
        <w:numPr>
          <w:ilvl w:val="0"/>
          <w:numId w:val="29"/>
        </w:numPr>
        <w:shd w:val="clear" w:color="auto" w:fill="FFFFFF"/>
        <w:tabs>
          <w:tab w:val="left" w:pos="562"/>
        </w:tabs>
        <w:autoSpaceDE w:val="0"/>
        <w:autoSpaceDN w:val="0"/>
        <w:adjustRightInd w:val="0"/>
        <w:ind w:right="5" w:firstLine="341"/>
        <w:jc w:val="both"/>
        <w:rPr>
          <w:color w:val="1A171B"/>
        </w:rPr>
      </w:pPr>
      <w:r w:rsidRPr="00D40DC5">
        <w:rPr>
          <w:i/>
          <w:iCs/>
          <w:color w:val="1A171B"/>
        </w:rPr>
        <w:t xml:space="preserve">семья </w:t>
      </w:r>
      <w:r>
        <w:rPr>
          <w:color w:val="1A171B"/>
        </w:rPr>
        <w:t>–</w:t>
      </w:r>
      <w:r w:rsidRPr="00D40DC5">
        <w:rPr>
          <w:color w:val="1A171B"/>
        </w:rPr>
        <w:t xml:space="preserve">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A92C82" w:rsidRPr="00D40DC5" w:rsidRDefault="00A92C82" w:rsidP="000C1C54">
      <w:pPr>
        <w:widowControl w:val="0"/>
        <w:numPr>
          <w:ilvl w:val="0"/>
          <w:numId w:val="29"/>
        </w:numPr>
        <w:shd w:val="clear" w:color="auto" w:fill="FFFFFF"/>
        <w:tabs>
          <w:tab w:val="left" w:pos="562"/>
        </w:tabs>
        <w:autoSpaceDE w:val="0"/>
        <w:autoSpaceDN w:val="0"/>
        <w:adjustRightInd w:val="0"/>
        <w:ind w:right="5" w:firstLine="341"/>
        <w:jc w:val="both"/>
        <w:rPr>
          <w:color w:val="1A171B"/>
        </w:rPr>
      </w:pPr>
      <w:r w:rsidRPr="00D40DC5">
        <w:rPr>
          <w:i/>
          <w:iCs/>
          <w:color w:val="1A171B"/>
        </w:rPr>
        <w:t xml:space="preserve">личность </w:t>
      </w:r>
      <w:r>
        <w:rPr>
          <w:color w:val="1A171B"/>
        </w:rPr>
        <w:t>–</w:t>
      </w:r>
      <w:r w:rsidRPr="00D40DC5">
        <w:rPr>
          <w:color w:val="1A171B"/>
        </w:rPr>
        <w:t xml:space="preserve"> саморазвитие и совершенствование, смысл жизни, внутренняя гармония, самоприятие и самоуважение, достоинство, любовь к жизни и человечеству, мудрость, спо</w:t>
      </w:r>
      <w:r w:rsidRPr="00D40DC5">
        <w:rPr>
          <w:color w:val="1A171B"/>
        </w:rPr>
        <w:softHyphen/>
        <w:t>собность к личностному и нравственному выбору;</w:t>
      </w:r>
    </w:p>
    <w:p w:rsidR="00A92C82" w:rsidRPr="00D40DC5" w:rsidRDefault="00A92C82" w:rsidP="000C1C54">
      <w:pPr>
        <w:widowControl w:val="0"/>
        <w:numPr>
          <w:ilvl w:val="0"/>
          <w:numId w:val="29"/>
        </w:numPr>
        <w:shd w:val="clear" w:color="auto" w:fill="FFFFFF"/>
        <w:tabs>
          <w:tab w:val="left" w:pos="562"/>
        </w:tabs>
        <w:autoSpaceDE w:val="0"/>
        <w:autoSpaceDN w:val="0"/>
        <w:adjustRightInd w:val="0"/>
        <w:ind w:right="5" w:firstLine="341"/>
        <w:jc w:val="both"/>
        <w:rPr>
          <w:color w:val="1A171B"/>
        </w:rPr>
      </w:pPr>
      <w:r w:rsidRPr="00D40DC5">
        <w:rPr>
          <w:i/>
          <w:iCs/>
          <w:color w:val="1A171B"/>
        </w:rPr>
        <w:t>труд и творчество</w:t>
      </w:r>
      <w:r w:rsidRPr="00D40DC5">
        <w:rPr>
          <w:color w:val="1A171B"/>
        </w:rPr>
        <w:t xml:space="preserve"> </w:t>
      </w:r>
      <w:r>
        <w:rPr>
          <w:color w:val="1A171B"/>
        </w:rPr>
        <w:t>–</w:t>
      </w:r>
      <w:r w:rsidRPr="00D40DC5">
        <w:rPr>
          <w:color w:val="1A171B"/>
        </w:rPr>
        <w:t xml:space="preserve"> уважение к труду, творчество и созидание, целеустремлённость и настойчивость, трудолюбие;</w:t>
      </w:r>
    </w:p>
    <w:p w:rsidR="00A92C82" w:rsidRPr="00D40DC5" w:rsidRDefault="00A92C82" w:rsidP="000C1C54">
      <w:pPr>
        <w:widowControl w:val="0"/>
        <w:numPr>
          <w:ilvl w:val="0"/>
          <w:numId w:val="29"/>
        </w:numPr>
        <w:shd w:val="clear" w:color="auto" w:fill="FFFFFF"/>
        <w:tabs>
          <w:tab w:val="left" w:pos="562"/>
        </w:tabs>
        <w:autoSpaceDE w:val="0"/>
        <w:autoSpaceDN w:val="0"/>
        <w:adjustRightInd w:val="0"/>
        <w:ind w:right="5" w:firstLine="341"/>
        <w:jc w:val="both"/>
        <w:rPr>
          <w:color w:val="1A171B"/>
        </w:rPr>
      </w:pPr>
      <w:r w:rsidRPr="00D40DC5">
        <w:rPr>
          <w:i/>
          <w:iCs/>
          <w:color w:val="1A171B"/>
        </w:rPr>
        <w:t xml:space="preserve">наука </w:t>
      </w:r>
      <w:r>
        <w:rPr>
          <w:color w:val="1A171B"/>
        </w:rPr>
        <w:t>–</w:t>
      </w:r>
      <w:r w:rsidRPr="00D40DC5">
        <w:rPr>
          <w:color w:val="1A171B"/>
        </w:rPr>
        <w:t xml:space="preserve"> ценность знания, стремление к познанию и истине, научная картина мира;</w:t>
      </w:r>
    </w:p>
    <w:p w:rsidR="00A92C82" w:rsidRPr="00D40DC5" w:rsidRDefault="00A92C82" w:rsidP="000C1C54">
      <w:pPr>
        <w:widowControl w:val="0"/>
        <w:numPr>
          <w:ilvl w:val="0"/>
          <w:numId w:val="29"/>
        </w:numPr>
        <w:shd w:val="clear" w:color="auto" w:fill="FFFFFF"/>
        <w:tabs>
          <w:tab w:val="left" w:pos="562"/>
        </w:tabs>
        <w:autoSpaceDE w:val="0"/>
        <w:autoSpaceDN w:val="0"/>
        <w:adjustRightInd w:val="0"/>
        <w:ind w:right="5" w:firstLine="341"/>
        <w:jc w:val="both"/>
        <w:rPr>
          <w:color w:val="1A171B"/>
        </w:rPr>
      </w:pPr>
      <w:r w:rsidRPr="00D40DC5">
        <w:rPr>
          <w:i/>
          <w:iCs/>
          <w:color w:val="1A171B"/>
        </w:rPr>
        <w:t>традиционные религии</w:t>
      </w:r>
      <w:r w:rsidRPr="00D40DC5">
        <w:rPr>
          <w:color w:val="1A171B"/>
        </w:rPr>
        <w:t xml:space="preserve"> </w:t>
      </w:r>
      <w:r>
        <w:rPr>
          <w:color w:val="1A171B"/>
        </w:rPr>
        <w:t>–</w:t>
      </w:r>
      <w:r w:rsidRPr="00D40DC5">
        <w:rPr>
          <w:color w:val="1A171B"/>
        </w:rPr>
        <w:t xml:space="preserve"> представления о вере, духовности, религиозной жизни человека, ценности религиозного мировоззрения, толерантности, формируемые на основе меж</w:t>
      </w:r>
      <w:r w:rsidRPr="00D40DC5">
        <w:rPr>
          <w:color w:val="1A171B"/>
        </w:rPr>
        <w:softHyphen/>
        <w:t>конфессионального диалога;</w:t>
      </w:r>
    </w:p>
    <w:p w:rsidR="00A92C82" w:rsidRPr="00D40DC5" w:rsidRDefault="00A92C82" w:rsidP="000C1C54">
      <w:pPr>
        <w:widowControl w:val="0"/>
        <w:numPr>
          <w:ilvl w:val="0"/>
          <w:numId w:val="29"/>
        </w:numPr>
        <w:shd w:val="clear" w:color="auto" w:fill="FFFFFF"/>
        <w:tabs>
          <w:tab w:val="left" w:pos="562"/>
        </w:tabs>
        <w:autoSpaceDE w:val="0"/>
        <w:autoSpaceDN w:val="0"/>
        <w:adjustRightInd w:val="0"/>
        <w:ind w:right="5" w:firstLine="341"/>
        <w:jc w:val="both"/>
        <w:rPr>
          <w:color w:val="1A171B"/>
        </w:rPr>
      </w:pPr>
      <w:r w:rsidRPr="00D40DC5">
        <w:rPr>
          <w:i/>
          <w:iCs/>
          <w:color w:val="1A171B"/>
        </w:rPr>
        <w:t>искусство и литература</w:t>
      </w:r>
      <w:r w:rsidRPr="00D40DC5">
        <w:rPr>
          <w:color w:val="1A171B"/>
        </w:rPr>
        <w:t xml:space="preserve"> </w:t>
      </w:r>
      <w:r>
        <w:rPr>
          <w:color w:val="1A171B"/>
        </w:rPr>
        <w:t>–</w:t>
      </w:r>
      <w:r w:rsidRPr="00D40DC5">
        <w:rPr>
          <w:color w:val="1A171B"/>
        </w:rPr>
        <w:t xml:space="preserve"> красота, гармония, духовный мир человека, нравственный выбор, смысл жизни, эстетическое развитие;</w:t>
      </w:r>
    </w:p>
    <w:p w:rsidR="00A92C82" w:rsidRPr="00D40DC5" w:rsidRDefault="00A92C82" w:rsidP="000C1C54">
      <w:pPr>
        <w:widowControl w:val="0"/>
        <w:numPr>
          <w:ilvl w:val="0"/>
          <w:numId w:val="29"/>
        </w:numPr>
        <w:shd w:val="clear" w:color="auto" w:fill="FFFFFF"/>
        <w:tabs>
          <w:tab w:val="left" w:pos="562"/>
        </w:tabs>
        <w:autoSpaceDE w:val="0"/>
        <w:autoSpaceDN w:val="0"/>
        <w:adjustRightInd w:val="0"/>
        <w:ind w:right="5" w:firstLine="341"/>
        <w:jc w:val="both"/>
        <w:rPr>
          <w:color w:val="1A171B"/>
        </w:rPr>
      </w:pPr>
      <w:r w:rsidRPr="00D40DC5">
        <w:rPr>
          <w:i/>
          <w:iCs/>
          <w:color w:val="1A171B"/>
        </w:rPr>
        <w:t>природа</w:t>
      </w:r>
      <w:r w:rsidRPr="00D40DC5">
        <w:rPr>
          <w:color w:val="1A171B"/>
        </w:rPr>
        <w:t xml:space="preserve"> </w:t>
      </w:r>
      <w:r>
        <w:rPr>
          <w:color w:val="1A171B"/>
        </w:rPr>
        <w:t>–</w:t>
      </w:r>
      <w:r w:rsidRPr="00D40DC5">
        <w:rPr>
          <w:color w:val="1A171B"/>
        </w:rPr>
        <w:t xml:space="preserve"> эволюция, родная земля, заповедная природа, планета Земля, экологическое сознание;</w:t>
      </w:r>
    </w:p>
    <w:p w:rsidR="00A92C82" w:rsidRPr="00D40DC5" w:rsidRDefault="00A92C82" w:rsidP="000C1C54">
      <w:pPr>
        <w:widowControl w:val="0"/>
        <w:numPr>
          <w:ilvl w:val="0"/>
          <w:numId w:val="29"/>
        </w:numPr>
        <w:shd w:val="clear" w:color="auto" w:fill="FFFFFF"/>
        <w:tabs>
          <w:tab w:val="left" w:pos="562"/>
        </w:tabs>
        <w:autoSpaceDE w:val="0"/>
        <w:autoSpaceDN w:val="0"/>
        <w:adjustRightInd w:val="0"/>
        <w:ind w:right="5" w:firstLine="341"/>
        <w:jc w:val="both"/>
        <w:rPr>
          <w:color w:val="1A171B"/>
        </w:rPr>
      </w:pPr>
      <w:r w:rsidRPr="00D40DC5">
        <w:rPr>
          <w:i/>
          <w:iCs/>
          <w:color w:val="1A171B"/>
        </w:rPr>
        <w:t>человечество</w:t>
      </w:r>
      <w:r w:rsidRPr="00D40DC5">
        <w:rPr>
          <w:color w:val="1A171B"/>
        </w:rPr>
        <w:t xml:space="preserve"> </w:t>
      </w:r>
      <w:r>
        <w:rPr>
          <w:color w:val="1A171B"/>
        </w:rPr>
        <w:t>–</w:t>
      </w:r>
      <w:r w:rsidRPr="00D40DC5">
        <w:rPr>
          <w:color w:val="1A171B"/>
        </w:rPr>
        <w:t xml:space="preserve"> мир во всём мире, многообразие и уважение культур и народов, прогресс человечества, международное сотрудничество.</w:t>
      </w:r>
    </w:p>
    <w:p w:rsidR="00A92C82" w:rsidRPr="002353DD" w:rsidRDefault="00A92C82" w:rsidP="006C5A83">
      <w:pPr>
        <w:shd w:val="clear" w:color="auto" w:fill="FFFFFF"/>
        <w:ind w:firstLine="567"/>
        <w:jc w:val="both"/>
        <w:rPr>
          <w:color w:val="1A171B"/>
        </w:rPr>
      </w:pPr>
      <w:r w:rsidRPr="00D40DC5">
        <w:rPr>
          <w:color w:val="1A171B"/>
        </w:rPr>
        <w:t xml:space="preserve">Эти базовые национальные ценности стали обязательными при формировании программы духовно-нравственного развития и воспитания обучающихся на </w:t>
      </w:r>
      <w:r>
        <w:rPr>
          <w:color w:val="1A171B"/>
        </w:rPr>
        <w:t xml:space="preserve">уровне </w:t>
      </w:r>
      <w:r w:rsidRPr="00D40DC5">
        <w:rPr>
          <w:color w:val="1A171B"/>
        </w:rPr>
        <w:t>начального общего образования</w:t>
      </w:r>
      <w:r>
        <w:rPr>
          <w:color w:val="1A171B"/>
        </w:rPr>
        <w:t>.</w:t>
      </w:r>
    </w:p>
    <w:p w:rsidR="00A92C82" w:rsidRPr="00D40DC5" w:rsidRDefault="00A92C82" w:rsidP="006C5A83">
      <w:pPr>
        <w:rPr>
          <w:b/>
          <w:bCs/>
        </w:rPr>
      </w:pPr>
    </w:p>
    <w:p w:rsidR="00A92C82" w:rsidRPr="00D40DC5" w:rsidRDefault="00A92C82" w:rsidP="006C5A83">
      <w:pPr>
        <w:shd w:val="clear" w:color="auto" w:fill="FFFFFF"/>
        <w:jc w:val="center"/>
        <w:rPr>
          <w:b/>
          <w:bCs/>
        </w:rPr>
      </w:pPr>
      <w:r w:rsidRPr="00D40DC5">
        <w:rPr>
          <w:b/>
          <w:bCs/>
        </w:rPr>
        <w:t>Структура программы</w:t>
      </w:r>
    </w:p>
    <w:p w:rsidR="00A92C82" w:rsidRPr="00D40DC5" w:rsidRDefault="00A92C82" w:rsidP="006C5A83">
      <w:pPr>
        <w:shd w:val="clear" w:color="auto" w:fill="FFFFFF"/>
        <w:ind w:firstLine="540"/>
        <w:jc w:val="both"/>
      </w:pPr>
      <w:r w:rsidRPr="00D40DC5">
        <w:t>Данная программа является документом, определяющим воспитательную деятельность начальной школы</w:t>
      </w:r>
      <w:r>
        <w:t>,</w:t>
      </w:r>
      <w:r w:rsidRPr="00D40DC5">
        <w:t xml:space="preserve"> и включает в себя следующие разделы:</w:t>
      </w:r>
    </w:p>
    <w:p w:rsidR="00A92C82" w:rsidRPr="00D40DC5" w:rsidRDefault="00A92C82" w:rsidP="00602359">
      <w:pPr>
        <w:numPr>
          <w:ilvl w:val="0"/>
          <w:numId w:val="28"/>
        </w:numPr>
        <w:shd w:val="clear" w:color="auto" w:fill="FFFFFF"/>
        <w:jc w:val="both"/>
      </w:pPr>
      <w:r w:rsidRPr="00D40DC5">
        <w:t>Цель и задачи духовно-нравственного воспитания и развития обучающихся</w:t>
      </w:r>
      <w:r>
        <w:t>.</w:t>
      </w:r>
    </w:p>
    <w:p w:rsidR="00A92C82" w:rsidRPr="00D40DC5" w:rsidRDefault="00A92C82" w:rsidP="00602359">
      <w:pPr>
        <w:numPr>
          <w:ilvl w:val="0"/>
          <w:numId w:val="28"/>
        </w:numPr>
        <w:shd w:val="clear" w:color="auto" w:fill="FFFFFF"/>
        <w:jc w:val="both"/>
      </w:pPr>
      <w:r w:rsidRPr="00D40DC5">
        <w:t>Ценностные установки духовно-нравственного воспитания и развития обучающихся</w:t>
      </w:r>
      <w:r>
        <w:t>.</w:t>
      </w:r>
    </w:p>
    <w:p w:rsidR="00A92C82" w:rsidRPr="00D40DC5" w:rsidRDefault="00A92C82" w:rsidP="00602359">
      <w:pPr>
        <w:numPr>
          <w:ilvl w:val="0"/>
          <w:numId w:val="28"/>
        </w:numPr>
        <w:shd w:val="clear" w:color="auto" w:fill="FFFFFF"/>
        <w:jc w:val="both"/>
      </w:pPr>
      <w:r w:rsidRPr="00D40DC5">
        <w:t>Основные направления духовно-нравственного воспитания и развития обучающихся</w:t>
      </w:r>
      <w:r>
        <w:t>.</w:t>
      </w:r>
    </w:p>
    <w:p w:rsidR="00A92C82" w:rsidRPr="00D40DC5" w:rsidRDefault="00A92C82" w:rsidP="00602359">
      <w:pPr>
        <w:numPr>
          <w:ilvl w:val="0"/>
          <w:numId w:val="28"/>
        </w:numPr>
        <w:shd w:val="clear" w:color="auto" w:fill="FFFFFF"/>
        <w:jc w:val="both"/>
      </w:pPr>
      <w:r w:rsidRPr="00D40DC5">
        <w:t>Содержание духовно-нравственного воспитания и развития обучающихся</w:t>
      </w:r>
      <w:r>
        <w:t>.</w:t>
      </w:r>
    </w:p>
    <w:p w:rsidR="00A92C82" w:rsidRPr="00D40DC5" w:rsidRDefault="00A92C82" w:rsidP="00602359">
      <w:pPr>
        <w:numPr>
          <w:ilvl w:val="0"/>
          <w:numId w:val="28"/>
        </w:numPr>
        <w:shd w:val="clear" w:color="auto" w:fill="FFFFFF"/>
        <w:jc w:val="both"/>
      </w:pPr>
      <w:r w:rsidRPr="00D40DC5">
        <w:t>Совместная деятельность школы, семьи и общественности по духовно-нравственному воспитания и развития обучающихся</w:t>
      </w:r>
      <w:r>
        <w:t>.</w:t>
      </w:r>
    </w:p>
    <w:p w:rsidR="00A92C82" w:rsidRPr="00D40DC5" w:rsidRDefault="00A92C82" w:rsidP="00602359">
      <w:pPr>
        <w:numPr>
          <w:ilvl w:val="0"/>
          <w:numId w:val="28"/>
        </w:numPr>
        <w:shd w:val="clear" w:color="auto" w:fill="FFFFFF"/>
        <w:jc w:val="both"/>
      </w:pPr>
      <w:r w:rsidRPr="00D40DC5">
        <w:t>Планируемые результаты духовно-нравственного воспитания и развития обучающихся</w:t>
      </w:r>
      <w:r>
        <w:t>.</w:t>
      </w:r>
    </w:p>
    <w:p w:rsidR="00A92C82" w:rsidRPr="00D40DC5" w:rsidRDefault="00A92C82" w:rsidP="006C5A83">
      <w:pPr>
        <w:shd w:val="clear" w:color="auto" w:fill="FFFFFF"/>
        <w:ind w:firstLine="540"/>
        <w:jc w:val="both"/>
        <w:rPr>
          <w:color w:val="1A171B"/>
        </w:rPr>
      </w:pPr>
      <w:r w:rsidRPr="00D40DC5">
        <w:rPr>
          <w:color w:val="1A171B"/>
        </w:rPr>
        <w:t xml:space="preserve">В программе представлено взаимодействие с семьёй, учреждениями дополнительного образования, развитие ученического самоуправления, участие обучающихся в деятельности детско-юношеских движений и объединений, спортивных и творческих клубов. </w:t>
      </w:r>
    </w:p>
    <w:p w:rsidR="00A92C82" w:rsidRPr="00D40DC5" w:rsidRDefault="00A92C82" w:rsidP="006C5A83">
      <w:pPr>
        <w:ind w:firstLine="540"/>
        <w:jc w:val="both"/>
      </w:pPr>
      <w:r w:rsidRPr="00D40DC5">
        <w:t>Программа духовно-нравственного воспитания</w:t>
      </w:r>
      <w:r>
        <w:t>,</w:t>
      </w:r>
      <w:r w:rsidRPr="00D40DC5">
        <w:t xml:space="preserve"> развития обучающихся М</w:t>
      </w:r>
      <w:r>
        <w:t>БОУ «СОШ № 13</w:t>
      </w:r>
      <w:r w:rsidRPr="00D40DC5">
        <w:t xml:space="preserve"> с УИОП» обеспечивает: </w:t>
      </w:r>
    </w:p>
    <w:p w:rsidR="00A92C82" w:rsidRPr="00D40DC5" w:rsidRDefault="00A92C82" w:rsidP="00340704">
      <w:pPr>
        <w:ind w:left="360"/>
        <w:jc w:val="both"/>
      </w:pPr>
      <w:r>
        <w:t xml:space="preserve">- </w:t>
      </w:r>
      <w:r w:rsidRPr="00D40DC5">
        <w:t>принятие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A92C82" w:rsidRPr="00D40DC5" w:rsidRDefault="00A92C82" w:rsidP="00340704">
      <w:pPr>
        <w:ind w:left="360"/>
        <w:jc w:val="both"/>
      </w:pPr>
      <w:r>
        <w:t xml:space="preserve">- </w:t>
      </w:r>
      <w:r w:rsidRPr="00D40DC5">
        <w:t>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гражданской идентичности;</w:t>
      </w:r>
    </w:p>
    <w:p w:rsidR="00A92C82" w:rsidRPr="00D40DC5" w:rsidRDefault="00A92C82" w:rsidP="00340704">
      <w:pPr>
        <w:ind w:left="360"/>
        <w:jc w:val="both"/>
      </w:pPr>
      <w:r>
        <w:t xml:space="preserve">- </w:t>
      </w:r>
      <w:r w:rsidRPr="00D40DC5">
        <w:t>формирование уклада школьной жизни,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нравственных ценностей, учитывающего историко-культурную, этническую и региональную специфику, обеспечивающего усвоение обучающимися;</w:t>
      </w:r>
    </w:p>
    <w:p w:rsidR="00A92C82" w:rsidRPr="00D40DC5" w:rsidRDefault="00A92C82" w:rsidP="00340704">
      <w:pPr>
        <w:ind w:left="360"/>
        <w:jc w:val="both"/>
      </w:pPr>
      <w:r>
        <w:t xml:space="preserve">- </w:t>
      </w:r>
      <w:r w:rsidRPr="00D40DC5">
        <w:t>нравственных ценностей, приобретение опыта нравственной, общественно значимой деятельности;</w:t>
      </w:r>
    </w:p>
    <w:p w:rsidR="00A92C82" w:rsidRPr="00D40DC5" w:rsidRDefault="00A92C82" w:rsidP="00340704">
      <w:pPr>
        <w:ind w:left="360"/>
        <w:jc w:val="both"/>
      </w:pPr>
      <w:r>
        <w:t xml:space="preserve">- </w:t>
      </w:r>
      <w:r w:rsidRPr="00D40DC5">
        <w:t xml:space="preserve">формирование у обучающихся активной гражданской позиции, мотивации и способности к духовно-нравственному развитию. </w:t>
      </w:r>
    </w:p>
    <w:p w:rsidR="00A92C82" w:rsidRPr="00D40DC5" w:rsidRDefault="00A92C82" w:rsidP="006C5A83">
      <w:pPr>
        <w:ind w:left="360"/>
        <w:jc w:val="both"/>
      </w:pPr>
      <w:r w:rsidRPr="00D40DC5">
        <w:rPr>
          <w:color w:val="000000"/>
          <w:spacing w:val="4"/>
        </w:rPr>
        <w:t xml:space="preserve">Воспитание </w:t>
      </w:r>
      <w:r w:rsidRPr="00D40DC5">
        <w:rPr>
          <w:color w:val="000000"/>
          <w:spacing w:val="6"/>
        </w:rPr>
        <w:t xml:space="preserve">ориентировано на достижение определенного идеала, </w:t>
      </w:r>
      <w:r w:rsidRPr="00D40DC5">
        <w:rPr>
          <w:color w:val="000000"/>
          <w:spacing w:val="-4"/>
        </w:rPr>
        <w:t xml:space="preserve">т. е. образа человека, имеющего приоритетное значение для </w:t>
      </w:r>
      <w:r w:rsidRPr="00D40DC5">
        <w:rPr>
          <w:color w:val="000000"/>
          <w:spacing w:val="-6"/>
        </w:rPr>
        <w:t>общества в конкретно-исторических социокультурных условиях.</w:t>
      </w:r>
    </w:p>
    <w:p w:rsidR="00A92C82" w:rsidRPr="00D40DC5" w:rsidRDefault="00A92C82" w:rsidP="006C5A83">
      <w:pPr>
        <w:jc w:val="center"/>
        <w:rPr>
          <w:b/>
          <w:bCs/>
        </w:rPr>
      </w:pPr>
    </w:p>
    <w:p w:rsidR="00A92C82" w:rsidRPr="00D40DC5" w:rsidRDefault="00A92C82" w:rsidP="006C5A83">
      <w:pPr>
        <w:jc w:val="center"/>
        <w:rPr>
          <w:b/>
          <w:bCs/>
        </w:rPr>
      </w:pPr>
      <w:r w:rsidRPr="00D40DC5">
        <w:rPr>
          <w:b/>
          <w:bCs/>
        </w:rPr>
        <w:t>Основные направления и ценностные</w:t>
      </w:r>
      <w:r w:rsidRPr="00D40DC5">
        <w:t xml:space="preserve"> </w:t>
      </w:r>
      <w:r w:rsidRPr="00D40DC5">
        <w:rPr>
          <w:b/>
          <w:bCs/>
        </w:rPr>
        <w:t>основы духовно-нравственного воспитания</w:t>
      </w:r>
      <w:r>
        <w:rPr>
          <w:b/>
          <w:bCs/>
        </w:rPr>
        <w:t>, развития</w:t>
      </w:r>
      <w:r w:rsidRPr="00D40DC5">
        <w:rPr>
          <w:b/>
          <w:bCs/>
        </w:rPr>
        <w:t xml:space="preserve"> обучающихся </w:t>
      </w:r>
      <w:r>
        <w:rPr>
          <w:b/>
          <w:bCs/>
        </w:rPr>
        <w:t>при получении начального общего образования</w:t>
      </w:r>
    </w:p>
    <w:p w:rsidR="00A92C82" w:rsidRPr="00964678" w:rsidRDefault="00A92C82" w:rsidP="006C5A83">
      <w:pPr>
        <w:shd w:val="clear" w:color="auto" w:fill="FFFFFF"/>
        <w:tabs>
          <w:tab w:val="left" w:pos="557"/>
        </w:tabs>
        <w:ind w:right="5" w:firstLine="567"/>
        <w:jc w:val="both"/>
        <w:rPr>
          <w:b/>
          <w:bCs/>
        </w:rPr>
      </w:pPr>
      <w:r w:rsidRPr="00964678">
        <w:rPr>
          <w:b/>
          <w:bCs/>
        </w:rPr>
        <w:t>•</w:t>
      </w:r>
      <w:r w:rsidRPr="00964678">
        <w:rPr>
          <w:b/>
          <w:bCs/>
        </w:rPr>
        <w:tab/>
        <w:t>Воспитание гражданственности, патриотизма, уважения к правам, свободам и обязанностям человека.</w:t>
      </w:r>
    </w:p>
    <w:p w:rsidR="00A92C82" w:rsidRPr="00964678" w:rsidRDefault="00A92C82" w:rsidP="006C5A83">
      <w:pPr>
        <w:shd w:val="clear" w:color="auto" w:fill="FFFFFF"/>
        <w:ind w:firstLine="567"/>
        <w:jc w:val="both"/>
      </w:pPr>
      <w:r w:rsidRPr="00964678">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A92C82" w:rsidRPr="00964678" w:rsidRDefault="00A92C82" w:rsidP="006C5A83">
      <w:pPr>
        <w:shd w:val="clear" w:color="auto" w:fill="FFFFFF"/>
        <w:tabs>
          <w:tab w:val="left" w:pos="0"/>
        </w:tabs>
        <w:ind w:firstLine="283"/>
        <w:jc w:val="both"/>
      </w:pPr>
      <w:r w:rsidRPr="00964678">
        <w:t>•</w:t>
      </w:r>
      <w:r w:rsidRPr="00964678">
        <w:tab/>
      </w:r>
      <w:r w:rsidRPr="00964678">
        <w:rPr>
          <w:b/>
          <w:bCs/>
        </w:rPr>
        <w:t>Воспитание нравственных чувств и этического сознания.</w:t>
      </w:r>
      <w:r w:rsidRPr="00964678">
        <w:rPr>
          <w:b/>
          <w:bCs/>
        </w:rPr>
        <w:br/>
      </w:r>
      <w:r w:rsidRPr="00964678">
        <w:t>Ценности: нравственный выбор; жизнь и смысл жизни;</w:t>
      </w:r>
    </w:p>
    <w:p w:rsidR="00A92C82" w:rsidRPr="00964678" w:rsidRDefault="00A92C82" w:rsidP="006C5A83">
      <w:pPr>
        <w:shd w:val="clear" w:color="auto" w:fill="FFFFFF"/>
        <w:tabs>
          <w:tab w:val="left" w:pos="0"/>
        </w:tabs>
        <w:ind w:right="5" w:firstLine="283"/>
        <w:jc w:val="both"/>
      </w:pPr>
      <w:r w:rsidRPr="00964678">
        <w:t>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A92C82" w:rsidRPr="00964678" w:rsidRDefault="00A92C82" w:rsidP="006C5A83">
      <w:pPr>
        <w:shd w:val="clear" w:color="auto" w:fill="FFFFFF"/>
        <w:tabs>
          <w:tab w:val="left" w:pos="0"/>
        </w:tabs>
        <w:ind w:right="5" w:firstLine="283"/>
        <w:jc w:val="both"/>
        <w:rPr>
          <w:b/>
          <w:bCs/>
        </w:rPr>
      </w:pPr>
      <w:r w:rsidRPr="00964678">
        <w:t>•</w:t>
      </w:r>
      <w:r w:rsidRPr="00964678">
        <w:tab/>
      </w:r>
      <w:r w:rsidRPr="00964678">
        <w:rPr>
          <w:b/>
          <w:bCs/>
        </w:rPr>
        <w:t>Воспитание трудолюбия, творческого отношения к учению, труду, жизни.</w:t>
      </w:r>
    </w:p>
    <w:p w:rsidR="00A92C82" w:rsidRPr="00964678" w:rsidRDefault="00A92C82" w:rsidP="006C5A83">
      <w:pPr>
        <w:shd w:val="clear" w:color="auto" w:fill="FFFFFF"/>
        <w:tabs>
          <w:tab w:val="left" w:pos="0"/>
        </w:tabs>
        <w:ind w:right="5" w:firstLine="283"/>
        <w:jc w:val="both"/>
      </w:pPr>
      <w:r w:rsidRPr="00964678">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A92C82" w:rsidRPr="00964678" w:rsidRDefault="00A92C82" w:rsidP="006C5A83">
      <w:pPr>
        <w:shd w:val="clear" w:color="auto" w:fill="FFFFFF"/>
        <w:tabs>
          <w:tab w:val="left" w:pos="0"/>
        </w:tabs>
        <w:ind w:right="5" w:firstLine="283"/>
        <w:jc w:val="both"/>
        <w:rPr>
          <w:b/>
          <w:bCs/>
        </w:rPr>
      </w:pPr>
      <w:r w:rsidRPr="00964678">
        <w:t>•</w:t>
      </w:r>
      <w:r w:rsidRPr="00964678">
        <w:tab/>
      </w:r>
      <w:r w:rsidRPr="00964678">
        <w:rPr>
          <w:b/>
          <w:bCs/>
        </w:rPr>
        <w:t>Воспитание ценностного отношения к природе, окружающей среде (экологическое воспитание).</w:t>
      </w:r>
    </w:p>
    <w:p w:rsidR="00A92C82" w:rsidRPr="00964678" w:rsidRDefault="00A92C82" w:rsidP="006C5A83">
      <w:pPr>
        <w:shd w:val="clear" w:color="auto" w:fill="FFFFFF"/>
        <w:tabs>
          <w:tab w:val="left" w:pos="0"/>
        </w:tabs>
        <w:ind w:right="5" w:firstLine="283"/>
        <w:jc w:val="both"/>
      </w:pPr>
      <w:r w:rsidRPr="00964678">
        <w:t>Ценности: родная земля; заповедная природа; планета Земля; экологическое сознание.</w:t>
      </w:r>
    </w:p>
    <w:p w:rsidR="00A92C82" w:rsidRPr="00964678" w:rsidRDefault="00A92C82" w:rsidP="006C5A83">
      <w:pPr>
        <w:shd w:val="clear" w:color="auto" w:fill="FFFFFF"/>
        <w:tabs>
          <w:tab w:val="left" w:pos="0"/>
        </w:tabs>
        <w:ind w:firstLine="283"/>
        <w:jc w:val="both"/>
        <w:rPr>
          <w:b/>
          <w:bCs/>
        </w:rPr>
      </w:pPr>
      <w:r w:rsidRPr="00964678">
        <w:t>•</w:t>
      </w:r>
      <w:r w:rsidRPr="00964678">
        <w:tab/>
      </w:r>
      <w:r w:rsidRPr="00964678">
        <w:rPr>
          <w:b/>
          <w:b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92C82" w:rsidRPr="00964678" w:rsidRDefault="00A92C82" w:rsidP="006C5A83">
      <w:pPr>
        <w:shd w:val="clear" w:color="auto" w:fill="FFFFFF"/>
        <w:tabs>
          <w:tab w:val="left" w:pos="0"/>
        </w:tabs>
        <w:ind w:right="5" w:firstLine="283"/>
        <w:jc w:val="both"/>
      </w:pPr>
      <w:r w:rsidRPr="00964678">
        <w:t>Ценности: красота; гармония; духовный мир человека; эстетическое развитие, самовыражение в творчестве и искусстве.</w:t>
      </w:r>
    </w:p>
    <w:p w:rsidR="00A92C82" w:rsidRPr="00D40DC5" w:rsidRDefault="00A92C82" w:rsidP="006C5A83">
      <w:pPr>
        <w:shd w:val="clear" w:color="auto" w:fill="FFFFFF"/>
        <w:tabs>
          <w:tab w:val="left" w:pos="0"/>
        </w:tabs>
        <w:ind w:firstLine="283"/>
        <w:jc w:val="both"/>
      </w:pPr>
      <w:r w:rsidRPr="00964678">
        <w:t xml:space="preserve">Все направления духовно-нравственного </w:t>
      </w:r>
      <w:r w:rsidRPr="00D40DC5">
        <w:t xml:space="preserve">воспитания и развития </w:t>
      </w:r>
      <w:r w:rsidRPr="00964678">
        <w:t>важны, дополняют друг друга и обеспечивают развитие личности на основе отечественных духовных, нравственных и культурных традиций. По каждому направлению разработан модуль, содержащий цель, задачи, соответствующую систему базовых ценностей, особенности организации содержания. В</w:t>
      </w:r>
      <w:r w:rsidRPr="00D40DC5">
        <w:t xml:space="preserve">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институтами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A92C82" w:rsidRPr="00D40DC5" w:rsidRDefault="00A92C82" w:rsidP="006C5A83">
      <w:pPr>
        <w:shd w:val="clear" w:color="auto" w:fill="FFFFFF"/>
        <w:ind w:right="5"/>
        <w:rPr>
          <w:b/>
          <w:bCs/>
          <w:i/>
          <w:iCs/>
        </w:rPr>
      </w:pPr>
    </w:p>
    <w:p w:rsidR="00A92C82" w:rsidRDefault="00A92C82" w:rsidP="006C5A83">
      <w:pPr>
        <w:shd w:val="clear" w:color="auto" w:fill="FFFFFF"/>
        <w:ind w:right="5"/>
        <w:jc w:val="center"/>
        <w:rPr>
          <w:b/>
          <w:bCs/>
        </w:rPr>
      </w:pPr>
      <w:r w:rsidRPr="00D40DC5">
        <w:rPr>
          <w:b/>
          <w:bCs/>
        </w:rPr>
        <w:t>Содержание, формы деятельности с обучающимися</w:t>
      </w:r>
    </w:p>
    <w:p w:rsidR="00A92C82" w:rsidRPr="006250F0" w:rsidRDefault="00A92C82" w:rsidP="00405C37">
      <w:pPr>
        <w:shd w:val="clear" w:color="auto" w:fill="FFFFFF"/>
        <w:ind w:right="5"/>
        <w:jc w:val="center"/>
        <w:rPr>
          <w:b/>
          <w:bCs/>
        </w:rPr>
      </w:pPr>
      <w:r w:rsidRPr="00D40DC5">
        <w:rPr>
          <w:b/>
          <w:bCs/>
        </w:rPr>
        <w:t xml:space="preserve"> на </w:t>
      </w:r>
      <w:r>
        <w:rPr>
          <w:b/>
          <w:bCs/>
        </w:rPr>
        <w:t xml:space="preserve">уровне </w:t>
      </w:r>
      <w:r w:rsidRPr="00D40DC5">
        <w:rPr>
          <w:b/>
          <w:bCs/>
        </w:rPr>
        <w:t>начального общего образования</w:t>
      </w:r>
    </w:p>
    <w:p w:rsidR="00A92C82" w:rsidRDefault="00A92C82" w:rsidP="006C5A83">
      <w:pPr>
        <w:jc w:val="center"/>
        <w:rPr>
          <w:b/>
          <w:bCs/>
        </w:rPr>
      </w:pPr>
      <w:r w:rsidRPr="00D40DC5">
        <w:rPr>
          <w:b/>
          <w:bCs/>
        </w:rPr>
        <w:t>Направление 1.</w:t>
      </w:r>
    </w:p>
    <w:p w:rsidR="00A92C82" w:rsidRDefault="00A92C82" w:rsidP="006C5A83">
      <w:pPr>
        <w:jc w:val="center"/>
        <w:rPr>
          <w:b/>
          <w:bCs/>
        </w:rPr>
      </w:pPr>
      <w:r>
        <w:rPr>
          <w:b/>
          <w:bCs/>
        </w:rPr>
        <w:t xml:space="preserve">Воспитание гражданственности, патриотизма, уважения к правам, </w:t>
      </w:r>
    </w:p>
    <w:p w:rsidR="00A92C82" w:rsidRPr="00D40DC5" w:rsidRDefault="00A92C82" w:rsidP="006C5A83">
      <w:pPr>
        <w:jc w:val="center"/>
        <w:rPr>
          <w:b/>
          <w:bCs/>
        </w:rPr>
      </w:pPr>
      <w:r>
        <w:rPr>
          <w:b/>
          <w:bCs/>
        </w:rPr>
        <w:t>свободам и обязанностям человека</w:t>
      </w:r>
    </w:p>
    <w:tbl>
      <w:tblPr>
        <w:tblW w:w="4891" w:type="pct"/>
        <w:tblInd w:w="-106" w:type="dxa"/>
        <w:tblBorders>
          <w:top w:val="single" w:sz="8" w:space="0" w:color="000000"/>
          <w:left w:val="single" w:sz="8" w:space="0" w:color="000000"/>
          <w:bottom w:val="single" w:sz="8" w:space="0" w:color="000000"/>
          <w:right w:val="single" w:sz="8" w:space="0" w:color="000000"/>
        </w:tblBorders>
        <w:tblLook w:val="0000"/>
      </w:tblPr>
      <w:tblGrid>
        <w:gridCol w:w="4678"/>
        <w:gridCol w:w="4960"/>
      </w:tblGrid>
      <w:tr w:rsidR="00A92C82" w:rsidRPr="00D40DC5">
        <w:trPr>
          <w:trHeight w:val="320"/>
        </w:trPr>
        <w:tc>
          <w:tcPr>
            <w:tcW w:w="2427" w:type="pct"/>
            <w:tcBorders>
              <w:top w:val="single" w:sz="8" w:space="0" w:color="000000"/>
              <w:bottom w:val="single" w:sz="8" w:space="0" w:color="000000"/>
              <w:right w:val="single" w:sz="8" w:space="0" w:color="000000"/>
            </w:tcBorders>
          </w:tcPr>
          <w:p w:rsidR="00A92C82" w:rsidRPr="00BC5F51" w:rsidRDefault="00A92C82" w:rsidP="006C5A83">
            <w:pPr>
              <w:jc w:val="center"/>
              <w:rPr>
                <w:color w:val="000000"/>
                <w:lang w:eastAsia="en-US"/>
              </w:rPr>
            </w:pPr>
            <w:r w:rsidRPr="00BC5F51">
              <w:rPr>
                <w:b/>
                <w:bCs/>
                <w:color w:val="000000"/>
                <w:sz w:val="22"/>
                <w:szCs w:val="22"/>
                <w:lang w:eastAsia="en-US"/>
              </w:rPr>
              <w:t>Содержание</w:t>
            </w:r>
          </w:p>
        </w:tc>
        <w:tc>
          <w:tcPr>
            <w:tcW w:w="2573" w:type="pct"/>
            <w:tcBorders>
              <w:top w:val="single" w:sz="8" w:space="0" w:color="000000"/>
              <w:left w:val="single" w:sz="8" w:space="0" w:color="000000"/>
              <w:bottom w:val="single" w:sz="8" w:space="0" w:color="000000"/>
            </w:tcBorders>
          </w:tcPr>
          <w:p w:rsidR="00A92C82" w:rsidRPr="00BC5F51" w:rsidRDefault="00A92C82" w:rsidP="006C5A83">
            <w:pPr>
              <w:jc w:val="center"/>
              <w:rPr>
                <w:color w:val="000000"/>
                <w:lang w:eastAsia="en-US"/>
              </w:rPr>
            </w:pPr>
            <w:r w:rsidRPr="00BC5F51">
              <w:rPr>
                <w:b/>
                <w:bCs/>
                <w:color w:val="000000"/>
                <w:sz w:val="22"/>
                <w:szCs w:val="22"/>
                <w:lang w:eastAsia="en-US"/>
              </w:rPr>
              <w:t>Формы воспитательной деятельности</w:t>
            </w:r>
          </w:p>
        </w:tc>
      </w:tr>
      <w:tr w:rsidR="00A92C82" w:rsidRPr="00D40DC5">
        <w:trPr>
          <w:trHeight w:val="1420"/>
        </w:trPr>
        <w:tc>
          <w:tcPr>
            <w:tcW w:w="2427" w:type="pct"/>
            <w:tcBorders>
              <w:top w:val="single" w:sz="8" w:space="0" w:color="000000"/>
              <w:bottom w:val="single" w:sz="8" w:space="0" w:color="000000"/>
              <w:right w:val="single" w:sz="8" w:space="0" w:color="000000"/>
            </w:tcBorders>
          </w:tcPr>
          <w:p w:rsidR="00A92C82" w:rsidRPr="00BC5F51" w:rsidRDefault="00A92C82" w:rsidP="006C5A83">
            <w:pPr>
              <w:jc w:val="both"/>
              <w:rPr>
                <w:color w:val="000000"/>
                <w:lang w:eastAsia="en-US"/>
              </w:rPr>
            </w:pPr>
            <w:r w:rsidRPr="00BC5F51">
              <w:rPr>
                <w:color w:val="000000"/>
                <w:sz w:val="22"/>
                <w:szCs w:val="22"/>
                <w:lang w:eastAsia="en-US"/>
              </w:rPr>
              <w:t xml:space="preserve">Получение первоначальных представлений о Конституции Российской Федерации, ознакомление с государственной символикой </w:t>
            </w:r>
            <w:r>
              <w:rPr>
                <w:color w:val="000000"/>
                <w:sz w:val="22"/>
                <w:szCs w:val="22"/>
                <w:lang w:eastAsia="en-US"/>
              </w:rPr>
              <w:t xml:space="preserve">– </w:t>
            </w:r>
            <w:r w:rsidRPr="00BC5F51">
              <w:rPr>
                <w:color w:val="000000"/>
                <w:sz w:val="22"/>
                <w:szCs w:val="22"/>
                <w:lang w:eastAsia="en-US"/>
              </w:rPr>
              <w:t>Гербом, Флагом Российской Федерации, государственными символами Белгородской области</w:t>
            </w:r>
          </w:p>
        </w:tc>
        <w:tc>
          <w:tcPr>
            <w:tcW w:w="2573" w:type="pct"/>
            <w:tcBorders>
              <w:top w:val="single" w:sz="8" w:space="0" w:color="000000"/>
              <w:left w:val="single" w:sz="8" w:space="0" w:color="000000"/>
              <w:bottom w:val="single" w:sz="8" w:space="0" w:color="000000"/>
            </w:tcBorders>
          </w:tcPr>
          <w:p w:rsidR="00A92C82" w:rsidRPr="00BC5F51" w:rsidRDefault="00A92C82" w:rsidP="006C5A83">
            <w:pPr>
              <w:jc w:val="both"/>
              <w:rPr>
                <w:color w:val="FF6600"/>
                <w:lang w:eastAsia="en-US"/>
              </w:rPr>
            </w:pPr>
            <w:r w:rsidRPr="00BC5F51">
              <w:rPr>
                <w:color w:val="000000"/>
                <w:sz w:val="22"/>
                <w:szCs w:val="22"/>
                <w:lang w:eastAsia="en-US"/>
              </w:rPr>
              <w:t>Плакаты, картины, беседы, чтение книг, изучение предметов, предусмотренных базисным учебным планом</w:t>
            </w:r>
          </w:p>
        </w:tc>
      </w:tr>
      <w:tr w:rsidR="00A92C82" w:rsidRPr="00D40DC5">
        <w:trPr>
          <w:trHeight w:val="1420"/>
        </w:trPr>
        <w:tc>
          <w:tcPr>
            <w:tcW w:w="2427" w:type="pct"/>
            <w:tcBorders>
              <w:top w:val="single" w:sz="8" w:space="0" w:color="000000"/>
              <w:bottom w:val="single" w:sz="8" w:space="0" w:color="000000"/>
              <w:right w:val="single" w:sz="8" w:space="0" w:color="000000"/>
            </w:tcBorders>
          </w:tcPr>
          <w:p w:rsidR="00A92C82" w:rsidRPr="00BC5F51" w:rsidRDefault="00A92C82" w:rsidP="006C5A83">
            <w:pPr>
              <w:jc w:val="both"/>
              <w:rPr>
                <w:lang w:eastAsia="en-US"/>
              </w:rPr>
            </w:pPr>
            <w:r w:rsidRPr="00BC5F51">
              <w:rPr>
                <w:sz w:val="22"/>
                <w:szCs w:val="22"/>
                <w:lang w:eastAsia="en-US"/>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2573" w:type="pct"/>
            <w:tcBorders>
              <w:top w:val="single" w:sz="8" w:space="0" w:color="000000"/>
              <w:left w:val="single" w:sz="8" w:space="0" w:color="000000"/>
              <w:bottom w:val="single" w:sz="8" w:space="0" w:color="000000"/>
            </w:tcBorders>
          </w:tcPr>
          <w:p w:rsidR="00A92C82" w:rsidRPr="00BC5F51" w:rsidRDefault="00A92C82" w:rsidP="006C5A83">
            <w:pPr>
              <w:jc w:val="both"/>
              <w:rPr>
                <w:lang w:eastAsia="en-US"/>
              </w:rPr>
            </w:pPr>
            <w:r w:rsidRPr="00BC5F51">
              <w:rPr>
                <w:sz w:val="22"/>
                <w:szCs w:val="22"/>
                <w:lang w:eastAsia="en-US"/>
              </w:rPr>
              <w:t>Беседы, экскурсии, просмотр кинофильмов, путешествия по историческим и памятным местам, изучения основных и вариативных учебных дисциплин</w:t>
            </w:r>
          </w:p>
        </w:tc>
      </w:tr>
      <w:tr w:rsidR="00A92C82" w:rsidRPr="00D40DC5">
        <w:trPr>
          <w:trHeight w:val="1694"/>
        </w:trPr>
        <w:tc>
          <w:tcPr>
            <w:tcW w:w="2427" w:type="pct"/>
            <w:tcBorders>
              <w:top w:val="single" w:sz="8" w:space="0" w:color="000000"/>
              <w:bottom w:val="single" w:sz="8" w:space="0" w:color="000000"/>
              <w:right w:val="single" w:sz="8" w:space="0" w:color="000000"/>
            </w:tcBorders>
          </w:tcPr>
          <w:p w:rsidR="00A92C82" w:rsidRPr="00BC5F51" w:rsidRDefault="00A92C82" w:rsidP="006C5A83">
            <w:pPr>
              <w:jc w:val="both"/>
              <w:rPr>
                <w:lang w:eastAsia="en-US"/>
              </w:rPr>
            </w:pPr>
            <w:r w:rsidRPr="00BC5F51">
              <w:rPr>
                <w:sz w:val="22"/>
                <w:szCs w:val="22"/>
                <w:lang w:eastAsia="en-US"/>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w:t>
            </w:r>
          </w:p>
        </w:tc>
        <w:tc>
          <w:tcPr>
            <w:tcW w:w="2573" w:type="pct"/>
            <w:tcBorders>
              <w:top w:val="single" w:sz="8" w:space="0" w:color="000000"/>
              <w:left w:val="single" w:sz="8" w:space="0" w:color="000000"/>
              <w:bottom w:val="single" w:sz="8" w:space="0" w:color="000000"/>
            </w:tcBorders>
          </w:tcPr>
          <w:p w:rsidR="00A92C82" w:rsidRPr="00BC5F51" w:rsidRDefault="00A92C82" w:rsidP="006C5A83">
            <w:pPr>
              <w:jc w:val="both"/>
              <w:rPr>
                <w:lang w:eastAsia="en-US"/>
              </w:rPr>
            </w:pPr>
            <w:r w:rsidRPr="00BC5F51">
              <w:rPr>
                <w:sz w:val="22"/>
                <w:szCs w:val="22"/>
                <w:lang w:eastAsia="en-US"/>
              </w:rPr>
              <w:t>Беседы, сюжетно-ролевые игры,</w:t>
            </w:r>
            <w:r>
              <w:rPr>
                <w:lang w:eastAsia="en-US"/>
              </w:rPr>
              <w:t xml:space="preserve"> </w:t>
            </w:r>
            <w:r w:rsidRPr="00BC5F51">
              <w:rPr>
                <w:sz w:val="22"/>
                <w:szCs w:val="22"/>
                <w:lang w:eastAsia="en-US"/>
              </w:rPr>
              <w:t>просмотр кинофильмов,</w:t>
            </w:r>
            <w:r>
              <w:rPr>
                <w:lang w:eastAsia="en-US"/>
              </w:rPr>
              <w:t xml:space="preserve"> </w:t>
            </w:r>
            <w:r w:rsidRPr="00BC5F51">
              <w:rPr>
                <w:sz w:val="22"/>
                <w:szCs w:val="22"/>
                <w:lang w:eastAsia="en-US"/>
              </w:rPr>
              <w:t>творческие конкурсы, фестивали, праздники, познавательно-развлекательные  мероприятия, экскурсии, путешествия,</w:t>
            </w:r>
            <w:r>
              <w:rPr>
                <w:lang w:eastAsia="en-US"/>
              </w:rPr>
              <w:t xml:space="preserve"> </w:t>
            </w:r>
            <w:r w:rsidRPr="00BC5F51">
              <w:rPr>
                <w:sz w:val="22"/>
                <w:szCs w:val="22"/>
                <w:lang w:eastAsia="en-US"/>
              </w:rPr>
              <w:t>туристско-краеведческие экспедиции,</w:t>
            </w:r>
            <w:r>
              <w:rPr>
                <w:lang w:eastAsia="en-US"/>
              </w:rPr>
              <w:t xml:space="preserve"> </w:t>
            </w:r>
            <w:r w:rsidRPr="00BC5F51">
              <w:rPr>
                <w:sz w:val="22"/>
                <w:szCs w:val="22"/>
                <w:lang w:eastAsia="en-US"/>
              </w:rPr>
              <w:t>изучение вариативных учебных дисциплин</w:t>
            </w:r>
          </w:p>
        </w:tc>
      </w:tr>
      <w:tr w:rsidR="00A92C82" w:rsidRPr="00D40DC5">
        <w:trPr>
          <w:trHeight w:val="1144"/>
        </w:trPr>
        <w:tc>
          <w:tcPr>
            <w:tcW w:w="2427" w:type="pct"/>
            <w:tcBorders>
              <w:top w:val="single" w:sz="8" w:space="0" w:color="000000"/>
              <w:bottom w:val="single" w:sz="8" w:space="0" w:color="000000"/>
              <w:right w:val="single" w:sz="8" w:space="0" w:color="000000"/>
            </w:tcBorders>
          </w:tcPr>
          <w:p w:rsidR="00A92C82" w:rsidRPr="00BC5F51" w:rsidRDefault="00A92C82" w:rsidP="006C5A83">
            <w:pPr>
              <w:jc w:val="both"/>
              <w:rPr>
                <w:lang w:eastAsia="en-US"/>
              </w:rPr>
            </w:pPr>
            <w:r w:rsidRPr="00BC5F51">
              <w:rPr>
                <w:sz w:val="22"/>
                <w:szCs w:val="22"/>
                <w:lang w:eastAsia="en-US"/>
              </w:rPr>
              <w:t>Знакомство с важнейшими событиями в истории нашей страны, содержанием и значением государственных праздников</w:t>
            </w:r>
          </w:p>
        </w:tc>
        <w:tc>
          <w:tcPr>
            <w:tcW w:w="2573" w:type="pct"/>
            <w:tcBorders>
              <w:top w:val="single" w:sz="8" w:space="0" w:color="000000"/>
              <w:left w:val="single" w:sz="8" w:space="0" w:color="000000"/>
              <w:bottom w:val="single" w:sz="8" w:space="0" w:color="000000"/>
            </w:tcBorders>
          </w:tcPr>
          <w:p w:rsidR="00A92C82" w:rsidRPr="00BC5F51" w:rsidRDefault="00A92C82" w:rsidP="006C5A83">
            <w:pPr>
              <w:jc w:val="both"/>
              <w:rPr>
                <w:lang w:eastAsia="en-US"/>
              </w:rPr>
            </w:pPr>
            <w:r w:rsidRPr="00BC5F51">
              <w:rPr>
                <w:sz w:val="22"/>
                <w:szCs w:val="22"/>
                <w:lang w:eastAsia="en-US"/>
              </w:rPr>
              <w:t>Беседы, проведение классных часов, просмотр учебных фильмов, участие в подготовке и проведении мероприятий, посвящённых государственным праздникам</w:t>
            </w:r>
          </w:p>
        </w:tc>
      </w:tr>
      <w:tr w:rsidR="00A92C82" w:rsidRPr="00D40DC5">
        <w:trPr>
          <w:trHeight w:val="1418"/>
        </w:trPr>
        <w:tc>
          <w:tcPr>
            <w:tcW w:w="2427" w:type="pct"/>
            <w:tcBorders>
              <w:top w:val="single" w:sz="8" w:space="0" w:color="000000"/>
              <w:bottom w:val="single" w:sz="8" w:space="0" w:color="000000"/>
              <w:right w:val="single" w:sz="8" w:space="0" w:color="000000"/>
            </w:tcBorders>
          </w:tcPr>
          <w:p w:rsidR="00A92C82" w:rsidRPr="00BC5F51" w:rsidRDefault="00A92C82" w:rsidP="006C5A83">
            <w:pPr>
              <w:jc w:val="both"/>
              <w:rPr>
                <w:lang w:eastAsia="en-US"/>
              </w:rPr>
            </w:pPr>
            <w:r w:rsidRPr="00BC5F51">
              <w:rPr>
                <w:sz w:val="22"/>
                <w:szCs w:val="22"/>
                <w:lang w:eastAsia="en-US"/>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2573" w:type="pct"/>
            <w:tcBorders>
              <w:top w:val="single" w:sz="8" w:space="0" w:color="000000"/>
              <w:left w:val="single" w:sz="8" w:space="0" w:color="000000"/>
              <w:bottom w:val="single" w:sz="8" w:space="0" w:color="000000"/>
            </w:tcBorders>
          </w:tcPr>
          <w:p w:rsidR="00A92C82" w:rsidRPr="00BC5F51" w:rsidRDefault="00A92C82" w:rsidP="006C5A83">
            <w:pPr>
              <w:jc w:val="both"/>
              <w:rPr>
                <w:lang w:eastAsia="en-US"/>
              </w:rPr>
            </w:pPr>
            <w:r w:rsidRPr="00BC5F51">
              <w:rPr>
                <w:sz w:val="22"/>
                <w:szCs w:val="22"/>
                <w:lang w:eastAsia="en-US"/>
              </w:rPr>
              <w:t xml:space="preserve">В процессе посильного участия в социальных проектах и мероприятиях, проводимых детско-юношескими организациями. </w:t>
            </w:r>
          </w:p>
          <w:p w:rsidR="00A92C82" w:rsidRPr="00BC5F51" w:rsidRDefault="00A92C82" w:rsidP="006C5A83">
            <w:pPr>
              <w:jc w:val="both"/>
              <w:rPr>
                <w:lang w:eastAsia="en-US"/>
              </w:rPr>
            </w:pPr>
            <w:r w:rsidRPr="00BC5F51">
              <w:rPr>
                <w:sz w:val="22"/>
                <w:szCs w:val="22"/>
                <w:lang w:eastAsia="en-US"/>
              </w:rPr>
              <w:t>Проведение бесед о подвигах Российской армии, защитниках Отечества, подготовка и проведение игр военно-патриотического содержания, конкурсов и спортивных соревнований, сюжетно-ролевых игр на местности, встреч с ветеранами и военнослужащими, проектная деятельность</w:t>
            </w:r>
          </w:p>
        </w:tc>
      </w:tr>
      <w:tr w:rsidR="00A92C82" w:rsidRPr="00D40DC5">
        <w:trPr>
          <w:trHeight w:val="1696"/>
        </w:trPr>
        <w:tc>
          <w:tcPr>
            <w:tcW w:w="2427" w:type="pct"/>
            <w:tcBorders>
              <w:top w:val="single" w:sz="8" w:space="0" w:color="000000"/>
              <w:bottom w:val="single" w:sz="8" w:space="0" w:color="000000"/>
              <w:right w:val="single" w:sz="8" w:space="0" w:color="000000"/>
            </w:tcBorders>
          </w:tcPr>
          <w:p w:rsidR="00A92C82" w:rsidRPr="00BC5F51" w:rsidRDefault="00A92C82" w:rsidP="006C5A83">
            <w:pPr>
              <w:jc w:val="both"/>
              <w:rPr>
                <w:lang w:eastAsia="en-US"/>
              </w:rPr>
            </w:pPr>
            <w:r w:rsidRPr="00BC5F51">
              <w:rPr>
                <w:sz w:val="22"/>
                <w:szCs w:val="22"/>
                <w:lang w:eastAsia="en-US"/>
              </w:rPr>
              <w:t>Получение первоначального опыта межкультурной коммуникации с детьми и взр</w:t>
            </w:r>
            <w:r>
              <w:rPr>
                <w:sz w:val="22"/>
                <w:szCs w:val="22"/>
                <w:lang w:eastAsia="en-US"/>
              </w:rPr>
              <w:t>ослыми –</w:t>
            </w:r>
            <w:r w:rsidRPr="00BC5F51">
              <w:rPr>
                <w:sz w:val="22"/>
                <w:szCs w:val="22"/>
                <w:lang w:eastAsia="en-US"/>
              </w:rPr>
              <w:t xml:space="preserve"> представителями разных народов России, знакомство с особенностями их культур и образа жизни</w:t>
            </w:r>
          </w:p>
        </w:tc>
        <w:tc>
          <w:tcPr>
            <w:tcW w:w="2573" w:type="pct"/>
            <w:tcBorders>
              <w:top w:val="single" w:sz="8" w:space="0" w:color="000000"/>
              <w:left w:val="single" w:sz="8" w:space="0" w:color="000000"/>
              <w:bottom w:val="single" w:sz="8" w:space="0" w:color="000000"/>
            </w:tcBorders>
          </w:tcPr>
          <w:p w:rsidR="00A92C82" w:rsidRPr="00BC5F51" w:rsidRDefault="00A92C82" w:rsidP="006C5A83">
            <w:pPr>
              <w:jc w:val="both"/>
              <w:rPr>
                <w:lang w:eastAsia="en-US"/>
              </w:rPr>
            </w:pPr>
            <w:r w:rsidRPr="00BC5F51">
              <w:rPr>
                <w:sz w:val="22"/>
                <w:szCs w:val="22"/>
                <w:lang w:eastAsia="en-US"/>
              </w:rPr>
              <w:t>Беседы, народные игры, организация и проведение национально-культурных праздников.</w:t>
            </w:r>
          </w:p>
          <w:p w:rsidR="00A92C82" w:rsidRPr="00BC5F51" w:rsidRDefault="00A92C82" w:rsidP="006C5A83">
            <w:pPr>
              <w:jc w:val="both"/>
              <w:rPr>
                <w:lang w:eastAsia="en-US"/>
              </w:rPr>
            </w:pPr>
            <w:r w:rsidRPr="00BC5F51">
              <w:rPr>
                <w:sz w:val="22"/>
                <w:szCs w:val="22"/>
                <w:lang w:eastAsia="en-US"/>
              </w:rPr>
              <w:t>Встречи и беседы с выпускниками лицея, ознакомление с биографиями выпускников, явивших собой достойные примеры гражданственности и патриотизма</w:t>
            </w:r>
          </w:p>
        </w:tc>
      </w:tr>
      <w:tr w:rsidR="00A92C82" w:rsidRPr="00D40DC5">
        <w:trPr>
          <w:trHeight w:val="1420"/>
        </w:trPr>
        <w:tc>
          <w:tcPr>
            <w:tcW w:w="2427" w:type="pct"/>
            <w:tcBorders>
              <w:top w:val="single" w:sz="8" w:space="0" w:color="000000"/>
              <w:bottom w:val="single" w:sz="8" w:space="0" w:color="000000"/>
              <w:right w:val="single" w:sz="8" w:space="0" w:color="000000"/>
            </w:tcBorders>
          </w:tcPr>
          <w:p w:rsidR="00A92C82" w:rsidRPr="00BC5F51" w:rsidRDefault="00A92C82" w:rsidP="006C5A83">
            <w:pPr>
              <w:jc w:val="both"/>
              <w:rPr>
                <w:lang w:eastAsia="en-US"/>
              </w:rPr>
            </w:pPr>
            <w:r w:rsidRPr="00BC5F51">
              <w:rPr>
                <w:sz w:val="22"/>
                <w:szCs w:val="22"/>
                <w:lang w:eastAsia="en-US"/>
              </w:rPr>
              <w:t>Развитие школьного самоуправления, в начальной школе «соуправления»</w:t>
            </w:r>
          </w:p>
        </w:tc>
        <w:tc>
          <w:tcPr>
            <w:tcW w:w="2573" w:type="pct"/>
            <w:tcBorders>
              <w:top w:val="single" w:sz="8" w:space="0" w:color="000000"/>
              <w:left w:val="single" w:sz="8" w:space="0" w:color="000000"/>
              <w:bottom w:val="single" w:sz="8" w:space="0" w:color="000000"/>
            </w:tcBorders>
          </w:tcPr>
          <w:p w:rsidR="00A92C82" w:rsidRPr="00BC5F51" w:rsidRDefault="00A92C82" w:rsidP="006C5A83">
            <w:pPr>
              <w:jc w:val="both"/>
              <w:rPr>
                <w:lang w:eastAsia="en-US"/>
              </w:rPr>
            </w:pPr>
            <w:r w:rsidRPr="00BC5F51">
              <w:rPr>
                <w:sz w:val="22"/>
                <w:szCs w:val="22"/>
                <w:lang w:eastAsia="en-US"/>
              </w:rPr>
              <w:t>Участие в детских организациях, организация органов классного самоуправления, общешкольной структуры; совместное планирование работы, фестивали, школы актива, встречи с интересными людьми, круглые столы, игры, КТД</w:t>
            </w:r>
          </w:p>
        </w:tc>
      </w:tr>
    </w:tbl>
    <w:p w:rsidR="00A92C82" w:rsidRPr="00D729FB" w:rsidRDefault="00A92C82" w:rsidP="006C5A83">
      <w:pPr>
        <w:rPr>
          <w:lang w:eastAsia="en-US"/>
        </w:rPr>
      </w:pPr>
      <w:r w:rsidRPr="00D729FB">
        <w:rPr>
          <w:lang w:eastAsia="en-US"/>
        </w:rPr>
        <w:t>Ключевые дела:</w:t>
      </w:r>
    </w:p>
    <w:p w:rsidR="00A92C82" w:rsidRPr="00D40DC5" w:rsidRDefault="00A92C82" w:rsidP="006C5A83">
      <w:pPr>
        <w:jc w:val="both"/>
        <w:rPr>
          <w:lang w:eastAsia="en-US"/>
        </w:rPr>
      </w:pPr>
      <w:r>
        <w:rPr>
          <w:lang w:eastAsia="en-US"/>
        </w:rPr>
        <w:t>1. Акция «Милосердие</w:t>
      </w:r>
      <w:r w:rsidRPr="00D40DC5">
        <w:rPr>
          <w:lang w:eastAsia="en-US"/>
        </w:rPr>
        <w:t>»</w:t>
      </w:r>
      <w:r>
        <w:rPr>
          <w:lang w:eastAsia="en-US"/>
        </w:rPr>
        <w:t xml:space="preserve">, </w:t>
      </w:r>
      <w:r w:rsidRPr="00D40DC5">
        <w:rPr>
          <w:lang w:eastAsia="en-US"/>
        </w:rPr>
        <w:t xml:space="preserve">поздравление ветеранов </w:t>
      </w:r>
      <w:r>
        <w:rPr>
          <w:lang w:eastAsia="en-US"/>
        </w:rPr>
        <w:t>Великой Отечественной войны микрорайона</w:t>
      </w:r>
      <w:r w:rsidRPr="00D40DC5">
        <w:rPr>
          <w:lang w:eastAsia="en-US"/>
        </w:rPr>
        <w:t xml:space="preserve"> и </w:t>
      </w:r>
      <w:r>
        <w:rPr>
          <w:lang w:eastAsia="en-US"/>
        </w:rPr>
        <w:t>ветеранов педагогического труда</w:t>
      </w:r>
      <w:r w:rsidRPr="00D40DC5">
        <w:rPr>
          <w:lang w:eastAsia="en-US"/>
        </w:rPr>
        <w:t xml:space="preserve">. </w:t>
      </w:r>
    </w:p>
    <w:p w:rsidR="00A92C82" w:rsidRPr="00D40DC5" w:rsidRDefault="00A92C82" w:rsidP="006C5A83">
      <w:pPr>
        <w:jc w:val="both"/>
        <w:rPr>
          <w:lang w:eastAsia="en-US"/>
        </w:rPr>
      </w:pPr>
      <w:r w:rsidRPr="00D40DC5">
        <w:rPr>
          <w:lang w:eastAsia="en-US"/>
        </w:rPr>
        <w:t>2. Правовая декада «Я – человек, я – гражданин!»</w:t>
      </w:r>
      <w:r>
        <w:rPr>
          <w:lang w:eastAsia="en-US"/>
        </w:rPr>
        <w:t>.</w:t>
      </w:r>
      <w:r w:rsidRPr="00D40DC5">
        <w:rPr>
          <w:lang w:eastAsia="en-US"/>
        </w:rPr>
        <w:t xml:space="preserve"> </w:t>
      </w:r>
    </w:p>
    <w:p w:rsidR="00A92C82" w:rsidRPr="00D40DC5" w:rsidRDefault="00A92C82" w:rsidP="006C5A83">
      <w:pPr>
        <w:jc w:val="both"/>
        <w:rPr>
          <w:lang w:eastAsia="en-US"/>
        </w:rPr>
      </w:pPr>
      <w:r w:rsidRPr="00D40DC5">
        <w:rPr>
          <w:lang w:eastAsia="en-US"/>
        </w:rPr>
        <w:t>3. Месячник гражданско-патриотического воспитания «</w:t>
      </w:r>
      <w:r>
        <w:rPr>
          <w:lang w:eastAsia="en-US"/>
        </w:rPr>
        <w:t>К защите Родины готов!</w:t>
      </w:r>
      <w:r w:rsidRPr="00D40DC5">
        <w:rPr>
          <w:lang w:eastAsia="en-US"/>
        </w:rPr>
        <w:t xml:space="preserve">». </w:t>
      </w:r>
    </w:p>
    <w:p w:rsidR="00A92C82" w:rsidRPr="00D40DC5" w:rsidRDefault="00A92C82" w:rsidP="006C5A83">
      <w:pPr>
        <w:jc w:val="both"/>
        <w:rPr>
          <w:lang w:eastAsia="en-US"/>
        </w:rPr>
      </w:pPr>
      <w:r>
        <w:rPr>
          <w:lang w:eastAsia="en-US"/>
        </w:rPr>
        <w:t>4</w:t>
      </w:r>
      <w:r w:rsidRPr="00D40DC5">
        <w:rPr>
          <w:lang w:eastAsia="en-US"/>
        </w:rPr>
        <w:t xml:space="preserve">. «Вахта Памяти» (мероприятия, посвящённые Дню Победы). </w:t>
      </w:r>
    </w:p>
    <w:p w:rsidR="00A92C82" w:rsidRPr="00D40DC5" w:rsidRDefault="00A92C82" w:rsidP="006C5A83">
      <w:pPr>
        <w:jc w:val="both"/>
        <w:rPr>
          <w:lang w:eastAsia="en-US"/>
        </w:rPr>
      </w:pPr>
      <w:r>
        <w:rPr>
          <w:lang w:eastAsia="en-US"/>
        </w:rPr>
        <w:t>5</w:t>
      </w:r>
      <w:r w:rsidRPr="00D40DC5">
        <w:rPr>
          <w:lang w:eastAsia="en-US"/>
        </w:rPr>
        <w:t xml:space="preserve">. Уроки мужества. </w:t>
      </w:r>
    </w:p>
    <w:p w:rsidR="00A92C82" w:rsidRPr="00D40DC5" w:rsidRDefault="00A92C82" w:rsidP="006C5A83">
      <w:pPr>
        <w:jc w:val="both"/>
        <w:rPr>
          <w:lang w:eastAsia="en-US"/>
        </w:rPr>
      </w:pPr>
      <w:r>
        <w:rPr>
          <w:lang w:eastAsia="en-US"/>
        </w:rPr>
        <w:t>6</w:t>
      </w:r>
      <w:r w:rsidRPr="00D40DC5">
        <w:rPr>
          <w:lang w:eastAsia="en-US"/>
        </w:rPr>
        <w:t xml:space="preserve">. Конкурс детского творчества «О подвигах, о доблести, о славе» </w:t>
      </w:r>
    </w:p>
    <w:p w:rsidR="00A92C82" w:rsidRPr="00D40DC5" w:rsidRDefault="00A92C82" w:rsidP="006C5A83">
      <w:pPr>
        <w:jc w:val="both"/>
        <w:rPr>
          <w:lang w:eastAsia="en-US"/>
        </w:rPr>
      </w:pPr>
      <w:r>
        <w:rPr>
          <w:lang w:eastAsia="en-US"/>
        </w:rPr>
        <w:t>7</w:t>
      </w:r>
      <w:r w:rsidRPr="00D40DC5">
        <w:rPr>
          <w:lang w:eastAsia="en-US"/>
        </w:rPr>
        <w:t xml:space="preserve">. Участие в муниципальных, областных и всероссийских конкурсах правовой, патриотической и краеведческой направленности («Учимся жить вместе», «Летопись города», «Калейдоскоп чудес»). </w:t>
      </w:r>
    </w:p>
    <w:p w:rsidR="00A92C82" w:rsidRPr="00D40DC5" w:rsidRDefault="00A92C82" w:rsidP="006C5A83">
      <w:pPr>
        <w:jc w:val="both"/>
        <w:rPr>
          <w:lang w:eastAsia="en-US"/>
        </w:rPr>
      </w:pPr>
      <w:r>
        <w:rPr>
          <w:lang w:eastAsia="en-US"/>
        </w:rPr>
        <w:t>8</w:t>
      </w:r>
      <w:r w:rsidRPr="00D40DC5">
        <w:rPr>
          <w:lang w:eastAsia="en-US"/>
        </w:rPr>
        <w:t xml:space="preserve">. Проведение спортивных эстафет «Вперёд, мальчишки!» </w:t>
      </w:r>
    </w:p>
    <w:p w:rsidR="00A92C82" w:rsidRPr="002353DD" w:rsidRDefault="00A92C82" w:rsidP="006C5A83">
      <w:pPr>
        <w:jc w:val="both"/>
        <w:rPr>
          <w:lang w:eastAsia="en-US"/>
        </w:rPr>
      </w:pPr>
      <w:r>
        <w:rPr>
          <w:lang w:eastAsia="en-US"/>
        </w:rPr>
        <w:t>9</w:t>
      </w:r>
      <w:r w:rsidRPr="00D40DC5">
        <w:rPr>
          <w:lang w:eastAsia="en-US"/>
        </w:rPr>
        <w:t>.Тематические классные часы «День правовых знаний»; «Старшем</w:t>
      </w:r>
      <w:r>
        <w:rPr>
          <w:lang w:eastAsia="en-US"/>
        </w:rPr>
        <w:t>у поколению посвящается», «Знай свои права», «Они защищают Родину».</w:t>
      </w:r>
    </w:p>
    <w:p w:rsidR="00A92C82" w:rsidRDefault="00A92C82" w:rsidP="006C5A83">
      <w:pPr>
        <w:jc w:val="center"/>
        <w:rPr>
          <w:b/>
          <w:bCs/>
          <w:color w:val="000000"/>
        </w:rPr>
      </w:pPr>
      <w:r w:rsidRPr="00D40DC5">
        <w:rPr>
          <w:b/>
          <w:bCs/>
        </w:rPr>
        <w:t xml:space="preserve">Задачи воспитания </w:t>
      </w:r>
      <w:r w:rsidRPr="00D40DC5">
        <w:rPr>
          <w:b/>
          <w:bCs/>
          <w:color w:val="000000"/>
        </w:rPr>
        <w:t>гражданственности, патриотизма, уважения к правам,</w:t>
      </w:r>
    </w:p>
    <w:p w:rsidR="00A92C82" w:rsidRPr="006250F0" w:rsidRDefault="00A92C82" w:rsidP="006C5A83">
      <w:pPr>
        <w:jc w:val="center"/>
        <w:rPr>
          <w:b/>
          <w:bCs/>
        </w:rPr>
      </w:pPr>
      <w:r w:rsidRPr="00D40DC5">
        <w:rPr>
          <w:b/>
          <w:bCs/>
          <w:color w:val="000000"/>
        </w:rPr>
        <w:t xml:space="preserve"> свободам и обязанностям человека</w:t>
      </w:r>
    </w:p>
    <w:p w:rsidR="00A92C82" w:rsidRPr="00964678" w:rsidRDefault="00A92C82" w:rsidP="006C5A83">
      <w:pPr>
        <w:jc w:val="both"/>
      </w:pPr>
      <w:r w:rsidRPr="00964678">
        <w:t>1.Формировать представления о патриотизме и гражданственности, государственном устройстве.</w:t>
      </w:r>
    </w:p>
    <w:p w:rsidR="00A92C82" w:rsidRPr="00964678" w:rsidRDefault="00A92C82" w:rsidP="006C5A83">
      <w:pPr>
        <w:jc w:val="both"/>
      </w:pPr>
      <w:r w:rsidRPr="00964678">
        <w:t>2.Воспитывать любовь к родному краю и малой родине, народным традициям.</w:t>
      </w:r>
    </w:p>
    <w:p w:rsidR="00A92C82" w:rsidRPr="00964678" w:rsidRDefault="00A92C82" w:rsidP="006C5A83">
      <w:pPr>
        <w:jc w:val="both"/>
      </w:pPr>
      <w:r w:rsidRPr="00964678">
        <w:t>3.Формировать личностные качества и начальные представления о правах и обязанностях человека и гражданина.</w:t>
      </w:r>
    </w:p>
    <w:p w:rsidR="00A92C82" w:rsidRPr="006250F0" w:rsidRDefault="00A92C82" w:rsidP="006C5A83">
      <w:pPr>
        <w:jc w:val="center"/>
        <w:rPr>
          <w:b/>
          <w:bCs/>
          <w:lang w:eastAsia="en-US"/>
        </w:rPr>
      </w:pPr>
      <w:r w:rsidRPr="00D40DC5">
        <w:rPr>
          <w:b/>
          <w:bCs/>
          <w:lang w:eastAsia="en-US"/>
        </w:rPr>
        <w:t>1 класс</w:t>
      </w:r>
      <w:r>
        <w:rPr>
          <w:b/>
          <w:bCs/>
          <w:lang w:eastAsia="en-US"/>
        </w:rPr>
        <w:t xml:space="preserve"> </w:t>
      </w:r>
    </w:p>
    <w:tbl>
      <w:tblPr>
        <w:tblW w:w="50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9"/>
        <w:gridCol w:w="5003"/>
        <w:gridCol w:w="2884"/>
      </w:tblGrid>
      <w:tr w:rsidR="00A92C82" w:rsidRPr="00D40DC5">
        <w:tc>
          <w:tcPr>
            <w:tcW w:w="1027" w:type="pct"/>
          </w:tcPr>
          <w:p w:rsidR="00A92C82" w:rsidRPr="00BC5F51" w:rsidRDefault="00A92C82" w:rsidP="006C5A83">
            <w:pPr>
              <w:jc w:val="center"/>
              <w:rPr>
                <w:b/>
                <w:bCs/>
              </w:rPr>
            </w:pPr>
            <w:r w:rsidRPr="00BC5F51">
              <w:rPr>
                <w:b/>
                <w:bCs/>
                <w:sz w:val="22"/>
                <w:szCs w:val="22"/>
              </w:rPr>
              <w:t>Основные</w:t>
            </w:r>
          </w:p>
          <w:p w:rsidR="00A92C82" w:rsidRPr="00BC5F51" w:rsidRDefault="00A92C82" w:rsidP="006C5A83">
            <w:pPr>
              <w:jc w:val="center"/>
              <w:rPr>
                <w:b/>
                <w:bCs/>
              </w:rPr>
            </w:pPr>
            <w:r w:rsidRPr="00BC5F51">
              <w:rPr>
                <w:b/>
                <w:bCs/>
                <w:sz w:val="22"/>
                <w:szCs w:val="22"/>
              </w:rPr>
              <w:t>направления</w:t>
            </w:r>
          </w:p>
        </w:tc>
        <w:tc>
          <w:tcPr>
            <w:tcW w:w="2520" w:type="pct"/>
          </w:tcPr>
          <w:p w:rsidR="00A92C82" w:rsidRPr="00BC5F51" w:rsidRDefault="00A92C82" w:rsidP="006C5A83">
            <w:pPr>
              <w:jc w:val="center"/>
              <w:rPr>
                <w:b/>
                <w:bCs/>
              </w:rPr>
            </w:pPr>
            <w:r w:rsidRPr="00BC5F51">
              <w:rPr>
                <w:b/>
                <w:bCs/>
                <w:sz w:val="22"/>
                <w:szCs w:val="22"/>
              </w:rPr>
              <w:t>Виды и формы деятельности</w:t>
            </w:r>
          </w:p>
          <w:p w:rsidR="00A92C82" w:rsidRPr="00BC5F51" w:rsidRDefault="00A92C82" w:rsidP="006C5A83">
            <w:pPr>
              <w:jc w:val="center"/>
              <w:rPr>
                <w:b/>
                <w:bCs/>
              </w:rPr>
            </w:pPr>
            <w:r w:rsidRPr="00BC5F51">
              <w:rPr>
                <w:b/>
                <w:bCs/>
                <w:sz w:val="22"/>
                <w:szCs w:val="22"/>
              </w:rPr>
              <w:t>(урочной и внеурочной)</w:t>
            </w:r>
          </w:p>
        </w:tc>
        <w:tc>
          <w:tcPr>
            <w:tcW w:w="1453" w:type="pct"/>
          </w:tcPr>
          <w:p w:rsidR="00A92C82" w:rsidRPr="00BC5F51" w:rsidRDefault="00A92C82" w:rsidP="006C5A83">
            <w:pPr>
              <w:jc w:val="center"/>
              <w:rPr>
                <w:b/>
                <w:bCs/>
              </w:rPr>
            </w:pPr>
            <w:r w:rsidRPr="00BC5F51">
              <w:rPr>
                <w:b/>
                <w:bCs/>
                <w:sz w:val="22"/>
                <w:szCs w:val="22"/>
              </w:rPr>
              <w:t>Планируемые</w:t>
            </w:r>
          </w:p>
          <w:p w:rsidR="00A92C82" w:rsidRPr="00BC5F51" w:rsidRDefault="00A92C82" w:rsidP="006C5A83">
            <w:pPr>
              <w:jc w:val="center"/>
              <w:rPr>
                <w:b/>
                <w:bCs/>
              </w:rPr>
            </w:pPr>
            <w:r w:rsidRPr="00BC5F51">
              <w:rPr>
                <w:b/>
                <w:bCs/>
                <w:sz w:val="22"/>
                <w:szCs w:val="22"/>
              </w:rPr>
              <w:t>результаты</w:t>
            </w:r>
          </w:p>
        </w:tc>
      </w:tr>
      <w:tr w:rsidR="00A92C82" w:rsidRPr="00D40DC5">
        <w:tc>
          <w:tcPr>
            <w:tcW w:w="1027" w:type="pct"/>
          </w:tcPr>
          <w:p w:rsidR="00A92C82" w:rsidRPr="00BC5F51" w:rsidRDefault="00A92C82" w:rsidP="006C5A83">
            <w:r w:rsidRPr="00BC5F51">
              <w:rPr>
                <w:color w:val="000000"/>
                <w:sz w:val="22"/>
                <w:szCs w:val="22"/>
              </w:rPr>
              <w:t>Воспитание гражданственности, патриотизма, уважения к правам, свободам и обязанностям человека</w:t>
            </w:r>
          </w:p>
        </w:tc>
        <w:tc>
          <w:tcPr>
            <w:tcW w:w="2520" w:type="pct"/>
          </w:tcPr>
          <w:p w:rsidR="00A92C82" w:rsidRPr="00BC5F51" w:rsidRDefault="00A92C82" w:rsidP="006C5A83">
            <w:pPr>
              <w:jc w:val="both"/>
            </w:pPr>
            <w:r w:rsidRPr="00BC5F51">
              <w:rPr>
                <w:b/>
                <w:bCs/>
                <w:sz w:val="22"/>
                <w:szCs w:val="22"/>
              </w:rPr>
              <w:t xml:space="preserve">- </w:t>
            </w:r>
            <w:r w:rsidRPr="00BC5F51">
              <w:rPr>
                <w:sz w:val="22"/>
                <w:szCs w:val="22"/>
              </w:rPr>
              <w:t>экскурсии по городу, в городской музей,</w:t>
            </w:r>
          </w:p>
          <w:p w:rsidR="00A92C82" w:rsidRPr="00BC5F51" w:rsidRDefault="00A92C82" w:rsidP="006C5A83">
            <w:pPr>
              <w:jc w:val="both"/>
            </w:pPr>
            <w:r w:rsidRPr="00BC5F51">
              <w:rPr>
                <w:sz w:val="22"/>
                <w:szCs w:val="22"/>
              </w:rPr>
              <w:t xml:space="preserve">музей Дворца детского творчества, школьный музей; </w:t>
            </w:r>
          </w:p>
          <w:p w:rsidR="00A92C82" w:rsidRPr="00BC5F51" w:rsidRDefault="00A92C82" w:rsidP="006C5A83">
            <w:pPr>
              <w:jc w:val="both"/>
            </w:pPr>
            <w:r w:rsidRPr="00BC5F51">
              <w:rPr>
                <w:sz w:val="22"/>
                <w:szCs w:val="22"/>
              </w:rPr>
              <w:t>- классный час «История моего имени и фамилии»;</w:t>
            </w:r>
          </w:p>
          <w:p w:rsidR="00A92C82" w:rsidRPr="00BC5F51" w:rsidRDefault="00A92C82" w:rsidP="006C5A83">
            <w:pPr>
              <w:jc w:val="both"/>
            </w:pPr>
            <w:r w:rsidRPr="00BC5F51">
              <w:rPr>
                <w:sz w:val="22"/>
                <w:szCs w:val="22"/>
              </w:rPr>
              <w:t>- беседы и викторины «Армейский калейдоскоп»;</w:t>
            </w:r>
          </w:p>
          <w:p w:rsidR="00A92C82" w:rsidRPr="00BC5F51" w:rsidRDefault="00A92C82" w:rsidP="006C5A83">
            <w:pPr>
              <w:jc w:val="both"/>
            </w:pPr>
            <w:r w:rsidRPr="00BC5F51">
              <w:rPr>
                <w:sz w:val="22"/>
                <w:szCs w:val="22"/>
              </w:rPr>
              <w:t>-посещение выставки цветов ко Дню города,</w:t>
            </w:r>
          </w:p>
          <w:p w:rsidR="00A92C82" w:rsidRPr="00BC5F51" w:rsidRDefault="00A92C82" w:rsidP="006C5A83">
            <w:pPr>
              <w:jc w:val="both"/>
            </w:pPr>
            <w:r w:rsidRPr="00BC5F51">
              <w:rPr>
                <w:sz w:val="22"/>
                <w:szCs w:val="22"/>
              </w:rPr>
              <w:t>- тематические беседы на уроках литературного чтения, окружающего мира</w:t>
            </w:r>
            <w:r>
              <w:rPr>
                <w:sz w:val="22"/>
                <w:szCs w:val="22"/>
              </w:rPr>
              <w:t>;</w:t>
            </w:r>
          </w:p>
          <w:p w:rsidR="00A92C82" w:rsidRPr="00BC5F51" w:rsidRDefault="00A92C82" w:rsidP="006C5A83">
            <w:pPr>
              <w:shd w:val="clear" w:color="auto" w:fill="FFFFFF"/>
              <w:jc w:val="both"/>
            </w:pPr>
            <w:r w:rsidRPr="00BC5F51">
              <w:rPr>
                <w:color w:val="000000"/>
                <w:sz w:val="22"/>
                <w:szCs w:val="22"/>
              </w:rPr>
              <w:t>-</w:t>
            </w:r>
            <w:r>
              <w:rPr>
                <w:color w:val="000000"/>
                <w:sz w:val="22"/>
                <w:szCs w:val="22"/>
              </w:rPr>
              <w:t xml:space="preserve"> </w:t>
            </w:r>
            <w:r w:rsidRPr="00BC5F51">
              <w:rPr>
                <w:color w:val="000000"/>
                <w:sz w:val="22"/>
                <w:szCs w:val="22"/>
              </w:rPr>
              <w:t>беседы: «Моя малая родина Губкин», «Красная книга Белгородской области», «Заповедные уголки России»</w:t>
            </w:r>
            <w:r>
              <w:rPr>
                <w:color w:val="000000"/>
                <w:sz w:val="22"/>
                <w:szCs w:val="22"/>
              </w:rPr>
              <w:t>;</w:t>
            </w:r>
          </w:p>
          <w:p w:rsidR="00A92C82" w:rsidRPr="00BC5F51" w:rsidRDefault="00A92C82" w:rsidP="006C5A83">
            <w:pPr>
              <w:shd w:val="clear" w:color="auto" w:fill="FFFFFF"/>
              <w:jc w:val="both"/>
            </w:pPr>
            <w:r w:rsidRPr="00BC5F51">
              <w:rPr>
                <w:color w:val="000000"/>
                <w:sz w:val="22"/>
                <w:szCs w:val="22"/>
              </w:rPr>
              <w:t>- игры: «Дом, в котором я живу», «Путешествия в свое прошлое»;</w:t>
            </w:r>
          </w:p>
          <w:p w:rsidR="00A92C82" w:rsidRPr="00BC5F51" w:rsidRDefault="00A92C82" w:rsidP="006C5A83">
            <w:pPr>
              <w:shd w:val="clear" w:color="auto" w:fill="FFFFFF"/>
              <w:jc w:val="both"/>
              <w:rPr>
                <w:color w:val="000000"/>
              </w:rPr>
            </w:pPr>
            <w:r w:rsidRPr="00BC5F51">
              <w:rPr>
                <w:color w:val="000000"/>
                <w:sz w:val="22"/>
                <w:szCs w:val="22"/>
              </w:rPr>
              <w:t>- традиционные русские народные праздники;</w:t>
            </w:r>
          </w:p>
          <w:p w:rsidR="00A92C82" w:rsidRPr="00BC5F51" w:rsidRDefault="00A92C82" w:rsidP="006C5A83">
            <w:pPr>
              <w:shd w:val="clear" w:color="auto" w:fill="FFFFFF"/>
              <w:jc w:val="both"/>
              <w:rPr>
                <w:color w:val="000000"/>
              </w:rPr>
            </w:pPr>
            <w:r w:rsidRPr="00BC5F51">
              <w:rPr>
                <w:color w:val="000000"/>
                <w:sz w:val="22"/>
                <w:szCs w:val="22"/>
              </w:rPr>
              <w:t>- конкурсы рисунков о своей семье, о родном городе, о школе.</w:t>
            </w:r>
          </w:p>
          <w:p w:rsidR="00A92C82" w:rsidRPr="00BC5F51" w:rsidRDefault="00A92C82" w:rsidP="006C5A83">
            <w:pPr>
              <w:shd w:val="clear" w:color="auto" w:fill="FFFFFF"/>
              <w:jc w:val="both"/>
            </w:pPr>
            <w:r w:rsidRPr="00BC5F51">
              <w:rPr>
                <w:color w:val="000000"/>
                <w:sz w:val="22"/>
                <w:szCs w:val="22"/>
              </w:rPr>
              <w:t xml:space="preserve"> -</w:t>
            </w:r>
            <w:r>
              <w:rPr>
                <w:color w:val="000000"/>
                <w:sz w:val="22"/>
                <w:szCs w:val="22"/>
              </w:rPr>
              <w:t xml:space="preserve"> </w:t>
            </w:r>
            <w:r w:rsidRPr="00BC5F51">
              <w:rPr>
                <w:color w:val="000000"/>
                <w:sz w:val="22"/>
                <w:szCs w:val="22"/>
              </w:rPr>
              <w:t>конкурс «Вперед, мальчишки!», беседы о обязанностях гражданина «Я – гражданин России», «Что такое права и обязанности»</w:t>
            </w:r>
          </w:p>
        </w:tc>
        <w:tc>
          <w:tcPr>
            <w:tcW w:w="1453" w:type="pct"/>
          </w:tcPr>
          <w:p w:rsidR="00A92C82" w:rsidRPr="00BC5F51" w:rsidRDefault="00A92C82" w:rsidP="006C5A83">
            <w:r w:rsidRPr="00BC5F51">
              <w:rPr>
                <w:sz w:val="22"/>
                <w:szCs w:val="22"/>
              </w:rPr>
              <w:t>- знание и ценностное отношение к государственной символике (герб, флаг, гимн);</w:t>
            </w:r>
          </w:p>
          <w:p w:rsidR="00A92C82" w:rsidRPr="00BC5F51" w:rsidRDefault="00A92C82" w:rsidP="006C5A83">
            <w:r w:rsidRPr="00BC5F51">
              <w:rPr>
                <w:sz w:val="22"/>
                <w:szCs w:val="22"/>
              </w:rPr>
              <w:t>- уважение к родному языку, народным традициям, старшему поколению;</w:t>
            </w:r>
          </w:p>
          <w:p w:rsidR="00A92C82" w:rsidRPr="00BC5F51" w:rsidRDefault="00A92C82" w:rsidP="006C5A83">
            <w:r w:rsidRPr="00BC5F51">
              <w:rPr>
                <w:sz w:val="22"/>
                <w:szCs w:val="22"/>
              </w:rPr>
              <w:t>- элементарные представления о государственном устройстве, о культурном достоянии своего края (малая Родина);</w:t>
            </w:r>
          </w:p>
          <w:p w:rsidR="00A92C82" w:rsidRPr="00BC5F51" w:rsidRDefault="00A92C82" w:rsidP="006C5A83">
            <w:r w:rsidRPr="00BC5F51">
              <w:rPr>
                <w:sz w:val="22"/>
                <w:szCs w:val="22"/>
              </w:rPr>
              <w:t>- начальные знания о родном городе Губкине, о родной школе;</w:t>
            </w:r>
          </w:p>
          <w:p w:rsidR="00A92C82" w:rsidRPr="00BC5F51" w:rsidRDefault="00A92C82" w:rsidP="006C5A83">
            <w:r w:rsidRPr="00BC5F51">
              <w:rPr>
                <w:sz w:val="22"/>
                <w:szCs w:val="22"/>
              </w:rPr>
              <w:t>- начальные представления о правах и обязанностях человека, гражданина, товарища.</w:t>
            </w:r>
          </w:p>
        </w:tc>
      </w:tr>
    </w:tbl>
    <w:p w:rsidR="00A92C82" w:rsidRPr="006250F0" w:rsidRDefault="00A92C82" w:rsidP="00405C37">
      <w:pPr>
        <w:jc w:val="center"/>
        <w:rPr>
          <w:b/>
          <w:bCs/>
        </w:rPr>
      </w:pPr>
      <w:r w:rsidRPr="00D40DC5">
        <w:rPr>
          <w:b/>
          <w:bCs/>
        </w:rPr>
        <w:t>2 класс</w:t>
      </w:r>
    </w:p>
    <w:tbl>
      <w:tblPr>
        <w:tblW w:w="503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9"/>
        <w:gridCol w:w="4980"/>
        <w:gridCol w:w="2909"/>
      </w:tblGrid>
      <w:tr w:rsidR="00A92C82" w:rsidRPr="00D40DC5">
        <w:tc>
          <w:tcPr>
            <w:tcW w:w="1027" w:type="pct"/>
          </w:tcPr>
          <w:p w:rsidR="00A92C82" w:rsidRPr="00BC5F51" w:rsidRDefault="00A92C82" w:rsidP="006C5A83">
            <w:pPr>
              <w:jc w:val="center"/>
              <w:rPr>
                <w:b/>
                <w:bCs/>
              </w:rPr>
            </w:pPr>
            <w:r w:rsidRPr="00BC5F51">
              <w:rPr>
                <w:b/>
                <w:bCs/>
                <w:sz w:val="22"/>
                <w:szCs w:val="22"/>
              </w:rPr>
              <w:t>Основные</w:t>
            </w:r>
          </w:p>
          <w:p w:rsidR="00A92C82" w:rsidRPr="00BC5F51" w:rsidRDefault="00A92C82" w:rsidP="006C5A83">
            <w:pPr>
              <w:jc w:val="center"/>
              <w:rPr>
                <w:b/>
                <w:bCs/>
              </w:rPr>
            </w:pPr>
            <w:r w:rsidRPr="00BC5F51">
              <w:rPr>
                <w:b/>
                <w:bCs/>
                <w:sz w:val="22"/>
                <w:szCs w:val="22"/>
              </w:rPr>
              <w:t>направления</w:t>
            </w:r>
          </w:p>
        </w:tc>
        <w:tc>
          <w:tcPr>
            <w:tcW w:w="2508" w:type="pct"/>
          </w:tcPr>
          <w:p w:rsidR="00A92C82" w:rsidRPr="00BC5F51" w:rsidRDefault="00A92C82" w:rsidP="006C5A83">
            <w:pPr>
              <w:jc w:val="center"/>
              <w:rPr>
                <w:b/>
                <w:bCs/>
              </w:rPr>
            </w:pPr>
            <w:r w:rsidRPr="00BC5F51">
              <w:rPr>
                <w:b/>
                <w:bCs/>
                <w:sz w:val="22"/>
                <w:szCs w:val="22"/>
              </w:rPr>
              <w:t>Виды и формы деятельности</w:t>
            </w:r>
          </w:p>
          <w:p w:rsidR="00A92C82" w:rsidRPr="00BC5F51" w:rsidRDefault="00A92C82" w:rsidP="006C5A83">
            <w:pPr>
              <w:jc w:val="center"/>
              <w:rPr>
                <w:b/>
                <w:bCs/>
              </w:rPr>
            </w:pPr>
            <w:r w:rsidRPr="00BC5F51">
              <w:rPr>
                <w:b/>
                <w:bCs/>
                <w:sz w:val="22"/>
                <w:szCs w:val="22"/>
              </w:rPr>
              <w:t>(урочной и внеурочной)</w:t>
            </w:r>
          </w:p>
        </w:tc>
        <w:tc>
          <w:tcPr>
            <w:tcW w:w="1466" w:type="pct"/>
          </w:tcPr>
          <w:p w:rsidR="00A92C82" w:rsidRPr="00BC5F51" w:rsidRDefault="00A92C82" w:rsidP="006C5A83">
            <w:pPr>
              <w:jc w:val="center"/>
              <w:rPr>
                <w:b/>
                <w:bCs/>
              </w:rPr>
            </w:pPr>
            <w:r w:rsidRPr="00BC5F51">
              <w:rPr>
                <w:b/>
                <w:bCs/>
                <w:sz w:val="22"/>
                <w:szCs w:val="22"/>
              </w:rPr>
              <w:t>Планируемые</w:t>
            </w:r>
          </w:p>
          <w:p w:rsidR="00A92C82" w:rsidRPr="00BC5F51" w:rsidRDefault="00A92C82" w:rsidP="006C5A83">
            <w:pPr>
              <w:jc w:val="center"/>
              <w:rPr>
                <w:b/>
                <w:bCs/>
              </w:rPr>
            </w:pPr>
            <w:r w:rsidRPr="00BC5F51">
              <w:rPr>
                <w:b/>
                <w:bCs/>
                <w:sz w:val="22"/>
                <w:szCs w:val="22"/>
              </w:rPr>
              <w:t>Результаты</w:t>
            </w:r>
          </w:p>
        </w:tc>
      </w:tr>
      <w:tr w:rsidR="00A92C82" w:rsidRPr="00D40DC5">
        <w:tc>
          <w:tcPr>
            <w:tcW w:w="1027" w:type="pct"/>
          </w:tcPr>
          <w:p w:rsidR="00A92C82" w:rsidRPr="00BC5F51" w:rsidRDefault="00A92C82" w:rsidP="006C5A83">
            <w:pPr>
              <w:jc w:val="both"/>
              <w:rPr>
                <w:b/>
                <w:bCs/>
              </w:rPr>
            </w:pPr>
            <w:r w:rsidRPr="00BC5F51">
              <w:rPr>
                <w:sz w:val="22"/>
                <w:szCs w:val="22"/>
              </w:rPr>
              <w:t>Воспитание гражданственности, патриотизма, уважения к правам, свободам и обязанностям человека</w:t>
            </w:r>
          </w:p>
        </w:tc>
        <w:tc>
          <w:tcPr>
            <w:tcW w:w="2508" w:type="pct"/>
          </w:tcPr>
          <w:p w:rsidR="00A92C82" w:rsidRPr="00BC5F51" w:rsidRDefault="00A92C82" w:rsidP="006C5A83">
            <w:pPr>
              <w:jc w:val="both"/>
            </w:pPr>
            <w:r w:rsidRPr="00BC5F51">
              <w:rPr>
                <w:sz w:val="22"/>
                <w:szCs w:val="22"/>
              </w:rPr>
              <w:t xml:space="preserve">- уроки русского языка, литературного чтения, </w:t>
            </w:r>
            <w:r>
              <w:rPr>
                <w:sz w:val="22"/>
                <w:szCs w:val="22"/>
              </w:rPr>
              <w:t>изобразительного искусства</w:t>
            </w:r>
            <w:r w:rsidRPr="00BC5F51">
              <w:rPr>
                <w:sz w:val="22"/>
                <w:szCs w:val="22"/>
              </w:rPr>
              <w:t>, музыки;</w:t>
            </w:r>
          </w:p>
          <w:p w:rsidR="00A92C82" w:rsidRPr="00BC5F51" w:rsidRDefault="00A92C82" w:rsidP="006C5A83">
            <w:pPr>
              <w:jc w:val="both"/>
            </w:pPr>
            <w:r w:rsidRPr="00BC5F51">
              <w:rPr>
                <w:sz w:val="22"/>
                <w:szCs w:val="22"/>
              </w:rPr>
              <w:t>- экскурсии в городской музей,</w:t>
            </w:r>
            <w:r>
              <w:t xml:space="preserve"> </w:t>
            </w:r>
            <w:r w:rsidRPr="00BC5F51">
              <w:rPr>
                <w:sz w:val="22"/>
                <w:szCs w:val="22"/>
              </w:rPr>
              <w:t>музей Дворца детского творчества,</w:t>
            </w:r>
            <w:r>
              <w:t xml:space="preserve"> </w:t>
            </w:r>
            <w:r w:rsidRPr="00BC5F51">
              <w:rPr>
                <w:sz w:val="22"/>
                <w:szCs w:val="22"/>
              </w:rPr>
              <w:t>школьный музей;</w:t>
            </w:r>
          </w:p>
          <w:p w:rsidR="00A92C82" w:rsidRPr="00BC5F51" w:rsidRDefault="00A92C82" w:rsidP="006C5A83">
            <w:pPr>
              <w:jc w:val="both"/>
            </w:pPr>
            <w:r w:rsidRPr="00BC5F51">
              <w:rPr>
                <w:sz w:val="22"/>
                <w:szCs w:val="22"/>
              </w:rPr>
              <w:t>- участие в акциях «День Защитника Отечества», «День пожилого человека»;</w:t>
            </w:r>
          </w:p>
          <w:p w:rsidR="00A92C82" w:rsidRPr="00BC5F51" w:rsidRDefault="00A92C82" w:rsidP="006C5A83">
            <w:pPr>
              <w:jc w:val="both"/>
            </w:pPr>
            <w:r w:rsidRPr="00BC5F51">
              <w:rPr>
                <w:sz w:val="22"/>
                <w:szCs w:val="22"/>
              </w:rPr>
              <w:t>- поздравление ветеранов и военнослужащих;</w:t>
            </w:r>
          </w:p>
          <w:p w:rsidR="00A92C82" w:rsidRPr="00BC5F51" w:rsidRDefault="00A92C82" w:rsidP="006C5A83">
            <w:pPr>
              <w:jc w:val="both"/>
            </w:pPr>
            <w:r w:rsidRPr="00BC5F51">
              <w:rPr>
                <w:sz w:val="22"/>
                <w:szCs w:val="22"/>
              </w:rPr>
              <w:t>- участие в общешкольных мероприятиях, концертах;</w:t>
            </w:r>
          </w:p>
          <w:p w:rsidR="00A92C82" w:rsidRPr="00BC5F51" w:rsidRDefault="00A92C82" w:rsidP="006C5A83">
            <w:pPr>
              <w:jc w:val="both"/>
            </w:pPr>
            <w:r w:rsidRPr="00BC5F51">
              <w:rPr>
                <w:sz w:val="22"/>
                <w:szCs w:val="22"/>
              </w:rPr>
              <w:t>- викторина «Армейский калейдоскоп»;</w:t>
            </w:r>
          </w:p>
          <w:p w:rsidR="00A92C82" w:rsidRPr="00BC5F51" w:rsidRDefault="00A92C82" w:rsidP="006C5A83">
            <w:pPr>
              <w:shd w:val="clear" w:color="auto" w:fill="FFFFFF"/>
              <w:jc w:val="both"/>
            </w:pPr>
            <w:r w:rsidRPr="00BC5F51">
              <w:rPr>
                <w:color w:val="000000"/>
                <w:sz w:val="22"/>
                <w:szCs w:val="22"/>
              </w:rPr>
              <w:t>-беседы: «Мои земляки», «По страницам летописи», «Этот великий и могучий русский язык»; «Россия - родина моя!»;</w:t>
            </w:r>
          </w:p>
          <w:p w:rsidR="00A92C82" w:rsidRPr="00BC5F51" w:rsidRDefault="00A92C82" w:rsidP="006C5A83">
            <w:pPr>
              <w:shd w:val="clear" w:color="auto" w:fill="FFFFFF"/>
              <w:jc w:val="both"/>
              <w:rPr>
                <w:color w:val="000000"/>
              </w:rPr>
            </w:pPr>
            <w:r w:rsidRPr="00BC5F51">
              <w:rPr>
                <w:color w:val="000000"/>
                <w:sz w:val="22"/>
                <w:szCs w:val="22"/>
              </w:rPr>
              <w:t>- встречи с ветеранами В</w:t>
            </w:r>
            <w:r>
              <w:rPr>
                <w:color w:val="000000"/>
                <w:sz w:val="22"/>
                <w:szCs w:val="22"/>
              </w:rPr>
              <w:t>еликой Отечественной войны</w:t>
            </w:r>
            <w:r w:rsidRPr="00BC5F51">
              <w:rPr>
                <w:color w:val="000000"/>
                <w:sz w:val="22"/>
                <w:szCs w:val="22"/>
              </w:rPr>
              <w:t xml:space="preserve"> и участниками локальных войн;</w:t>
            </w:r>
          </w:p>
          <w:p w:rsidR="00A92C82" w:rsidRPr="00BC5F51" w:rsidRDefault="00A92C82" w:rsidP="006C5A83">
            <w:pPr>
              <w:shd w:val="clear" w:color="auto" w:fill="FFFFFF"/>
              <w:jc w:val="both"/>
              <w:rPr>
                <w:color w:val="000000"/>
              </w:rPr>
            </w:pPr>
            <w:r w:rsidRPr="00BC5F51">
              <w:rPr>
                <w:color w:val="000000"/>
                <w:sz w:val="22"/>
                <w:szCs w:val="22"/>
              </w:rPr>
              <w:t xml:space="preserve">-конкурс сочинений: «Люблю тебя, мой край родной», </w:t>
            </w:r>
          </w:p>
          <w:p w:rsidR="00A92C82" w:rsidRPr="00BC5F51" w:rsidRDefault="00A92C82" w:rsidP="006C5A83">
            <w:pPr>
              <w:shd w:val="clear" w:color="auto" w:fill="FFFFFF"/>
              <w:jc w:val="both"/>
              <w:rPr>
                <w:color w:val="000000"/>
              </w:rPr>
            </w:pPr>
            <w:r w:rsidRPr="00BC5F51">
              <w:rPr>
                <w:color w:val="000000"/>
                <w:sz w:val="22"/>
                <w:szCs w:val="22"/>
              </w:rPr>
              <w:t>- викторина по истории города, страны;</w:t>
            </w:r>
          </w:p>
          <w:p w:rsidR="00A92C82" w:rsidRPr="00BC5F51" w:rsidRDefault="00A92C82" w:rsidP="006C5A83">
            <w:pPr>
              <w:jc w:val="both"/>
            </w:pPr>
            <w:r w:rsidRPr="00BC5F51">
              <w:rPr>
                <w:sz w:val="22"/>
                <w:szCs w:val="22"/>
              </w:rPr>
              <w:t>- тематические классные часы: «Азбука нравственности», «Кем быть и каким быть?», «Я - дома, я - в школе, я - среди друзей», «Государственные символы России», «Обычаи и традиции моей страны»</w:t>
            </w:r>
            <w:r>
              <w:rPr>
                <w:sz w:val="22"/>
                <w:szCs w:val="22"/>
              </w:rPr>
              <w:t>;</w:t>
            </w:r>
          </w:p>
          <w:p w:rsidR="00A92C82" w:rsidRPr="00BC5F51" w:rsidRDefault="00A92C82" w:rsidP="006C5A83">
            <w:pPr>
              <w:jc w:val="both"/>
            </w:pPr>
            <w:r w:rsidRPr="00BC5F51">
              <w:rPr>
                <w:sz w:val="22"/>
                <w:szCs w:val="22"/>
              </w:rPr>
              <w:t>- праздничная программа ко Дню Матери</w:t>
            </w:r>
            <w:r>
              <w:rPr>
                <w:sz w:val="22"/>
                <w:szCs w:val="22"/>
              </w:rPr>
              <w:t>;</w:t>
            </w:r>
          </w:p>
          <w:p w:rsidR="00A92C82" w:rsidRPr="00BC5F51" w:rsidRDefault="00A92C82" w:rsidP="006C5A83">
            <w:pPr>
              <w:jc w:val="both"/>
            </w:pPr>
            <w:r w:rsidRPr="00BC5F51">
              <w:rPr>
                <w:sz w:val="22"/>
                <w:szCs w:val="22"/>
              </w:rPr>
              <w:t>- прове</w:t>
            </w:r>
            <w:r>
              <w:rPr>
                <w:sz w:val="22"/>
                <w:szCs w:val="22"/>
              </w:rPr>
              <w:t>дение конкурса рисунков на тему</w:t>
            </w:r>
            <w:r w:rsidRPr="00BC5F51">
              <w:rPr>
                <w:sz w:val="22"/>
                <w:szCs w:val="22"/>
              </w:rPr>
              <w:t xml:space="preserve"> «Сердцу милая Родина»</w:t>
            </w:r>
          </w:p>
        </w:tc>
        <w:tc>
          <w:tcPr>
            <w:tcW w:w="1466" w:type="pct"/>
          </w:tcPr>
          <w:p w:rsidR="00A92C82" w:rsidRPr="00BC5F51" w:rsidRDefault="00A92C82" w:rsidP="006C5A83">
            <w:r w:rsidRPr="00BC5F51">
              <w:rPr>
                <w:b/>
                <w:bCs/>
                <w:sz w:val="22"/>
                <w:szCs w:val="22"/>
              </w:rPr>
              <w:t xml:space="preserve">- </w:t>
            </w:r>
            <w:r w:rsidRPr="00BC5F51">
              <w:rPr>
                <w:sz w:val="22"/>
                <w:szCs w:val="22"/>
              </w:rPr>
              <w:t>ценностное отношение к России, своему народу, своему языку, народным традициям, старшему поколению</w:t>
            </w:r>
            <w:r>
              <w:rPr>
                <w:sz w:val="22"/>
                <w:szCs w:val="22"/>
              </w:rPr>
              <w:t>;</w:t>
            </w:r>
          </w:p>
          <w:p w:rsidR="00A92C82" w:rsidRPr="00BC5F51" w:rsidRDefault="00A92C82" w:rsidP="006C5A83">
            <w:r>
              <w:rPr>
                <w:sz w:val="22"/>
                <w:szCs w:val="22"/>
              </w:rPr>
              <w:t xml:space="preserve">- элементарные представления о </w:t>
            </w:r>
            <w:r w:rsidRPr="00BC5F51">
              <w:rPr>
                <w:sz w:val="22"/>
                <w:szCs w:val="22"/>
              </w:rPr>
              <w:t>государственном устройстве, об этнических традициях и культурном достоянии своего края</w:t>
            </w:r>
            <w:r>
              <w:rPr>
                <w:sz w:val="22"/>
                <w:szCs w:val="22"/>
              </w:rPr>
              <w:t>;</w:t>
            </w:r>
          </w:p>
          <w:p w:rsidR="00A92C82" w:rsidRPr="00BC5F51" w:rsidRDefault="00A92C82" w:rsidP="006C5A83">
            <w:r w:rsidRPr="00BC5F51">
              <w:rPr>
                <w:sz w:val="22"/>
                <w:szCs w:val="22"/>
              </w:rPr>
              <w:t>- первоначальный опыт постижения ценностей гражданского общества, национальной истории и культуры</w:t>
            </w:r>
            <w:r>
              <w:rPr>
                <w:sz w:val="22"/>
                <w:szCs w:val="22"/>
              </w:rPr>
              <w:t>;</w:t>
            </w:r>
          </w:p>
          <w:p w:rsidR="00A92C82" w:rsidRPr="00BC5F51" w:rsidRDefault="00A92C82" w:rsidP="006C5A83">
            <w:r w:rsidRPr="00BC5F51">
              <w:rPr>
                <w:sz w:val="22"/>
                <w:szCs w:val="22"/>
              </w:rPr>
              <w:t>- начальные представления о правах и обязанностях человека, товарища</w:t>
            </w:r>
          </w:p>
        </w:tc>
      </w:tr>
    </w:tbl>
    <w:p w:rsidR="00A92C82" w:rsidRPr="006250F0" w:rsidRDefault="00A92C82" w:rsidP="006C5A83">
      <w:pPr>
        <w:jc w:val="center"/>
        <w:rPr>
          <w:b/>
          <w:bCs/>
        </w:rPr>
      </w:pPr>
      <w:r w:rsidRPr="00D40DC5">
        <w:rPr>
          <w:b/>
          <w:bCs/>
        </w:rPr>
        <w:t>3 класс</w:t>
      </w:r>
    </w:p>
    <w:tbl>
      <w:tblPr>
        <w:tblW w:w="50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8"/>
        <w:gridCol w:w="4960"/>
        <w:gridCol w:w="2989"/>
      </w:tblGrid>
      <w:tr w:rsidR="00A92C82" w:rsidRPr="00D40DC5">
        <w:tc>
          <w:tcPr>
            <w:tcW w:w="1028" w:type="pct"/>
          </w:tcPr>
          <w:p w:rsidR="00A92C82" w:rsidRPr="00BC5F51" w:rsidRDefault="00A92C82" w:rsidP="006C5A83">
            <w:pPr>
              <w:jc w:val="center"/>
              <w:rPr>
                <w:b/>
                <w:bCs/>
              </w:rPr>
            </w:pPr>
            <w:r w:rsidRPr="00BC5F51">
              <w:rPr>
                <w:b/>
                <w:bCs/>
                <w:sz w:val="22"/>
                <w:szCs w:val="22"/>
              </w:rPr>
              <w:t>Основные</w:t>
            </w:r>
          </w:p>
          <w:p w:rsidR="00A92C82" w:rsidRPr="00BC5F51" w:rsidRDefault="00A92C82" w:rsidP="006C5A83">
            <w:pPr>
              <w:jc w:val="center"/>
              <w:rPr>
                <w:b/>
                <w:bCs/>
              </w:rPr>
            </w:pPr>
            <w:r w:rsidRPr="00BC5F51">
              <w:rPr>
                <w:b/>
                <w:bCs/>
                <w:sz w:val="22"/>
                <w:szCs w:val="22"/>
              </w:rPr>
              <w:t>направления</w:t>
            </w:r>
          </w:p>
        </w:tc>
        <w:tc>
          <w:tcPr>
            <w:tcW w:w="2478" w:type="pct"/>
          </w:tcPr>
          <w:p w:rsidR="00A92C82" w:rsidRPr="00BC5F51" w:rsidRDefault="00A92C82" w:rsidP="006C5A83">
            <w:pPr>
              <w:jc w:val="center"/>
              <w:rPr>
                <w:b/>
                <w:bCs/>
              </w:rPr>
            </w:pPr>
            <w:r w:rsidRPr="00BC5F51">
              <w:rPr>
                <w:b/>
                <w:bCs/>
                <w:sz w:val="22"/>
                <w:szCs w:val="22"/>
              </w:rPr>
              <w:t>Виды и формы деятельности (урочной и внеурочной)</w:t>
            </w:r>
          </w:p>
        </w:tc>
        <w:tc>
          <w:tcPr>
            <w:tcW w:w="1493" w:type="pct"/>
          </w:tcPr>
          <w:p w:rsidR="00A92C82" w:rsidRPr="00BC5F51" w:rsidRDefault="00A92C82" w:rsidP="006C5A83">
            <w:pPr>
              <w:jc w:val="center"/>
              <w:rPr>
                <w:b/>
                <w:bCs/>
              </w:rPr>
            </w:pPr>
            <w:r w:rsidRPr="00BC5F51">
              <w:rPr>
                <w:b/>
                <w:bCs/>
                <w:sz w:val="22"/>
                <w:szCs w:val="22"/>
              </w:rPr>
              <w:t>Планируемые</w:t>
            </w:r>
          </w:p>
          <w:p w:rsidR="00A92C82" w:rsidRPr="00BC5F51" w:rsidRDefault="00A92C82" w:rsidP="006C5A83">
            <w:pPr>
              <w:jc w:val="center"/>
              <w:rPr>
                <w:b/>
                <w:bCs/>
              </w:rPr>
            </w:pPr>
            <w:r w:rsidRPr="00BC5F51">
              <w:rPr>
                <w:b/>
                <w:bCs/>
                <w:sz w:val="22"/>
                <w:szCs w:val="22"/>
              </w:rPr>
              <w:t>Результаты</w:t>
            </w:r>
          </w:p>
        </w:tc>
      </w:tr>
      <w:tr w:rsidR="00A92C82" w:rsidRPr="00D40DC5">
        <w:tc>
          <w:tcPr>
            <w:tcW w:w="1028" w:type="pct"/>
          </w:tcPr>
          <w:p w:rsidR="00A92C82" w:rsidRPr="00BC5F51" w:rsidRDefault="00A92C82" w:rsidP="006C5A83">
            <w:pPr>
              <w:rPr>
                <w:b/>
                <w:bCs/>
              </w:rPr>
            </w:pPr>
            <w:r w:rsidRPr="00BC5F51">
              <w:rPr>
                <w:sz w:val="22"/>
                <w:szCs w:val="22"/>
              </w:rPr>
              <w:t>Воспитание гражданственности, патриотизма, уважения к правам, свободам и обязанностям человека</w:t>
            </w:r>
          </w:p>
        </w:tc>
        <w:tc>
          <w:tcPr>
            <w:tcW w:w="2478" w:type="pct"/>
          </w:tcPr>
          <w:p w:rsidR="00A92C82" w:rsidRPr="00BC5F51" w:rsidRDefault="00A92C82" w:rsidP="006C5A83">
            <w:pPr>
              <w:jc w:val="both"/>
            </w:pPr>
            <w:r w:rsidRPr="00BC5F51">
              <w:rPr>
                <w:sz w:val="22"/>
                <w:szCs w:val="22"/>
              </w:rPr>
              <w:t xml:space="preserve">- уроки русского языка, литературного чтения, </w:t>
            </w:r>
            <w:r>
              <w:rPr>
                <w:sz w:val="22"/>
                <w:szCs w:val="22"/>
              </w:rPr>
              <w:t>изобразительного искусства</w:t>
            </w:r>
            <w:r w:rsidRPr="00BC5F51">
              <w:rPr>
                <w:sz w:val="22"/>
                <w:szCs w:val="22"/>
              </w:rPr>
              <w:t>, музыки;</w:t>
            </w:r>
          </w:p>
          <w:p w:rsidR="00A92C82" w:rsidRPr="00BC5F51" w:rsidRDefault="00A92C82" w:rsidP="00340704">
            <w:pPr>
              <w:jc w:val="both"/>
            </w:pPr>
            <w:r w:rsidRPr="00BC5F51">
              <w:rPr>
                <w:sz w:val="22"/>
                <w:szCs w:val="22"/>
              </w:rPr>
              <w:t>- экскурсии в городской музей,</w:t>
            </w:r>
            <w:r>
              <w:t xml:space="preserve"> </w:t>
            </w:r>
            <w:r w:rsidRPr="00BC5F51">
              <w:rPr>
                <w:sz w:val="22"/>
                <w:szCs w:val="22"/>
              </w:rPr>
              <w:t>музей Дворца детского творчества,</w:t>
            </w:r>
            <w:r>
              <w:t xml:space="preserve"> </w:t>
            </w:r>
            <w:r w:rsidRPr="00BC5F51">
              <w:rPr>
                <w:sz w:val="22"/>
                <w:szCs w:val="22"/>
              </w:rPr>
              <w:t>школьный историко-краеведческий музей;</w:t>
            </w:r>
          </w:p>
          <w:p w:rsidR="00A92C82" w:rsidRPr="00BC5F51" w:rsidRDefault="00A92C82" w:rsidP="006C5A83">
            <w:pPr>
              <w:jc w:val="both"/>
            </w:pPr>
            <w:r w:rsidRPr="00BC5F51">
              <w:rPr>
                <w:sz w:val="22"/>
                <w:szCs w:val="22"/>
              </w:rPr>
              <w:t>- участие в акциях «День Защитника Отечества», «День пожилого человека»;</w:t>
            </w:r>
          </w:p>
          <w:p w:rsidR="00A92C82" w:rsidRPr="00BC5F51" w:rsidRDefault="00A92C82" w:rsidP="006C5A83">
            <w:pPr>
              <w:jc w:val="both"/>
            </w:pPr>
            <w:r w:rsidRPr="00BC5F51">
              <w:rPr>
                <w:sz w:val="22"/>
                <w:szCs w:val="22"/>
              </w:rPr>
              <w:t>- поздравление ветеранов и военнослужащих;</w:t>
            </w:r>
          </w:p>
          <w:p w:rsidR="00A92C82" w:rsidRPr="00BC5F51" w:rsidRDefault="00A92C82" w:rsidP="00340704">
            <w:pPr>
              <w:jc w:val="both"/>
            </w:pPr>
            <w:r w:rsidRPr="00BC5F51">
              <w:rPr>
                <w:sz w:val="22"/>
                <w:szCs w:val="22"/>
              </w:rPr>
              <w:t>- участие в общешкольных мероприятиях, концертах;</w:t>
            </w:r>
          </w:p>
          <w:p w:rsidR="00A92C82" w:rsidRPr="00BC5F51" w:rsidRDefault="00A92C82" w:rsidP="006C5A83">
            <w:pPr>
              <w:jc w:val="both"/>
            </w:pPr>
            <w:r w:rsidRPr="00BC5F51">
              <w:rPr>
                <w:sz w:val="22"/>
                <w:szCs w:val="22"/>
              </w:rPr>
              <w:t>участие в акциях «День Защитника Отечества», «По праву памяти»;</w:t>
            </w:r>
          </w:p>
          <w:p w:rsidR="00A92C82" w:rsidRPr="00BC5F51" w:rsidRDefault="00A92C82" w:rsidP="006C5A83">
            <w:pPr>
              <w:shd w:val="clear" w:color="auto" w:fill="FFFFFF"/>
              <w:jc w:val="both"/>
            </w:pPr>
            <w:r w:rsidRPr="00BC5F51">
              <w:rPr>
                <w:color w:val="000000"/>
                <w:sz w:val="22"/>
                <w:szCs w:val="22"/>
              </w:rPr>
              <w:t>-</w:t>
            </w:r>
            <w:r>
              <w:rPr>
                <w:color w:val="000000"/>
                <w:sz w:val="22"/>
                <w:szCs w:val="22"/>
              </w:rPr>
              <w:t xml:space="preserve"> </w:t>
            </w:r>
            <w:r w:rsidRPr="00BC5F51">
              <w:rPr>
                <w:color w:val="000000"/>
                <w:sz w:val="22"/>
                <w:szCs w:val="22"/>
              </w:rPr>
              <w:t>беседы: «Твои гражданские права», «Защита Родины - долг каждого», «Каким я вижу своё Отечество в будущем»,</w:t>
            </w:r>
          </w:p>
          <w:p w:rsidR="00A92C82" w:rsidRPr="00BC5F51" w:rsidRDefault="00A92C82" w:rsidP="006C5A83">
            <w:pPr>
              <w:shd w:val="clear" w:color="auto" w:fill="FFFFFF"/>
              <w:jc w:val="both"/>
              <w:rPr>
                <w:color w:val="000000"/>
              </w:rPr>
            </w:pPr>
            <w:r w:rsidRPr="00BC5F51">
              <w:rPr>
                <w:color w:val="000000"/>
                <w:sz w:val="22"/>
                <w:szCs w:val="22"/>
              </w:rPr>
              <w:t>- встречи с участниками локальных войн;</w:t>
            </w:r>
          </w:p>
          <w:p w:rsidR="00A92C82" w:rsidRPr="00BC5F51" w:rsidRDefault="00A92C82" w:rsidP="006C5A83">
            <w:pPr>
              <w:shd w:val="clear" w:color="auto" w:fill="FFFFFF"/>
              <w:jc w:val="both"/>
            </w:pPr>
            <w:r w:rsidRPr="00BC5F51">
              <w:rPr>
                <w:color w:val="000000"/>
                <w:sz w:val="22"/>
                <w:szCs w:val="22"/>
              </w:rPr>
              <w:t>-</w:t>
            </w:r>
            <w:r>
              <w:rPr>
                <w:color w:val="000000"/>
                <w:sz w:val="22"/>
                <w:szCs w:val="22"/>
              </w:rPr>
              <w:t xml:space="preserve"> </w:t>
            </w:r>
            <w:r w:rsidRPr="00BC5F51">
              <w:rPr>
                <w:color w:val="000000"/>
                <w:sz w:val="22"/>
                <w:szCs w:val="22"/>
              </w:rPr>
              <w:t>конкурс сочинений «Азбука юного гражданина»;</w:t>
            </w:r>
          </w:p>
          <w:p w:rsidR="00A92C82" w:rsidRPr="00BC5F51" w:rsidRDefault="00A92C82" w:rsidP="006C5A83">
            <w:pPr>
              <w:shd w:val="clear" w:color="auto" w:fill="FFFFFF"/>
              <w:jc w:val="both"/>
              <w:rPr>
                <w:color w:val="000000"/>
              </w:rPr>
            </w:pPr>
            <w:r w:rsidRPr="00BC5F51">
              <w:rPr>
                <w:color w:val="000000"/>
                <w:sz w:val="22"/>
                <w:szCs w:val="22"/>
              </w:rPr>
              <w:t xml:space="preserve">- </w:t>
            </w:r>
            <w:r>
              <w:rPr>
                <w:color w:val="000000"/>
                <w:sz w:val="22"/>
                <w:szCs w:val="22"/>
              </w:rPr>
              <w:t>и</w:t>
            </w:r>
            <w:r w:rsidRPr="00BC5F51">
              <w:rPr>
                <w:color w:val="000000"/>
                <w:sz w:val="22"/>
                <w:szCs w:val="22"/>
              </w:rPr>
              <w:t>гры, викторины «Знаешь ли ты свое Отечество?»</w:t>
            </w:r>
            <w:r>
              <w:rPr>
                <w:color w:val="000000"/>
                <w:sz w:val="22"/>
                <w:szCs w:val="22"/>
              </w:rPr>
              <w:t>;</w:t>
            </w:r>
          </w:p>
          <w:p w:rsidR="00A92C82" w:rsidRPr="00BC5F51" w:rsidRDefault="00A92C82" w:rsidP="006C5A83">
            <w:pPr>
              <w:jc w:val="both"/>
            </w:pPr>
            <w:r w:rsidRPr="00BC5F51">
              <w:rPr>
                <w:sz w:val="22"/>
                <w:szCs w:val="22"/>
              </w:rPr>
              <w:t>- праздничная программа ко Дню Матери.</w:t>
            </w:r>
          </w:p>
        </w:tc>
        <w:tc>
          <w:tcPr>
            <w:tcW w:w="1493" w:type="pct"/>
          </w:tcPr>
          <w:p w:rsidR="00A92C82" w:rsidRPr="00BC5F51" w:rsidRDefault="00A92C82" w:rsidP="006C5A83">
            <w:r w:rsidRPr="00BC5F51">
              <w:rPr>
                <w:sz w:val="22"/>
                <w:szCs w:val="22"/>
              </w:rPr>
              <w:t>-</w:t>
            </w:r>
            <w:r>
              <w:rPr>
                <w:sz w:val="22"/>
                <w:szCs w:val="22"/>
              </w:rPr>
              <w:t xml:space="preserve"> </w:t>
            </w:r>
            <w:r w:rsidRPr="00BC5F51">
              <w:rPr>
                <w:sz w:val="22"/>
                <w:szCs w:val="22"/>
              </w:rPr>
              <w:t>элементарные представления об институтах гражданского общества, о знаменательных событиях истории, в том числе своего города и края, о примерах исполнения патриотического долга;</w:t>
            </w:r>
          </w:p>
          <w:p w:rsidR="00A92C82" w:rsidRPr="00BC5F51" w:rsidRDefault="00A92C82" w:rsidP="006C5A83">
            <w:r w:rsidRPr="00BC5F51">
              <w:rPr>
                <w:sz w:val="22"/>
                <w:szCs w:val="22"/>
              </w:rPr>
              <w:t>- первоначальный опыт постижения ценностей национальной культуры, истории</w:t>
            </w:r>
          </w:p>
        </w:tc>
      </w:tr>
    </w:tbl>
    <w:p w:rsidR="00A92C82" w:rsidRPr="00D40DC5" w:rsidRDefault="00A92C82" w:rsidP="006C5A83">
      <w:pPr>
        <w:jc w:val="center"/>
        <w:rPr>
          <w:b/>
          <w:bCs/>
        </w:rPr>
      </w:pPr>
      <w:r w:rsidRPr="00D40DC5">
        <w:rPr>
          <w:b/>
          <w:bCs/>
        </w:rPr>
        <w:t>4 класс</w:t>
      </w:r>
    </w:p>
    <w:tbl>
      <w:tblPr>
        <w:tblW w:w="50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9"/>
        <w:gridCol w:w="5004"/>
        <w:gridCol w:w="2964"/>
      </w:tblGrid>
      <w:tr w:rsidR="00A92C82" w:rsidRPr="00D40DC5">
        <w:tc>
          <w:tcPr>
            <w:tcW w:w="1019" w:type="pct"/>
          </w:tcPr>
          <w:p w:rsidR="00A92C82" w:rsidRPr="00BC5F51" w:rsidRDefault="00A92C82" w:rsidP="006C5A83">
            <w:pPr>
              <w:jc w:val="center"/>
              <w:rPr>
                <w:b/>
                <w:bCs/>
              </w:rPr>
            </w:pPr>
            <w:r w:rsidRPr="00BC5F51">
              <w:rPr>
                <w:b/>
                <w:bCs/>
                <w:sz w:val="22"/>
                <w:szCs w:val="22"/>
              </w:rPr>
              <w:t>Основные</w:t>
            </w:r>
          </w:p>
          <w:p w:rsidR="00A92C82" w:rsidRPr="00BC5F51" w:rsidRDefault="00A92C82" w:rsidP="006C5A83">
            <w:pPr>
              <w:jc w:val="center"/>
              <w:rPr>
                <w:b/>
                <w:bCs/>
              </w:rPr>
            </w:pPr>
            <w:r w:rsidRPr="00BC5F51">
              <w:rPr>
                <w:b/>
                <w:bCs/>
                <w:sz w:val="22"/>
                <w:szCs w:val="22"/>
              </w:rPr>
              <w:t>направления</w:t>
            </w:r>
          </w:p>
        </w:tc>
        <w:tc>
          <w:tcPr>
            <w:tcW w:w="2500" w:type="pct"/>
          </w:tcPr>
          <w:p w:rsidR="00A92C82" w:rsidRPr="00BC5F51" w:rsidRDefault="00A92C82" w:rsidP="006C5A83">
            <w:pPr>
              <w:jc w:val="center"/>
              <w:rPr>
                <w:b/>
                <w:bCs/>
              </w:rPr>
            </w:pPr>
            <w:r w:rsidRPr="00BC5F51">
              <w:rPr>
                <w:b/>
                <w:bCs/>
                <w:sz w:val="22"/>
                <w:szCs w:val="22"/>
              </w:rPr>
              <w:t>Виды и формы деятельности (урочной и внеурочной)</w:t>
            </w:r>
          </w:p>
        </w:tc>
        <w:tc>
          <w:tcPr>
            <w:tcW w:w="1481" w:type="pct"/>
          </w:tcPr>
          <w:p w:rsidR="00A92C82" w:rsidRPr="00BC5F51" w:rsidRDefault="00A92C82" w:rsidP="006C5A83">
            <w:pPr>
              <w:jc w:val="center"/>
              <w:rPr>
                <w:b/>
                <w:bCs/>
              </w:rPr>
            </w:pPr>
            <w:r w:rsidRPr="00BC5F51">
              <w:rPr>
                <w:b/>
                <w:bCs/>
                <w:sz w:val="22"/>
                <w:szCs w:val="22"/>
              </w:rPr>
              <w:t>Планируемые</w:t>
            </w:r>
          </w:p>
          <w:p w:rsidR="00A92C82" w:rsidRPr="00BC5F51" w:rsidRDefault="00A92C82" w:rsidP="006C5A83">
            <w:pPr>
              <w:jc w:val="center"/>
              <w:rPr>
                <w:b/>
                <w:bCs/>
              </w:rPr>
            </w:pPr>
            <w:r w:rsidRPr="00BC5F51">
              <w:rPr>
                <w:b/>
                <w:bCs/>
                <w:sz w:val="22"/>
                <w:szCs w:val="22"/>
              </w:rPr>
              <w:t>Результаты</w:t>
            </w:r>
          </w:p>
        </w:tc>
      </w:tr>
      <w:tr w:rsidR="00A92C82" w:rsidRPr="00D40DC5">
        <w:tc>
          <w:tcPr>
            <w:tcW w:w="1019" w:type="pct"/>
          </w:tcPr>
          <w:p w:rsidR="00A92C82" w:rsidRPr="00BC5F51" w:rsidRDefault="00A92C82" w:rsidP="006C5A83">
            <w:pPr>
              <w:rPr>
                <w:b/>
                <w:bCs/>
              </w:rPr>
            </w:pPr>
            <w:r w:rsidRPr="00BC5F51">
              <w:rPr>
                <w:sz w:val="22"/>
                <w:szCs w:val="22"/>
              </w:rPr>
              <w:t>Воспитание гражданственности, патриотизма, уважения к правам, свободам и обязанностям человека</w:t>
            </w:r>
          </w:p>
        </w:tc>
        <w:tc>
          <w:tcPr>
            <w:tcW w:w="2500" w:type="pct"/>
          </w:tcPr>
          <w:p w:rsidR="00A92C82" w:rsidRPr="00BC5F51" w:rsidRDefault="00A92C82" w:rsidP="006C5A83">
            <w:pPr>
              <w:jc w:val="both"/>
            </w:pPr>
            <w:r w:rsidRPr="00BC5F51">
              <w:rPr>
                <w:sz w:val="22"/>
                <w:szCs w:val="22"/>
              </w:rPr>
              <w:t xml:space="preserve">- уроки русского языка, литературного чтения, </w:t>
            </w:r>
            <w:r>
              <w:rPr>
                <w:sz w:val="22"/>
                <w:szCs w:val="22"/>
              </w:rPr>
              <w:t>изобразительного искусства</w:t>
            </w:r>
            <w:r w:rsidRPr="00BC5F51">
              <w:rPr>
                <w:sz w:val="22"/>
                <w:szCs w:val="22"/>
              </w:rPr>
              <w:t>, музыки;</w:t>
            </w:r>
          </w:p>
          <w:p w:rsidR="00A92C82" w:rsidRPr="00BC5F51" w:rsidRDefault="00A92C82" w:rsidP="006C5A83">
            <w:pPr>
              <w:jc w:val="both"/>
            </w:pPr>
            <w:r w:rsidRPr="00BC5F51">
              <w:rPr>
                <w:sz w:val="22"/>
                <w:szCs w:val="22"/>
              </w:rPr>
              <w:t>- экскурсии в городской краеведческий музей,</w:t>
            </w:r>
          </w:p>
          <w:p w:rsidR="00A92C82" w:rsidRPr="00BC5F51" w:rsidRDefault="00A92C82" w:rsidP="00D2322C">
            <w:pPr>
              <w:jc w:val="both"/>
            </w:pPr>
            <w:r w:rsidRPr="00BC5F51">
              <w:rPr>
                <w:sz w:val="22"/>
                <w:szCs w:val="22"/>
              </w:rPr>
              <w:t>музей Дворца детского творчества,</w:t>
            </w:r>
            <w:r>
              <w:t xml:space="preserve"> </w:t>
            </w:r>
            <w:r w:rsidRPr="00BC5F51">
              <w:rPr>
                <w:sz w:val="22"/>
                <w:szCs w:val="22"/>
              </w:rPr>
              <w:t>школьный историко-краеведческий музей;</w:t>
            </w:r>
          </w:p>
          <w:p w:rsidR="00A92C82" w:rsidRPr="00BC5F51" w:rsidRDefault="00A92C82" w:rsidP="006C5A83">
            <w:pPr>
              <w:jc w:val="both"/>
            </w:pPr>
            <w:r w:rsidRPr="00BC5F51">
              <w:rPr>
                <w:sz w:val="22"/>
                <w:szCs w:val="22"/>
              </w:rPr>
              <w:t>- участие в акциях «День Защитника Отечества», «По праву памяти», «День пожилого человека»;</w:t>
            </w:r>
          </w:p>
          <w:p w:rsidR="00A92C82" w:rsidRPr="00BC5F51" w:rsidRDefault="00A92C82" w:rsidP="006C5A83">
            <w:pPr>
              <w:jc w:val="both"/>
            </w:pPr>
            <w:r w:rsidRPr="00BC5F51">
              <w:rPr>
                <w:sz w:val="22"/>
                <w:szCs w:val="22"/>
              </w:rPr>
              <w:t>- поздравление ветеранов и военнослужащих;</w:t>
            </w:r>
          </w:p>
          <w:p w:rsidR="00A92C82" w:rsidRPr="00BC5F51" w:rsidRDefault="00A92C82" w:rsidP="00340704">
            <w:pPr>
              <w:jc w:val="both"/>
            </w:pPr>
            <w:r w:rsidRPr="00BC5F51">
              <w:rPr>
                <w:sz w:val="22"/>
                <w:szCs w:val="22"/>
              </w:rPr>
              <w:t>- участие в школьных мероприятиях, концертах;</w:t>
            </w:r>
          </w:p>
          <w:p w:rsidR="00A92C82" w:rsidRPr="00BC5F51" w:rsidRDefault="00A92C82" w:rsidP="006C5A83">
            <w:pPr>
              <w:jc w:val="both"/>
            </w:pPr>
            <w:r w:rsidRPr="00BC5F51">
              <w:rPr>
                <w:sz w:val="22"/>
                <w:szCs w:val="22"/>
              </w:rPr>
              <w:t>- выпуск стенгазет, участие в разработке модели герба школы</w:t>
            </w:r>
            <w:r>
              <w:rPr>
                <w:sz w:val="22"/>
                <w:szCs w:val="22"/>
              </w:rPr>
              <w:t>;</w:t>
            </w:r>
          </w:p>
          <w:p w:rsidR="00A92C82" w:rsidRPr="00BC5F51" w:rsidRDefault="00A92C82" w:rsidP="006C5A83">
            <w:pPr>
              <w:jc w:val="both"/>
            </w:pPr>
            <w:r w:rsidRPr="00BC5F51">
              <w:rPr>
                <w:color w:val="000000"/>
                <w:sz w:val="22"/>
                <w:szCs w:val="22"/>
              </w:rPr>
              <w:t>- акции: «Мое Отечество», «Отчий край», «Земля – мой дом»,</w:t>
            </w:r>
            <w:r w:rsidRPr="00BC5F51">
              <w:rPr>
                <w:sz w:val="22"/>
                <w:szCs w:val="22"/>
              </w:rPr>
              <w:t xml:space="preserve"> «Спешите делать добро»;</w:t>
            </w:r>
          </w:p>
          <w:p w:rsidR="00A92C82" w:rsidRPr="00BC5F51" w:rsidRDefault="00A92C82" w:rsidP="006C5A83">
            <w:pPr>
              <w:jc w:val="both"/>
            </w:pPr>
            <w:r w:rsidRPr="00BC5F51">
              <w:rPr>
                <w:sz w:val="22"/>
                <w:szCs w:val="22"/>
              </w:rPr>
              <w:t>- праздничная программа ко Дню Матери;</w:t>
            </w:r>
          </w:p>
          <w:p w:rsidR="00A92C82" w:rsidRPr="00BC5F51" w:rsidRDefault="00A92C82" w:rsidP="006C5A83">
            <w:pPr>
              <w:jc w:val="both"/>
            </w:pPr>
            <w:r w:rsidRPr="00BC5F51">
              <w:rPr>
                <w:sz w:val="22"/>
                <w:szCs w:val="22"/>
              </w:rPr>
              <w:t>- тематические классные часы: «Кто я? Какой я?», «Я среди людей, люди вокруг меня»</w:t>
            </w:r>
          </w:p>
        </w:tc>
        <w:tc>
          <w:tcPr>
            <w:tcW w:w="1481" w:type="pct"/>
          </w:tcPr>
          <w:p w:rsidR="00A92C82" w:rsidRPr="00BC5F51" w:rsidRDefault="00A92C82" w:rsidP="006C5A83">
            <w:r w:rsidRPr="00BC5F51">
              <w:rPr>
                <w:sz w:val="22"/>
                <w:szCs w:val="22"/>
              </w:rPr>
              <w:t>-</w:t>
            </w:r>
            <w:r>
              <w:rPr>
                <w:sz w:val="22"/>
                <w:szCs w:val="22"/>
              </w:rPr>
              <w:t xml:space="preserve"> </w:t>
            </w:r>
            <w:r w:rsidRPr="00BC5F51">
              <w:rPr>
                <w:sz w:val="22"/>
                <w:szCs w:val="22"/>
              </w:rPr>
              <w:t>ценностное отношение к России, своему народу, своему краю, культурно-историческому наследию;</w:t>
            </w:r>
          </w:p>
          <w:p w:rsidR="00A92C82" w:rsidRPr="00BC5F51" w:rsidRDefault="00A92C82" w:rsidP="006C5A83">
            <w:r w:rsidRPr="00BC5F51">
              <w:rPr>
                <w:sz w:val="22"/>
                <w:szCs w:val="22"/>
              </w:rPr>
              <w:t>-</w:t>
            </w:r>
            <w:r>
              <w:rPr>
                <w:sz w:val="22"/>
                <w:szCs w:val="22"/>
              </w:rPr>
              <w:t xml:space="preserve"> </w:t>
            </w:r>
            <w:r w:rsidRPr="00BC5F51">
              <w:rPr>
                <w:sz w:val="22"/>
                <w:szCs w:val="22"/>
              </w:rPr>
              <w:t xml:space="preserve">опыт ролевого взаимодействия и реализации своей гражданской позиции </w:t>
            </w:r>
          </w:p>
          <w:p w:rsidR="00A92C82" w:rsidRPr="00BC5F51" w:rsidRDefault="00A92C82" w:rsidP="006C5A83">
            <w:r>
              <w:rPr>
                <w:sz w:val="22"/>
                <w:szCs w:val="22"/>
              </w:rPr>
              <w:t>(</w:t>
            </w:r>
            <w:r w:rsidRPr="00BC5F51">
              <w:rPr>
                <w:sz w:val="22"/>
                <w:szCs w:val="22"/>
              </w:rPr>
              <w:t>ответственность, долг),</w:t>
            </w:r>
          </w:p>
          <w:p w:rsidR="00A92C82" w:rsidRPr="00BC5F51" w:rsidRDefault="00A92C82" w:rsidP="006C5A83">
            <w:r w:rsidRPr="00BC5F51">
              <w:rPr>
                <w:sz w:val="22"/>
                <w:szCs w:val="22"/>
              </w:rPr>
              <w:t>- умение договариваться, приходить к соглашению</w:t>
            </w:r>
          </w:p>
        </w:tc>
      </w:tr>
    </w:tbl>
    <w:p w:rsidR="00A92C82" w:rsidRDefault="00A92C82" w:rsidP="006C5A83">
      <w:pPr>
        <w:shd w:val="clear" w:color="auto" w:fill="FFFFFF"/>
        <w:jc w:val="center"/>
        <w:rPr>
          <w:b/>
          <w:bCs/>
          <w:color w:val="1A171B"/>
        </w:rPr>
      </w:pPr>
      <w:r w:rsidRPr="00D40DC5">
        <w:rPr>
          <w:b/>
          <w:bCs/>
          <w:color w:val="1A171B"/>
        </w:rPr>
        <w:t>Направление 2</w:t>
      </w:r>
    </w:p>
    <w:p w:rsidR="00A92C82" w:rsidRDefault="00A92C82" w:rsidP="006C5A83">
      <w:pPr>
        <w:shd w:val="clear" w:color="auto" w:fill="FFFFFF"/>
        <w:jc w:val="center"/>
        <w:rPr>
          <w:b/>
          <w:bCs/>
          <w:color w:val="1A171B"/>
        </w:rPr>
      </w:pPr>
      <w:r>
        <w:rPr>
          <w:b/>
          <w:bCs/>
          <w:color w:val="1A171B"/>
        </w:rPr>
        <w:t>Воспитание нравственных чувств и этического сознания</w:t>
      </w: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6"/>
        <w:gridCol w:w="4926"/>
      </w:tblGrid>
      <w:tr w:rsidR="00A92C82" w:rsidRPr="00CF5881">
        <w:tc>
          <w:tcPr>
            <w:tcW w:w="4926" w:type="dxa"/>
          </w:tcPr>
          <w:p w:rsidR="00A92C82" w:rsidRPr="00D40DC5" w:rsidRDefault="00A92C82" w:rsidP="006C5A83">
            <w:pPr>
              <w:pStyle w:val="Default"/>
            </w:pPr>
            <w:r w:rsidRPr="00CF5881">
              <w:rPr>
                <w:b/>
                <w:bCs/>
              </w:rPr>
              <w:t xml:space="preserve">Содержание </w:t>
            </w:r>
          </w:p>
        </w:tc>
        <w:tc>
          <w:tcPr>
            <w:tcW w:w="4926" w:type="dxa"/>
          </w:tcPr>
          <w:p w:rsidR="00A92C82" w:rsidRPr="00D40DC5" w:rsidRDefault="00A92C82" w:rsidP="006C5A83">
            <w:pPr>
              <w:pStyle w:val="Default"/>
            </w:pPr>
            <w:r w:rsidRPr="00CF5881">
              <w:rPr>
                <w:b/>
                <w:bCs/>
              </w:rPr>
              <w:t xml:space="preserve">Формы воспитательной деятельности </w:t>
            </w:r>
          </w:p>
        </w:tc>
      </w:tr>
      <w:tr w:rsidR="00A92C82" w:rsidRPr="00CF5881">
        <w:tc>
          <w:tcPr>
            <w:tcW w:w="4926" w:type="dxa"/>
          </w:tcPr>
          <w:p w:rsidR="00A92C82" w:rsidRPr="00D40DC5" w:rsidRDefault="00A92C82" w:rsidP="006C5A83">
            <w:pPr>
              <w:pStyle w:val="Default"/>
              <w:jc w:val="both"/>
            </w:pPr>
            <w:r w:rsidRPr="00D40DC5">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4926" w:type="dxa"/>
          </w:tcPr>
          <w:p w:rsidR="00A92C82" w:rsidRPr="00D40DC5" w:rsidRDefault="00A92C82" w:rsidP="006C5A83">
            <w:pPr>
              <w:pStyle w:val="Default"/>
              <w:jc w:val="both"/>
            </w:pPr>
            <w:r w:rsidRPr="00D40DC5">
              <w:t>Учебные инвариантные и вариативные предметы, беседы, экскурсии, заочные путешествия, участие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tc>
      </w:tr>
      <w:tr w:rsidR="00A92C82" w:rsidRPr="00CF5881">
        <w:tc>
          <w:tcPr>
            <w:tcW w:w="4926" w:type="dxa"/>
          </w:tcPr>
          <w:p w:rsidR="00A92C82" w:rsidRPr="00D40DC5" w:rsidRDefault="00A92C82" w:rsidP="006C5A83">
            <w:pPr>
              <w:pStyle w:val="Default"/>
              <w:jc w:val="both"/>
            </w:pPr>
            <w:r w:rsidRPr="00D40DC5">
              <w:t>Ознакомление по желанию обучающихся и с согласия родителей (законных представителей) с деятельностью традиционных религиозных организаций</w:t>
            </w:r>
          </w:p>
        </w:tc>
        <w:tc>
          <w:tcPr>
            <w:tcW w:w="4926" w:type="dxa"/>
          </w:tcPr>
          <w:p w:rsidR="00A92C82" w:rsidRPr="00D40DC5" w:rsidRDefault="00A92C82" w:rsidP="006C5A83">
            <w:pPr>
              <w:pStyle w:val="Default"/>
              <w:jc w:val="both"/>
            </w:pPr>
            <w:r w:rsidRPr="00D40DC5">
              <w:t>Экскурсии в места богослужения, добровольное участия в подготовке и проведении религиозных праздников, встречи с религиозными деятелями</w:t>
            </w:r>
          </w:p>
        </w:tc>
      </w:tr>
      <w:tr w:rsidR="00A92C82" w:rsidRPr="00CF5881">
        <w:tc>
          <w:tcPr>
            <w:tcW w:w="4926" w:type="dxa"/>
          </w:tcPr>
          <w:p w:rsidR="00A92C82" w:rsidRPr="00D40DC5" w:rsidRDefault="00A92C82" w:rsidP="006C5A83">
            <w:pPr>
              <w:pStyle w:val="Default"/>
              <w:jc w:val="both"/>
            </w:pPr>
            <w:r w:rsidRPr="00D40DC5">
              <w:t>Формирование представлений о нормах морально-нравственного поведения</w:t>
            </w:r>
          </w:p>
        </w:tc>
        <w:tc>
          <w:tcPr>
            <w:tcW w:w="4926" w:type="dxa"/>
          </w:tcPr>
          <w:p w:rsidR="00A92C82" w:rsidRPr="00D40DC5" w:rsidRDefault="00A92C82" w:rsidP="006C5A83">
            <w:pPr>
              <w:pStyle w:val="Default"/>
              <w:jc w:val="both"/>
            </w:pPr>
            <w:r w:rsidRPr="00D40DC5">
              <w:t>Уроки этики, игровые программы, позволяющие школьникам приобретать опыт ролевого нравственного взаимодействия</w:t>
            </w:r>
          </w:p>
        </w:tc>
      </w:tr>
      <w:tr w:rsidR="00A92C82" w:rsidRPr="00CF5881">
        <w:tc>
          <w:tcPr>
            <w:tcW w:w="4926" w:type="dxa"/>
          </w:tcPr>
          <w:p w:rsidR="00A92C82" w:rsidRPr="00D40DC5" w:rsidRDefault="00A92C82" w:rsidP="006C5A83">
            <w:pPr>
              <w:pStyle w:val="Default"/>
              <w:jc w:val="both"/>
            </w:pPr>
            <w:r w:rsidRPr="00D40DC5">
              <w:t>Ознакомление с основными правилами поведения в школе, общественных местах, обучение распознаванию хороших и плохих поступков</w:t>
            </w:r>
          </w:p>
        </w:tc>
        <w:tc>
          <w:tcPr>
            <w:tcW w:w="4926" w:type="dxa"/>
          </w:tcPr>
          <w:p w:rsidR="00A92C82" w:rsidRPr="00D40DC5" w:rsidRDefault="00A92C82" w:rsidP="006C5A83">
            <w:pPr>
              <w:pStyle w:val="Default"/>
              <w:jc w:val="both"/>
            </w:pPr>
            <w:r w:rsidRPr="00D40DC5">
              <w:t>Беседы, классные часы, просмотр учебных фильмов, наблюдения и обсуждения в педагогически организованной ситуации поступков, поведения разных людей</w:t>
            </w:r>
          </w:p>
        </w:tc>
      </w:tr>
      <w:tr w:rsidR="00A92C82" w:rsidRPr="00CF5881">
        <w:tc>
          <w:tcPr>
            <w:tcW w:w="4926" w:type="dxa"/>
          </w:tcPr>
          <w:p w:rsidR="00A92C82" w:rsidRPr="00D40DC5" w:rsidRDefault="00A92C82" w:rsidP="006C5A83">
            <w:pPr>
              <w:pStyle w:val="Default"/>
              <w:jc w:val="both"/>
            </w:pPr>
            <w:r w:rsidRPr="00D40DC5">
              <w:t xml:space="preserve">Усвоение первоначального опыта нравственных взаимоотношений в коллективе класса и школы </w:t>
            </w:r>
            <w:r>
              <w:t>–</w:t>
            </w:r>
            <w:r w:rsidRPr="00D40DC5">
              <w:t xml:space="preserve"> овладение навыками вежливого, приветливого, внимательного отношения к сверстникам, старшим и младшим детям, взрослым. </w:t>
            </w:r>
          </w:p>
        </w:tc>
        <w:tc>
          <w:tcPr>
            <w:tcW w:w="4926" w:type="dxa"/>
          </w:tcPr>
          <w:p w:rsidR="00A92C82" w:rsidRPr="00D40DC5" w:rsidRDefault="00A92C82" w:rsidP="006C5A83">
            <w:pPr>
              <w:pStyle w:val="Default"/>
              <w:jc w:val="both"/>
            </w:pPr>
            <w:r w:rsidRPr="00D40DC5">
              <w:t>Игровая деятельность, участие в КТД, приобретение опыта совместной деятельности через все формы взаимодействия в школе</w:t>
            </w:r>
          </w:p>
        </w:tc>
      </w:tr>
      <w:tr w:rsidR="00A92C82" w:rsidRPr="00CF5881">
        <w:tc>
          <w:tcPr>
            <w:tcW w:w="4926" w:type="dxa"/>
          </w:tcPr>
          <w:p w:rsidR="00A92C82" w:rsidRPr="00D40DC5" w:rsidRDefault="00A92C82" w:rsidP="006C5A83">
            <w:pPr>
              <w:pStyle w:val="Default"/>
              <w:jc w:val="both"/>
            </w:pPr>
            <w:r w:rsidRPr="00D40DC5">
              <w:t>Воспитание милосердия, заботливого, бережного, гуманного отношения ко всему живому</w:t>
            </w:r>
          </w:p>
        </w:tc>
        <w:tc>
          <w:tcPr>
            <w:tcW w:w="4926" w:type="dxa"/>
          </w:tcPr>
          <w:p w:rsidR="00A92C82" w:rsidRPr="00D40DC5" w:rsidRDefault="00A92C82" w:rsidP="006C5A83">
            <w:pPr>
              <w:pStyle w:val="Default"/>
              <w:jc w:val="both"/>
            </w:pPr>
            <w:r w:rsidRPr="00D40DC5">
              <w:t>Благотворительные акции, проекты, посильное участие в оказании помощи нуждающимся, заботе о животных, других живых существах, природе</w:t>
            </w:r>
          </w:p>
        </w:tc>
      </w:tr>
      <w:tr w:rsidR="00A92C82" w:rsidRPr="00CF5881">
        <w:tc>
          <w:tcPr>
            <w:tcW w:w="4926" w:type="dxa"/>
          </w:tcPr>
          <w:p w:rsidR="00A92C82" w:rsidRPr="00D40DC5" w:rsidRDefault="00A92C82" w:rsidP="006C5A83">
            <w:pPr>
              <w:pStyle w:val="Default"/>
              <w:jc w:val="both"/>
            </w:pPr>
            <w:r w:rsidRPr="00D40DC5">
              <w:t>Получение первоначальных представлений о нравственных взаимоотношениях в семье, расширение опыта позитивного взаимодействия в семье</w:t>
            </w:r>
          </w:p>
        </w:tc>
        <w:tc>
          <w:tcPr>
            <w:tcW w:w="4926" w:type="dxa"/>
          </w:tcPr>
          <w:p w:rsidR="00A92C82" w:rsidRPr="00D40DC5" w:rsidRDefault="00A92C82" w:rsidP="006C5A83">
            <w:pPr>
              <w:pStyle w:val="Default"/>
              <w:jc w:val="both"/>
            </w:pPr>
            <w:r w:rsidRPr="00D40DC5">
              <w:t>Открытые семейные праздники, беседы о семье, о родителях и прародителях, выполнение совместно с родителями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w:t>
            </w:r>
          </w:p>
        </w:tc>
      </w:tr>
    </w:tbl>
    <w:p w:rsidR="00A92C82" w:rsidRPr="00D729FB" w:rsidRDefault="00A92C82" w:rsidP="006C5A83">
      <w:pPr>
        <w:pStyle w:val="Default"/>
        <w:jc w:val="both"/>
      </w:pPr>
      <w:r w:rsidRPr="00D729FB">
        <w:t xml:space="preserve">Ключевые дела: </w:t>
      </w:r>
    </w:p>
    <w:p w:rsidR="00A92C82" w:rsidRPr="00D40DC5" w:rsidRDefault="00A92C82" w:rsidP="006C5A83">
      <w:pPr>
        <w:pStyle w:val="Default"/>
      </w:pPr>
      <w:r w:rsidRPr="00D40DC5">
        <w:t xml:space="preserve">1. День Знаний. </w:t>
      </w:r>
    </w:p>
    <w:p w:rsidR="00A92C82" w:rsidRPr="00D40DC5" w:rsidRDefault="00A92C82" w:rsidP="006C5A83">
      <w:pPr>
        <w:pStyle w:val="Default"/>
      </w:pPr>
      <w:r>
        <w:t>2</w:t>
      </w:r>
      <w:r w:rsidRPr="00D40DC5">
        <w:t xml:space="preserve">. Участие в праздничном концерте «День Учителя». </w:t>
      </w:r>
    </w:p>
    <w:p w:rsidR="00A92C82" w:rsidRPr="00D40DC5" w:rsidRDefault="00A92C82" w:rsidP="006C5A83">
      <w:pPr>
        <w:pStyle w:val="Default"/>
      </w:pPr>
      <w:r>
        <w:t>3</w:t>
      </w:r>
      <w:r w:rsidRPr="00D40DC5">
        <w:t xml:space="preserve">. Праздничный концерт, мероприятия к празднику «День матери». </w:t>
      </w:r>
    </w:p>
    <w:p w:rsidR="00A92C82" w:rsidRPr="00D40DC5" w:rsidRDefault="00A92C82" w:rsidP="006C5A83">
      <w:pPr>
        <w:pStyle w:val="Default"/>
      </w:pPr>
      <w:r>
        <w:t>4. КТД «Новогодний калейдоскоп</w:t>
      </w:r>
      <w:r w:rsidRPr="00D40DC5">
        <w:t xml:space="preserve">». </w:t>
      </w:r>
    </w:p>
    <w:p w:rsidR="00A92C82" w:rsidRPr="00D40DC5" w:rsidRDefault="00A92C82" w:rsidP="006C5A83">
      <w:pPr>
        <w:pStyle w:val="Default"/>
      </w:pPr>
      <w:r>
        <w:t>5</w:t>
      </w:r>
      <w:r w:rsidRPr="00D40DC5">
        <w:t xml:space="preserve">. Участие в праздничном концерте «День пожилого человека». </w:t>
      </w:r>
    </w:p>
    <w:p w:rsidR="00A92C82" w:rsidRPr="00D40DC5" w:rsidRDefault="00A92C82" w:rsidP="006C5A83">
      <w:pPr>
        <w:pStyle w:val="Default"/>
        <w:jc w:val="both"/>
      </w:pPr>
      <w:r>
        <w:t>6</w:t>
      </w:r>
      <w:r w:rsidRPr="00D40DC5">
        <w:t xml:space="preserve">. Совместные мероприятия с </w:t>
      </w:r>
      <w:r>
        <w:t>центральной детской</w:t>
      </w:r>
      <w:r w:rsidRPr="00D40DC5">
        <w:t xml:space="preserve"> библиотекой  (праздники, творческая деятельность, встречи с писателями). </w:t>
      </w:r>
    </w:p>
    <w:p w:rsidR="00A92C82" w:rsidRPr="00D40DC5" w:rsidRDefault="00A92C82" w:rsidP="006C5A83">
      <w:pPr>
        <w:pStyle w:val="Default"/>
      </w:pPr>
      <w:r>
        <w:t>7</w:t>
      </w:r>
      <w:r w:rsidRPr="00D40DC5">
        <w:t>.</w:t>
      </w:r>
      <w:r>
        <w:t xml:space="preserve"> Благотворительная акция «Спешите</w:t>
      </w:r>
      <w:r w:rsidRPr="00D40DC5">
        <w:t xml:space="preserve"> делать добро!» </w:t>
      </w:r>
    </w:p>
    <w:p w:rsidR="00A92C82" w:rsidRPr="00D40DC5" w:rsidRDefault="00A92C82" w:rsidP="006C5A83">
      <w:pPr>
        <w:pStyle w:val="Default"/>
      </w:pPr>
      <w:r>
        <w:t>8</w:t>
      </w:r>
      <w:r w:rsidRPr="00D40DC5">
        <w:t xml:space="preserve">. Семейные праздники «Золотая осень», «Масленица». </w:t>
      </w:r>
    </w:p>
    <w:p w:rsidR="00A92C82" w:rsidRPr="00D40DC5" w:rsidRDefault="00A92C82" w:rsidP="006C5A83">
      <w:pPr>
        <w:pStyle w:val="Default"/>
      </w:pPr>
      <w:r>
        <w:t>9</w:t>
      </w:r>
      <w:r w:rsidRPr="00D40DC5">
        <w:t xml:space="preserve">. Дни профилактики правонарушений. </w:t>
      </w:r>
    </w:p>
    <w:p w:rsidR="00A92C82" w:rsidRPr="00D40DC5" w:rsidRDefault="00A92C82" w:rsidP="006C5A83">
      <w:pPr>
        <w:pStyle w:val="Default"/>
        <w:jc w:val="both"/>
      </w:pPr>
      <w:r>
        <w:t>10</w:t>
      </w:r>
      <w:r w:rsidRPr="00D40DC5">
        <w:t>. Беседы обучающимися «Правила поведения в общественных местах», «Как не стать жертвой преступления, мошенничества»</w:t>
      </w:r>
      <w:r>
        <w:t xml:space="preserve"> и др</w:t>
      </w:r>
      <w:r w:rsidRPr="00D40DC5">
        <w:t xml:space="preserve">. </w:t>
      </w:r>
    </w:p>
    <w:p w:rsidR="00A92C82" w:rsidRPr="00AB3352" w:rsidRDefault="00A92C82" w:rsidP="006C5A83">
      <w:pPr>
        <w:pStyle w:val="Default"/>
      </w:pPr>
      <w:r>
        <w:t>11</w:t>
      </w:r>
      <w:r w:rsidRPr="00D40DC5">
        <w:t>. Вовлечение школьников в круж</w:t>
      </w:r>
      <w:r>
        <w:t>ки, секции, клубы по интересам.</w:t>
      </w:r>
    </w:p>
    <w:p w:rsidR="00A92C82" w:rsidRDefault="00A92C82" w:rsidP="006C5A83">
      <w:pPr>
        <w:jc w:val="center"/>
        <w:rPr>
          <w:b/>
          <w:bCs/>
        </w:rPr>
      </w:pPr>
      <w:r w:rsidRPr="00D40DC5">
        <w:rPr>
          <w:b/>
          <w:bCs/>
        </w:rPr>
        <w:t xml:space="preserve">Задачи воспитания нравственных чувств и этического сознания </w:t>
      </w:r>
    </w:p>
    <w:p w:rsidR="00A92C82" w:rsidRPr="008B47FE" w:rsidRDefault="00A92C82" w:rsidP="006C5A83">
      <w:pPr>
        <w:jc w:val="both"/>
      </w:pPr>
      <w:r w:rsidRPr="00D729FB">
        <w:t>1.</w:t>
      </w:r>
      <w:r w:rsidRPr="008B47FE">
        <w:t xml:space="preserve"> Расширять представления о правилах поведения, этических нормах общения и взаимоотношениях.</w:t>
      </w:r>
    </w:p>
    <w:p w:rsidR="00A92C82" w:rsidRPr="008B47FE" w:rsidRDefault="00A92C82" w:rsidP="006C5A83">
      <w:pPr>
        <w:jc w:val="both"/>
      </w:pPr>
      <w:r w:rsidRPr="008B47FE">
        <w:t xml:space="preserve">2. Воспитывать </w:t>
      </w:r>
      <w:r>
        <w:t>–</w:t>
      </w:r>
      <w:r w:rsidRPr="008B47FE">
        <w:t xml:space="preserve"> уважительное</w:t>
      </w:r>
      <w:r>
        <w:t xml:space="preserve"> </w:t>
      </w:r>
      <w:r w:rsidRPr="008B47FE">
        <w:t xml:space="preserve"> отношение к традициям народов России, края, сочувствие человеку, находящемуся в трудной ситуации, уважительное отношение к старшим, неравнодушие, сочувствие, милосердие.</w:t>
      </w:r>
    </w:p>
    <w:p w:rsidR="00A92C82" w:rsidRPr="008B47FE" w:rsidRDefault="00A92C82" w:rsidP="006C5A83">
      <w:pPr>
        <w:jc w:val="both"/>
      </w:pPr>
      <w:r w:rsidRPr="008B47FE">
        <w:t>3. Формировать нравственно-этический опыт взаимодействия со сверстниками, старшими и младшими детьми, взрослыми, способность правильно реагировать на негативные поступки.</w:t>
      </w:r>
    </w:p>
    <w:p w:rsidR="00A92C82" w:rsidRPr="00770221" w:rsidRDefault="00A92C82" w:rsidP="006C5A83">
      <w:pPr>
        <w:jc w:val="center"/>
        <w:rPr>
          <w:b/>
          <w:bCs/>
        </w:rPr>
      </w:pPr>
      <w:r w:rsidRPr="00D40DC5">
        <w:rPr>
          <w:b/>
          <w:bCs/>
        </w:rPr>
        <w:t>1 класс</w:t>
      </w:r>
    </w:p>
    <w:tbl>
      <w:tblPr>
        <w:tblW w:w="49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7"/>
        <w:gridCol w:w="5727"/>
        <w:gridCol w:w="2403"/>
      </w:tblGrid>
      <w:tr w:rsidR="00A92C82" w:rsidRPr="00D40DC5">
        <w:tc>
          <w:tcPr>
            <w:tcW w:w="872" w:type="pct"/>
          </w:tcPr>
          <w:p w:rsidR="00A92C82" w:rsidRPr="00BC5F51" w:rsidRDefault="00A92C82" w:rsidP="006C5A83">
            <w:pPr>
              <w:jc w:val="center"/>
              <w:rPr>
                <w:b/>
                <w:bCs/>
              </w:rPr>
            </w:pPr>
            <w:r w:rsidRPr="00BC5F51">
              <w:rPr>
                <w:b/>
                <w:bCs/>
                <w:sz w:val="22"/>
                <w:szCs w:val="22"/>
              </w:rPr>
              <w:t>Основные</w:t>
            </w:r>
          </w:p>
          <w:p w:rsidR="00A92C82" w:rsidRPr="00BC5F51" w:rsidRDefault="00A92C82" w:rsidP="006C5A83">
            <w:pPr>
              <w:jc w:val="center"/>
              <w:rPr>
                <w:b/>
                <w:bCs/>
              </w:rPr>
            </w:pPr>
            <w:r w:rsidRPr="00BC5F51">
              <w:rPr>
                <w:b/>
                <w:bCs/>
                <w:sz w:val="22"/>
                <w:szCs w:val="22"/>
              </w:rPr>
              <w:t>направления</w:t>
            </w:r>
          </w:p>
        </w:tc>
        <w:tc>
          <w:tcPr>
            <w:tcW w:w="2908" w:type="pct"/>
          </w:tcPr>
          <w:p w:rsidR="00A92C82" w:rsidRPr="00BC5F51" w:rsidRDefault="00A92C82" w:rsidP="006C5A83">
            <w:pPr>
              <w:jc w:val="center"/>
              <w:rPr>
                <w:b/>
                <w:bCs/>
              </w:rPr>
            </w:pPr>
            <w:r w:rsidRPr="00BC5F51">
              <w:rPr>
                <w:b/>
                <w:bCs/>
                <w:sz w:val="22"/>
                <w:szCs w:val="22"/>
              </w:rPr>
              <w:t>Виды и формы деятельности</w:t>
            </w:r>
          </w:p>
          <w:p w:rsidR="00A92C82" w:rsidRPr="00BC5F51" w:rsidRDefault="00A92C82" w:rsidP="006C5A83">
            <w:pPr>
              <w:jc w:val="center"/>
              <w:rPr>
                <w:b/>
                <w:bCs/>
              </w:rPr>
            </w:pPr>
            <w:r w:rsidRPr="00BC5F51">
              <w:rPr>
                <w:b/>
                <w:bCs/>
                <w:sz w:val="22"/>
                <w:szCs w:val="22"/>
              </w:rPr>
              <w:t>(урочной и внеурочной)</w:t>
            </w:r>
          </w:p>
        </w:tc>
        <w:tc>
          <w:tcPr>
            <w:tcW w:w="1220" w:type="pct"/>
          </w:tcPr>
          <w:p w:rsidR="00A92C82" w:rsidRPr="00BC5F51" w:rsidRDefault="00A92C82" w:rsidP="006C5A83">
            <w:pPr>
              <w:jc w:val="center"/>
              <w:rPr>
                <w:b/>
                <w:bCs/>
              </w:rPr>
            </w:pPr>
            <w:r w:rsidRPr="00BC5F51">
              <w:rPr>
                <w:b/>
                <w:bCs/>
                <w:sz w:val="22"/>
                <w:szCs w:val="22"/>
              </w:rPr>
              <w:t>Планируемые</w:t>
            </w:r>
          </w:p>
          <w:p w:rsidR="00A92C82" w:rsidRPr="00BC5F51" w:rsidRDefault="00A92C82" w:rsidP="006C5A83">
            <w:pPr>
              <w:jc w:val="center"/>
              <w:rPr>
                <w:b/>
                <w:bCs/>
              </w:rPr>
            </w:pPr>
            <w:r w:rsidRPr="00BC5F51">
              <w:rPr>
                <w:b/>
                <w:bCs/>
                <w:sz w:val="22"/>
                <w:szCs w:val="22"/>
              </w:rPr>
              <w:t>Результаты</w:t>
            </w:r>
          </w:p>
        </w:tc>
      </w:tr>
      <w:tr w:rsidR="00A92C82" w:rsidRPr="00D40DC5">
        <w:tc>
          <w:tcPr>
            <w:tcW w:w="872" w:type="pct"/>
          </w:tcPr>
          <w:p w:rsidR="00A92C82" w:rsidRPr="00BC5F51" w:rsidRDefault="00A92C82" w:rsidP="006C5A83">
            <w:pPr>
              <w:jc w:val="both"/>
              <w:rPr>
                <w:b/>
                <w:bCs/>
              </w:rPr>
            </w:pPr>
            <w:r w:rsidRPr="00BC5F51">
              <w:rPr>
                <w:sz w:val="22"/>
                <w:szCs w:val="22"/>
              </w:rPr>
              <w:t>Воспитание нравственных чувств и этического сознания</w:t>
            </w:r>
          </w:p>
        </w:tc>
        <w:tc>
          <w:tcPr>
            <w:tcW w:w="2908" w:type="pct"/>
          </w:tcPr>
          <w:p w:rsidR="00A92C82" w:rsidRPr="00BC5F51" w:rsidRDefault="00A92C82" w:rsidP="006C5A83">
            <w:pPr>
              <w:jc w:val="both"/>
            </w:pPr>
            <w:r w:rsidRPr="00BC5F51">
              <w:rPr>
                <w:sz w:val="22"/>
                <w:szCs w:val="22"/>
              </w:rPr>
              <w:t xml:space="preserve">- беседы на уроках литературного чтения, окружающего мира, </w:t>
            </w:r>
            <w:r>
              <w:rPr>
                <w:sz w:val="22"/>
                <w:szCs w:val="22"/>
              </w:rPr>
              <w:t>изобразительного искусства</w:t>
            </w:r>
            <w:r w:rsidRPr="00BC5F51">
              <w:rPr>
                <w:sz w:val="22"/>
                <w:szCs w:val="22"/>
              </w:rPr>
              <w:t>; просмотр учебных фильмов;</w:t>
            </w:r>
          </w:p>
          <w:p w:rsidR="00A92C82" w:rsidRPr="00BC5F51" w:rsidRDefault="00A92C82" w:rsidP="006C5A83">
            <w:pPr>
              <w:jc w:val="both"/>
            </w:pPr>
            <w:r w:rsidRPr="00BC5F51">
              <w:rPr>
                <w:sz w:val="22"/>
                <w:szCs w:val="22"/>
              </w:rPr>
              <w:t xml:space="preserve">- заочные путешествия; </w:t>
            </w:r>
          </w:p>
          <w:p w:rsidR="00A92C82" w:rsidRPr="00BC5F51" w:rsidRDefault="00A92C82" w:rsidP="006C5A83">
            <w:pPr>
              <w:tabs>
                <w:tab w:val="left" w:pos="240"/>
              </w:tabs>
              <w:suppressAutoHyphens/>
              <w:jc w:val="both"/>
            </w:pPr>
            <w:r w:rsidRPr="00BC5F51">
              <w:rPr>
                <w:b/>
                <w:bCs/>
                <w:sz w:val="22"/>
                <w:szCs w:val="22"/>
              </w:rPr>
              <w:t>-</w:t>
            </w:r>
            <w:r w:rsidRPr="00BC5F51">
              <w:rPr>
                <w:sz w:val="22"/>
                <w:szCs w:val="22"/>
              </w:rPr>
              <w:t xml:space="preserve"> беседы, тематические классные часы:</w:t>
            </w:r>
          </w:p>
          <w:p w:rsidR="00A92C82" w:rsidRPr="00BC5F51" w:rsidRDefault="00A92C82" w:rsidP="006C5A83">
            <w:pPr>
              <w:tabs>
                <w:tab w:val="left" w:pos="240"/>
              </w:tabs>
              <w:suppressAutoHyphens/>
              <w:jc w:val="both"/>
            </w:pPr>
            <w:r w:rsidRPr="00BC5F51">
              <w:rPr>
                <w:sz w:val="22"/>
                <w:szCs w:val="22"/>
              </w:rPr>
              <w:t>«Что такое «хорошо» и что такое «плохо»?»</w:t>
            </w:r>
            <w:r>
              <w:rPr>
                <w:sz w:val="22"/>
                <w:szCs w:val="22"/>
              </w:rPr>
              <w:t>;</w:t>
            </w:r>
          </w:p>
          <w:p w:rsidR="00A92C82" w:rsidRPr="00BC5F51" w:rsidRDefault="00A92C82" w:rsidP="006C5A83">
            <w:pPr>
              <w:tabs>
                <w:tab w:val="left" w:pos="240"/>
              </w:tabs>
              <w:suppressAutoHyphens/>
              <w:jc w:val="both"/>
            </w:pPr>
            <w:r w:rsidRPr="00BC5F51">
              <w:rPr>
                <w:sz w:val="22"/>
                <w:szCs w:val="22"/>
              </w:rPr>
              <w:t>«Зачем быть вежливым?»</w:t>
            </w:r>
            <w:r>
              <w:rPr>
                <w:sz w:val="22"/>
                <w:szCs w:val="22"/>
              </w:rPr>
              <w:t>;</w:t>
            </w:r>
          </w:p>
          <w:p w:rsidR="00A92C82" w:rsidRPr="00BC5F51" w:rsidRDefault="00A92C82" w:rsidP="006C5A83">
            <w:pPr>
              <w:tabs>
                <w:tab w:val="left" w:pos="240"/>
              </w:tabs>
              <w:suppressAutoHyphens/>
              <w:jc w:val="both"/>
            </w:pPr>
            <w:r w:rsidRPr="00BC5F51">
              <w:rPr>
                <w:sz w:val="22"/>
                <w:szCs w:val="22"/>
              </w:rPr>
              <w:t>«Неразлучные друзья – взрослые и дети»</w:t>
            </w:r>
            <w:r>
              <w:rPr>
                <w:sz w:val="22"/>
                <w:szCs w:val="22"/>
              </w:rPr>
              <w:t>;</w:t>
            </w:r>
          </w:p>
          <w:p w:rsidR="00A92C82" w:rsidRPr="00BC5F51" w:rsidRDefault="00A92C82" w:rsidP="006C5A83">
            <w:pPr>
              <w:tabs>
                <w:tab w:val="left" w:pos="240"/>
              </w:tabs>
              <w:suppressAutoHyphens/>
              <w:jc w:val="both"/>
            </w:pPr>
            <w:r w:rsidRPr="00BC5F51">
              <w:rPr>
                <w:sz w:val="22"/>
                <w:szCs w:val="22"/>
              </w:rPr>
              <w:t>«Дружба – это…»</w:t>
            </w:r>
            <w:r>
              <w:rPr>
                <w:sz w:val="22"/>
                <w:szCs w:val="22"/>
              </w:rPr>
              <w:t>;</w:t>
            </w:r>
          </w:p>
          <w:p w:rsidR="00A92C82" w:rsidRPr="00D729FB" w:rsidRDefault="00A92C82" w:rsidP="006C5A83">
            <w:pPr>
              <w:jc w:val="both"/>
            </w:pPr>
            <w:r>
              <w:rPr>
                <w:sz w:val="22"/>
                <w:szCs w:val="22"/>
              </w:rPr>
              <w:t>- с</w:t>
            </w:r>
            <w:r w:rsidRPr="00D729FB">
              <w:rPr>
                <w:sz w:val="22"/>
                <w:szCs w:val="22"/>
              </w:rPr>
              <w:t>южетно-ролевые игры:</w:t>
            </w:r>
          </w:p>
          <w:p w:rsidR="00A92C82" w:rsidRPr="00BC5F51" w:rsidRDefault="00A92C82" w:rsidP="00340704">
            <w:pPr>
              <w:jc w:val="both"/>
            </w:pPr>
            <w:r w:rsidRPr="00BC5F51">
              <w:rPr>
                <w:sz w:val="22"/>
                <w:szCs w:val="22"/>
              </w:rPr>
              <w:t>«Как правильно поздороваться?»</w:t>
            </w:r>
            <w:r>
              <w:rPr>
                <w:sz w:val="22"/>
                <w:szCs w:val="22"/>
              </w:rPr>
              <w:t xml:space="preserve"> и др.</w:t>
            </w:r>
          </w:p>
          <w:p w:rsidR="00A92C82" w:rsidRPr="00BC5F51" w:rsidRDefault="00A92C82" w:rsidP="006C5A83">
            <w:pPr>
              <w:jc w:val="both"/>
            </w:pPr>
            <w:r w:rsidRPr="00BC5F51">
              <w:rPr>
                <w:sz w:val="22"/>
                <w:szCs w:val="22"/>
              </w:rPr>
              <w:t>- занятия психолога;</w:t>
            </w:r>
          </w:p>
          <w:p w:rsidR="00A92C82" w:rsidRPr="00BC5F51" w:rsidRDefault="00A92C82" w:rsidP="00340704">
            <w:pPr>
              <w:jc w:val="both"/>
            </w:pPr>
            <w:r w:rsidRPr="00BC5F51">
              <w:rPr>
                <w:sz w:val="22"/>
                <w:szCs w:val="22"/>
              </w:rPr>
              <w:t>- библиотечные уроки</w:t>
            </w:r>
            <w:r>
              <w:rPr>
                <w:sz w:val="22"/>
                <w:szCs w:val="22"/>
              </w:rPr>
              <w:t>;</w:t>
            </w:r>
          </w:p>
          <w:p w:rsidR="00A92C82" w:rsidRPr="00BC5F51" w:rsidRDefault="00A92C82" w:rsidP="006C5A83">
            <w:pPr>
              <w:jc w:val="both"/>
            </w:pPr>
            <w:r w:rsidRPr="00BC5F51">
              <w:rPr>
                <w:sz w:val="22"/>
                <w:szCs w:val="22"/>
              </w:rPr>
              <w:t>- выполнение правил поведения</w:t>
            </w:r>
            <w:r>
              <w:rPr>
                <w:sz w:val="22"/>
                <w:szCs w:val="22"/>
              </w:rPr>
              <w:t>;</w:t>
            </w:r>
          </w:p>
          <w:p w:rsidR="00A92C82" w:rsidRPr="00BC5F51" w:rsidRDefault="00A92C82" w:rsidP="006C5A83">
            <w:pPr>
              <w:jc w:val="both"/>
            </w:pPr>
            <w:r w:rsidRPr="00BC5F51">
              <w:rPr>
                <w:sz w:val="22"/>
                <w:szCs w:val="22"/>
              </w:rPr>
              <w:t>- участие в общешкольных</w:t>
            </w:r>
            <w:r>
              <w:rPr>
                <w:sz w:val="22"/>
                <w:szCs w:val="22"/>
              </w:rPr>
              <w:t xml:space="preserve"> мероприятиях;</w:t>
            </w:r>
          </w:p>
          <w:p w:rsidR="00A92C82" w:rsidRPr="00BC5F51" w:rsidRDefault="00A92C82" w:rsidP="00340704">
            <w:pPr>
              <w:jc w:val="both"/>
            </w:pPr>
            <w:r w:rsidRPr="00BC5F51">
              <w:rPr>
                <w:sz w:val="22"/>
                <w:szCs w:val="22"/>
              </w:rPr>
              <w:t>-</w:t>
            </w:r>
            <w:r>
              <w:rPr>
                <w:sz w:val="22"/>
                <w:szCs w:val="22"/>
              </w:rPr>
              <w:t xml:space="preserve"> </w:t>
            </w:r>
            <w:r w:rsidRPr="00BC5F51">
              <w:rPr>
                <w:sz w:val="22"/>
                <w:szCs w:val="22"/>
              </w:rPr>
              <w:t xml:space="preserve">организация совместных с родителями и общественностью школьных КТД </w:t>
            </w:r>
          </w:p>
        </w:tc>
        <w:tc>
          <w:tcPr>
            <w:tcW w:w="1220" w:type="pct"/>
          </w:tcPr>
          <w:p w:rsidR="00A92C82" w:rsidRPr="00BC5F51" w:rsidRDefault="00A92C82" w:rsidP="006C5A83">
            <w:r>
              <w:rPr>
                <w:sz w:val="22"/>
                <w:szCs w:val="22"/>
              </w:rPr>
              <w:t xml:space="preserve">- </w:t>
            </w:r>
            <w:r w:rsidRPr="00BC5F51">
              <w:rPr>
                <w:sz w:val="22"/>
                <w:szCs w:val="22"/>
              </w:rPr>
              <w:t>начальные представления о правилах поведения в общественных местах, в школе, об этических нормах общения;</w:t>
            </w:r>
          </w:p>
          <w:p w:rsidR="00A92C82" w:rsidRPr="00BC5F51" w:rsidRDefault="00A92C82" w:rsidP="006C5A83">
            <w:r w:rsidRPr="00BC5F51">
              <w:rPr>
                <w:sz w:val="22"/>
                <w:szCs w:val="22"/>
              </w:rPr>
              <w:t>- понятие о школьной форме и её значении («лицо» школы, герб и атрибуты школы);</w:t>
            </w:r>
          </w:p>
          <w:p w:rsidR="00A92C82" w:rsidRPr="00BC5F51" w:rsidRDefault="00A92C82" w:rsidP="006C5A83">
            <w:r w:rsidRPr="00BC5F51">
              <w:rPr>
                <w:sz w:val="22"/>
                <w:szCs w:val="22"/>
              </w:rPr>
              <w:t>- начальный опыт взаимоотношений со сверстниками, старшими и младшими детьми в соответствии с нормами морали</w:t>
            </w:r>
          </w:p>
        </w:tc>
      </w:tr>
    </w:tbl>
    <w:p w:rsidR="00A92C82" w:rsidRPr="00D40DC5" w:rsidRDefault="00A92C82" w:rsidP="006C5A83">
      <w:pPr>
        <w:jc w:val="center"/>
        <w:rPr>
          <w:b/>
          <w:bCs/>
        </w:rPr>
      </w:pPr>
      <w:r w:rsidRPr="00D40DC5">
        <w:rPr>
          <w:b/>
          <w:bCs/>
        </w:rPr>
        <w:t>2 класс</w:t>
      </w: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727"/>
        <w:gridCol w:w="2302"/>
      </w:tblGrid>
      <w:tr w:rsidR="00A92C82" w:rsidRPr="00D40DC5">
        <w:tc>
          <w:tcPr>
            <w:tcW w:w="881" w:type="pct"/>
          </w:tcPr>
          <w:p w:rsidR="00A92C82" w:rsidRPr="00BC5F51" w:rsidRDefault="00A92C82" w:rsidP="006C5A83">
            <w:pPr>
              <w:jc w:val="center"/>
              <w:rPr>
                <w:b/>
                <w:bCs/>
              </w:rPr>
            </w:pPr>
            <w:r w:rsidRPr="00BC5F51">
              <w:rPr>
                <w:b/>
                <w:bCs/>
                <w:sz w:val="22"/>
                <w:szCs w:val="22"/>
              </w:rPr>
              <w:t>Основные</w:t>
            </w:r>
          </w:p>
          <w:p w:rsidR="00A92C82" w:rsidRPr="00BC5F51" w:rsidRDefault="00A92C82" w:rsidP="006C5A83">
            <w:pPr>
              <w:jc w:val="center"/>
              <w:rPr>
                <w:b/>
                <w:bCs/>
              </w:rPr>
            </w:pPr>
            <w:r w:rsidRPr="00BC5F51">
              <w:rPr>
                <w:b/>
                <w:bCs/>
                <w:sz w:val="22"/>
                <w:szCs w:val="22"/>
              </w:rPr>
              <w:t>направления</w:t>
            </w:r>
          </w:p>
        </w:tc>
        <w:tc>
          <w:tcPr>
            <w:tcW w:w="2937" w:type="pct"/>
          </w:tcPr>
          <w:p w:rsidR="00A92C82" w:rsidRPr="00BC5F51" w:rsidRDefault="00A92C82" w:rsidP="006C5A83">
            <w:pPr>
              <w:jc w:val="center"/>
              <w:rPr>
                <w:b/>
                <w:bCs/>
              </w:rPr>
            </w:pPr>
            <w:r w:rsidRPr="00BC5F51">
              <w:rPr>
                <w:b/>
                <w:bCs/>
                <w:sz w:val="22"/>
                <w:szCs w:val="22"/>
              </w:rPr>
              <w:t>Виды и формы деятельности</w:t>
            </w:r>
          </w:p>
          <w:p w:rsidR="00A92C82" w:rsidRPr="00BC5F51" w:rsidRDefault="00A92C82" w:rsidP="006C5A83">
            <w:pPr>
              <w:jc w:val="center"/>
              <w:rPr>
                <w:b/>
                <w:bCs/>
              </w:rPr>
            </w:pPr>
            <w:r w:rsidRPr="00BC5F51">
              <w:rPr>
                <w:b/>
                <w:bCs/>
                <w:sz w:val="22"/>
                <w:szCs w:val="22"/>
              </w:rPr>
              <w:t>(урочной и внеурочной)</w:t>
            </w:r>
          </w:p>
        </w:tc>
        <w:tc>
          <w:tcPr>
            <w:tcW w:w="1181" w:type="pct"/>
          </w:tcPr>
          <w:p w:rsidR="00A92C82" w:rsidRPr="00BC5F51" w:rsidRDefault="00A92C82" w:rsidP="006C5A83">
            <w:pPr>
              <w:jc w:val="center"/>
              <w:rPr>
                <w:b/>
                <w:bCs/>
              </w:rPr>
            </w:pPr>
            <w:r w:rsidRPr="00BC5F51">
              <w:rPr>
                <w:b/>
                <w:bCs/>
                <w:sz w:val="22"/>
                <w:szCs w:val="22"/>
              </w:rPr>
              <w:t>Планируемые</w:t>
            </w:r>
          </w:p>
          <w:p w:rsidR="00A92C82" w:rsidRPr="00BC5F51" w:rsidRDefault="00A92C82" w:rsidP="006C5A83">
            <w:pPr>
              <w:jc w:val="center"/>
              <w:rPr>
                <w:b/>
                <w:bCs/>
              </w:rPr>
            </w:pPr>
            <w:r w:rsidRPr="00BC5F51">
              <w:rPr>
                <w:b/>
                <w:bCs/>
                <w:sz w:val="22"/>
                <w:szCs w:val="22"/>
              </w:rPr>
              <w:t>Результаты</w:t>
            </w:r>
          </w:p>
        </w:tc>
      </w:tr>
      <w:tr w:rsidR="00A92C82" w:rsidRPr="00D40DC5">
        <w:tc>
          <w:tcPr>
            <w:tcW w:w="881" w:type="pct"/>
          </w:tcPr>
          <w:p w:rsidR="00A92C82" w:rsidRPr="00BC5F51" w:rsidRDefault="00A92C82" w:rsidP="006C5A83">
            <w:pPr>
              <w:jc w:val="both"/>
              <w:rPr>
                <w:b/>
                <w:bCs/>
              </w:rPr>
            </w:pPr>
            <w:r w:rsidRPr="00BC5F51">
              <w:rPr>
                <w:sz w:val="22"/>
                <w:szCs w:val="22"/>
              </w:rPr>
              <w:t>Воспитание нравственных чувств и этического сознания</w:t>
            </w:r>
          </w:p>
        </w:tc>
        <w:tc>
          <w:tcPr>
            <w:tcW w:w="2937" w:type="pct"/>
          </w:tcPr>
          <w:p w:rsidR="00A92C82" w:rsidRPr="00BC5F51" w:rsidRDefault="00A92C82" w:rsidP="00340704">
            <w:pPr>
              <w:jc w:val="both"/>
            </w:pPr>
            <w:r w:rsidRPr="00BC5F51">
              <w:rPr>
                <w:sz w:val="22"/>
                <w:szCs w:val="22"/>
              </w:rPr>
              <w:t xml:space="preserve">- беседы на уроках литературного чтения, окружающего мира, </w:t>
            </w:r>
            <w:r>
              <w:rPr>
                <w:sz w:val="22"/>
                <w:szCs w:val="22"/>
              </w:rPr>
              <w:t>изобразительного искусства</w:t>
            </w:r>
            <w:r w:rsidRPr="00BC5F51">
              <w:rPr>
                <w:sz w:val="22"/>
                <w:szCs w:val="22"/>
              </w:rPr>
              <w:t>; просмотр учебных фильмов;</w:t>
            </w:r>
          </w:p>
          <w:p w:rsidR="00A92C82" w:rsidRPr="00BC5F51" w:rsidRDefault="00A92C82" w:rsidP="00340704">
            <w:pPr>
              <w:tabs>
                <w:tab w:val="left" w:pos="240"/>
              </w:tabs>
              <w:suppressAutoHyphens/>
              <w:jc w:val="both"/>
            </w:pPr>
            <w:r w:rsidRPr="00BC5F51">
              <w:rPr>
                <w:b/>
                <w:bCs/>
                <w:sz w:val="22"/>
                <w:szCs w:val="22"/>
              </w:rPr>
              <w:t xml:space="preserve">- </w:t>
            </w:r>
            <w:r w:rsidRPr="00BC5F51">
              <w:rPr>
                <w:sz w:val="22"/>
                <w:szCs w:val="22"/>
              </w:rPr>
              <w:t xml:space="preserve"> беседы, тематические классные часы: «Кто создал правила человеческого поведения?», «Как выбирать друзей?»</w:t>
            </w:r>
            <w:r>
              <w:rPr>
                <w:sz w:val="22"/>
                <w:szCs w:val="22"/>
              </w:rPr>
              <w:t>;</w:t>
            </w:r>
          </w:p>
          <w:p w:rsidR="00A92C82" w:rsidRDefault="00A92C82" w:rsidP="00340704">
            <w:pPr>
              <w:jc w:val="both"/>
              <w:rPr>
                <w:sz w:val="22"/>
                <w:szCs w:val="22"/>
              </w:rPr>
            </w:pPr>
            <w:r w:rsidRPr="00BC5F51">
              <w:rPr>
                <w:sz w:val="22"/>
                <w:szCs w:val="22"/>
              </w:rPr>
              <w:t>-</w:t>
            </w:r>
            <w:r>
              <w:rPr>
                <w:sz w:val="22"/>
                <w:szCs w:val="22"/>
              </w:rPr>
              <w:t xml:space="preserve"> </w:t>
            </w:r>
            <w:r w:rsidRPr="00BC5F51">
              <w:rPr>
                <w:sz w:val="22"/>
                <w:szCs w:val="22"/>
              </w:rPr>
              <w:t>сюжетно-ролевые игры</w:t>
            </w:r>
            <w:r>
              <w:rPr>
                <w:sz w:val="22"/>
                <w:szCs w:val="22"/>
              </w:rPr>
              <w:t>;</w:t>
            </w:r>
          </w:p>
          <w:p w:rsidR="00A92C82" w:rsidRPr="00BC5F51" w:rsidRDefault="00A92C82" w:rsidP="00340704">
            <w:pPr>
              <w:jc w:val="both"/>
            </w:pPr>
            <w:r>
              <w:rPr>
                <w:sz w:val="22"/>
                <w:szCs w:val="22"/>
              </w:rPr>
              <w:t xml:space="preserve">- </w:t>
            </w:r>
            <w:r w:rsidRPr="00BC5F51">
              <w:rPr>
                <w:sz w:val="22"/>
                <w:szCs w:val="22"/>
              </w:rPr>
              <w:t>конкурс</w:t>
            </w:r>
            <w:r>
              <w:rPr>
                <w:sz w:val="22"/>
                <w:szCs w:val="22"/>
              </w:rPr>
              <w:t xml:space="preserve">ы </w:t>
            </w:r>
            <w:r w:rsidRPr="00BC5F51">
              <w:rPr>
                <w:sz w:val="22"/>
                <w:szCs w:val="22"/>
              </w:rPr>
              <w:t>рисунков</w:t>
            </w:r>
            <w:r>
              <w:rPr>
                <w:sz w:val="22"/>
                <w:szCs w:val="22"/>
              </w:rPr>
              <w:t>;</w:t>
            </w:r>
          </w:p>
          <w:p w:rsidR="00A92C82" w:rsidRPr="00BC5F51" w:rsidRDefault="00A92C82" w:rsidP="006C5A83">
            <w:pPr>
              <w:jc w:val="both"/>
            </w:pPr>
            <w:r w:rsidRPr="00BC5F51">
              <w:rPr>
                <w:sz w:val="22"/>
                <w:szCs w:val="22"/>
              </w:rPr>
              <w:t>- занятия психолога;</w:t>
            </w:r>
          </w:p>
          <w:p w:rsidR="00A92C82" w:rsidRPr="00BC5F51" w:rsidRDefault="00A92C82" w:rsidP="006C5A83">
            <w:pPr>
              <w:jc w:val="both"/>
            </w:pPr>
            <w:r w:rsidRPr="00BC5F51">
              <w:rPr>
                <w:sz w:val="22"/>
                <w:szCs w:val="22"/>
              </w:rPr>
              <w:t>- библиотечные уроки</w:t>
            </w:r>
            <w:r>
              <w:rPr>
                <w:sz w:val="22"/>
                <w:szCs w:val="22"/>
              </w:rPr>
              <w:t>;</w:t>
            </w:r>
          </w:p>
          <w:p w:rsidR="00A92C82" w:rsidRPr="00BC5F51" w:rsidRDefault="00A92C82" w:rsidP="006C5A83">
            <w:pPr>
              <w:jc w:val="both"/>
            </w:pPr>
            <w:r w:rsidRPr="00BC5F51">
              <w:rPr>
                <w:sz w:val="22"/>
                <w:szCs w:val="22"/>
              </w:rPr>
              <w:t>- классные и школьные праздники</w:t>
            </w:r>
            <w:r>
              <w:rPr>
                <w:sz w:val="22"/>
                <w:szCs w:val="22"/>
              </w:rPr>
              <w:t>;</w:t>
            </w:r>
          </w:p>
          <w:p w:rsidR="00A92C82" w:rsidRPr="00BC5F51" w:rsidRDefault="00A92C82" w:rsidP="00340704">
            <w:pPr>
              <w:jc w:val="both"/>
            </w:pPr>
            <w:r>
              <w:rPr>
                <w:sz w:val="22"/>
                <w:szCs w:val="22"/>
              </w:rPr>
              <w:t>- участие в акциях;</w:t>
            </w:r>
          </w:p>
          <w:p w:rsidR="00A92C82" w:rsidRPr="00BC5F51" w:rsidRDefault="00A92C82" w:rsidP="006C5A83">
            <w:pPr>
              <w:jc w:val="both"/>
            </w:pPr>
            <w:r w:rsidRPr="00BC5F51">
              <w:rPr>
                <w:sz w:val="22"/>
                <w:szCs w:val="22"/>
              </w:rPr>
              <w:t>- участие в общешкольных</w:t>
            </w:r>
            <w:r>
              <w:rPr>
                <w:sz w:val="22"/>
                <w:szCs w:val="22"/>
              </w:rPr>
              <w:t xml:space="preserve"> мероприятиях;</w:t>
            </w:r>
          </w:p>
          <w:p w:rsidR="00A92C82" w:rsidRPr="00BC5F51" w:rsidRDefault="00A92C82" w:rsidP="00340704">
            <w:pPr>
              <w:jc w:val="both"/>
            </w:pPr>
            <w:r w:rsidRPr="00BC5F51">
              <w:rPr>
                <w:sz w:val="22"/>
                <w:szCs w:val="22"/>
              </w:rPr>
              <w:t>-</w:t>
            </w:r>
            <w:r>
              <w:rPr>
                <w:sz w:val="22"/>
                <w:szCs w:val="22"/>
              </w:rPr>
              <w:t xml:space="preserve"> </w:t>
            </w:r>
            <w:r w:rsidRPr="00BC5F51">
              <w:rPr>
                <w:sz w:val="22"/>
                <w:szCs w:val="22"/>
              </w:rPr>
              <w:t>организация совместных с родителями и общественностью школьных КТД</w:t>
            </w:r>
            <w:r>
              <w:rPr>
                <w:sz w:val="22"/>
                <w:szCs w:val="22"/>
              </w:rPr>
              <w:t>.</w:t>
            </w:r>
          </w:p>
        </w:tc>
        <w:tc>
          <w:tcPr>
            <w:tcW w:w="1181" w:type="pct"/>
          </w:tcPr>
          <w:p w:rsidR="00A92C82" w:rsidRPr="00BC5F51" w:rsidRDefault="00A92C82" w:rsidP="006C5A83">
            <w:r w:rsidRPr="00BC5F51">
              <w:rPr>
                <w:b/>
                <w:bCs/>
                <w:sz w:val="22"/>
                <w:szCs w:val="22"/>
              </w:rPr>
              <w:t>-</w:t>
            </w:r>
            <w:r w:rsidRPr="00BC5F51">
              <w:rPr>
                <w:sz w:val="22"/>
                <w:szCs w:val="22"/>
              </w:rPr>
              <w:t xml:space="preserve"> начальные представления о моральных нормах и правилах поведения, в том числе об этических нормах взаимоотношений в семье</w:t>
            </w:r>
            <w:r>
              <w:rPr>
                <w:sz w:val="22"/>
                <w:szCs w:val="22"/>
              </w:rPr>
              <w:t>;</w:t>
            </w:r>
          </w:p>
          <w:p w:rsidR="00A92C82" w:rsidRPr="00BC5F51" w:rsidRDefault="00A92C82" w:rsidP="006C5A83">
            <w:r w:rsidRPr="00BC5F51">
              <w:rPr>
                <w:sz w:val="22"/>
                <w:szCs w:val="22"/>
              </w:rPr>
              <w:t>- нравственно-этический опыт взаимодействия со сверстниками, старшими и младшими детьми, взрослыми</w:t>
            </w:r>
            <w:r>
              <w:rPr>
                <w:sz w:val="22"/>
                <w:szCs w:val="22"/>
              </w:rPr>
              <w:t>;</w:t>
            </w:r>
          </w:p>
          <w:p w:rsidR="00A92C82" w:rsidRPr="00BC5F51" w:rsidRDefault="00A92C82" w:rsidP="006C5A83">
            <w:r w:rsidRPr="00BC5F51">
              <w:rPr>
                <w:sz w:val="22"/>
                <w:szCs w:val="22"/>
              </w:rPr>
              <w:t>- уважительное отношение к традициям народов России, края</w:t>
            </w:r>
            <w:r>
              <w:rPr>
                <w:sz w:val="22"/>
                <w:szCs w:val="22"/>
              </w:rPr>
              <w:t>;</w:t>
            </w:r>
          </w:p>
          <w:p w:rsidR="00A92C82" w:rsidRPr="00BC5F51" w:rsidRDefault="00A92C82" w:rsidP="006C5A83">
            <w:r w:rsidRPr="00BC5F51">
              <w:rPr>
                <w:sz w:val="22"/>
                <w:szCs w:val="22"/>
              </w:rPr>
              <w:t>-сочувствие человеку, находящемуся в трудной ситуации</w:t>
            </w:r>
            <w:r>
              <w:rPr>
                <w:sz w:val="22"/>
                <w:szCs w:val="22"/>
              </w:rPr>
              <w:t>;</w:t>
            </w:r>
          </w:p>
          <w:p w:rsidR="00A92C82" w:rsidRPr="00BC5F51" w:rsidRDefault="00A92C82" w:rsidP="006C5A83">
            <w:r w:rsidRPr="00BC5F51">
              <w:rPr>
                <w:sz w:val="22"/>
                <w:szCs w:val="22"/>
              </w:rPr>
              <w:t>- уважительное отношение к учителям и родителям;</w:t>
            </w:r>
          </w:p>
          <w:p w:rsidR="00A92C82" w:rsidRPr="00BC5F51" w:rsidRDefault="00A92C82" w:rsidP="006C5A83">
            <w:r w:rsidRPr="00BC5F51">
              <w:rPr>
                <w:sz w:val="22"/>
                <w:szCs w:val="22"/>
              </w:rPr>
              <w:t>- знание традиций своей семьи и школы</w:t>
            </w:r>
          </w:p>
        </w:tc>
      </w:tr>
    </w:tbl>
    <w:p w:rsidR="00A92C82" w:rsidRPr="00D40DC5" w:rsidRDefault="00A92C82" w:rsidP="006C5A83">
      <w:pPr>
        <w:jc w:val="center"/>
        <w:rPr>
          <w:b/>
          <w:bCs/>
        </w:rPr>
      </w:pPr>
      <w:r w:rsidRPr="00D40DC5">
        <w:rPr>
          <w:b/>
          <w:bCs/>
        </w:rPr>
        <w:t>3 класс</w:t>
      </w: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881"/>
        <w:gridCol w:w="2148"/>
      </w:tblGrid>
      <w:tr w:rsidR="00A92C82" w:rsidRPr="00D40DC5">
        <w:tc>
          <w:tcPr>
            <w:tcW w:w="881" w:type="pct"/>
          </w:tcPr>
          <w:p w:rsidR="00A92C82" w:rsidRPr="00BC5F51" w:rsidRDefault="00A92C82" w:rsidP="006C5A83">
            <w:pPr>
              <w:jc w:val="center"/>
              <w:rPr>
                <w:b/>
                <w:bCs/>
              </w:rPr>
            </w:pPr>
            <w:r w:rsidRPr="00BC5F51">
              <w:rPr>
                <w:b/>
                <w:bCs/>
                <w:sz w:val="22"/>
                <w:szCs w:val="22"/>
              </w:rPr>
              <w:t>Основные</w:t>
            </w:r>
          </w:p>
          <w:p w:rsidR="00A92C82" w:rsidRPr="00BC5F51" w:rsidRDefault="00A92C82" w:rsidP="006C5A83">
            <w:pPr>
              <w:jc w:val="center"/>
              <w:rPr>
                <w:b/>
                <w:bCs/>
              </w:rPr>
            </w:pPr>
            <w:r w:rsidRPr="00BC5F51">
              <w:rPr>
                <w:b/>
                <w:bCs/>
                <w:sz w:val="22"/>
                <w:szCs w:val="22"/>
              </w:rPr>
              <w:t>направления</w:t>
            </w:r>
          </w:p>
        </w:tc>
        <w:tc>
          <w:tcPr>
            <w:tcW w:w="3017" w:type="pct"/>
          </w:tcPr>
          <w:p w:rsidR="00A92C82" w:rsidRPr="00BC5F51" w:rsidRDefault="00A92C82" w:rsidP="006C5A83">
            <w:pPr>
              <w:jc w:val="center"/>
              <w:rPr>
                <w:b/>
                <w:bCs/>
              </w:rPr>
            </w:pPr>
            <w:r w:rsidRPr="00BC5F51">
              <w:rPr>
                <w:b/>
                <w:bCs/>
                <w:sz w:val="22"/>
                <w:szCs w:val="22"/>
              </w:rPr>
              <w:t>Виды и формы деятельности</w:t>
            </w:r>
          </w:p>
          <w:p w:rsidR="00A92C82" w:rsidRPr="00BC5F51" w:rsidRDefault="00A92C82" w:rsidP="006C5A83">
            <w:pPr>
              <w:jc w:val="center"/>
              <w:rPr>
                <w:b/>
                <w:bCs/>
              </w:rPr>
            </w:pPr>
            <w:r w:rsidRPr="00BC5F51">
              <w:rPr>
                <w:b/>
                <w:bCs/>
                <w:sz w:val="22"/>
                <w:szCs w:val="22"/>
              </w:rPr>
              <w:t>(урочной и внеурочной)</w:t>
            </w:r>
          </w:p>
        </w:tc>
        <w:tc>
          <w:tcPr>
            <w:tcW w:w="1102" w:type="pct"/>
          </w:tcPr>
          <w:p w:rsidR="00A92C82" w:rsidRPr="00BC5F51" w:rsidRDefault="00A92C82" w:rsidP="006C5A83">
            <w:pPr>
              <w:rPr>
                <w:b/>
                <w:bCs/>
              </w:rPr>
            </w:pPr>
            <w:r w:rsidRPr="00BC5F51">
              <w:rPr>
                <w:b/>
                <w:bCs/>
                <w:sz w:val="22"/>
                <w:szCs w:val="22"/>
              </w:rPr>
              <w:t>Планируемые</w:t>
            </w:r>
          </w:p>
          <w:p w:rsidR="00A92C82" w:rsidRPr="00BC5F51" w:rsidRDefault="00A92C82" w:rsidP="006C5A83">
            <w:pPr>
              <w:rPr>
                <w:b/>
                <w:bCs/>
              </w:rPr>
            </w:pPr>
            <w:r w:rsidRPr="00BC5F51">
              <w:rPr>
                <w:b/>
                <w:bCs/>
                <w:sz w:val="22"/>
                <w:szCs w:val="22"/>
              </w:rPr>
              <w:t>Результаты</w:t>
            </w:r>
          </w:p>
        </w:tc>
      </w:tr>
      <w:tr w:rsidR="00A92C82" w:rsidRPr="00D40DC5">
        <w:tc>
          <w:tcPr>
            <w:tcW w:w="881" w:type="pct"/>
          </w:tcPr>
          <w:p w:rsidR="00A92C82" w:rsidRPr="00BC5F51" w:rsidRDefault="00A92C82" w:rsidP="006C5A83">
            <w:pPr>
              <w:rPr>
                <w:b/>
                <w:bCs/>
              </w:rPr>
            </w:pPr>
            <w:r w:rsidRPr="00BC5F51">
              <w:rPr>
                <w:sz w:val="22"/>
                <w:szCs w:val="22"/>
              </w:rPr>
              <w:t>Воспитание нравственных чувств и этического сознания</w:t>
            </w:r>
          </w:p>
        </w:tc>
        <w:tc>
          <w:tcPr>
            <w:tcW w:w="3017" w:type="pct"/>
          </w:tcPr>
          <w:p w:rsidR="00A92C82" w:rsidRPr="00BC5F51" w:rsidRDefault="00A92C82" w:rsidP="006C5A83">
            <w:pPr>
              <w:jc w:val="both"/>
            </w:pPr>
            <w:r w:rsidRPr="00BC5F51">
              <w:rPr>
                <w:sz w:val="22"/>
                <w:szCs w:val="22"/>
              </w:rPr>
              <w:t xml:space="preserve">- беседы на уроках литературного чтения, окружающего мира, </w:t>
            </w:r>
            <w:r>
              <w:rPr>
                <w:sz w:val="22"/>
                <w:szCs w:val="22"/>
              </w:rPr>
              <w:t>изобразительного искусства</w:t>
            </w:r>
            <w:r w:rsidRPr="00BC5F51">
              <w:rPr>
                <w:sz w:val="22"/>
                <w:szCs w:val="22"/>
              </w:rPr>
              <w:t>;</w:t>
            </w:r>
          </w:p>
          <w:p w:rsidR="00A92C82" w:rsidRPr="00BC5F51" w:rsidRDefault="00A92C82" w:rsidP="00340704">
            <w:pPr>
              <w:jc w:val="both"/>
            </w:pPr>
            <w:r w:rsidRPr="00BC5F51">
              <w:rPr>
                <w:sz w:val="22"/>
                <w:szCs w:val="22"/>
              </w:rPr>
              <w:t>просмотр учебных фильмов;</w:t>
            </w:r>
          </w:p>
          <w:p w:rsidR="00A92C82" w:rsidRPr="00BC5F51" w:rsidRDefault="00A92C82" w:rsidP="006C5A83">
            <w:pPr>
              <w:tabs>
                <w:tab w:val="left" w:pos="240"/>
              </w:tabs>
              <w:suppressAutoHyphens/>
              <w:jc w:val="both"/>
            </w:pPr>
            <w:r w:rsidRPr="00BC5F51">
              <w:rPr>
                <w:b/>
                <w:bCs/>
                <w:sz w:val="22"/>
                <w:szCs w:val="22"/>
              </w:rPr>
              <w:t>-</w:t>
            </w:r>
            <w:r w:rsidRPr="00BC5F51">
              <w:rPr>
                <w:sz w:val="22"/>
                <w:szCs w:val="22"/>
              </w:rPr>
              <w:t xml:space="preserve"> беседы, тематические классные часы</w:t>
            </w:r>
            <w:r>
              <w:rPr>
                <w:sz w:val="22"/>
                <w:szCs w:val="22"/>
              </w:rPr>
              <w:t>;</w:t>
            </w:r>
          </w:p>
          <w:p w:rsidR="00A92C82" w:rsidRPr="00BC5F51" w:rsidRDefault="00A92C82" w:rsidP="00340704">
            <w:pPr>
              <w:jc w:val="both"/>
            </w:pPr>
            <w:r w:rsidRPr="00BC5F51">
              <w:rPr>
                <w:sz w:val="22"/>
                <w:szCs w:val="22"/>
              </w:rPr>
              <w:t>- сюжетно-ролевые игры</w:t>
            </w:r>
            <w:r>
              <w:rPr>
                <w:sz w:val="22"/>
                <w:szCs w:val="22"/>
              </w:rPr>
              <w:t>;</w:t>
            </w:r>
          </w:p>
          <w:p w:rsidR="00A92C82" w:rsidRPr="00BC5F51" w:rsidRDefault="00A92C82" w:rsidP="006C5A83">
            <w:pPr>
              <w:jc w:val="both"/>
            </w:pPr>
            <w:r w:rsidRPr="00BC5F51">
              <w:rPr>
                <w:sz w:val="22"/>
                <w:szCs w:val="22"/>
              </w:rPr>
              <w:t>- деловые игры: «Верность слову»; «Умение общаться»; «Культура поведения человека»;</w:t>
            </w:r>
          </w:p>
          <w:p w:rsidR="00A92C82" w:rsidRPr="00BC5F51" w:rsidRDefault="00A92C82" w:rsidP="006C5A83">
            <w:pPr>
              <w:jc w:val="both"/>
            </w:pPr>
            <w:r w:rsidRPr="00BC5F51">
              <w:rPr>
                <w:sz w:val="22"/>
                <w:szCs w:val="22"/>
              </w:rPr>
              <w:t>- решение этических задач;</w:t>
            </w:r>
          </w:p>
          <w:p w:rsidR="00A92C82" w:rsidRPr="00BC5F51" w:rsidRDefault="00A92C82" w:rsidP="006C5A83">
            <w:pPr>
              <w:jc w:val="both"/>
            </w:pPr>
            <w:r w:rsidRPr="00BC5F51">
              <w:rPr>
                <w:sz w:val="22"/>
                <w:szCs w:val="22"/>
              </w:rPr>
              <w:t>- коллективно-групповая работа по обсуждению ситуаций</w:t>
            </w:r>
            <w:r>
              <w:rPr>
                <w:sz w:val="22"/>
                <w:szCs w:val="22"/>
              </w:rPr>
              <w:t>;</w:t>
            </w:r>
          </w:p>
          <w:p w:rsidR="00A92C82" w:rsidRPr="00BC5F51" w:rsidRDefault="00A92C82" w:rsidP="00340704">
            <w:pPr>
              <w:jc w:val="both"/>
            </w:pPr>
            <w:r w:rsidRPr="00BC5F51">
              <w:rPr>
                <w:sz w:val="22"/>
                <w:szCs w:val="22"/>
              </w:rPr>
              <w:t>- участие в проект</w:t>
            </w:r>
            <w:r>
              <w:rPr>
                <w:sz w:val="22"/>
                <w:szCs w:val="22"/>
              </w:rPr>
              <w:t>ах;</w:t>
            </w:r>
          </w:p>
          <w:p w:rsidR="00A92C82" w:rsidRPr="00BC5F51" w:rsidRDefault="00A92C82" w:rsidP="006C5A83">
            <w:pPr>
              <w:jc w:val="both"/>
            </w:pPr>
            <w:r w:rsidRPr="00BC5F51">
              <w:rPr>
                <w:sz w:val="22"/>
                <w:szCs w:val="22"/>
              </w:rPr>
              <w:t>-</w:t>
            </w:r>
            <w:r>
              <w:rPr>
                <w:sz w:val="22"/>
                <w:szCs w:val="22"/>
              </w:rPr>
              <w:t xml:space="preserve"> </w:t>
            </w:r>
            <w:r w:rsidRPr="00BC5F51">
              <w:rPr>
                <w:sz w:val="22"/>
                <w:szCs w:val="22"/>
              </w:rPr>
              <w:t>совместные игры, соревнования, конкурсы;</w:t>
            </w:r>
          </w:p>
          <w:p w:rsidR="00A92C82" w:rsidRPr="00BC5F51" w:rsidRDefault="00A92C82" w:rsidP="006C5A83">
            <w:pPr>
              <w:tabs>
                <w:tab w:val="left" w:pos="240"/>
              </w:tabs>
              <w:suppressAutoHyphens/>
              <w:jc w:val="both"/>
            </w:pPr>
            <w:r w:rsidRPr="00BC5F51">
              <w:rPr>
                <w:sz w:val="22"/>
                <w:szCs w:val="22"/>
              </w:rPr>
              <w:t>- экскурсия в храм;</w:t>
            </w:r>
          </w:p>
          <w:p w:rsidR="00A92C82" w:rsidRPr="00BC5F51" w:rsidRDefault="00A92C82" w:rsidP="006C5A83">
            <w:pPr>
              <w:jc w:val="both"/>
            </w:pPr>
            <w:r w:rsidRPr="00BC5F51">
              <w:rPr>
                <w:sz w:val="22"/>
                <w:szCs w:val="22"/>
              </w:rPr>
              <w:t>- занятия психолога;</w:t>
            </w:r>
          </w:p>
          <w:p w:rsidR="00A92C82" w:rsidRPr="00BC5F51" w:rsidRDefault="00A92C82" w:rsidP="006C5A83">
            <w:pPr>
              <w:jc w:val="both"/>
            </w:pPr>
            <w:r w:rsidRPr="00BC5F51">
              <w:rPr>
                <w:sz w:val="22"/>
                <w:szCs w:val="22"/>
              </w:rPr>
              <w:t>- библиотечные уроки</w:t>
            </w:r>
            <w:r>
              <w:rPr>
                <w:sz w:val="22"/>
                <w:szCs w:val="22"/>
              </w:rPr>
              <w:t>;</w:t>
            </w:r>
          </w:p>
          <w:p w:rsidR="00A92C82" w:rsidRPr="00BC5F51" w:rsidRDefault="00A92C82" w:rsidP="006C5A83">
            <w:pPr>
              <w:jc w:val="both"/>
            </w:pPr>
            <w:r w:rsidRPr="00BC5F51">
              <w:rPr>
                <w:sz w:val="22"/>
                <w:szCs w:val="22"/>
              </w:rPr>
              <w:t>- классные и школьные  праздники</w:t>
            </w:r>
            <w:r>
              <w:rPr>
                <w:sz w:val="22"/>
                <w:szCs w:val="22"/>
              </w:rPr>
              <w:t>;</w:t>
            </w:r>
          </w:p>
          <w:p w:rsidR="00A92C82" w:rsidRPr="00BC5F51" w:rsidRDefault="00A92C82" w:rsidP="00340704">
            <w:pPr>
              <w:jc w:val="both"/>
            </w:pPr>
            <w:r w:rsidRPr="00BC5F51">
              <w:rPr>
                <w:sz w:val="22"/>
                <w:szCs w:val="22"/>
              </w:rPr>
              <w:t>- участие в акциях: «Ветеран живет рядом» (встречи с ветеранами, возложение цветов); «Мама, милая мама», «Милосердие»</w:t>
            </w:r>
            <w:r>
              <w:rPr>
                <w:sz w:val="22"/>
                <w:szCs w:val="22"/>
              </w:rPr>
              <w:t>;</w:t>
            </w:r>
          </w:p>
          <w:p w:rsidR="00A92C82" w:rsidRPr="00BC5F51" w:rsidRDefault="00A92C82" w:rsidP="006C5A83">
            <w:pPr>
              <w:jc w:val="both"/>
            </w:pPr>
            <w:r w:rsidRPr="00BC5F51">
              <w:rPr>
                <w:sz w:val="22"/>
                <w:szCs w:val="22"/>
              </w:rPr>
              <w:t>- участие в общешкольных и классных мероприятиях;</w:t>
            </w:r>
          </w:p>
          <w:p w:rsidR="00A92C82" w:rsidRPr="00BC5F51" w:rsidRDefault="00A92C82" w:rsidP="00D2322C">
            <w:pPr>
              <w:jc w:val="both"/>
            </w:pPr>
            <w:r w:rsidRPr="00BC5F51">
              <w:rPr>
                <w:sz w:val="22"/>
                <w:szCs w:val="22"/>
              </w:rPr>
              <w:t>- организация совместных с родителями и общественностью школьных КТД</w:t>
            </w:r>
            <w:r>
              <w:rPr>
                <w:sz w:val="22"/>
                <w:szCs w:val="22"/>
              </w:rPr>
              <w:t>.</w:t>
            </w:r>
          </w:p>
        </w:tc>
        <w:tc>
          <w:tcPr>
            <w:tcW w:w="1102" w:type="pct"/>
          </w:tcPr>
          <w:p w:rsidR="00A92C82" w:rsidRPr="00BC5F51" w:rsidRDefault="00A92C82" w:rsidP="006C5A83">
            <w:r w:rsidRPr="00BC5F51">
              <w:rPr>
                <w:sz w:val="22"/>
                <w:szCs w:val="22"/>
              </w:rPr>
              <w:t>- представление о правилах и нормах поведения между поколениями, носителями разных убеждений;</w:t>
            </w:r>
          </w:p>
          <w:p w:rsidR="00A92C82" w:rsidRPr="00BC5F51" w:rsidRDefault="00A92C82" w:rsidP="006C5A83">
            <w:r w:rsidRPr="00BC5F51">
              <w:rPr>
                <w:sz w:val="22"/>
                <w:szCs w:val="22"/>
              </w:rPr>
              <w:t>- нравственно-этический опыт взаимодействия со сверстниками, взрослыми в соответствии с нормами морали</w:t>
            </w:r>
            <w:r>
              <w:rPr>
                <w:sz w:val="22"/>
                <w:szCs w:val="22"/>
              </w:rPr>
              <w:t>;</w:t>
            </w:r>
          </w:p>
          <w:p w:rsidR="00A92C82" w:rsidRPr="00BC5F51" w:rsidRDefault="00A92C82" w:rsidP="006C5A83">
            <w:r w:rsidRPr="00BC5F51">
              <w:rPr>
                <w:sz w:val="22"/>
                <w:szCs w:val="22"/>
              </w:rPr>
              <w:t>- уважительное отношение к традиционным религиям;</w:t>
            </w:r>
          </w:p>
          <w:p w:rsidR="00A92C82" w:rsidRPr="00BC5F51" w:rsidRDefault="00A92C82" w:rsidP="006C5A83">
            <w:r w:rsidRPr="00BC5F51">
              <w:rPr>
                <w:sz w:val="22"/>
                <w:szCs w:val="22"/>
              </w:rPr>
              <w:t>- неравнодушие, сочувствие, милосердие</w:t>
            </w:r>
            <w:r>
              <w:rPr>
                <w:sz w:val="22"/>
                <w:szCs w:val="22"/>
              </w:rPr>
              <w:t>;</w:t>
            </w:r>
          </w:p>
          <w:p w:rsidR="00A92C82" w:rsidRPr="00BC5F51" w:rsidRDefault="00A92C82" w:rsidP="006C5A83">
            <w:r w:rsidRPr="00BC5F51">
              <w:rPr>
                <w:sz w:val="22"/>
                <w:szCs w:val="22"/>
              </w:rPr>
              <w:t>- способность правильно реагировать на негативные поступки</w:t>
            </w:r>
            <w:r>
              <w:rPr>
                <w:sz w:val="22"/>
                <w:szCs w:val="22"/>
              </w:rPr>
              <w:t>;</w:t>
            </w:r>
          </w:p>
          <w:p w:rsidR="00A92C82" w:rsidRPr="00BC5F51" w:rsidRDefault="00A92C82" w:rsidP="006C5A83">
            <w:r w:rsidRPr="00BC5F51">
              <w:rPr>
                <w:sz w:val="22"/>
                <w:szCs w:val="22"/>
              </w:rPr>
              <w:t>- знание и бережное отношение к традициям семьи и школы</w:t>
            </w:r>
          </w:p>
        </w:tc>
      </w:tr>
    </w:tbl>
    <w:p w:rsidR="00A92C82" w:rsidRPr="00D40DC5" w:rsidRDefault="00A92C82" w:rsidP="006C5A83">
      <w:pPr>
        <w:ind w:left="360"/>
        <w:jc w:val="center"/>
        <w:rPr>
          <w:b/>
          <w:bCs/>
        </w:rPr>
      </w:pPr>
      <w:r w:rsidRPr="00D40DC5">
        <w:rPr>
          <w:b/>
          <w:bCs/>
        </w:rPr>
        <w:t>4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5896"/>
        <w:gridCol w:w="2254"/>
      </w:tblGrid>
      <w:tr w:rsidR="00A92C82" w:rsidRPr="00D40DC5">
        <w:tc>
          <w:tcPr>
            <w:tcW w:w="864" w:type="pct"/>
          </w:tcPr>
          <w:p w:rsidR="00A92C82" w:rsidRPr="00BC5F51" w:rsidRDefault="00A92C82" w:rsidP="006C5A83">
            <w:pPr>
              <w:jc w:val="center"/>
              <w:rPr>
                <w:b/>
                <w:bCs/>
              </w:rPr>
            </w:pPr>
            <w:r w:rsidRPr="00BC5F51">
              <w:rPr>
                <w:b/>
                <w:bCs/>
                <w:sz w:val="22"/>
                <w:szCs w:val="22"/>
              </w:rPr>
              <w:t>Основные</w:t>
            </w:r>
          </w:p>
          <w:p w:rsidR="00A92C82" w:rsidRPr="00BC5F51" w:rsidRDefault="00A92C82" w:rsidP="006C5A83">
            <w:pPr>
              <w:jc w:val="center"/>
              <w:rPr>
                <w:b/>
                <w:bCs/>
              </w:rPr>
            </w:pPr>
            <w:r w:rsidRPr="00BC5F51">
              <w:rPr>
                <w:b/>
                <w:bCs/>
                <w:sz w:val="22"/>
                <w:szCs w:val="22"/>
              </w:rPr>
              <w:t>направления</w:t>
            </w:r>
          </w:p>
        </w:tc>
        <w:tc>
          <w:tcPr>
            <w:tcW w:w="2992" w:type="pct"/>
          </w:tcPr>
          <w:p w:rsidR="00A92C82" w:rsidRPr="00BC5F51" w:rsidRDefault="00A92C82" w:rsidP="006C5A83">
            <w:pPr>
              <w:jc w:val="center"/>
              <w:rPr>
                <w:b/>
                <w:bCs/>
              </w:rPr>
            </w:pPr>
            <w:r w:rsidRPr="00BC5F51">
              <w:rPr>
                <w:b/>
                <w:bCs/>
                <w:sz w:val="22"/>
                <w:szCs w:val="22"/>
              </w:rPr>
              <w:t>Виды и формы деятельности</w:t>
            </w:r>
          </w:p>
          <w:p w:rsidR="00A92C82" w:rsidRPr="00BC5F51" w:rsidRDefault="00A92C82" w:rsidP="006C5A83">
            <w:pPr>
              <w:jc w:val="center"/>
              <w:rPr>
                <w:b/>
                <w:bCs/>
              </w:rPr>
            </w:pPr>
            <w:r w:rsidRPr="00BC5F51">
              <w:rPr>
                <w:b/>
                <w:bCs/>
                <w:sz w:val="22"/>
                <w:szCs w:val="22"/>
              </w:rPr>
              <w:t>(урочной и внеурочной)</w:t>
            </w:r>
          </w:p>
        </w:tc>
        <w:tc>
          <w:tcPr>
            <w:tcW w:w="1144" w:type="pct"/>
          </w:tcPr>
          <w:p w:rsidR="00A92C82" w:rsidRPr="00BC5F51" w:rsidRDefault="00A92C82" w:rsidP="006C5A83">
            <w:pPr>
              <w:rPr>
                <w:b/>
                <w:bCs/>
              </w:rPr>
            </w:pPr>
            <w:r w:rsidRPr="00BC5F51">
              <w:rPr>
                <w:b/>
                <w:bCs/>
                <w:sz w:val="22"/>
                <w:szCs w:val="22"/>
              </w:rPr>
              <w:t>Планируемые</w:t>
            </w:r>
          </w:p>
          <w:p w:rsidR="00A92C82" w:rsidRPr="00BC5F51" w:rsidRDefault="00A92C82" w:rsidP="006C5A83">
            <w:pPr>
              <w:rPr>
                <w:b/>
                <w:bCs/>
              </w:rPr>
            </w:pPr>
            <w:r w:rsidRPr="00BC5F51">
              <w:rPr>
                <w:b/>
                <w:bCs/>
                <w:sz w:val="22"/>
                <w:szCs w:val="22"/>
              </w:rPr>
              <w:t>Результаты</w:t>
            </w:r>
          </w:p>
        </w:tc>
      </w:tr>
      <w:tr w:rsidR="00A92C82" w:rsidRPr="00D40DC5">
        <w:tc>
          <w:tcPr>
            <w:tcW w:w="864" w:type="pct"/>
          </w:tcPr>
          <w:p w:rsidR="00A92C82" w:rsidRPr="00BC5F51" w:rsidRDefault="00A92C82" w:rsidP="006C5A83">
            <w:pPr>
              <w:jc w:val="both"/>
              <w:rPr>
                <w:b/>
                <w:bCs/>
              </w:rPr>
            </w:pPr>
            <w:r w:rsidRPr="00BC5F51">
              <w:rPr>
                <w:sz w:val="22"/>
                <w:szCs w:val="22"/>
              </w:rPr>
              <w:t>Воспитание нравственных чувств и этического сознания</w:t>
            </w:r>
          </w:p>
        </w:tc>
        <w:tc>
          <w:tcPr>
            <w:tcW w:w="2992" w:type="pct"/>
          </w:tcPr>
          <w:p w:rsidR="00A92C82" w:rsidRPr="00BC5F51" w:rsidRDefault="00A92C82" w:rsidP="006C5A83">
            <w:pPr>
              <w:jc w:val="both"/>
            </w:pPr>
            <w:r w:rsidRPr="00BC5F51">
              <w:rPr>
                <w:sz w:val="22"/>
                <w:szCs w:val="22"/>
              </w:rPr>
              <w:t xml:space="preserve">- беседы на уроках литературного чтения, окружающего мира, </w:t>
            </w:r>
            <w:r>
              <w:rPr>
                <w:sz w:val="22"/>
                <w:szCs w:val="22"/>
              </w:rPr>
              <w:t>основ религиозной культуры и светской этики, изобразительного искусства</w:t>
            </w:r>
            <w:r w:rsidRPr="00BC5F51">
              <w:rPr>
                <w:sz w:val="22"/>
                <w:szCs w:val="22"/>
              </w:rPr>
              <w:t>; просмотр учебных фильмов;</w:t>
            </w:r>
          </w:p>
          <w:p w:rsidR="00A92C82" w:rsidRPr="00BC5F51" w:rsidRDefault="00A92C82" w:rsidP="006C5A83">
            <w:pPr>
              <w:tabs>
                <w:tab w:val="left" w:pos="240"/>
              </w:tabs>
              <w:suppressAutoHyphens/>
              <w:jc w:val="both"/>
            </w:pPr>
            <w:r w:rsidRPr="00BC5F51">
              <w:rPr>
                <w:b/>
                <w:bCs/>
                <w:sz w:val="22"/>
                <w:szCs w:val="22"/>
              </w:rPr>
              <w:t xml:space="preserve">- </w:t>
            </w:r>
            <w:r w:rsidRPr="00BC5F51">
              <w:rPr>
                <w:sz w:val="22"/>
                <w:szCs w:val="22"/>
              </w:rPr>
              <w:t>беседы, тематические классные часы</w:t>
            </w:r>
            <w:r>
              <w:rPr>
                <w:sz w:val="22"/>
                <w:szCs w:val="22"/>
              </w:rPr>
              <w:t>;</w:t>
            </w:r>
          </w:p>
          <w:p w:rsidR="00A92C82" w:rsidRPr="00BC5F51" w:rsidRDefault="00A92C82" w:rsidP="00D2322C">
            <w:pPr>
              <w:jc w:val="both"/>
            </w:pPr>
            <w:r w:rsidRPr="00BC5F51">
              <w:rPr>
                <w:sz w:val="22"/>
                <w:szCs w:val="22"/>
              </w:rPr>
              <w:t>-</w:t>
            </w:r>
            <w:r>
              <w:rPr>
                <w:sz w:val="22"/>
                <w:szCs w:val="22"/>
              </w:rPr>
              <w:t xml:space="preserve"> </w:t>
            </w:r>
            <w:r w:rsidRPr="00BC5F51">
              <w:rPr>
                <w:sz w:val="22"/>
                <w:szCs w:val="22"/>
              </w:rPr>
              <w:t>сюжетно-ролевые игры</w:t>
            </w:r>
            <w:r>
              <w:rPr>
                <w:sz w:val="22"/>
                <w:szCs w:val="22"/>
              </w:rPr>
              <w:t>;</w:t>
            </w:r>
          </w:p>
          <w:p w:rsidR="00A92C82" w:rsidRPr="00BC5F51" w:rsidRDefault="00A92C82" w:rsidP="006C5A83">
            <w:pPr>
              <w:jc w:val="both"/>
            </w:pPr>
            <w:r w:rsidRPr="00BC5F51">
              <w:rPr>
                <w:sz w:val="22"/>
                <w:szCs w:val="22"/>
              </w:rPr>
              <w:t>- совместные игры, соревнования, конкурсы;</w:t>
            </w:r>
          </w:p>
          <w:p w:rsidR="00A92C82" w:rsidRPr="00BC5F51" w:rsidRDefault="00A92C82" w:rsidP="006C5A83">
            <w:pPr>
              <w:tabs>
                <w:tab w:val="left" w:pos="240"/>
              </w:tabs>
              <w:suppressAutoHyphens/>
              <w:jc w:val="both"/>
            </w:pPr>
            <w:r w:rsidRPr="00BC5F51">
              <w:rPr>
                <w:sz w:val="22"/>
                <w:szCs w:val="22"/>
              </w:rPr>
              <w:t>- экскурсия в храм;</w:t>
            </w:r>
          </w:p>
          <w:p w:rsidR="00A92C82" w:rsidRPr="00BC5F51" w:rsidRDefault="00A92C82" w:rsidP="006C5A83">
            <w:pPr>
              <w:jc w:val="both"/>
            </w:pPr>
            <w:r w:rsidRPr="00BC5F51">
              <w:rPr>
                <w:sz w:val="22"/>
                <w:szCs w:val="22"/>
              </w:rPr>
              <w:t>- занятия психолога;</w:t>
            </w:r>
          </w:p>
          <w:p w:rsidR="00A92C82" w:rsidRPr="00BC5F51" w:rsidRDefault="00A92C82" w:rsidP="006C5A83">
            <w:pPr>
              <w:jc w:val="both"/>
            </w:pPr>
            <w:r w:rsidRPr="00BC5F51">
              <w:rPr>
                <w:sz w:val="22"/>
                <w:szCs w:val="22"/>
              </w:rPr>
              <w:t>- библиотечные уроки</w:t>
            </w:r>
            <w:r>
              <w:rPr>
                <w:sz w:val="22"/>
                <w:szCs w:val="22"/>
              </w:rPr>
              <w:t>;</w:t>
            </w:r>
          </w:p>
          <w:p w:rsidR="00A92C82" w:rsidRPr="00BC5F51" w:rsidRDefault="00A92C82" w:rsidP="006C5A83">
            <w:pPr>
              <w:jc w:val="both"/>
            </w:pPr>
            <w:r w:rsidRPr="00BC5F51">
              <w:rPr>
                <w:sz w:val="22"/>
                <w:szCs w:val="22"/>
              </w:rPr>
              <w:t>- классные и школьные праздники</w:t>
            </w:r>
            <w:r>
              <w:rPr>
                <w:sz w:val="22"/>
                <w:szCs w:val="22"/>
              </w:rPr>
              <w:t>;</w:t>
            </w:r>
          </w:p>
          <w:p w:rsidR="00A92C82" w:rsidRPr="00BC5F51" w:rsidRDefault="00A92C82" w:rsidP="006C5A83">
            <w:pPr>
              <w:jc w:val="both"/>
            </w:pPr>
            <w:r w:rsidRPr="00BC5F51">
              <w:rPr>
                <w:sz w:val="22"/>
                <w:szCs w:val="22"/>
              </w:rPr>
              <w:t>- участие в акциях</w:t>
            </w:r>
            <w:r>
              <w:rPr>
                <w:sz w:val="22"/>
                <w:szCs w:val="22"/>
              </w:rPr>
              <w:t xml:space="preserve"> </w:t>
            </w:r>
            <w:r w:rsidRPr="00BC5F51">
              <w:rPr>
                <w:sz w:val="22"/>
                <w:szCs w:val="22"/>
              </w:rPr>
              <w:t xml:space="preserve"> ко Дню пожилого человека</w:t>
            </w:r>
            <w:r>
              <w:rPr>
                <w:sz w:val="22"/>
                <w:szCs w:val="22"/>
              </w:rPr>
              <w:t xml:space="preserve">, </w:t>
            </w:r>
            <w:r w:rsidRPr="00BC5F51">
              <w:rPr>
                <w:sz w:val="22"/>
                <w:szCs w:val="22"/>
              </w:rPr>
              <w:t>«Ветеран живет рядом»</w:t>
            </w:r>
            <w:r>
              <w:rPr>
                <w:sz w:val="22"/>
                <w:szCs w:val="22"/>
              </w:rPr>
              <w:t xml:space="preserve">, </w:t>
            </w:r>
            <w:r w:rsidRPr="00BC5F51">
              <w:rPr>
                <w:sz w:val="22"/>
                <w:szCs w:val="22"/>
              </w:rPr>
              <w:t>«Милосердие»</w:t>
            </w:r>
            <w:r>
              <w:rPr>
                <w:sz w:val="22"/>
                <w:szCs w:val="22"/>
              </w:rPr>
              <w:t>;</w:t>
            </w:r>
          </w:p>
          <w:p w:rsidR="00A92C82" w:rsidRPr="00BC5F51" w:rsidRDefault="00A92C82" w:rsidP="006C5A83">
            <w:pPr>
              <w:jc w:val="both"/>
            </w:pPr>
            <w:r w:rsidRPr="00BC5F51">
              <w:rPr>
                <w:sz w:val="22"/>
                <w:szCs w:val="22"/>
              </w:rPr>
              <w:t>- участие в благотворительных концертах</w:t>
            </w:r>
            <w:r>
              <w:rPr>
                <w:sz w:val="22"/>
                <w:szCs w:val="22"/>
              </w:rPr>
              <w:t>;</w:t>
            </w:r>
          </w:p>
          <w:p w:rsidR="00A92C82" w:rsidRPr="00BC5F51" w:rsidRDefault="00A92C82" w:rsidP="006C5A83">
            <w:pPr>
              <w:jc w:val="both"/>
            </w:pPr>
            <w:r w:rsidRPr="00BC5F51">
              <w:rPr>
                <w:sz w:val="22"/>
                <w:szCs w:val="22"/>
              </w:rPr>
              <w:t>- участие в общешкольных и классных мероприятиях;</w:t>
            </w:r>
          </w:p>
          <w:p w:rsidR="00A92C82" w:rsidRPr="00BC5F51" w:rsidRDefault="00A92C82" w:rsidP="00D2322C">
            <w:pPr>
              <w:jc w:val="both"/>
            </w:pPr>
            <w:r w:rsidRPr="00BC5F51">
              <w:rPr>
                <w:sz w:val="22"/>
                <w:szCs w:val="22"/>
              </w:rPr>
              <w:t>-</w:t>
            </w:r>
            <w:r>
              <w:rPr>
                <w:sz w:val="22"/>
                <w:szCs w:val="22"/>
              </w:rPr>
              <w:t xml:space="preserve"> </w:t>
            </w:r>
            <w:r w:rsidRPr="00BC5F51">
              <w:rPr>
                <w:sz w:val="22"/>
                <w:szCs w:val="22"/>
              </w:rPr>
              <w:t>организация совместных с родителями и общественностью школьных КТД</w:t>
            </w:r>
            <w:r>
              <w:rPr>
                <w:sz w:val="22"/>
                <w:szCs w:val="22"/>
              </w:rPr>
              <w:t>.</w:t>
            </w:r>
          </w:p>
        </w:tc>
        <w:tc>
          <w:tcPr>
            <w:tcW w:w="1144" w:type="pct"/>
          </w:tcPr>
          <w:p w:rsidR="00A92C82" w:rsidRPr="00BC5F51" w:rsidRDefault="00A92C82" w:rsidP="006C5A83">
            <w:r w:rsidRPr="00BC5F51">
              <w:rPr>
                <w:sz w:val="22"/>
                <w:szCs w:val="22"/>
              </w:rPr>
              <w:t>- представление о моральных нормах и нравственных правилах взаимоотношений между поколениями, представителями различных социальных групп</w:t>
            </w:r>
            <w:r>
              <w:rPr>
                <w:sz w:val="22"/>
                <w:szCs w:val="22"/>
              </w:rPr>
              <w:t>;</w:t>
            </w:r>
          </w:p>
          <w:p w:rsidR="00A92C82" w:rsidRPr="00BC5F51" w:rsidRDefault="00A92C82" w:rsidP="006C5A83">
            <w:r>
              <w:rPr>
                <w:sz w:val="22"/>
                <w:szCs w:val="22"/>
              </w:rPr>
              <w:t xml:space="preserve">- </w:t>
            </w:r>
            <w:r w:rsidRPr="00BC5F51">
              <w:rPr>
                <w:sz w:val="22"/>
                <w:szCs w:val="22"/>
              </w:rPr>
              <w:t>уважительное отношение к традиционным религиям</w:t>
            </w:r>
            <w:r>
              <w:rPr>
                <w:sz w:val="22"/>
                <w:szCs w:val="22"/>
              </w:rPr>
              <w:t>;</w:t>
            </w:r>
          </w:p>
          <w:p w:rsidR="00A92C82" w:rsidRPr="00BC5F51" w:rsidRDefault="00A92C82" w:rsidP="006C5A83">
            <w:r w:rsidRPr="00BC5F51">
              <w:rPr>
                <w:sz w:val="22"/>
                <w:szCs w:val="22"/>
              </w:rPr>
              <w:t>- милосердие, толерантность</w:t>
            </w:r>
            <w:r>
              <w:rPr>
                <w:sz w:val="22"/>
                <w:szCs w:val="22"/>
              </w:rPr>
              <w:t>;</w:t>
            </w:r>
          </w:p>
          <w:p w:rsidR="00A92C82" w:rsidRPr="00BC5F51" w:rsidRDefault="00A92C82" w:rsidP="006C5A83">
            <w:r w:rsidRPr="00BC5F51">
              <w:rPr>
                <w:sz w:val="22"/>
                <w:szCs w:val="22"/>
              </w:rPr>
              <w:t>- способность элементарно анализировать нравственную сторону своих поступков и поступков других</w:t>
            </w:r>
          </w:p>
        </w:tc>
      </w:tr>
    </w:tbl>
    <w:p w:rsidR="00A92C82" w:rsidRDefault="00A92C82" w:rsidP="006C5A83">
      <w:pPr>
        <w:pStyle w:val="Default"/>
        <w:jc w:val="center"/>
        <w:rPr>
          <w:b/>
          <w:bCs/>
        </w:rPr>
      </w:pPr>
      <w:r w:rsidRPr="00D40DC5">
        <w:rPr>
          <w:b/>
          <w:bCs/>
        </w:rPr>
        <w:t>Направление 3</w:t>
      </w:r>
    </w:p>
    <w:p w:rsidR="00A92C82" w:rsidRPr="00D40DC5" w:rsidRDefault="00A92C82" w:rsidP="006C5A83">
      <w:pPr>
        <w:pStyle w:val="Default"/>
        <w:jc w:val="center"/>
        <w:rPr>
          <w:b/>
          <w:bCs/>
        </w:rPr>
      </w:pPr>
      <w:r>
        <w:rPr>
          <w:b/>
          <w:bCs/>
        </w:rPr>
        <w:t>Воспитание трудолюбия, творческого отношения к учению, труду, жизни</w:t>
      </w:r>
    </w:p>
    <w:tbl>
      <w:tblPr>
        <w:tblW w:w="9502" w:type="dxa"/>
        <w:tblInd w:w="-106" w:type="dxa"/>
        <w:tblBorders>
          <w:top w:val="single" w:sz="8" w:space="0" w:color="000000"/>
          <w:left w:val="single" w:sz="8" w:space="0" w:color="000000"/>
          <w:bottom w:val="single" w:sz="8" w:space="0" w:color="000000"/>
          <w:right w:val="single" w:sz="8" w:space="0" w:color="000000"/>
        </w:tblBorders>
        <w:tblLayout w:type="fixed"/>
        <w:tblLook w:val="0000"/>
      </w:tblPr>
      <w:tblGrid>
        <w:gridCol w:w="4646"/>
        <w:gridCol w:w="4856"/>
      </w:tblGrid>
      <w:tr w:rsidR="00A92C82" w:rsidRPr="0088314B">
        <w:trPr>
          <w:trHeight w:val="159"/>
        </w:trPr>
        <w:tc>
          <w:tcPr>
            <w:tcW w:w="4646" w:type="dxa"/>
            <w:tcBorders>
              <w:top w:val="single" w:sz="8" w:space="0" w:color="000000"/>
              <w:bottom w:val="single" w:sz="8" w:space="0" w:color="000000"/>
              <w:right w:val="single" w:sz="8" w:space="0" w:color="000000"/>
            </w:tcBorders>
          </w:tcPr>
          <w:p w:rsidR="00A92C82" w:rsidRPr="0088314B" w:rsidRDefault="00A92C82" w:rsidP="006C5A83">
            <w:pPr>
              <w:pStyle w:val="Default"/>
              <w:jc w:val="center"/>
              <w:rPr>
                <w:b/>
                <w:bCs/>
              </w:rPr>
            </w:pPr>
            <w:r w:rsidRPr="0088314B">
              <w:rPr>
                <w:b/>
                <w:bCs/>
              </w:rPr>
              <w:t>Содержание</w:t>
            </w:r>
          </w:p>
        </w:tc>
        <w:tc>
          <w:tcPr>
            <w:tcW w:w="4856" w:type="dxa"/>
            <w:tcBorders>
              <w:top w:val="single" w:sz="8" w:space="0" w:color="000000"/>
              <w:left w:val="single" w:sz="8" w:space="0" w:color="000000"/>
              <w:bottom w:val="single" w:sz="8" w:space="0" w:color="000000"/>
            </w:tcBorders>
          </w:tcPr>
          <w:p w:rsidR="00A92C82" w:rsidRPr="0088314B" w:rsidRDefault="00A92C82" w:rsidP="006C5A83">
            <w:pPr>
              <w:pStyle w:val="Default"/>
              <w:jc w:val="center"/>
              <w:rPr>
                <w:b/>
                <w:bCs/>
              </w:rPr>
            </w:pPr>
            <w:r w:rsidRPr="0088314B">
              <w:rPr>
                <w:b/>
                <w:bCs/>
              </w:rPr>
              <w:t>Формы воспитательной деятельности</w:t>
            </w:r>
          </w:p>
        </w:tc>
      </w:tr>
      <w:tr w:rsidR="00A92C82" w:rsidRPr="00D40DC5">
        <w:trPr>
          <w:trHeight w:val="985"/>
        </w:trPr>
        <w:tc>
          <w:tcPr>
            <w:tcW w:w="4646" w:type="dxa"/>
            <w:tcBorders>
              <w:top w:val="single" w:sz="8" w:space="0" w:color="000000"/>
              <w:bottom w:val="single" w:sz="8" w:space="0" w:color="000000"/>
              <w:right w:val="single" w:sz="8" w:space="0" w:color="000000"/>
            </w:tcBorders>
          </w:tcPr>
          <w:p w:rsidR="00A92C82" w:rsidRPr="00D40DC5" w:rsidRDefault="00A92C82" w:rsidP="006C5A83">
            <w:pPr>
              <w:pStyle w:val="Default"/>
              <w:jc w:val="both"/>
            </w:pPr>
            <w:r w:rsidRPr="00D40DC5">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c>
        <w:tc>
          <w:tcPr>
            <w:tcW w:w="4856" w:type="dxa"/>
            <w:tcBorders>
              <w:top w:val="single" w:sz="8" w:space="0" w:color="000000"/>
              <w:left w:val="single" w:sz="8" w:space="0" w:color="000000"/>
              <w:bottom w:val="single" w:sz="8" w:space="0" w:color="000000"/>
            </w:tcBorders>
          </w:tcPr>
          <w:p w:rsidR="00A92C82" w:rsidRPr="00D40DC5" w:rsidRDefault="00A92C82" w:rsidP="006C5A83">
            <w:pPr>
              <w:pStyle w:val="Default"/>
              <w:jc w:val="both"/>
            </w:pPr>
            <w:r w:rsidRPr="00D40DC5">
              <w:t>Участие в экскурсиях по городу</w:t>
            </w:r>
            <w:r>
              <w:t xml:space="preserve"> </w:t>
            </w:r>
            <w:r w:rsidRPr="00D40DC5">
              <w:t xml:space="preserve">(с целью знакомства с различными видами труда). </w:t>
            </w:r>
          </w:p>
          <w:p w:rsidR="00A92C82" w:rsidRPr="00D40DC5" w:rsidRDefault="00A92C82" w:rsidP="006C5A83">
            <w:pPr>
              <w:pStyle w:val="Default"/>
              <w:jc w:val="both"/>
            </w:pPr>
            <w:r w:rsidRPr="00D40DC5">
              <w:t xml:space="preserve">Экскурсии на производственные предприятия (с целью ознакомления с различными профессиями, встречи с представителями разных профессий) </w:t>
            </w:r>
          </w:p>
          <w:p w:rsidR="00A92C82" w:rsidRPr="00D40DC5" w:rsidRDefault="00A92C82" w:rsidP="006C5A83">
            <w:pPr>
              <w:pStyle w:val="Default"/>
              <w:jc w:val="both"/>
            </w:pPr>
            <w:r w:rsidRPr="00D40DC5">
              <w:t>Организация и проведение презентаций</w:t>
            </w:r>
          </w:p>
          <w:p w:rsidR="00A92C82" w:rsidRPr="00D40DC5" w:rsidRDefault="00A92C82" w:rsidP="006C5A83">
            <w:pPr>
              <w:pStyle w:val="Default"/>
              <w:jc w:val="both"/>
            </w:pPr>
            <w:r w:rsidRPr="00D40DC5">
              <w:t>«Труд наших родных»</w:t>
            </w:r>
          </w:p>
        </w:tc>
      </w:tr>
      <w:tr w:rsidR="00A92C82" w:rsidRPr="00D40DC5">
        <w:trPr>
          <w:trHeight w:val="571"/>
        </w:trPr>
        <w:tc>
          <w:tcPr>
            <w:tcW w:w="4646" w:type="dxa"/>
            <w:tcBorders>
              <w:top w:val="single" w:sz="8" w:space="0" w:color="000000"/>
              <w:bottom w:val="single" w:sz="8" w:space="0" w:color="000000"/>
              <w:right w:val="single" w:sz="8" w:space="0" w:color="000000"/>
            </w:tcBorders>
          </w:tcPr>
          <w:p w:rsidR="00A92C82" w:rsidRPr="00D40DC5" w:rsidRDefault="00A92C82" w:rsidP="006C5A83">
            <w:pPr>
              <w:pStyle w:val="Default"/>
              <w:jc w:val="both"/>
            </w:pPr>
            <w:r w:rsidRPr="00D40DC5">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tc>
        <w:tc>
          <w:tcPr>
            <w:tcW w:w="4856" w:type="dxa"/>
            <w:tcBorders>
              <w:top w:val="single" w:sz="8" w:space="0" w:color="000000"/>
              <w:left w:val="single" w:sz="8" w:space="0" w:color="000000"/>
              <w:bottom w:val="single" w:sz="8" w:space="0" w:color="000000"/>
            </w:tcBorders>
          </w:tcPr>
          <w:p w:rsidR="00A92C82" w:rsidRPr="00D40DC5" w:rsidRDefault="00A92C82" w:rsidP="006C5A83">
            <w:pPr>
              <w:pStyle w:val="Default"/>
              <w:jc w:val="both"/>
            </w:pPr>
            <w:r w:rsidRPr="00D40DC5">
              <w:t>Сюжетно-ролевые экономические игры, праздники труда, ярмарки, конкурсы, города мастеров, организация детских фирм</w:t>
            </w:r>
          </w:p>
        </w:tc>
      </w:tr>
      <w:tr w:rsidR="00A92C82" w:rsidRPr="00D40DC5">
        <w:trPr>
          <w:trHeight w:val="571"/>
        </w:trPr>
        <w:tc>
          <w:tcPr>
            <w:tcW w:w="4646" w:type="dxa"/>
            <w:tcBorders>
              <w:top w:val="single" w:sz="8" w:space="0" w:color="000000"/>
              <w:bottom w:val="single" w:sz="8" w:space="0" w:color="000000"/>
              <w:right w:val="single" w:sz="8" w:space="0" w:color="000000"/>
            </w:tcBorders>
          </w:tcPr>
          <w:p w:rsidR="00A92C82" w:rsidRPr="00D40DC5" w:rsidRDefault="00A92C82" w:rsidP="006C5A83">
            <w:pPr>
              <w:pStyle w:val="Default"/>
              <w:jc w:val="both"/>
            </w:pPr>
            <w:r w:rsidRPr="00D40DC5">
              <w:t>Приобретение опыта уважительного и творческого отношения к учебному труду</w:t>
            </w:r>
          </w:p>
        </w:tc>
        <w:tc>
          <w:tcPr>
            <w:tcW w:w="4856" w:type="dxa"/>
            <w:tcBorders>
              <w:top w:val="single" w:sz="8" w:space="0" w:color="000000"/>
              <w:left w:val="single" w:sz="8" w:space="0" w:color="000000"/>
              <w:bottom w:val="single" w:sz="8" w:space="0" w:color="000000"/>
            </w:tcBorders>
          </w:tcPr>
          <w:p w:rsidR="00A92C82" w:rsidRPr="00D40DC5" w:rsidRDefault="00A92C82" w:rsidP="006C5A83">
            <w:pPr>
              <w:pStyle w:val="Default"/>
              <w:jc w:val="both"/>
            </w:pPr>
            <w:r w:rsidRPr="00D40DC5">
              <w:t xml:space="preserve">Презентации учебных и творческих достижений, стимулирования творческого учебного труда, предоставление обучающимся возможностей творческой инициативы в учебном труде. </w:t>
            </w:r>
          </w:p>
        </w:tc>
      </w:tr>
      <w:tr w:rsidR="00A92C82" w:rsidRPr="00D40DC5">
        <w:trPr>
          <w:trHeight w:val="291"/>
        </w:trPr>
        <w:tc>
          <w:tcPr>
            <w:tcW w:w="4646" w:type="dxa"/>
            <w:tcBorders>
              <w:top w:val="single" w:sz="8" w:space="0" w:color="000000"/>
              <w:bottom w:val="single" w:sz="8" w:space="0" w:color="000000"/>
              <w:right w:val="single" w:sz="8" w:space="0" w:color="000000"/>
            </w:tcBorders>
          </w:tcPr>
          <w:p w:rsidR="00A92C82" w:rsidRPr="00D40DC5" w:rsidRDefault="00A92C82" w:rsidP="006C5A83">
            <w:pPr>
              <w:pStyle w:val="Default"/>
              <w:jc w:val="both"/>
            </w:pPr>
            <w:r w:rsidRPr="00D40DC5">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w:t>
            </w:r>
          </w:p>
        </w:tc>
        <w:tc>
          <w:tcPr>
            <w:tcW w:w="4856" w:type="dxa"/>
            <w:tcBorders>
              <w:top w:val="single" w:sz="8" w:space="0" w:color="000000"/>
              <w:left w:val="single" w:sz="8" w:space="0" w:color="000000"/>
              <w:bottom w:val="single" w:sz="8" w:space="0" w:color="000000"/>
            </w:tcBorders>
          </w:tcPr>
          <w:p w:rsidR="00A92C82" w:rsidRPr="00D40DC5" w:rsidRDefault="00A92C82" w:rsidP="006C5A83">
            <w:pPr>
              <w:pStyle w:val="Default"/>
              <w:jc w:val="both"/>
            </w:pPr>
            <w:r w:rsidRPr="00D40DC5">
              <w:t xml:space="preserve">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творческих общественных объединений. </w:t>
            </w:r>
          </w:p>
        </w:tc>
      </w:tr>
      <w:tr w:rsidR="00A92C82" w:rsidRPr="00D40DC5">
        <w:trPr>
          <w:trHeight w:val="433"/>
        </w:trPr>
        <w:tc>
          <w:tcPr>
            <w:tcW w:w="4646" w:type="dxa"/>
            <w:tcBorders>
              <w:top w:val="single" w:sz="8" w:space="0" w:color="000000"/>
              <w:bottom w:val="single" w:sz="8" w:space="0" w:color="000000"/>
              <w:right w:val="single" w:sz="8" w:space="0" w:color="000000"/>
            </w:tcBorders>
          </w:tcPr>
          <w:p w:rsidR="00A92C82" w:rsidRPr="00D40DC5" w:rsidRDefault="00A92C82" w:rsidP="006C5A83">
            <w:pPr>
              <w:pStyle w:val="Default"/>
              <w:jc w:val="both"/>
            </w:pPr>
            <w:r w:rsidRPr="00D40DC5">
              <w:t>Приобретают умения и навыки самообслуживания в школе и дома</w:t>
            </w:r>
          </w:p>
        </w:tc>
        <w:tc>
          <w:tcPr>
            <w:tcW w:w="4856" w:type="dxa"/>
            <w:tcBorders>
              <w:top w:val="single" w:sz="8" w:space="0" w:color="000000"/>
              <w:left w:val="single" w:sz="8" w:space="0" w:color="000000"/>
              <w:bottom w:val="single" w:sz="8" w:space="0" w:color="000000"/>
            </w:tcBorders>
          </w:tcPr>
          <w:p w:rsidR="00A92C82" w:rsidRPr="00D40DC5" w:rsidRDefault="00A92C82" w:rsidP="006C5A83">
            <w:pPr>
              <w:pStyle w:val="Default"/>
              <w:jc w:val="both"/>
            </w:pPr>
            <w:r w:rsidRPr="00D40DC5">
              <w:t>Самообслуживание, дежурство по классу и в столовой, персональные выставки, презентации, творческие отчеты, проектная деятельность, устные журналы</w:t>
            </w:r>
          </w:p>
        </w:tc>
      </w:tr>
      <w:tr w:rsidR="00A92C82" w:rsidRPr="00D40DC5">
        <w:trPr>
          <w:trHeight w:val="847"/>
        </w:trPr>
        <w:tc>
          <w:tcPr>
            <w:tcW w:w="4646" w:type="dxa"/>
            <w:tcBorders>
              <w:top w:val="single" w:sz="8" w:space="0" w:color="000000"/>
              <w:bottom w:val="single" w:sz="8" w:space="0" w:color="000000"/>
              <w:right w:val="single" w:sz="8" w:space="0" w:color="000000"/>
            </w:tcBorders>
          </w:tcPr>
          <w:p w:rsidR="00A92C82" w:rsidRPr="00D40DC5" w:rsidRDefault="00A92C82" w:rsidP="006C5A83">
            <w:pPr>
              <w:pStyle w:val="Default"/>
            </w:pPr>
            <w:r w:rsidRPr="00D40DC5">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c>
        <w:tc>
          <w:tcPr>
            <w:tcW w:w="4856" w:type="dxa"/>
            <w:tcBorders>
              <w:top w:val="single" w:sz="8" w:space="0" w:color="000000"/>
              <w:left w:val="single" w:sz="8" w:space="0" w:color="000000"/>
              <w:bottom w:val="single" w:sz="8" w:space="0" w:color="000000"/>
            </w:tcBorders>
          </w:tcPr>
          <w:p w:rsidR="00A92C82" w:rsidRPr="00D40DC5" w:rsidRDefault="00A92C82" w:rsidP="006C5A83">
            <w:pPr>
              <w:pStyle w:val="Default"/>
            </w:pPr>
            <w:r w:rsidRPr="00D40DC5">
              <w:t>Дискуссия, форум, вечер, час общения,  классное собрание, собрание детей и родителей, поход, экскурсия, встречи с интересными людьми</w:t>
            </w:r>
            <w:r>
              <w:t>.</w:t>
            </w:r>
            <w:r w:rsidRPr="00D40DC5">
              <w:t xml:space="preserve"> </w:t>
            </w:r>
          </w:p>
        </w:tc>
      </w:tr>
    </w:tbl>
    <w:p w:rsidR="00A92C82" w:rsidRPr="00D40DC5" w:rsidRDefault="00A92C82" w:rsidP="006C5A83">
      <w:pPr>
        <w:pStyle w:val="Default"/>
      </w:pPr>
    </w:p>
    <w:p w:rsidR="00A92C82" w:rsidRPr="003B4ED5" w:rsidRDefault="00A92C82" w:rsidP="006C5A83">
      <w:pPr>
        <w:pStyle w:val="Default"/>
      </w:pPr>
      <w:r w:rsidRPr="003B4ED5">
        <w:t xml:space="preserve">Ключевые дела: </w:t>
      </w:r>
    </w:p>
    <w:p w:rsidR="00A92C82" w:rsidRPr="00D40DC5" w:rsidRDefault="00A92C82" w:rsidP="000C1C54">
      <w:pPr>
        <w:pStyle w:val="Default"/>
        <w:numPr>
          <w:ilvl w:val="0"/>
          <w:numId w:val="30"/>
        </w:numPr>
        <w:tabs>
          <w:tab w:val="left" w:pos="284"/>
        </w:tabs>
        <w:jc w:val="both"/>
      </w:pPr>
      <w:r w:rsidRPr="00D40DC5">
        <w:t xml:space="preserve">Обустройство территории школьного помещения к праздникам. </w:t>
      </w:r>
    </w:p>
    <w:p w:rsidR="00A92C82" w:rsidRDefault="00A92C82" w:rsidP="000C1C54">
      <w:pPr>
        <w:pStyle w:val="Default"/>
        <w:numPr>
          <w:ilvl w:val="0"/>
          <w:numId w:val="30"/>
        </w:numPr>
        <w:tabs>
          <w:tab w:val="left" w:pos="284"/>
        </w:tabs>
        <w:jc w:val="both"/>
      </w:pPr>
      <w:r w:rsidRPr="00D40DC5">
        <w:t xml:space="preserve">Уроки профориентации: встречи-беседы с родителями </w:t>
      </w:r>
      <w:r>
        <w:t>–</w:t>
      </w:r>
      <w:r w:rsidRPr="00D40DC5">
        <w:t xml:space="preserve"> людьми различных профессий, прославившихся с</w:t>
      </w:r>
      <w:r>
        <w:t xml:space="preserve">воим трудом, его результатами; </w:t>
      </w:r>
    </w:p>
    <w:p w:rsidR="00A92C82" w:rsidRPr="00D40DC5" w:rsidRDefault="00A92C82" w:rsidP="000C1C54">
      <w:pPr>
        <w:pStyle w:val="Default"/>
        <w:numPr>
          <w:ilvl w:val="0"/>
          <w:numId w:val="30"/>
        </w:numPr>
        <w:tabs>
          <w:tab w:val="left" w:pos="284"/>
        </w:tabs>
        <w:jc w:val="both"/>
      </w:pPr>
      <w:r w:rsidRPr="00D40DC5">
        <w:t xml:space="preserve">Экскурсии на предприятия города. </w:t>
      </w:r>
    </w:p>
    <w:p w:rsidR="00A92C82" w:rsidRPr="00D40DC5" w:rsidRDefault="00A92C82" w:rsidP="006C5A83">
      <w:pPr>
        <w:pStyle w:val="Default"/>
        <w:jc w:val="both"/>
      </w:pPr>
      <w:r>
        <w:t>5</w:t>
      </w:r>
      <w:r w:rsidRPr="00D40DC5">
        <w:t>. Конкурсные, познавате</w:t>
      </w:r>
      <w:r>
        <w:t>льно-</w:t>
      </w:r>
      <w:r w:rsidRPr="00D40DC5">
        <w:t>развлекательные, сюжетно-ролевые мероприятия «Много профессий хороших и разных!»</w:t>
      </w:r>
      <w:r>
        <w:t>.</w:t>
      </w:r>
      <w:r w:rsidRPr="00D40DC5">
        <w:t xml:space="preserve"> </w:t>
      </w:r>
    </w:p>
    <w:p w:rsidR="00A92C82" w:rsidRPr="00D40DC5" w:rsidRDefault="00A92C82" w:rsidP="006C5A83">
      <w:pPr>
        <w:pStyle w:val="Default"/>
        <w:jc w:val="both"/>
      </w:pPr>
      <w:r>
        <w:t>6</w:t>
      </w:r>
      <w:r w:rsidRPr="00D40DC5">
        <w:t xml:space="preserve">. Проектно-исследовательские, творческие (художественные, литературные) работы учащихся. </w:t>
      </w:r>
    </w:p>
    <w:p w:rsidR="00A92C82" w:rsidRPr="004C444E" w:rsidRDefault="00A92C82" w:rsidP="006C5A83">
      <w:pPr>
        <w:pStyle w:val="Default"/>
        <w:jc w:val="both"/>
      </w:pPr>
      <w:r>
        <w:t>7</w:t>
      </w:r>
      <w:r w:rsidRPr="00D40DC5">
        <w:t xml:space="preserve">. Вовлечение школьников в кружки, секции, клубы по интересам. </w:t>
      </w:r>
    </w:p>
    <w:p w:rsidR="00A92C82" w:rsidRPr="00D40DC5" w:rsidRDefault="00A92C82" w:rsidP="006C5A83">
      <w:pPr>
        <w:jc w:val="center"/>
        <w:rPr>
          <w:b/>
          <w:bCs/>
        </w:rPr>
      </w:pPr>
      <w:r w:rsidRPr="00D40DC5">
        <w:rPr>
          <w:b/>
          <w:bCs/>
        </w:rPr>
        <w:t>Задачи воспитани</w:t>
      </w:r>
      <w:r>
        <w:rPr>
          <w:b/>
          <w:bCs/>
        </w:rPr>
        <w:t>я</w:t>
      </w:r>
      <w:r w:rsidRPr="00D40DC5">
        <w:rPr>
          <w:b/>
          <w:bCs/>
        </w:rPr>
        <w:t xml:space="preserve"> трудолюбия, творческого отношения к труду, учению,</w:t>
      </w:r>
      <w:r>
        <w:rPr>
          <w:b/>
          <w:bCs/>
        </w:rPr>
        <w:t xml:space="preserve"> </w:t>
      </w:r>
      <w:r w:rsidRPr="00D40DC5">
        <w:rPr>
          <w:b/>
          <w:bCs/>
        </w:rPr>
        <w:t xml:space="preserve">жизни </w:t>
      </w:r>
    </w:p>
    <w:p w:rsidR="00A92C82" w:rsidRPr="008B47FE" w:rsidRDefault="00A92C82" w:rsidP="006C5A83">
      <w:pPr>
        <w:pStyle w:val="Default"/>
        <w:tabs>
          <w:tab w:val="left" w:pos="285"/>
        </w:tabs>
        <w:jc w:val="both"/>
      </w:pPr>
      <w:r w:rsidRPr="008B47FE">
        <w:t>1. Формировать представления о ведущей роли образования, труда и значение творчества в жизни человека и общества.</w:t>
      </w:r>
    </w:p>
    <w:p w:rsidR="00A92C82" w:rsidRPr="008B47FE" w:rsidRDefault="00A92C82" w:rsidP="006C5A83">
      <w:pPr>
        <w:pStyle w:val="Default"/>
        <w:tabs>
          <w:tab w:val="left" w:pos="285"/>
        </w:tabs>
        <w:jc w:val="both"/>
      </w:pPr>
      <w:r w:rsidRPr="008B47FE">
        <w:t>2.</w:t>
      </w:r>
      <w:r>
        <w:t xml:space="preserve"> </w:t>
      </w:r>
      <w:r w:rsidRPr="008B47FE">
        <w:t>Воспитывать уважение к труду и творчеству старших и сверстников; ценностное отношение к учебе как виду творческой деятельности и бережном отношении к результатам  своего труда, труда других  людей, к школьному имуществу, учебникам, личным вещам.</w:t>
      </w:r>
    </w:p>
    <w:p w:rsidR="00A92C82" w:rsidRPr="008B47FE" w:rsidRDefault="00A92C82" w:rsidP="006C5A83">
      <w:pPr>
        <w:pStyle w:val="Default"/>
        <w:tabs>
          <w:tab w:val="left" w:pos="285"/>
        </w:tabs>
        <w:jc w:val="both"/>
      </w:pPr>
      <w:r w:rsidRPr="008B47FE">
        <w:t>3.</w:t>
      </w:r>
      <w:r>
        <w:t xml:space="preserve"> </w:t>
      </w:r>
      <w:r w:rsidRPr="008B47FE">
        <w:t>Формировать представления  об основных профессиях</w:t>
      </w:r>
    </w:p>
    <w:p w:rsidR="00A92C82" w:rsidRPr="008B47FE" w:rsidRDefault="00A92C82" w:rsidP="006C5A83">
      <w:pPr>
        <w:pStyle w:val="Default"/>
        <w:tabs>
          <w:tab w:val="left" w:pos="285"/>
        </w:tabs>
        <w:jc w:val="both"/>
      </w:pPr>
      <w:r w:rsidRPr="008B47FE">
        <w:t>4.</w:t>
      </w:r>
      <w:r>
        <w:t xml:space="preserve"> </w:t>
      </w:r>
      <w:r w:rsidRPr="008B47FE">
        <w:t>Формировать первоначальные навыки коллективной работы</w:t>
      </w:r>
    </w:p>
    <w:p w:rsidR="00A92C82" w:rsidRPr="008B47FE" w:rsidRDefault="00A92C82" w:rsidP="006C5A83">
      <w:pPr>
        <w:pStyle w:val="Default"/>
        <w:tabs>
          <w:tab w:val="left" w:pos="285"/>
        </w:tabs>
        <w:jc w:val="both"/>
      </w:pPr>
      <w:r w:rsidRPr="008B47FE">
        <w:t>5.</w:t>
      </w:r>
      <w:r>
        <w:t xml:space="preserve"> </w:t>
      </w:r>
      <w:r w:rsidRPr="008B47FE">
        <w:t>Стимулировать проявление отрицательного отношения к лени и небрежности в труде  и учебе.</w:t>
      </w:r>
    </w:p>
    <w:p w:rsidR="00A92C82" w:rsidRPr="008B47FE" w:rsidRDefault="00A92C82" w:rsidP="006C5A83">
      <w:pPr>
        <w:pStyle w:val="Default"/>
        <w:tabs>
          <w:tab w:val="left" w:pos="285"/>
        </w:tabs>
        <w:jc w:val="both"/>
      </w:pPr>
      <w:r w:rsidRPr="008B47FE">
        <w:t>6.</w:t>
      </w:r>
      <w:r>
        <w:t xml:space="preserve"> </w:t>
      </w:r>
      <w:r w:rsidRPr="008B47FE">
        <w:t>Формировать личностные качества, такие, как дисциплинированность, последовательность и настойчивость в  выпол</w:t>
      </w:r>
      <w:r>
        <w:t>нении учебных и учебно-</w:t>
      </w:r>
      <w:r w:rsidRPr="008B47FE">
        <w:t>трудовых заданий.</w:t>
      </w:r>
    </w:p>
    <w:p w:rsidR="00A92C82" w:rsidRDefault="00A92C82" w:rsidP="006C5A83">
      <w:pPr>
        <w:pStyle w:val="Default"/>
        <w:jc w:val="center"/>
        <w:rPr>
          <w:b/>
          <w:bCs/>
        </w:rPr>
      </w:pPr>
      <w:r w:rsidRPr="00D40DC5">
        <w:rPr>
          <w:b/>
          <w:bCs/>
        </w:rPr>
        <w:t>1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5443"/>
        <w:gridCol w:w="2694"/>
      </w:tblGrid>
      <w:tr w:rsidR="00A92C82" w:rsidRPr="00D40DC5">
        <w:tc>
          <w:tcPr>
            <w:tcW w:w="871" w:type="pct"/>
          </w:tcPr>
          <w:p w:rsidR="00A92C82" w:rsidRPr="00BC5F51" w:rsidRDefault="00A92C82" w:rsidP="006C5A83">
            <w:pPr>
              <w:jc w:val="center"/>
              <w:rPr>
                <w:b/>
                <w:bCs/>
              </w:rPr>
            </w:pPr>
            <w:r w:rsidRPr="00BC5F51">
              <w:rPr>
                <w:b/>
                <w:bCs/>
                <w:sz w:val="22"/>
                <w:szCs w:val="22"/>
              </w:rPr>
              <w:t>Основные</w:t>
            </w:r>
          </w:p>
          <w:p w:rsidR="00A92C82" w:rsidRPr="00BC5F51" w:rsidRDefault="00A92C82" w:rsidP="006C5A83">
            <w:pPr>
              <w:jc w:val="center"/>
              <w:rPr>
                <w:b/>
                <w:bCs/>
              </w:rPr>
            </w:pPr>
            <w:r w:rsidRPr="00BC5F51">
              <w:rPr>
                <w:b/>
                <w:bCs/>
                <w:sz w:val="22"/>
                <w:szCs w:val="22"/>
              </w:rPr>
              <w:t>направления</w:t>
            </w:r>
          </w:p>
        </w:tc>
        <w:tc>
          <w:tcPr>
            <w:tcW w:w="2762" w:type="pct"/>
          </w:tcPr>
          <w:p w:rsidR="00A92C82" w:rsidRPr="00BC5F51" w:rsidRDefault="00A92C82" w:rsidP="006C5A83">
            <w:pPr>
              <w:jc w:val="center"/>
              <w:rPr>
                <w:b/>
                <w:bCs/>
              </w:rPr>
            </w:pPr>
            <w:r w:rsidRPr="00BC5F51">
              <w:rPr>
                <w:b/>
                <w:bCs/>
                <w:sz w:val="22"/>
                <w:szCs w:val="22"/>
              </w:rPr>
              <w:t xml:space="preserve">Виды и формы деятельности </w:t>
            </w:r>
          </w:p>
          <w:p w:rsidR="00A92C82" w:rsidRPr="00BC5F51" w:rsidRDefault="00A92C82" w:rsidP="006C5A83">
            <w:pPr>
              <w:jc w:val="center"/>
              <w:rPr>
                <w:b/>
                <w:bCs/>
              </w:rPr>
            </w:pPr>
            <w:r w:rsidRPr="00BC5F51">
              <w:rPr>
                <w:b/>
                <w:bCs/>
                <w:sz w:val="22"/>
                <w:szCs w:val="22"/>
              </w:rPr>
              <w:t>(урочной и внеурочной)</w:t>
            </w:r>
          </w:p>
        </w:tc>
        <w:tc>
          <w:tcPr>
            <w:tcW w:w="1367" w:type="pct"/>
          </w:tcPr>
          <w:p w:rsidR="00A92C82" w:rsidRPr="00BC5F51" w:rsidRDefault="00A92C82" w:rsidP="006C5A83">
            <w:pPr>
              <w:jc w:val="center"/>
              <w:rPr>
                <w:b/>
                <w:bCs/>
              </w:rPr>
            </w:pPr>
            <w:r w:rsidRPr="00BC5F51">
              <w:rPr>
                <w:b/>
                <w:bCs/>
                <w:sz w:val="22"/>
                <w:szCs w:val="22"/>
              </w:rPr>
              <w:t>Планируемые</w:t>
            </w:r>
          </w:p>
          <w:p w:rsidR="00A92C82" w:rsidRPr="00BC5F51" w:rsidRDefault="00A92C82" w:rsidP="006C5A83">
            <w:pPr>
              <w:jc w:val="center"/>
              <w:rPr>
                <w:b/>
                <w:bCs/>
              </w:rPr>
            </w:pPr>
            <w:r w:rsidRPr="00BC5F51">
              <w:rPr>
                <w:b/>
                <w:bCs/>
                <w:sz w:val="22"/>
                <w:szCs w:val="22"/>
              </w:rPr>
              <w:t>результаты</w:t>
            </w:r>
          </w:p>
        </w:tc>
      </w:tr>
      <w:tr w:rsidR="00A92C82" w:rsidRPr="00D40DC5">
        <w:tc>
          <w:tcPr>
            <w:tcW w:w="871" w:type="pct"/>
          </w:tcPr>
          <w:p w:rsidR="00A92C82" w:rsidRPr="00BC5F51" w:rsidRDefault="00A92C82" w:rsidP="006C5A83">
            <w:r w:rsidRPr="00BC5F51">
              <w:rPr>
                <w:sz w:val="22"/>
                <w:szCs w:val="22"/>
              </w:rPr>
              <w:t>Воспитание трудолюбия, творческого отношения к труду, учению, жизни</w:t>
            </w:r>
          </w:p>
        </w:tc>
        <w:tc>
          <w:tcPr>
            <w:tcW w:w="2762" w:type="pct"/>
          </w:tcPr>
          <w:p w:rsidR="00A92C82" w:rsidRPr="008B47FE" w:rsidRDefault="00A92C82" w:rsidP="006C5A83">
            <w:pPr>
              <w:jc w:val="both"/>
            </w:pPr>
            <w:r w:rsidRPr="008B47FE">
              <w:rPr>
                <w:sz w:val="22"/>
                <w:szCs w:val="22"/>
              </w:rPr>
              <w:t xml:space="preserve">- уроки технологии, </w:t>
            </w:r>
            <w:r>
              <w:rPr>
                <w:sz w:val="22"/>
                <w:szCs w:val="22"/>
              </w:rPr>
              <w:t>изобразительного искусства</w:t>
            </w:r>
            <w:r w:rsidRPr="008B47FE">
              <w:rPr>
                <w:sz w:val="22"/>
                <w:szCs w:val="22"/>
              </w:rPr>
              <w:t>, окружающего мира, литературного чтения;</w:t>
            </w:r>
          </w:p>
          <w:p w:rsidR="00A92C82" w:rsidRPr="008B47FE" w:rsidRDefault="00A92C82" w:rsidP="006C5A83">
            <w:pPr>
              <w:jc w:val="both"/>
            </w:pPr>
            <w:r w:rsidRPr="008B47FE">
              <w:rPr>
                <w:sz w:val="22"/>
                <w:szCs w:val="22"/>
              </w:rPr>
              <w:t>- беседы «Что делают из бумаги», «Что значит быть бережливым», «Как рубашка в поле выросла», «Труд людей вокруг нас», «Что умеют делать золотые руки», «Чудесный материал» (глина и использование ее человеком);</w:t>
            </w:r>
          </w:p>
          <w:p w:rsidR="00A92C82" w:rsidRPr="008B47FE" w:rsidRDefault="00A92C82" w:rsidP="006C5A83">
            <w:pPr>
              <w:jc w:val="both"/>
            </w:pPr>
            <w:r>
              <w:rPr>
                <w:sz w:val="22"/>
                <w:szCs w:val="22"/>
              </w:rPr>
              <w:t xml:space="preserve">- </w:t>
            </w:r>
            <w:r w:rsidRPr="008B47FE">
              <w:rPr>
                <w:sz w:val="22"/>
                <w:szCs w:val="22"/>
              </w:rPr>
              <w:t>игры и упражнения</w:t>
            </w:r>
            <w:r>
              <w:rPr>
                <w:sz w:val="22"/>
                <w:szCs w:val="22"/>
              </w:rPr>
              <w:t>;</w:t>
            </w:r>
          </w:p>
          <w:p w:rsidR="00A92C82" w:rsidRPr="008B47FE" w:rsidRDefault="00A92C82" w:rsidP="00D2322C">
            <w:pPr>
              <w:jc w:val="both"/>
            </w:pPr>
            <w:r w:rsidRPr="008B47FE">
              <w:rPr>
                <w:sz w:val="22"/>
                <w:szCs w:val="22"/>
              </w:rPr>
              <w:t>- библиотечные уроки</w:t>
            </w:r>
            <w:r>
              <w:rPr>
                <w:sz w:val="22"/>
                <w:szCs w:val="22"/>
              </w:rPr>
              <w:t>;</w:t>
            </w:r>
          </w:p>
          <w:p w:rsidR="00A92C82" w:rsidRPr="008B47FE" w:rsidRDefault="00A92C82" w:rsidP="006C5A83">
            <w:pPr>
              <w:shd w:val="clear" w:color="auto" w:fill="FFFFFF"/>
              <w:ind w:left="48"/>
              <w:jc w:val="both"/>
              <w:rPr>
                <w:spacing w:val="-12"/>
              </w:rPr>
            </w:pPr>
            <w:r w:rsidRPr="008B47FE">
              <w:rPr>
                <w:spacing w:val="-12"/>
                <w:sz w:val="22"/>
                <w:szCs w:val="22"/>
              </w:rPr>
              <w:t xml:space="preserve">- </w:t>
            </w:r>
            <w:r w:rsidRPr="008B47FE">
              <w:rPr>
                <w:spacing w:val="-2"/>
                <w:sz w:val="22"/>
                <w:szCs w:val="22"/>
              </w:rPr>
              <w:t>конкурс рисунков о семье;</w:t>
            </w:r>
          </w:p>
          <w:p w:rsidR="00A92C82" w:rsidRPr="008B47FE" w:rsidRDefault="00A92C82" w:rsidP="006C5A83">
            <w:pPr>
              <w:jc w:val="both"/>
            </w:pPr>
            <w:r w:rsidRPr="008B47FE">
              <w:rPr>
                <w:sz w:val="22"/>
                <w:szCs w:val="22"/>
              </w:rPr>
              <w:t>- встречи и классные часы с людьми различных профессий и родителями;</w:t>
            </w:r>
          </w:p>
          <w:p w:rsidR="00A92C82" w:rsidRPr="008B47FE" w:rsidRDefault="00A92C82" w:rsidP="006C5A83">
            <w:pPr>
              <w:jc w:val="both"/>
            </w:pPr>
            <w:r w:rsidRPr="008B47FE">
              <w:rPr>
                <w:sz w:val="22"/>
                <w:szCs w:val="22"/>
              </w:rPr>
              <w:t>- экскурсии на почту, МУП «Зеленстрой», Дом творчества детей и подростков;</w:t>
            </w:r>
          </w:p>
          <w:p w:rsidR="00A92C82" w:rsidRPr="008B47FE" w:rsidRDefault="00A92C82" w:rsidP="006C5A83">
            <w:pPr>
              <w:jc w:val="both"/>
            </w:pPr>
            <w:r w:rsidRPr="008B47FE">
              <w:rPr>
                <w:sz w:val="22"/>
                <w:szCs w:val="22"/>
              </w:rPr>
              <w:t>- организация совместных с родителями и общественностью школьных КТД («Мастерская Деда Мороза», «День Матери», «День защитника Отечества» и др.);</w:t>
            </w:r>
          </w:p>
          <w:p w:rsidR="00A92C82" w:rsidRPr="008B47FE" w:rsidRDefault="00A92C82" w:rsidP="006C5A83">
            <w:pPr>
              <w:jc w:val="both"/>
            </w:pPr>
            <w:r w:rsidRPr="008B47FE">
              <w:rPr>
                <w:sz w:val="22"/>
                <w:szCs w:val="22"/>
              </w:rPr>
              <w:t xml:space="preserve">- </w:t>
            </w:r>
            <w:r>
              <w:rPr>
                <w:sz w:val="22"/>
                <w:szCs w:val="22"/>
              </w:rPr>
              <w:t>п</w:t>
            </w:r>
            <w:r w:rsidRPr="008B47FE">
              <w:rPr>
                <w:sz w:val="22"/>
                <w:szCs w:val="22"/>
              </w:rPr>
              <w:t>роектно-исследовательские, творческие работы учащихся</w:t>
            </w:r>
          </w:p>
        </w:tc>
        <w:tc>
          <w:tcPr>
            <w:tcW w:w="1367" w:type="pct"/>
          </w:tcPr>
          <w:p w:rsidR="00A92C82" w:rsidRPr="008B47FE" w:rsidRDefault="00A92C82" w:rsidP="006C5A83">
            <w:r>
              <w:rPr>
                <w:sz w:val="22"/>
                <w:szCs w:val="22"/>
              </w:rPr>
              <w:t xml:space="preserve">- </w:t>
            </w:r>
            <w:r w:rsidRPr="008B47FE">
              <w:rPr>
                <w:sz w:val="22"/>
                <w:szCs w:val="22"/>
              </w:rPr>
              <w:t>добросовестное отношение к труду</w:t>
            </w:r>
            <w:r>
              <w:rPr>
                <w:sz w:val="22"/>
                <w:szCs w:val="22"/>
              </w:rPr>
              <w:t>;</w:t>
            </w:r>
          </w:p>
          <w:p w:rsidR="00A92C82" w:rsidRPr="008B47FE" w:rsidRDefault="00A92C82" w:rsidP="006C5A83">
            <w:r>
              <w:rPr>
                <w:sz w:val="22"/>
                <w:szCs w:val="22"/>
              </w:rPr>
              <w:t xml:space="preserve">- </w:t>
            </w:r>
            <w:r w:rsidRPr="008B47FE">
              <w:rPr>
                <w:sz w:val="22"/>
                <w:szCs w:val="22"/>
              </w:rPr>
              <w:t>элементарные представления о различных профессиях;</w:t>
            </w:r>
          </w:p>
          <w:p w:rsidR="00A92C82" w:rsidRPr="008B47FE" w:rsidRDefault="00A92C82" w:rsidP="006C5A83">
            <w:r>
              <w:rPr>
                <w:sz w:val="22"/>
                <w:szCs w:val="22"/>
              </w:rPr>
              <w:t xml:space="preserve">- </w:t>
            </w:r>
            <w:r w:rsidRPr="008B47FE">
              <w:rPr>
                <w:sz w:val="22"/>
                <w:szCs w:val="22"/>
              </w:rPr>
              <w:t>первоначальные навыки трудового сотрудничества со сверстниками, родителями;</w:t>
            </w:r>
          </w:p>
          <w:p w:rsidR="00A92C82" w:rsidRPr="008B47FE" w:rsidRDefault="00A92C82" w:rsidP="006C5A83">
            <w:r>
              <w:rPr>
                <w:sz w:val="22"/>
                <w:szCs w:val="22"/>
              </w:rPr>
              <w:t xml:space="preserve">- </w:t>
            </w:r>
            <w:r w:rsidRPr="008B47FE">
              <w:rPr>
                <w:sz w:val="22"/>
                <w:szCs w:val="22"/>
              </w:rPr>
              <w:t>первоначальный опыт участия в делах класса;</w:t>
            </w:r>
          </w:p>
          <w:p w:rsidR="00A92C82" w:rsidRPr="008B47FE" w:rsidRDefault="00A92C82" w:rsidP="006C5A83">
            <w:r>
              <w:rPr>
                <w:sz w:val="22"/>
                <w:szCs w:val="22"/>
              </w:rPr>
              <w:t xml:space="preserve">- </w:t>
            </w:r>
            <w:r w:rsidRPr="008B47FE">
              <w:rPr>
                <w:sz w:val="22"/>
                <w:szCs w:val="22"/>
              </w:rPr>
              <w:t xml:space="preserve">формирование положительной мотивации учения, любознательности, интереса к чтению. </w:t>
            </w:r>
          </w:p>
        </w:tc>
      </w:tr>
    </w:tbl>
    <w:p w:rsidR="00A92C82" w:rsidRPr="00D40DC5" w:rsidRDefault="00A92C82" w:rsidP="006C5A83">
      <w:pPr>
        <w:pStyle w:val="Default"/>
        <w:jc w:val="center"/>
        <w:rPr>
          <w:b/>
          <w:bCs/>
        </w:rPr>
      </w:pPr>
      <w:r w:rsidRPr="00D40DC5">
        <w:rPr>
          <w:b/>
          <w:bCs/>
        </w:rPr>
        <w:t>2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443"/>
        <w:gridCol w:w="2692"/>
      </w:tblGrid>
      <w:tr w:rsidR="00A92C82" w:rsidRPr="00D40DC5">
        <w:tc>
          <w:tcPr>
            <w:tcW w:w="872" w:type="pct"/>
          </w:tcPr>
          <w:p w:rsidR="00A92C82" w:rsidRPr="00BC5F51" w:rsidRDefault="00A92C82" w:rsidP="006C5A83">
            <w:pPr>
              <w:jc w:val="center"/>
              <w:rPr>
                <w:b/>
                <w:bCs/>
              </w:rPr>
            </w:pPr>
            <w:r w:rsidRPr="00BC5F51">
              <w:rPr>
                <w:b/>
                <w:bCs/>
                <w:sz w:val="22"/>
                <w:szCs w:val="22"/>
              </w:rPr>
              <w:t>Основные</w:t>
            </w:r>
          </w:p>
          <w:p w:rsidR="00A92C82" w:rsidRPr="00BC5F51" w:rsidRDefault="00A92C82" w:rsidP="006C5A83">
            <w:pPr>
              <w:jc w:val="center"/>
              <w:rPr>
                <w:b/>
                <w:bCs/>
              </w:rPr>
            </w:pPr>
            <w:r w:rsidRPr="00BC5F51">
              <w:rPr>
                <w:b/>
                <w:bCs/>
                <w:sz w:val="22"/>
                <w:szCs w:val="22"/>
              </w:rPr>
              <w:t>направления</w:t>
            </w:r>
          </w:p>
        </w:tc>
        <w:tc>
          <w:tcPr>
            <w:tcW w:w="2762" w:type="pct"/>
          </w:tcPr>
          <w:p w:rsidR="00A92C82" w:rsidRPr="00BC5F51" w:rsidRDefault="00A92C82" w:rsidP="006C5A83">
            <w:pPr>
              <w:jc w:val="center"/>
              <w:rPr>
                <w:b/>
                <w:bCs/>
              </w:rPr>
            </w:pPr>
            <w:r w:rsidRPr="00BC5F51">
              <w:rPr>
                <w:b/>
                <w:bCs/>
                <w:sz w:val="22"/>
                <w:szCs w:val="22"/>
              </w:rPr>
              <w:t>Виды и формы деятельности (урочной и внеурочной)</w:t>
            </w:r>
          </w:p>
        </w:tc>
        <w:tc>
          <w:tcPr>
            <w:tcW w:w="1367" w:type="pct"/>
          </w:tcPr>
          <w:p w:rsidR="00A92C82" w:rsidRPr="00BC5F51" w:rsidRDefault="00A92C82" w:rsidP="006C5A83">
            <w:pPr>
              <w:jc w:val="center"/>
              <w:rPr>
                <w:b/>
                <w:bCs/>
              </w:rPr>
            </w:pPr>
            <w:r w:rsidRPr="00BC5F51">
              <w:rPr>
                <w:b/>
                <w:bCs/>
                <w:sz w:val="22"/>
                <w:szCs w:val="22"/>
              </w:rPr>
              <w:t>Планируемые</w:t>
            </w:r>
          </w:p>
          <w:p w:rsidR="00A92C82" w:rsidRPr="00BC5F51" w:rsidRDefault="00A92C82" w:rsidP="006C5A83">
            <w:pPr>
              <w:jc w:val="center"/>
              <w:rPr>
                <w:b/>
                <w:bCs/>
              </w:rPr>
            </w:pPr>
            <w:r w:rsidRPr="00BC5F51">
              <w:rPr>
                <w:b/>
                <w:bCs/>
                <w:sz w:val="22"/>
                <w:szCs w:val="22"/>
              </w:rPr>
              <w:t>результаты</w:t>
            </w:r>
          </w:p>
        </w:tc>
      </w:tr>
      <w:tr w:rsidR="00A92C82" w:rsidRPr="00D40DC5">
        <w:tc>
          <w:tcPr>
            <w:tcW w:w="872" w:type="pct"/>
          </w:tcPr>
          <w:p w:rsidR="00A92C82" w:rsidRPr="00BC5F51" w:rsidRDefault="00A92C82" w:rsidP="006C5A83">
            <w:r w:rsidRPr="00BC5F51">
              <w:rPr>
                <w:sz w:val="22"/>
                <w:szCs w:val="22"/>
              </w:rPr>
              <w:t>Воспитание трудолюбия, творческого отношения к труду, учению, жизни.</w:t>
            </w:r>
          </w:p>
          <w:p w:rsidR="00A92C82" w:rsidRPr="00BC5F51" w:rsidRDefault="00A92C82" w:rsidP="006C5A83"/>
        </w:tc>
        <w:tc>
          <w:tcPr>
            <w:tcW w:w="2762" w:type="pct"/>
          </w:tcPr>
          <w:p w:rsidR="00A92C82" w:rsidRPr="00BC5F51" w:rsidRDefault="00A92C82" w:rsidP="006C5A83">
            <w:pPr>
              <w:jc w:val="both"/>
            </w:pPr>
            <w:r w:rsidRPr="00BC5F51">
              <w:rPr>
                <w:sz w:val="22"/>
                <w:szCs w:val="22"/>
              </w:rPr>
              <w:t xml:space="preserve">- уроки технологии, </w:t>
            </w:r>
            <w:r>
              <w:rPr>
                <w:sz w:val="22"/>
                <w:szCs w:val="22"/>
              </w:rPr>
              <w:t>изобразительного искусства</w:t>
            </w:r>
            <w:r w:rsidRPr="00BC5F51">
              <w:rPr>
                <w:sz w:val="22"/>
                <w:szCs w:val="22"/>
              </w:rPr>
              <w:t>, окружающего мира, литературного чтения</w:t>
            </w:r>
            <w:r>
              <w:rPr>
                <w:sz w:val="22"/>
                <w:szCs w:val="22"/>
              </w:rPr>
              <w:t>;</w:t>
            </w:r>
          </w:p>
          <w:p w:rsidR="00A92C82" w:rsidRPr="00BC5F51" w:rsidRDefault="00A92C82" w:rsidP="006C5A83">
            <w:pPr>
              <w:jc w:val="both"/>
            </w:pPr>
            <w:r w:rsidRPr="00BC5F51">
              <w:rPr>
                <w:sz w:val="22"/>
                <w:szCs w:val="22"/>
              </w:rPr>
              <w:t>- библиотечные уроки (</w:t>
            </w:r>
            <w:r w:rsidRPr="00BC5F51">
              <w:rPr>
                <w:spacing w:val="-12"/>
                <w:sz w:val="22"/>
                <w:szCs w:val="22"/>
              </w:rPr>
              <w:t>«Тысяча профессий», «Правила учебного труда»)</w:t>
            </w:r>
            <w:r w:rsidRPr="00BC5F51">
              <w:rPr>
                <w:sz w:val="22"/>
                <w:szCs w:val="22"/>
              </w:rPr>
              <w:t>;</w:t>
            </w:r>
          </w:p>
          <w:p w:rsidR="00A92C82" w:rsidRPr="00BC5F51" w:rsidRDefault="00A92C82" w:rsidP="006C5A83">
            <w:pPr>
              <w:jc w:val="both"/>
            </w:pPr>
            <w:r w:rsidRPr="00BC5F51">
              <w:rPr>
                <w:sz w:val="22"/>
                <w:szCs w:val="22"/>
              </w:rPr>
              <w:t>- встречи и классные часы с людьми различных профессий и родителями;</w:t>
            </w:r>
          </w:p>
          <w:p w:rsidR="00A92C82" w:rsidRPr="00BC5F51" w:rsidRDefault="00A92C82" w:rsidP="006C5A83">
            <w:pPr>
              <w:jc w:val="both"/>
            </w:pPr>
            <w:r w:rsidRPr="00BC5F51">
              <w:rPr>
                <w:sz w:val="22"/>
                <w:szCs w:val="22"/>
              </w:rPr>
              <w:t>- экскурсии на промышленные предприятия города</w:t>
            </w:r>
            <w:r>
              <w:rPr>
                <w:sz w:val="22"/>
                <w:szCs w:val="22"/>
              </w:rPr>
              <w:t>;</w:t>
            </w:r>
          </w:p>
          <w:p w:rsidR="00A92C82" w:rsidRPr="00BC5F51" w:rsidRDefault="00A92C82" w:rsidP="006C5A83">
            <w:pPr>
              <w:jc w:val="both"/>
            </w:pPr>
            <w:r w:rsidRPr="00BC5F51">
              <w:rPr>
                <w:sz w:val="22"/>
                <w:szCs w:val="22"/>
              </w:rPr>
              <w:t>- праздник «Путешествие Чистюли»;</w:t>
            </w:r>
          </w:p>
          <w:p w:rsidR="00A92C82" w:rsidRPr="00BC5F51" w:rsidRDefault="00A92C82" w:rsidP="006C5A83">
            <w:pPr>
              <w:jc w:val="both"/>
            </w:pPr>
            <w:r w:rsidRPr="00BC5F51">
              <w:rPr>
                <w:sz w:val="22"/>
                <w:szCs w:val="22"/>
              </w:rPr>
              <w:t>-</w:t>
            </w:r>
            <w:r>
              <w:rPr>
                <w:sz w:val="22"/>
                <w:szCs w:val="22"/>
              </w:rPr>
              <w:t xml:space="preserve"> </w:t>
            </w:r>
            <w:r w:rsidRPr="00BC5F51">
              <w:rPr>
                <w:sz w:val="22"/>
                <w:szCs w:val="22"/>
              </w:rPr>
              <w:t>организация совместных с родителями и общественностью школьных КТД («Мастерская Деда Мороза», «День Матери», «День защитника Отечества» и др.);</w:t>
            </w:r>
          </w:p>
          <w:p w:rsidR="00A92C82" w:rsidRPr="00BC5F51" w:rsidRDefault="00A92C82" w:rsidP="006C5A83">
            <w:pPr>
              <w:jc w:val="both"/>
            </w:pPr>
            <w:r w:rsidRPr="00BC5F51">
              <w:rPr>
                <w:sz w:val="22"/>
                <w:szCs w:val="22"/>
              </w:rPr>
              <w:t>-</w:t>
            </w:r>
            <w:r>
              <w:rPr>
                <w:sz w:val="22"/>
                <w:szCs w:val="22"/>
              </w:rPr>
              <w:t xml:space="preserve"> </w:t>
            </w:r>
            <w:r w:rsidRPr="00BC5F51">
              <w:rPr>
                <w:sz w:val="22"/>
                <w:szCs w:val="22"/>
              </w:rPr>
              <w:t>работа по уходу за животными живого уголка и комнатными растениями;</w:t>
            </w:r>
          </w:p>
          <w:p w:rsidR="00A92C82" w:rsidRPr="00BC5F51" w:rsidRDefault="00A92C82" w:rsidP="006C5A83">
            <w:pPr>
              <w:jc w:val="both"/>
            </w:pPr>
            <w:r w:rsidRPr="00BC5F51">
              <w:rPr>
                <w:sz w:val="22"/>
                <w:szCs w:val="22"/>
              </w:rPr>
              <w:t>-</w:t>
            </w:r>
            <w:r>
              <w:rPr>
                <w:sz w:val="22"/>
                <w:szCs w:val="22"/>
              </w:rPr>
              <w:t xml:space="preserve"> </w:t>
            </w:r>
            <w:r w:rsidRPr="00BC5F51">
              <w:rPr>
                <w:sz w:val="22"/>
                <w:szCs w:val="22"/>
              </w:rPr>
              <w:t>массовое участие в интеллектуальных и творческих конкурсах</w:t>
            </w:r>
            <w:r>
              <w:rPr>
                <w:sz w:val="22"/>
                <w:szCs w:val="22"/>
              </w:rPr>
              <w:t>;</w:t>
            </w:r>
          </w:p>
          <w:p w:rsidR="00A92C82" w:rsidRPr="00BC5F51" w:rsidRDefault="00A92C82" w:rsidP="006C5A83">
            <w:pPr>
              <w:jc w:val="both"/>
            </w:pPr>
            <w:r>
              <w:rPr>
                <w:sz w:val="22"/>
                <w:szCs w:val="22"/>
              </w:rPr>
              <w:t>-п</w:t>
            </w:r>
            <w:r w:rsidRPr="00BC5F51">
              <w:rPr>
                <w:sz w:val="22"/>
                <w:szCs w:val="22"/>
              </w:rPr>
              <w:t>роектно-исследовательские, творческие (художественные, литературные) работы учащихся</w:t>
            </w:r>
          </w:p>
        </w:tc>
        <w:tc>
          <w:tcPr>
            <w:tcW w:w="1367" w:type="pct"/>
          </w:tcPr>
          <w:p w:rsidR="00A92C82" w:rsidRPr="00BC5F51" w:rsidRDefault="00A92C82" w:rsidP="006C5A83">
            <w:r w:rsidRPr="00BC5F51">
              <w:rPr>
                <w:sz w:val="22"/>
                <w:szCs w:val="22"/>
              </w:rPr>
              <w:t>-</w:t>
            </w:r>
            <w:r>
              <w:rPr>
                <w:sz w:val="22"/>
                <w:szCs w:val="22"/>
              </w:rPr>
              <w:t xml:space="preserve"> </w:t>
            </w:r>
            <w:r w:rsidRPr="00BC5F51">
              <w:rPr>
                <w:sz w:val="22"/>
                <w:szCs w:val="22"/>
              </w:rPr>
              <w:t>трудолюбие, добросовестное отношение к учебному труду</w:t>
            </w:r>
            <w:r>
              <w:rPr>
                <w:sz w:val="22"/>
                <w:szCs w:val="22"/>
              </w:rPr>
              <w:t>;</w:t>
            </w:r>
          </w:p>
          <w:p w:rsidR="00A92C82" w:rsidRPr="00BC5F51" w:rsidRDefault="00A92C82" w:rsidP="006C5A83">
            <w:r>
              <w:rPr>
                <w:sz w:val="22"/>
                <w:szCs w:val="22"/>
              </w:rPr>
              <w:t>-</w:t>
            </w:r>
            <w:r w:rsidRPr="00BC5F51">
              <w:rPr>
                <w:sz w:val="22"/>
                <w:szCs w:val="22"/>
              </w:rPr>
              <w:t>первоначальные навыки трудового сотрудничества со сверстниками, со взрослыми</w:t>
            </w:r>
            <w:r>
              <w:rPr>
                <w:sz w:val="22"/>
                <w:szCs w:val="22"/>
              </w:rPr>
              <w:t>;</w:t>
            </w:r>
          </w:p>
          <w:p w:rsidR="00A92C82" w:rsidRPr="00BC5F51" w:rsidRDefault="00A92C82" w:rsidP="006C5A83">
            <w:r>
              <w:rPr>
                <w:sz w:val="22"/>
                <w:szCs w:val="22"/>
              </w:rPr>
              <w:t xml:space="preserve">- </w:t>
            </w:r>
            <w:r w:rsidRPr="00BC5F51">
              <w:rPr>
                <w:sz w:val="22"/>
                <w:szCs w:val="22"/>
              </w:rPr>
              <w:t>первоначальный опыт участия в трудовых делах класса и школы</w:t>
            </w:r>
            <w:r>
              <w:rPr>
                <w:sz w:val="22"/>
                <w:szCs w:val="22"/>
              </w:rPr>
              <w:t>;</w:t>
            </w:r>
          </w:p>
          <w:p w:rsidR="00A92C82" w:rsidRPr="00BC5F51" w:rsidRDefault="00A92C82" w:rsidP="006C5A83">
            <w:r w:rsidRPr="00BC5F51">
              <w:rPr>
                <w:sz w:val="22"/>
                <w:szCs w:val="22"/>
              </w:rPr>
              <w:t>- представление о профессии своих родителей</w:t>
            </w:r>
          </w:p>
        </w:tc>
      </w:tr>
    </w:tbl>
    <w:p w:rsidR="00A92C82" w:rsidRPr="00D40DC5" w:rsidRDefault="00A92C82" w:rsidP="006C5A83">
      <w:pPr>
        <w:pStyle w:val="Default"/>
        <w:jc w:val="center"/>
        <w:rPr>
          <w:b/>
          <w:bCs/>
        </w:rPr>
      </w:pPr>
      <w:r w:rsidRPr="00D40DC5">
        <w:rPr>
          <w:b/>
          <w:bCs/>
        </w:rPr>
        <w:t>3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4"/>
        <w:gridCol w:w="5697"/>
        <w:gridCol w:w="2442"/>
      </w:tblGrid>
      <w:tr w:rsidR="00A92C82" w:rsidRPr="00D40DC5">
        <w:tc>
          <w:tcPr>
            <w:tcW w:w="870" w:type="pct"/>
          </w:tcPr>
          <w:p w:rsidR="00A92C82" w:rsidRPr="00BC5F51" w:rsidRDefault="00A92C82" w:rsidP="006C5A83">
            <w:pPr>
              <w:jc w:val="center"/>
              <w:rPr>
                <w:b/>
                <w:bCs/>
              </w:rPr>
            </w:pPr>
            <w:r w:rsidRPr="00BC5F51">
              <w:rPr>
                <w:b/>
                <w:bCs/>
                <w:sz w:val="22"/>
                <w:szCs w:val="22"/>
              </w:rPr>
              <w:t>Основные</w:t>
            </w:r>
          </w:p>
          <w:p w:rsidR="00A92C82" w:rsidRPr="00BC5F51" w:rsidRDefault="00A92C82" w:rsidP="006C5A83">
            <w:pPr>
              <w:jc w:val="center"/>
              <w:rPr>
                <w:b/>
                <w:bCs/>
              </w:rPr>
            </w:pPr>
            <w:r w:rsidRPr="00BC5F51">
              <w:rPr>
                <w:b/>
                <w:bCs/>
                <w:sz w:val="22"/>
                <w:szCs w:val="22"/>
              </w:rPr>
              <w:t>направления</w:t>
            </w:r>
          </w:p>
        </w:tc>
        <w:tc>
          <w:tcPr>
            <w:tcW w:w="2891" w:type="pct"/>
          </w:tcPr>
          <w:p w:rsidR="00A92C82" w:rsidRPr="00BC5F51" w:rsidRDefault="00A92C82" w:rsidP="006C5A83">
            <w:pPr>
              <w:jc w:val="center"/>
              <w:rPr>
                <w:b/>
                <w:bCs/>
              </w:rPr>
            </w:pPr>
            <w:r w:rsidRPr="00BC5F51">
              <w:rPr>
                <w:b/>
                <w:bCs/>
                <w:sz w:val="22"/>
                <w:szCs w:val="22"/>
              </w:rPr>
              <w:t>Виды и формы деятельности</w:t>
            </w:r>
          </w:p>
          <w:p w:rsidR="00A92C82" w:rsidRPr="00BC5F51" w:rsidRDefault="00A92C82" w:rsidP="006C5A83">
            <w:pPr>
              <w:jc w:val="center"/>
              <w:rPr>
                <w:b/>
                <w:bCs/>
              </w:rPr>
            </w:pPr>
            <w:r w:rsidRPr="00BC5F51">
              <w:rPr>
                <w:b/>
                <w:bCs/>
                <w:sz w:val="22"/>
                <w:szCs w:val="22"/>
              </w:rPr>
              <w:t>(урочной и внеурочной)</w:t>
            </w:r>
          </w:p>
        </w:tc>
        <w:tc>
          <w:tcPr>
            <w:tcW w:w="1239" w:type="pct"/>
          </w:tcPr>
          <w:p w:rsidR="00A92C82" w:rsidRPr="00BC5F51" w:rsidRDefault="00A92C82" w:rsidP="006C5A83">
            <w:pPr>
              <w:jc w:val="center"/>
              <w:rPr>
                <w:b/>
                <w:bCs/>
              </w:rPr>
            </w:pPr>
            <w:r w:rsidRPr="00BC5F51">
              <w:rPr>
                <w:b/>
                <w:bCs/>
                <w:sz w:val="22"/>
                <w:szCs w:val="22"/>
              </w:rPr>
              <w:t>Планируемые</w:t>
            </w:r>
          </w:p>
          <w:p w:rsidR="00A92C82" w:rsidRPr="00BC5F51" w:rsidRDefault="00A92C82" w:rsidP="006C5A83">
            <w:pPr>
              <w:jc w:val="center"/>
              <w:rPr>
                <w:b/>
                <w:bCs/>
              </w:rPr>
            </w:pPr>
            <w:r w:rsidRPr="00BC5F51">
              <w:rPr>
                <w:b/>
                <w:bCs/>
                <w:sz w:val="22"/>
                <w:szCs w:val="22"/>
              </w:rPr>
              <w:t>Результаты</w:t>
            </w:r>
          </w:p>
        </w:tc>
      </w:tr>
      <w:tr w:rsidR="00A92C82" w:rsidRPr="00D40DC5">
        <w:tc>
          <w:tcPr>
            <w:tcW w:w="870" w:type="pct"/>
          </w:tcPr>
          <w:p w:rsidR="00A92C82" w:rsidRPr="00BC5F51" w:rsidRDefault="00A92C82" w:rsidP="006C5A83">
            <w:pPr>
              <w:jc w:val="both"/>
            </w:pPr>
            <w:r w:rsidRPr="00BC5F51">
              <w:rPr>
                <w:sz w:val="22"/>
                <w:szCs w:val="22"/>
              </w:rPr>
              <w:t>Воспитание трудолюбия, творческого отношения к труду, учению, жизни.</w:t>
            </w:r>
          </w:p>
          <w:p w:rsidR="00A92C82" w:rsidRPr="00BC5F51" w:rsidRDefault="00A92C82" w:rsidP="006C5A83">
            <w:pPr>
              <w:jc w:val="both"/>
            </w:pPr>
          </w:p>
        </w:tc>
        <w:tc>
          <w:tcPr>
            <w:tcW w:w="2891" w:type="pct"/>
          </w:tcPr>
          <w:p w:rsidR="00A92C82" w:rsidRPr="00BC5F51" w:rsidRDefault="00A92C82" w:rsidP="006C5A83">
            <w:pPr>
              <w:jc w:val="both"/>
            </w:pPr>
            <w:r>
              <w:rPr>
                <w:sz w:val="22"/>
                <w:szCs w:val="22"/>
              </w:rPr>
              <w:t>- уроки технологии, изобразительного искусства</w:t>
            </w:r>
            <w:r w:rsidRPr="00BC5F51">
              <w:rPr>
                <w:sz w:val="22"/>
                <w:szCs w:val="22"/>
              </w:rPr>
              <w:t>, окружаю</w:t>
            </w:r>
            <w:r>
              <w:rPr>
                <w:sz w:val="22"/>
                <w:szCs w:val="22"/>
              </w:rPr>
              <w:t>щего мира, литературного чтения</w:t>
            </w:r>
            <w:r w:rsidRPr="00BC5F51">
              <w:rPr>
                <w:sz w:val="22"/>
                <w:szCs w:val="22"/>
              </w:rPr>
              <w:t xml:space="preserve"> (беседы «Различные виды бумаги», «Какие текстильные изделия мы знаем», «Народные художественные промыслы»</w:t>
            </w:r>
            <w:r>
              <w:rPr>
                <w:sz w:val="22"/>
                <w:szCs w:val="22"/>
              </w:rPr>
              <w:t xml:space="preserve"> и др.</w:t>
            </w:r>
            <w:r w:rsidRPr="00BC5F51">
              <w:rPr>
                <w:sz w:val="22"/>
                <w:szCs w:val="22"/>
              </w:rPr>
              <w:t>);</w:t>
            </w:r>
          </w:p>
          <w:p w:rsidR="00A92C82" w:rsidRPr="00BC5F51" w:rsidRDefault="00A92C82" w:rsidP="006C5A83">
            <w:pPr>
              <w:jc w:val="both"/>
            </w:pPr>
            <w:r w:rsidRPr="00BC5F51">
              <w:rPr>
                <w:sz w:val="22"/>
                <w:szCs w:val="22"/>
              </w:rPr>
              <w:t>- встречи и классные часы с людьми различных профессий и родителями;</w:t>
            </w:r>
          </w:p>
          <w:p w:rsidR="00A92C82" w:rsidRPr="00BC5F51" w:rsidRDefault="00A92C82" w:rsidP="006C5A83">
            <w:pPr>
              <w:jc w:val="both"/>
            </w:pPr>
            <w:r w:rsidRPr="00BC5F51">
              <w:rPr>
                <w:sz w:val="22"/>
                <w:szCs w:val="22"/>
              </w:rPr>
              <w:t>- экскурсии на предприятия города;</w:t>
            </w:r>
          </w:p>
          <w:p w:rsidR="00A92C82" w:rsidRPr="00BC5F51" w:rsidRDefault="00A92C82" w:rsidP="006C5A83">
            <w:pPr>
              <w:jc w:val="both"/>
            </w:pPr>
            <w:r w:rsidRPr="00BC5F51">
              <w:rPr>
                <w:sz w:val="22"/>
                <w:szCs w:val="22"/>
              </w:rPr>
              <w:t>- организация совместных с родителями и общественностью школьных КТД («Мастерская Деда Мороза», «День Матери», «День защитника Отечества», «День Победы» и др.)</w:t>
            </w:r>
          </w:p>
          <w:p w:rsidR="00A92C82" w:rsidRPr="00BC5F51" w:rsidRDefault="00A92C82" w:rsidP="006C5A83">
            <w:pPr>
              <w:jc w:val="both"/>
            </w:pPr>
            <w:r w:rsidRPr="00BC5F51">
              <w:rPr>
                <w:sz w:val="22"/>
                <w:szCs w:val="22"/>
              </w:rPr>
              <w:t>- работа по уходу за животными и комнатными растениями на СЮН;</w:t>
            </w:r>
          </w:p>
          <w:p w:rsidR="00A92C82" w:rsidRPr="00BC5F51" w:rsidRDefault="00A92C82" w:rsidP="006C5A83">
            <w:pPr>
              <w:jc w:val="both"/>
            </w:pPr>
            <w:r w:rsidRPr="00BC5F51">
              <w:rPr>
                <w:sz w:val="22"/>
                <w:szCs w:val="22"/>
              </w:rPr>
              <w:t>- массовое участие в интеллектуальных и творческих конкурсах</w:t>
            </w:r>
            <w:r>
              <w:rPr>
                <w:sz w:val="22"/>
                <w:szCs w:val="22"/>
              </w:rPr>
              <w:t>;</w:t>
            </w:r>
          </w:p>
          <w:p w:rsidR="00A92C82" w:rsidRPr="00BC5F51" w:rsidRDefault="00A92C82" w:rsidP="006C5A83">
            <w:pPr>
              <w:jc w:val="both"/>
            </w:pPr>
            <w:r>
              <w:rPr>
                <w:sz w:val="22"/>
                <w:szCs w:val="22"/>
              </w:rPr>
              <w:t>- п</w:t>
            </w:r>
            <w:r w:rsidRPr="00BC5F51">
              <w:rPr>
                <w:sz w:val="22"/>
                <w:szCs w:val="22"/>
              </w:rPr>
              <w:t>роектно-исследовательские, творческие (художественные, литературные) работы учащихся</w:t>
            </w:r>
          </w:p>
        </w:tc>
        <w:tc>
          <w:tcPr>
            <w:tcW w:w="1239" w:type="pct"/>
          </w:tcPr>
          <w:p w:rsidR="00A92C82" w:rsidRPr="00BC5F51" w:rsidRDefault="00A92C82" w:rsidP="006C5A83">
            <w:r w:rsidRPr="00BC5F51">
              <w:rPr>
                <w:sz w:val="22"/>
                <w:szCs w:val="22"/>
              </w:rPr>
              <w:t>-</w:t>
            </w:r>
            <w:r>
              <w:rPr>
                <w:sz w:val="22"/>
                <w:szCs w:val="22"/>
              </w:rPr>
              <w:t xml:space="preserve"> </w:t>
            </w:r>
            <w:r w:rsidRPr="00BC5F51">
              <w:rPr>
                <w:sz w:val="22"/>
                <w:szCs w:val="22"/>
              </w:rPr>
              <w:t>уважительное отношение к человеку труда и ценностное отношение к творчеству</w:t>
            </w:r>
            <w:r>
              <w:rPr>
                <w:sz w:val="22"/>
                <w:szCs w:val="22"/>
              </w:rPr>
              <w:t>;</w:t>
            </w:r>
          </w:p>
          <w:p w:rsidR="00A92C82" w:rsidRPr="00BC5F51" w:rsidRDefault="00A92C82" w:rsidP="006C5A83">
            <w:r w:rsidRPr="00BC5F51">
              <w:rPr>
                <w:sz w:val="22"/>
                <w:szCs w:val="22"/>
              </w:rPr>
              <w:t>-</w:t>
            </w:r>
            <w:r>
              <w:rPr>
                <w:sz w:val="22"/>
                <w:szCs w:val="22"/>
              </w:rPr>
              <w:t xml:space="preserve"> </w:t>
            </w:r>
            <w:r w:rsidRPr="00BC5F51">
              <w:rPr>
                <w:sz w:val="22"/>
                <w:szCs w:val="22"/>
              </w:rPr>
              <w:t>творческое отношение к учебному труду</w:t>
            </w:r>
            <w:r>
              <w:rPr>
                <w:sz w:val="22"/>
                <w:szCs w:val="22"/>
              </w:rPr>
              <w:t>;</w:t>
            </w:r>
          </w:p>
          <w:p w:rsidR="00A92C82" w:rsidRPr="00BC5F51" w:rsidRDefault="00A92C82" w:rsidP="006C5A83">
            <w:r w:rsidRPr="00BC5F51">
              <w:rPr>
                <w:sz w:val="22"/>
                <w:szCs w:val="22"/>
              </w:rPr>
              <w:t>-</w:t>
            </w:r>
            <w:r>
              <w:rPr>
                <w:sz w:val="22"/>
                <w:szCs w:val="22"/>
              </w:rPr>
              <w:t xml:space="preserve"> </w:t>
            </w:r>
            <w:r w:rsidRPr="00BC5F51">
              <w:rPr>
                <w:sz w:val="22"/>
                <w:szCs w:val="22"/>
              </w:rPr>
              <w:t>осознание важности труда в жизни людей</w:t>
            </w:r>
            <w:r>
              <w:rPr>
                <w:sz w:val="22"/>
                <w:szCs w:val="22"/>
              </w:rPr>
              <w:t>;</w:t>
            </w:r>
          </w:p>
          <w:p w:rsidR="00A92C82" w:rsidRPr="00BC5F51" w:rsidRDefault="00A92C82" w:rsidP="006C5A83">
            <w:r w:rsidRPr="00BC5F51">
              <w:rPr>
                <w:sz w:val="22"/>
                <w:szCs w:val="22"/>
              </w:rPr>
              <w:t>-</w:t>
            </w:r>
            <w:r>
              <w:rPr>
                <w:sz w:val="22"/>
                <w:szCs w:val="22"/>
              </w:rPr>
              <w:t xml:space="preserve"> </w:t>
            </w:r>
            <w:r w:rsidRPr="00BC5F51">
              <w:rPr>
                <w:sz w:val="22"/>
                <w:szCs w:val="22"/>
              </w:rPr>
              <w:t>потребность и начальные умения выразить себя в творческой деятельности</w:t>
            </w:r>
          </w:p>
        </w:tc>
      </w:tr>
    </w:tbl>
    <w:p w:rsidR="00A92C82" w:rsidRPr="00D40DC5" w:rsidRDefault="00A92C82" w:rsidP="006C5A83">
      <w:pPr>
        <w:pStyle w:val="Default"/>
        <w:jc w:val="center"/>
        <w:rPr>
          <w:b/>
          <w:bCs/>
        </w:rPr>
      </w:pPr>
      <w:r w:rsidRPr="00D40DC5">
        <w:rPr>
          <w:b/>
          <w:bCs/>
        </w:rPr>
        <w:t>4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5703"/>
        <w:gridCol w:w="2442"/>
      </w:tblGrid>
      <w:tr w:rsidR="00A92C82" w:rsidRPr="00D40DC5">
        <w:tc>
          <w:tcPr>
            <w:tcW w:w="867" w:type="pct"/>
          </w:tcPr>
          <w:p w:rsidR="00A92C82" w:rsidRPr="00BC5F51" w:rsidRDefault="00A92C82" w:rsidP="006C5A83">
            <w:pPr>
              <w:jc w:val="both"/>
              <w:rPr>
                <w:b/>
                <w:bCs/>
              </w:rPr>
            </w:pPr>
            <w:r w:rsidRPr="00BC5F51">
              <w:rPr>
                <w:b/>
                <w:bCs/>
                <w:sz w:val="22"/>
                <w:szCs w:val="22"/>
              </w:rPr>
              <w:t>Основные</w:t>
            </w:r>
          </w:p>
          <w:p w:rsidR="00A92C82" w:rsidRPr="00BC5F51" w:rsidRDefault="00A92C82" w:rsidP="006C5A83">
            <w:pPr>
              <w:jc w:val="both"/>
              <w:rPr>
                <w:b/>
                <w:bCs/>
              </w:rPr>
            </w:pPr>
            <w:r w:rsidRPr="00BC5F51">
              <w:rPr>
                <w:b/>
                <w:bCs/>
                <w:sz w:val="22"/>
                <w:szCs w:val="22"/>
              </w:rPr>
              <w:t>направления</w:t>
            </w:r>
          </w:p>
        </w:tc>
        <w:tc>
          <w:tcPr>
            <w:tcW w:w="2894" w:type="pct"/>
          </w:tcPr>
          <w:p w:rsidR="00A92C82" w:rsidRPr="00BC5F51" w:rsidRDefault="00A92C82" w:rsidP="006C5A83">
            <w:pPr>
              <w:jc w:val="both"/>
              <w:rPr>
                <w:b/>
                <w:bCs/>
              </w:rPr>
            </w:pPr>
            <w:r w:rsidRPr="00BC5F51">
              <w:rPr>
                <w:b/>
                <w:bCs/>
                <w:sz w:val="22"/>
                <w:szCs w:val="22"/>
              </w:rPr>
              <w:t>Виды и формы деятельности (урочной и внеурочной)</w:t>
            </w:r>
          </w:p>
        </w:tc>
        <w:tc>
          <w:tcPr>
            <w:tcW w:w="1239" w:type="pct"/>
          </w:tcPr>
          <w:p w:rsidR="00A92C82" w:rsidRPr="00BC5F51" w:rsidRDefault="00A92C82" w:rsidP="006C5A83">
            <w:pPr>
              <w:jc w:val="both"/>
              <w:rPr>
                <w:b/>
                <w:bCs/>
              </w:rPr>
            </w:pPr>
            <w:r w:rsidRPr="00BC5F51">
              <w:rPr>
                <w:b/>
                <w:bCs/>
                <w:sz w:val="22"/>
                <w:szCs w:val="22"/>
              </w:rPr>
              <w:t>Планируемые</w:t>
            </w:r>
          </w:p>
          <w:p w:rsidR="00A92C82" w:rsidRPr="00BC5F51" w:rsidRDefault="00A92C82" w:rsidP="006C5A83">
            <w:pPr>
              <w:jc w:val="both"/>
              <w:rPr>
                <w:b/>
                <w:bCs/>
              </w:rPr>
            </w:pPr>
            <w:r w:rsidRPr="00BC5F51">
              <w:rPr>
                <w:b/>
                <w:bCs/>
                <w:sz w:val="22"/>
                <w:szCs w:val="22"/>
              </w:rPr>
              <w:t>результаты</w:t>
            </w:r>
          </w:p>
        </w:tc>
      </w:tr>
      <w:tr w:rsidR="00A92C82" w:rsidRPr="00D40DC5">
        <w:tc>
          <w:tcPr>
            <w:tcW w:w="867" w:type="pct"/>
          </w:tcPr>
          <w:p w:rsidR="00A92C82" w:rsidRPr="00BC5F51" w:rsidRDefault="00A92C82" w:rsidP="006C5A83">
            <w:pPr>
              <w:jc w:val="both"/>
            </w:pPr>
            <w:r w:rsidRPr="00BC5F51">
              <w:rPr>
                <w:sz w:val="22"/>
                <w:szCs w:val="22"/>
              </w:rPr>
              <w:t>Воспитание трудолюбия, творческого отношения к труду, учению, жизни</w:t>
            </w:r>
          </w:p>
        </w:tc>
        <w:tc>
          <w:tcPr>
            <w:tcW w:w="2894" w:type="pct"/>
          </w:tcPr>
          <w:p w:rsidR="00A92C82" w:rsidRPr="00BC5F51" w:rsidRDefault="00A92C82" w:rsidP="006C5A83">
            <w:pPr>
              <w:jc w:val="both"/>
            </w:pPr>
            <w:r w:rsidRPr="00BC5F51">
              <w:rPr>
                <w:sz w:val="22"/>
                <w:szCs w:val="22"/>
              </w:rPr>
              <w:t xml:space="preserve">- уроки технологии, </w:t>
            </w:r>
            <w:r>
              <w:rPr>
                <w:sz w:val="22"/>
                <w:szCs w:val="22"/>
              </w:rPr>
              <w:t>изобразительного искусства</w:t>
            </w:r>
            <w:r w:rsidRPr="00BC5F51">
              <w:rPr>
                <w:sz w:val="22"/>
                <w:szCs w:val="22"/>
              </w:rPr>
              <w:t xml:space="preserve">, окружающего мира, литературного чтения, </w:t>
            </w:r>
            <w:r>
              <w:rPr>
                <w:sz w:val="22"/>
                <w:szCs w:val="22"/>
              </w:rPr>
              <w:t>основ религиозной культуры и светской этики;</w:t>
            </w:r>
          </w:p>
          <w:p w:rsidR="00A92C82" w:rsidRPr="00BC5F51" w:rsidRDefault="00A92C82" w:rsidP="006C5A83">
            <w:pPr>
              <w:jc w:val="both"/>
            </w:pPr>
            <w:r w:rsidRPr="00BC5F51">
              <w:rPr>
                <w:sz w:val="22"/>
                <w:szCs w:val="22"/>
              </w:rPr>
              <w:t>- беседы</w:t>
            </w:r>
            <w:r>
              <w:rPr>
                <w:sz w:val="22"/>
                <w:szCs w:val="22"/>
              </w:rPr>
              <w:t>;</w:t>
            </w:r>
          </w:p>
          <w:p w:rsidR="00A92C82" w:rsidRPr="00BC5F51" w:rsidRDefault="00A92C82" w:rsidP="006C5A83">
            <w:pPr>
              <w:jc w:val="both"/>
            </w:pPr>
            <w:r w:rsidRPr="00BC5F51">
              <w:rPr>
                <w:sz w:val="22"/>
                <w:szCs w:val="22"/>
              </w:rPr>
              <w:t>- библиотечные уроки</w:t>
            </w:r>
            <w:r>
              <w:rPr>
                <w:sz w:val="22"/>
                <w:szCs w:val="22"/>
              </w:rPr>
              <w:t>;</w:t>
            </w:r>
          </w:p>
          <w:p w:rsidR="00A92C82" w:rsidRPr="00BC5F51" w:rsidRDefault="00A92C82" w:rsidP="006C5A83">
            <w:pPr>
              <w:jc w:val="both"/>
            </w:pPr>
            <w:r w:rsidRPr="00BC5F51">
              <w:rPr>
                <w:sz w:val="22"/>
                <w:szCs w:val="22"/>
              </w:rPr>
              <w:t>- встречи и классные часы с известными людьми города  различных профессий и родителями;</w:t>
            </w:r>
          </w:p>
          <w:p w:rsidR="00A92C82" w:rsidRPr="00BC5F51" w:rsidRDefault="00A92C82" w:rsidP="006C5A83">
            <w:pPr>
              <w:jc w:val="both"/>
            </w:pPr>
            <w:r w:rsidRPr="00BC5F51">
              <w:rPr>
                <w:sz w:val="22"/>
                <w:szCs w:val="22"/>
              </w:rPr>
              <w:t>- виртуальные экскурсии по знакомству с разными профессиями своего края и мира;</w:t>
            </w:r>
          </w:p>
          <w:p w:rsidR="00A92C82" w:rsidRPr="00BC5F51" w:rsidRDefault="00A92C82" w:rsidP="006C5A83">
            <w:pPr>
              <w:jc w:val="both"/>
            </w:pPr>
            <w:r w:rsidRPr="00BC5F51">
              <w:rPr>
                <w:sz w:val="22"/>
                <w:szCs w:val="22"/>
              </w:rPr>
              <w:t>- экскурсии в поликлинику, в школьные мастерские (знакомство с преподавателями технологии);</w:t>
            </w:r>
          </w:p>
          <w:p w:rsidR="00A92C82" w:rsidRPr="00BC5F51" w:rsidRDefault="00A92C82" w:rsidP="006C5A83">
            <w:pPr>
              <w:jc w:val="both"/>
            </w:pPr>
            <w:r w:rsidRPr="00BC5F51">
              <w:rPr>
                <w:sz w:val="22"/>
                <w:szCs w:val="22"/>
              </w:rPr>
              <w:t>- участие в акции «Чистая школа – чистый город»;</w:t>
            </w:r>
          </w:p>
          <w:p w:rsidR="00A92C82" w:rsidRPr="00BC5F51" w:rsidRDefault="00A92C82" w:rsidP="006C5A83">
            <w:pPr>
              <w:jc w:val="both"/>
            </w:pPr>
            <w:r w:rsidRPr="00BC5F51">
              <w:rPr>
                <w:sz w:val="22"/>
                <w:szCs w:val="22"/>
              </w:rPr>
              <w:t>- праздник «Город Мастеров»,</w:t>
            </w:r>
          </w:p>
          <w:p w:rsidR="00A92C82" w:rsidRPr="00BC5F51" w:rsidRDefault="00A92C82" w:rsidP="006C5A83">
            <w:pPr>
              <w:jc w:val="both"/>
            </w:pPr>
            <w:r w:rsidRPr="00BC5F51">
              <w:rPr>
                <w:sz w:val="22"/>
                <w:szCs w:val="22"/>
              </w:rPr>
              <w:t xml:space="preserve">- благотворительные акции ко Дню пожилого человека; </w:t>
            </w:r>
          </w:p>
          <w:p w:rsidR="00A92C82" w:rsidRPr="00BC5F51" w:rsidRDefault="00A92C82" w:rsidP="006C5A83">
            <w:pPr>
              <w:jc w:val="both"/>
            </w:pPr>
            <w:r w:rsidRPr="00BC5F51">
              <w:rPr>
                <w:sz w:val="22"/>
                <w:szCs w:val="22"/>
              </w:rPr>
              <w:t>- организация совместных с родителями и общественностью школьных КТД («Мастерская Деда Мороза», «День Матери», «День защитника Отечества», «День Победы»  и др.);</w:t>
            </w:r>
          </w:p>
          <w:p w:rsidR="00A92C82" w:rsidRPr="00BC5F51" w:rsidRDefault="00A92C82" w:rsidP="006C5A83">
            <w:pPr>
              <w:jc w:val="both"/>
            </w:pPr>
            <w:r w:rsidRPr="00BC5F51">
              <w:rPr>
                <w:sz w:val="22"/>
                <w:szCs w:val="22"/>
              </w:rPr>
              <w:t>- акция «Помоги птицам!», «Берегите первоцветы!»</w:t>
            </w:r>
          </w:p>
          <w:p w:rsidR="00A92C82" w:rsidRPr="00BC5F51" w:rsidRDefault="00A92C82" w:rsidP="006C5A83">
            <w:pPr>
              <w:jc w:val="both"/>
            </w:pPr>
            <w:r w:rsidRPr="00BC5F51">
              <w:rPr>
                <w:sz w:val="22"/>
                <w:szCs w:val="22"/>
              </w:rPr>
              <w:t>- мастерская  «Книжкина больница»;</w:t>
            </w:r>
          </w:p>
          <w:p w:rsidR="00A92C82" w:rsidRPr="00BC5F51" w:rsidRDefault="00A92C82" w:rsidP="006C5A83">
            <w:pPr>
              <w:jc w:val="both"/>
            </w:pPr>
            <w:r w:rsidRPr="00BC5F51">
              <w:rPr>
                <w:sz w:val="22"/>
                <w:szCs w:val="22"/>
              </w:rPr>
              <w:t>- массовое участие в интеллектуальных и творческих конкурсах: «Русский медвежонок», «Инфознайка» , «Интеллект-экспресс»;</w:t>
            </w:r>
          </w:p>
          <w:p w:rsidR="00A92C82" w:rsidRPr="00BC5F51" w:rsidRDefault="00A92C82" w:rsidP="006C5A83">
            <w:pPr>
              <w:jc w:val="both"/>
            </w:pPr>
            <w:r w:rsidRPr="00BC5F51">
              <w:rPr>
                <w:sz w:val="22"/>
                <w:szCs w:val="22"/>
              </w:rPr>
              <w:t xml:space="preserve">- </w:t>
            </w:r>
            <w:r>
              <w:rPr>
                <w:sz w:val="22"/>
                <w:szCs w:val="22"/>
              </w:rPr>
              <w:t>п</w:t>
            </w:r>
            <w:r w:rsidRPr="00BC5F51">
              <w:rPr>
                <w:sz w:val="22"/>
                <w:szCs w:val="22"/>
              </w:rPr>
              <w:t>роектно-исследовательские, творческие (художественные, литературные) работы учащихся</w:t>
            </w:r>
          </w:p>
        </w:tc>
        <w:tc>
          <w:tcPr>
            <w:tcW w:w="1239" w:type="pct"/>
          </w:tcPr>
          <w:p w:rsidR="00A92C82" w:rsidRPr="00BC5F51" w:rsidRDefault="00A92C82" w:rsidP="006C5A83">
            <w:r w:rsidRPr="00BC5F51">
              <w:rPr>
                <w:sz w:val="22"/>
                <w:szCs w:val="22"/>
              </w:rPr>
              <w:t>-</w:t>
            </w:r>
            <w:r>
              <w:rPr>
                <w:sz w:val="22"/>
                <w:szCs w:val="22"/>
              </w:rPr>
              <w:t xml:space="preserve"> </w:t>
            </w:r>
            <w:r w:rsidRPr="00BC5F51">
              <w:rPr>
                <w:sz w:val="22"/>
                <w:szCs w:val="22"/>
              </w:rPr>
              <w:t>ценностное и творческое отношение к труду</w:t>
            </w:r>
            <w:r>
              <w:rPr>
                <w:sz w:val="22"/>
                <w:szCs w:val="22"/>
              </w:rPr>
              <w:t>;</w:t>
            </w:r>
          </w:p>
          <w:p w:rsidR="00A92C82" w:rsidRPr="00BC5F51" w:rsidRDefault="00A92C82" w:rsidP="006C5A83">
            <w:r w:rsidRPr="00BC5F51">
              <w:rPr>
                <w:sz w:val="22"/>
                <w:szCs w:val="22"/>
              </w:rPr>
              <w:t>-</w:t>
            </w:r>
            <w:r>
              <w:rPr>
                <w:sz w:val="22"/>
                <w:szCs w:val="22"/>
              </w:rPr>
              <w:t xml:space="preserve"> </w:t>
            </w:r>
            <w:r w:rsidRPr="00BC5F51">
              <w:rPr>
                <w:sz w:val="22"/>
                <w:szCs w:val="22"/>
              </w:rPr>
              <w:t>осознание полезности и необходимости трудиться</w:t>
            </w:r>
            <w:r>
              <w:rPr>
                <w:sz w:val="22"/>
                <w:szCs w:val="22"/>
              </w:rPr>
              <w:t>;</w:t>
            </w:r>
          </w:p>
          <w:p w:rsidR="00A92C82" w:rsidRPr="00BC5F51" w:rsidRDefault="00A92C82" w:rsidP="006C5A83">
            <w:r w:rsidRPr="00BC5F51">
              <w:rPr>
                <w:sz w:val="22"/>
                <w:szCs w:val="22"/>
              </w:rPr>
              <w:t>-</w:t>
            </w:r>
            <w:r>
              <w:rPr>
                <w:sz w:val="22"/>
                <w:szCs w:val="22"/>
              </w:rPr>
              <w:t xml:space="preserve"> </w:t>
            </w:r>
            <w:r w:rsidRPr="00BC5F51">
              <w:rPr>
                <w:sz w:val="22"/>
                <w:szCs w:val="22"/>
              </w:rPr>
              <w:t>потребность выразить себя в творчестве</w:t>
            </w:r>
            <w:r>
              <w:rPr>
                <w:sz w:val="22"/>
                <w:szCs w:val="22"/>
              </w:rPr>
              <w:t>;</w:t>
            </w:r>
          </w:p>
          <w:p w:rsidR="00A92C82" w:rsidRPr="00BC5F51" w:rsidRDefault="00A92C82" w:rsidP="006C5A83">
            <w:r w:rsidRPr="00BC5F51">
              <w:rPr>
                <w:sz w:val="22"/>
                <w:szCs w:val="22"/>
              </w:rPr>
              <w:t>-</w:t>
            </w:r>
            <w:r>
              <w:rPr>
                <w:sz w:val="22"/>
                <w:szCs w:val="22"/>
              </w:rPr>
              <w:t xml:space="preserve"> </w:t>
            </w:r>
            <w:r w:rsidRPr="00BC5F51">
              <w:rPr>
                <w:sz w:val="22"/>
                <w:szCs w:val="22"/>
              </w:rPr>
              <w:t>мотивация в реализации своих способностей в творчестве и социально-полезной деятельности</w:t>
            </w:r>
          </w:p>
        </w:tc>
      </w:tr>
    </w:tbl>
    <w:p w:rsidR="00A92C82" w:rsidRDefault="00A92C82" w:rsidP="006C5A83">
      <w:pPr>
        <w:jc w:val="center"/>
        <w:rPr>
          <w:b/>
          <w:bCs/>
        </w:rPr>
      </w:pPr>
      <w:r w:rsidRPr="000A1DAD">
        <w:rPr>
          <w:b/>
          <w:bCs/>
        </w:rPr>
        <w:t>Направление 4</w:t>
      </w:r>
    </w:p>
    <w:p w:rsidR="00A92C82" w:rsidRPr="000A1DAD" w:rsidRDefault="00A92C82" w:rsidP="006C5A83">
      <w:pPr>
        <w:jc w:val="center"/>
        <w:rPr>
          <w:b/>
          <w:bCs/>
        </w:rPr>
      </w:pPr>
      <w:r>
        <w:rPr>
          <w:b/>
          <w:bCs/>
        </w:rPr>
        <w:t>Воспитание ценностного отношения к природе, окружающей среде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4"/>
        <w:gridCol w:w="3973"/>
      </w:tblGrid>
      <w:tr w:rsidR="00A92C82" w:rsidRPr="00D40DC5">
        <w:trPr>
          <w:jc w:val="center"/>
        </w:trPr>
        <w:tc>
          <w:tcPr>
            <w:tcW w:w="5784" w:type="dxa"/>
          </w:tcPr>
          <w:p w:rsidR="00A92C82" w:rsidRPr="00BC5F51" w:rsidRDefault="00A92C82" w:rsidP="006C5A83">
            <w:pPr>
              <w:jc w:val="center"/>
              <w:rPr>
                <w:b/>
                <w:bCs/>
              </w:rPr>
            </w:pPr>
            <w:r w:rsidRPr="00BC5F51">
              <w:rPr>
                <w:b/>
                <w:bCs/>
                <w:sz w:val="22"/>
                <w:szCs w:val="22"/>
              </w:rPr>
              <w:t>Виды деятельности</w:t>
            </w:r>
          </w:p>
        </w:tc>
        <w:tc>
          <w:tcPr>
            <w:tcW w:w="3973" w:type="dxa"/>
          </w:tcPr>
          <w:p w:rsidR="00A92C82" w:rsidRPr="00BC5F51" w:rsidRDefault="00A92C82" w:rsidP="006C5A83">
            <w:pPr>
              <w:jc w:val="center"/>
              <w:rPr>
                <w:b/>
                <w:bCs/>
              </w:rPr>
            </w:pPr>
            <w:r w:rsidRPr="00BC5F51">
              <w:rPr>
                <w:b/>
                <w:bCs/>
                <w:sz w:val="22"/>
                <w:szCs w:val="22"/>
              </w:rPr>
              <w:t>Формы деятельности</w:t>
            </w:r>
          </w:p>
        </w:tc>
      </w:tr>
      <w:tr w:rsidR="00A92C82" w:rsidRPr="00D40DC5">
        <w:trPr>
          <w:trHeight w:val="705"/>
          <w:jc w:val="center"/>
        </w:trPr>
        <w:tc>
          <w:tcPr>
            <w:tcW w:w="5784" w:type="dxa"/>
          </w:tcPr>
          <w:p w:rsidR="00A92C82" w:rsidRPr="00BC5F51" w:rsidRDefault="00A92C82" w:rsidP="006C5A83">
            <w:r w:rsidRPr="00BC5F51">
              <w:rPr>
                <w:sz w:val="22"/>
                <w:szCs w:val="22"/>
              </w:rPr>
              <w:t>Сформировать элементарные представления об этнокультурных ценностях своего народа, других стран</w:t>
            </w:r>
          </w:p>
        </w:tc>
        <w:tc>
          <w:tcPr>
            <w:tcW w:w="3973" w:type="dxa"/>
          </w:tcPr>
          <w:p w:rsidR="00A92C82" w:rsidRPr="00BC5F51" w:rsidRDefault="00A92C82" w:rsidP="006C5A83">
            <w:r>
              <w:rPr>
                <w:sz w:val="22"/>
                <w:szCs w:val="22"/>
              </w:rPr>
              <w:t>Б</w:t>
            </w:r>
            <w:r w:rsidRPr="00BC5F51">
              <w:rPr>
                <w:sz w:val="22"/>
                <w:szCs w:val="22"/>
              </w:rPr>
              <w:t>еседа, просмотр учебных фильмов, экскурсия, прогулка, туристические походы и путешествия</w:t>
            </w:r>
          </w:p>
        </w:tc>
      </w:tr>
      <w:tr w:rsidR="00A92C82" w:rsidRPr="00D40DC5">
        <w:trPr>
          <w:trHeight w:val="563"/>
          <w:jc w:val="center"/>
        </w:trPr>
        <w:tc>
          <w:tcPr>
            <w:tcW w:w="5784" w:type="dxa"/>
          </w:tcPr>
          <w:p w:rsidR="00A92C82" w:rsidRPr="00BC5F51" w:rsidRDefault="00A92C82" w:rsidP="006C5A83">
            <w:r w:rsidRPr="00BC5F51">
              <w:rPr>
                <w:sz w:val="22"/>
                <w:szCs w:val="22"/>
              </w:rPr>
              <w:t>О традициях этического отношения к природе в культуре народов России</w:t>
            </w:r>
          </w:p>
        </w:tc>
        <w:tc>
          <w:tcPr>
            <w:tcW w:w="3973" w:type="dxa"/>
          </w:tcPr>
          <w:p w:rsidR="00A92C82" w:rsidRPr="00BC5F51" w:rsidRDefault="00A92C82" w:rsidP="006C5A83">
            <w:r>
              <w:rPr>
                <w:sz w:val="22"/>
                <w:szCs w:val="22"/>
              </w:rPr>
              <w:t>С</w:t>
            </w:r>
            <w:r w:rsidRPr="00BC5F51">
              <w:rPr>
                <w:sz w:val="22"/>
                <w:szCs w:val="22"/>
              </w:rPr>
              <w:t>оздание цветочных клумб</w:t>
            </w:r>
          </w:p>
        </w:tc>
      </w:tr>
      <w:tr w:rsidR="00A92C82" w:rsidRPr="00D40DC5">
        <w:trPr>
          <w:trHeight w:val="551"/>
          <w:jc w:val="center"/>
        </w:trPr>
        <w:tc>
          <w:tcPr>
            <w:tcW w:w="5784" w:type="dxa"/>
          </w:tcPr>
          <w:p w:rsidR="00A92C82" w:rsidRPr="00BC5F51" w:rsidRDefault="00A92C82" w:rsidP="006C5A83">
            <w:r w:rsidRPr="00BC5F51">
              <w:rPr>
                <w:sz w:val="22"/>
                <w:szCs w:val="22"/>
              </w:rPr>
              <w:t>О нормах экологической этики</w:t>
            </w:r>
          </w:p>
        </w:tc>
        <w:tc>
          <w:tcPr>
            <w:tcW w:w="3973" w:type="dxa"/>
          </w:tcPr>
          <w:p w:rsidR="00A92C82" w:rsidRPr="00BC5F51" w:rsidRDefault="00A92C82" w:rsidP="006C5A83">
            <w:r>
              <w:rPr>
                <w:sz w:val="22"/>
                <w:szCs w:val="22"/>
              </w:rPr>
              <w:t>О</w:t>
            </w:r>
            <w:r w:rsidRPr="00BC5F51">
              <w:rPr>
                <w:sz w:val="22"/>
                <w:szCs w:val="22"/>
              </w:rPr>
              <w:t>чистка доступных территорий от мусора</w:t>
            </w:r>
          </w:p>
        </w:tc>
      </w:tr>
      <w:tr w:rsidR="00A92C82" w:rsidRPr="00D40DC5">
        <w:trPr>
          <w:trHeight w:val="531"/>
          <w:jc w:val="center"/>
        </w:trPr>
        <w:tc>
          <w:tcPr>
            <w:tcW w:w="5784" w:type="dxa"/>
          </w:tcPr>
          <w:p w:rsidR="00A92C82" w:rsidRPr="00BC5F51" w:rsidRDefault="00A92C82" w:rsidP="006C5A83">
            <w:r w:rsidRPr="00BC5F51">
              <w:rPr>
                <w:sz w:val="22"/>
                <w:szCs w:val="22"/>
              </w:rPr>
              <w:t>Сформировать первоначальный опыт участия в природоохранной деятельности</w:t>
            </w:r>
          </w:p>
        </w:tc>
        <w:tc>
          <w:tcPr>
            <w:tcW w:w="3973" w:type="dxa"/>
          </w:tcPr>
          <w:p w:rsidR="00A92C82" w:rsidRPr="00BC5F51" w:rsidRDefault="00A92C82" w:rsidP="006C5A83">
            <w:r>
              <w:rPr>
                <w:sz w:val="22"/>
                <w:szCs w:val="22"/>
              </w:rPr>
              <w:t>Э</w:t>
            </w:r>
            <w:r w:rsidRPr="00BC5F51">
              <w:rPr>
                <w:sz w:val="22"/>
                <w:szCs w:val="22"/>
              </w:rPr>
              <w:t>кологические акции</w:t>
            </w:r>
            <w:r>
              <w:rPr>
                <w:sz w:val="22"/>
                <w:szCs w:val="22"/>
              </w:rPr>
              <w:t xml:space="preserve"> </w:t>
            </w:r>
          </w:p>
        </w:tc>
      </w:tr>
    </w:tbl>
    <w:p w:rsidR="00A92C82" w:rsidRPr="00A9481C" w:rsidRDefault="00A92C82" w:rsidP="006C5A83">
      <w:r w:rsidRPr="00A9481C">
        <w:t>Ключевые дела:</w:t>
      </w:r>
    </w:p>
    <w:p w:rsidR="00A92C82" w:rsidRPr="00D40DC5" w:rsidRDefault="00A92C82" w:rsidP="006C5A83">
      <w:pPr>
        <w:shd w:val="clear" w:color="auto" w:fill="FFFFFF"/>
        <w:tabs>
          <w:tab w:val="left" w:pos="269"/>
        </w:tabs>
        <w:rPr>
          <w:spacing w:val="-1"/>
        </w:rPr>
      </w:pPr>
      <w:r>
        <w:rPr>
          <w:spacing w:val="-1"/>
        </w:rPr>
        <w:t>1.</w:t>
      </w:r>
      <w:r w:rsidRPr="00D40DC5">
        <w:rPr>
          <w:spacing w:val="-1"/>
        </w:rPr>
        <w:t>Беседы:</w:t>
      </w:r>
    </w:p>
    <w:p w:rsidR="00A92C82" w:rsidRPr="00D40DC5" w:rsidRDefault="00A92C82" w:rsidP="006C5A83">
      <w:pPr>
        <w:shd w:val="clear" w:color="auto" w:fill="FFFFFF"/>
        <w:tabs>
          <w:tab w:val="left" w:pos="269"/>
        </w:tabs>
      </w:pPr>
      <w:r w:rsidRPr="00D40DC5">
        <w:rPr>
          <w:spacing w:val="-1"/>
        </w:rPr>
        <w:t>«Наши друзья - домашние животные»</w:t>
      </w:r>
      <w:r>
        <w:rPr>
          <w:spacing w:val="-1"/>
        </w:rPr>
        <w:t>;</w:t>
      </w:r>
    </w:p>
    <w:p w:rsidR="00A92C82" w:rsidRPr="00D40DC5" w:rsidRDefault="00A92C82" w:rsidP="006C5A83">
      <w:pPr>
        <w:shd w:val="clear" w:color="auto" w:fill="FFFFFF"/>
        <w:tabs>
          <w:tab w:val="left" w:pos="269"/>
        </w:tabs>
      </w:pPr>
      <w:r w:rsidRPr="00D40DC5">
        <w:t>«Изменения в природе по временам года»</w:t>
      </w:r>
      <w:r>
        <w:t>;</w:t>
      </w:r>
    </w:p>
    <w:p w:rsidR="00A92C82" w:rsidRPr="00D40DC5" w:rsidRDefault="00A92C82" w:rsidP="006C5A83">
      <w:pPr>
        <w:shd w:val="clear" w:color="auto" w:fill="FFFFFF"/>
        <w:tabs>
          <w:tab w:val="left" w:pos="269"/>
        </w:tabs>
      </w:pPr>
      <w:r w:rsidRPr="00D40DC5">
        <w:rPr>
          <w:spacing w:val="-1"/>
        </w:rPr>
        <w:t>«Красная книга об охраняемых растениях и животных Белгородской области»</w:t>
      </w:r>
      <w:r>
        <w:rPr>
          <w:spacing w:val="-1"/>
        </w:rPr>
        <w:t>;</w:t>
      </w:r>
    </w:p>
    <w:p w:rsidR="00A92C82" w:rsidRPr="00810D7F" w:rsidRDefault="00A92C82" w:rsidP="006C5A83">
      <w:pPr>
        <w:shd w:val="clear" w:color="auto" w:fill="FFFFFF"/>
        <w:ind w:left="10"/>
        <w:rPr>
          <w:spacing w:val="-2"/>
        </w:rPr>
      </w:pPr>
      <w:r>
        <w:rPr>
          <w:spacing w:val="-2"/>
        </w:rPr>
        <w:t>2.</w:t>
      </w:r>
      <w:r w:rsidRPr="00D40DC5">
        <w:rPr>
          <w:spacing w:val="-2"/>
        </w:rPr>
        <w:t xml:space="preserve">Классные часы: </w:t>
      </w:r>
      <w:r w:rsidRPr="00D40DC5">
        <w:t>«Экология»</w:t>
      </w:r>
      <w:r>
        <w:rPr>
          <w:spacing w:val="-2"/>
        </w:rPr>
        <w:t xml:space="preserve">, </w:t>
      </w:r>
      <w:r>
        <w:t>«Явления природы».</w:t>
      </w:r>
    </w:p>
    <w:p w:rsidR="00A92C82" w:rsidRPr="00D40DC5" w:rsidRDefault="00A92C82" w:rsidP="006C5A83">
      <w:pPr>
        <w:shd w:val="clear" w:color="auto" w:fill="FFFFFF"/>
        <w:tabs>
          <w:tab w:val="left" w:pos="269"/>
        </w:tabs>
        <w:rPr>
          <w:spacing w:val="-2"/>
        </w:rPr>
      </w:pPr>
      <w:r>
        <w:rPr>
          <w:spacing w:val="-2"/>
        </w:rPr>
        <w:t>3.Работа детских объединений</w:t>
      </w:r>
      <w:r w:rsidRPr="00D40DC5">
        <w:rPr>
          <w:spacing w:val="-2"/>
        </w:rPr>
        <w:t>.</w:t>
      </w:r>
    </w:p>
    <w:p w:rsidR="00A92C82" w:rsidRPr="00A9481C" w:rsidRDefault="00A92C82" w:rsidP="006C5A83">
      <w:pPr>
        <w:shd w:val="clear" w:color="auto" w:fill="FFFFFF"/>
        <w:tabs>
          <w:tab w:val="left" w:pos="269"/>
        </w:tabs>
        <w:jc w:val="both"/>
      </w:pPr>
      <w:r>
        <w:rPr>
          <w:spacing w:val="-3"/>
        </w:rPr>
        <w:t xml:space="preserve">4. </w:t>
      </w:r>
      <w:r w:rsidRPr="00D40DC5">
        <w:rPr>
          <w:spacing w:val="-3"/>
        </w:rPr>
        <w:t>Конкурсы:</w:t>
      </w:r>
      <w:r w:rsidRPr="00D40DC5">
        <w:rPr>
          <w:spacing w:val="-1"/>
        </w:rPr>
        <w:t xml:space="preserve"> «Зеленый наряд класса»</w:t>
      </w:r>
      <w:r>
        <w:rPr>
          <w:spacing w:val="-1"/>
        </w:rPr>
        <w:t xml:space="preserve">, </w:t>
      </w:r>
      <w:r>
        <w:t>к</w:t>
      </w:r>
      <w:r w:rsidRPr="00D40DC5">
        <w:rPr>
          <w:spacing w:val="-1"/>
        </w:rPr>
        <w:t xml:space="preserve">онкурс </w:t>
      </w:r>
      <w:r>
        <w:rPr>
          <w:spacing w:val="-1"/>
        </w:rPr>
        <w:t>чтецов, конкурс</w:t>
      </w:r>
      <w:r w:rsidRPr="00D40DC5">
        <w:rPr>
          <w:spacing w:val="-1"/>
        </w:rPr>
        <w:t xml:space="preserve"> загадок о природе</w:t>
      </w:r>
      <w:r>
        <w:rPr>
          <w:spacing w:val="-1"/>
        </w:rPr>
        <w:t xml:space="preserve">, </w:t>
      </w:r>
      <w:r>
        <w:t>к</w:t>
      </w:r>
      <w:r w:rsidRPr="00D40DC5">
        <w:t>онкурс поделок из природных материалов.</w:t>
      </w:r>
      <w:r w:rsidRPr="00D40DC5">
        <w:rPr>
          <w:spacing w:val="-1"/>
        </w:rPr>
        <w:t xml:space="preserve"> </w:t>
      </w:r>
    </w:p>
    <w:p w:rsidR="00A92C82" w:rsidRPr="00D40DC5" w:rsidRDefault="00A92C82" w:rsidP="006C5A83">
      <w:pPr>
        <w:shd w:val="clear" w:color="auto" w:fill="FFFFFF"/>
        <w:tabs>
          <w:tab w:val="left" w:pos="269"/>
        </w:tabs>
        <w:rPr>
          <w:spacing w:val="-1"/>
        </w:rPr>
      </w:pPr>
      <w:r>
        <w:rPr>
          <w:spacing w:val="-1"/>
        </w:rPr>
        <w:t xml:space="preserve">5. </w:t>
      </w:r>
      <w:r w:rsidRPr="00D40DC5">
        <w:rPr>
          <w:spacing w:val="-1"/>
        </w:rPr>
        <w:t>Семейный конкурс «Мой любимый дворик»</w:t>
      </w:r>
      <w:r>
        <w:rPr>
          <w:spacing w:val="-1"/>
        </w:rPr>
        <w:t>.</w:t>
      </w:r>
    </w:p>
    <w:p w:rsidR="00A92C82" w:rsidRPr="00770221" w:rsidRDefault="00A92C82" w:rsidP="006C5A83">
      <w:pPr>
        <w:shd w:val="clear" w:color="auto" w:fill="FFFFFF"/>
        <w:ind w:left="10"/>
      </w:pPr>
      <w:r>
        <w:rPr>
          <w:spacing w:val="-1"/>
        </w:rPr>
        <w:t xml:space="preserve">6. </w:t>
      </w:r>
      <w:r w:rsidRPr="00D40DC5">
        <w:rPr>
          <w:spacing w:val="-1"/>
        </w:rPr>
        <w:t xml:space="preserve">Конкурс рисунков «Чистый мир»; </w:t>
      </w:r>
      <w:r w:rsidRPr="00D40DC5">
        <w:t xml:space="preserve">«В мире животных и растений»; </w:t>
      </w:r>
      <w:r w:rsidRPr="00D40DC5">
        <w:rPr>
          <w:spacing w:val="-2"/>
        </w:rPr>
        <w:t xml:space="preserve">«Народные приметы»; </w:t>
      </w:r>
    </w:p>
    <w:p w:rsidR="00A92C82" w:rsidRPr="00770221" w:rsidRDefault="00A92C82" w:rsidP="006C5A83">
      <w:pPr>
        <w:shd w:val="clear" w:color="auto" w:fill="FFFFFF"/>
        <w:tabs>
          <w:tab w:val="left" w:pos="269"/>
        </w:tabs>
        <w:rPr>
          <w:spacing w:val="-1"/>
        </w:rPr>
      </w:pPr>
      <w:r>
        <w:rPr>
          <w:spacing w:val="-1"/>
        </w:rPr>
        <w:t xml:space="preserve">7. </w:t>
      </w:r>
      <w:r w:rsidRPr="00D40DC5">
        <w:rPr>
          <w:spacing w:val="-1"/>
        </w:rPr>
        <w:t>Конкурс</w:t>
      </w:r>
      <w:r>
        <w:rPr>
          <w:spacing w:val="-1"/>
        </w:rPr>
        <w:t>ы</w:t>
      </w:r>
      <w:r w:rsidRPr="00D40DC5">
        <w:rPr>
          <w:spacing w:val="-1"/>
        </w:rPr>
        <w:t xml:space="preserve"> проектов </w:t>
      </w:r>
      <w:r>
        <w:rPr>
          <w:spacing w:val="-1"/>
        </w:rPr>
        <w:t>по благоустройству территории.</w:t>
      </w:r>
    </w:p>
    <w:p w:rsidR="00A92C82" w:rsidRDefault="00A92C82" w:rsidP="006C5A83">
      <w:pPr>
        <w:jc w:val="center"/>
        <w:rPr>
          <w:b/>
          <w:bCs/>
        </w:rPr>
      </w:pPr>
    </w:p>
    <w:p w:rsidR="00A92C82" w:rsidRPr="00D40DC5" w:rsidRDefault="00A92C82" w:rsidP="006C5A83">
      <w:pPr>
        <w:jc w:val="center"/>
        <w:rPr>
          <w:b/>
          <w:bCs/>
        </w:rPr>
      </w:pPr>
      <w:r w:rsidRPr="00D40DC5">
        <w:rPr>
          <w:b/>
          <w:bCs/>
        </w:rPr>
        <w:t xml:space="preserve">Задачи воспитания ценностного отношения к природе, окружающей среде (экологическое воспитание) </w:t>
      </w:r>
    </w:p>
    <w:p w:rsidR="00A92C82" w:rsidRPr="00A9481C" w:rsidRDefault="00A92C82" w:rsidP="006C5A83">
      <w:pPr>
        <w:jc w:val="both"/>
      </w:pPr>
      <w:r w:rsidRPr="00A9481C">
        <w:t>1. Воспитывать ценностное отношение к природе и всем формам жизни, бережное отношение к растениям и животным.</w:t>
      </w:r>
    </w:p>
    <w:p w:rsidR="00A92C82" w:rsidRPr="00A9481C" w:rsidRDefault="00A92C82" w:rsidP="006C5A83">
      <w:pPr>
        <w:jc w:val="both"/>
      </w:pPr>
      <w:r w:rsidRPr="00A9481C">
        <w:t>2. Воспитывать бережное, гуманное отношение ко всему живому.</w:t>
      </w:r>
    </w:p>
    <w:p w:rsidR="00A92C82" w:rsidRPr="00A9481C" w:rsidRDefault="00A92C82" w:rsidP="006C5A83">
      <w:pPr>
        <w:jc w:val="both"/>
      </w:pPr>
      <w:r w:rsidRPr="00A9481C">
        <w:t>3.Прививать опыт природоохранной деятельности.</w:t>
      </w:r>
    </w:p>
    <w:p w:rsidR="00A92C82" w:rsidRPr="00A9481C" w:rsidRDefault="00A92C82" w:rsidP="006C5A83">
      <w:pPr>
        <w:jc w:val="both"/>
      </w:pPr>
      <w:r w:rsidRPr="00A9481C">
        <w:t>4. Развивать интерес к природе, природным явлениям и формам жизни, формировать понимание активной роли человека в природе.</w:t>
      </w:r>
    </w:p>
    <w:p w:rsidR="00A92C82" w:rsidRDefault="00A92C82" w:rsidP="006C5A83">
      <w:pPr>
        <w:ind w:firstLine="555"/>
        <w:jc w:val="center"/>
        <w:rPr>
          <w:b/>
          <w:bCs/>
        </w:rPr>
      </w:pPr>
      <w:r w:rsidRPr="00D40DC5">
        <w:rPr>
          <w:b/>
          <w:bCs/>
        </w:rPr>
        <w:t>1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5"/>
        <w:gridCol w:w="4215"/>
        <w:gridCol w:w="3420"/>
      </w:tblGrid>
      <w:tr w:rsidR="00A92C82" w:rsidRPr="00D40DC5">
        <w:tc>
          <w:tcPr>
            <w:tcW w:w="2085" w:type="dxa"/>
          </w:tcPr>
          <w:p w:rsidR="00A92C82" w:rsidRPr="00BC5F51" w:rsidRDefault="00A92C82" w:rsidP="006C5A83">
            <w:pPr>
              <w:jc w:val="center"/>
              <w:rPr>
                <w:b/>
                <w:bCs/>
              </w:rPr>
            </w:pPr>
            <w:r w:rsidRPr="00BC5F51">
              <w:rPr>
                <w:b/>
                <w:bCs/>
                <w:sz w:val="22"/>
                <w:szCs w:val="22"/>
              </w:rPr>
              <w:t>Основные направления</w:t>
            </w:r>
          </w:p>
        </w:tc>
        <w:tc>
          <w:tcPr>
            <w:tcW w:w="4215" w:type="dxa"/>
          </w:tcPr>
          <w:p w:rsidR="00A92C82" w:rsidRPr="00BC5F51" w:rsidRDefault="00A92C82" w:rsidP="006C5A83">
            <w:pPr>
              <w:jc w:val="center"/>
              <w:rPr>
                <w:b/>
                <w:bCs/>
              </w:rPr>
            </w:pPr>
            <w:r w:rsidRPr="00BC5F51">
              <w:rPr>
                <w:b/>
                <w:bCs/>
                <w:sz w:val="22"/>
                <w:szCs w:val="22"/>
              </w:rPr>
              <w:t>Виды и формы деятельности</w:t>
            </w:r>
          </w:p>
          <w:p w:rsidR="00A92C82" w:rsidRPr="00BC5F51" w:rsidRDefault="00A92C82" w:rsidP="006C5A83">
            <w:pPr>
              <w:jc w:val="center"/>
              <w:rPr>
                <w:b/>
                <w:bCs/>
              </w:rPr>
            </w:pPr>
            <w:r w:rsidRPr="00BC5F51">
              <w:rPr>
                <w:b/>
                <w:bCs/>
                <w:sz w:val="22"/>
                <w:szCs w:val="22"/>
              </w:rPr>
              <w:t>(урочной и внеурочной)</w:t>
            </w:r>
          </w:p>
        </w:tc>
        <w:tc>
          <w:tcPr>
            <w:tcW w:w="3420" w:type="dxa"/>
          </w:tcPr>
          <w:p w:rsidR="00A92C82" w:rsidRPr="00BC5F51" w:rsidRDefault="00A92C82" w:rsidP="006C5A83">
            <w:pPr>
              <w:jc w:val="center"/>
              <w:rPr>
                <w:b/>
                <w:bCs/>
              </w:rPr>
            </w:pPr>
            <w:r w:rsidRPr="00BC5F51">
              <w:rPr>
                <w:b/>
                <w:bCs/>
                <w:sz w:val="22"/>
                <w:szCs w:val="22"/>
              </w:rPr>
              <w:t>Планируемые результаты</w:t>
            </w:r>
          </w:p>
        </w:tc>
      </w:tr>
      <w:tr w:rsidR="00A92C82" w:rsidRPr="00D40DC5">
        <w:tc>
          <w:tcPr>
            <w:tcW w:w="2085" w:type="dxa"/>
          </w:tcPr>
          <w:p w:rsidR="00A92C82" w:rsidRPr="00BC5F51" w:rsidRDefault="00A92C82" w:rsidP="006C5A83">
            <w:r w:rsidRPr="00BC5F51">
              <w:rPr>
                <w:sz w:val="22"/>
                <w:szCs w:val="22"/>
              </w:rPr>
              <w:t>Воспитание ценностного отношения к природе, окружающей среде (экологическое воспитание)</w:t>
            </w:r>
          </w:p>
        </w:tc>
        <w:tc>
          <w:tcPr>
            <w:tcW w:w="4215" w:type="dxa"/>
          </w:tcPr>
          <w:p w:rsidR="00A92C82" w:rsidRPr="00BC5F51" w:rsidRDefault="00A92C82" w:rsidP="006C5A83">
            <w:r w:rsidRPr="00BC5F51">
              <w:rPr>
                <w:sz w:val="22"/>
                <w:szCs w:val="22"/>
              </w:rPr>
              <w:t xml:space="preserve">- походы в парк; </w:t>
            </w:r>
          </w:p>
          <w:p w:rsidR="00A92C82" w:rsidRPr="00BC5F51" w:rsidRDefault="00A92C82" w:rsidP="006C5A83">
            <w:r w:rsidRPr="00BC5F51">
              <w:rPr>
                <w:sz w:val="22"/>
                <w:szCs w:val="22"/>
              </w:rPr>
              <w:t>- экскурсии в краеведческий музей;</w:t>
            </w:r>
          </w:p>
          <w:p w:rsidR="00A92C82" w:rsidRPr="00BC5F51" w:rsidRDefault="00A92C82" w:rsidP="006C5A83">
            <w:r w:rsidRPr="00BC5F51">
              <w:rPr>
                <w:sz w:val="22"/>
                <w:szCs w:val="22"/>
              </w:rPr>
              <w:t>- беседы, классные часы</w:t>
            </w:r>
            <w:r>
              <w:rPr>
                <w:sz w:val="22"/>
                <w:szCs w:val="22"/>
              </w:rPr>
              <w:t>;</w:t>
            </w:r>
          </w:p>
          <w:p w:rsidR="00A92C82" w:rsidRPr="00BC5F51" w:rsidRDefault="00A92C82" w:rsidP="006C5A83">
            <w:r w:rsidRPr="00BC5F51">
              <w:rPr>
                <w:sz w:val="22"/>
                <w:szCs w:val="22"/>
              </w:rPr>
              <w:t xml:space="preserve">- творческие работы на уроках </w:t>
            </w:r>
            <w:r>
              <w:rPr>
                <w:sz w:val="22"/>
                <w:szCs w:val="22"/>
              </w:rPr>
              <w:t>изобразительного искусства</w:t>
            </w:r>
          </w:p>
        </w:tc>
        <w:tc>
          <w:tcPr>
            <w:tcW w:w="3420" w:type="dxa"/>
          </w:tcPr>
          <w:p w:rsidR="00A92C82" w:rsidRPr="00BC5F51" w:rsidRDefault="00A92C82" w:rsidP="006C5A83">
            <w:r w:rsidRPr="00BC5F51">
              <w:rPr>
                <w:sz w:val="22"/>
                <w:szCs w:val="22"/>
              </w:rPr>
              <w:t>- элементарные знания о традициях нравственно-этического отношения к природе в культуре народов России;</w:t>
            </w:r>
          </w:p>
          <w:p w:rsidR="00A92C82" w:rsidRPr="00BC5F51" w:rsidRDefault="00A92C82" w:rsidP="006C5A83">
            <w:r w:rsidRPr="00BC5F51">
              <w:rPr>
                <w:sz w:val="22"/>
                <w:szCs w:val="22"/>
              </w:rPr>
              <w:t>- первоначальный опыт участия в природоохранной деятельности в школе, на пришкольном участке, в городе</w:t>
            </w:r>
          </w:p>
        </w:tc>
      </w:tr>
    </w:tbl>
    <w:p w:rsidR="00A92C82" w:rsidRDefault="00A92C82" w:rsidP="006C5A83">
      <w:pPr>
        <w:jc w:val="center"/>
        <w:rPr>
          <w:b/>
          <w:bCs/>
        </w:rPr>
      </w:pPr>
      <w:r w:rsidRPr="00D40DC5">
        <w:rPr>
          <w:b/>
          <w:bCs/>
        </w:rPr>
        <w:t>2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3969"/>
        <w:gridCol w:w="3658"/>
      </w:tblGrid>
      <w:tr w:rsidR="00A92C82" w:rsidRPr="00D40DC5">
        <w:tc>
          <w:tcPr>
            <w:tcW w:w="2093" w:type="dxa"/>
          </w:tcPr>
          <w:p w:rsidR="00A92C82" w:rsidRPr="00BC5F51" w:rsidRDefault="00A92C82" w:rsidP="006C5A83">
            <w:pPr>
              <w:jc w:val="center"/>
              <w:rPr>
                <w:b/>
                <w:bCs/>
              </w:rPr>
            </w:pPr>
            <w:r w:rsidRPr="00BC5F51">
              <w:rPr>
                <w:b/>
                <w:bCs/>
                <w:sz w:val="22"/>
                <w:szCs w:val="22"/>
              </w:rPr>
              <w:t>Основные направления</w:t>
            </w:r>
          </w:p>
        </w:tc>
        <w:tc>
          <w:tcPr>
            <w:tcW w:w="3969" w:type="dxa"/>
          </w:tcPr>
          <w:p w:rsidR="00A92C82" w:rsidRPr="00BC5F51" w:rsidRDefault="00A92C82" w:rsidP="006C5A83">
            <w:pPr>
              <w:jc w:val="center"/>
              <w:rPr>
                <w:b/>
                <w:bCs/>
              </w:rPr>
            </w:pPr>
            <w:r w:rsidRPr="00BC5F51">
              <w:rPr>
                <w:b/>
                <w:bCs/>
                <w:sz w:val="22"/>
                <w:szCs w:val="22"/>
              </w:rPr>
              <w:t>Виды и формы деятельности</w:t>
            </w:r>
          </w:p>
          <w:p w:rsidR="00A92C82" w:rsidRPr="00BC5F51" w:rsidRDefault="00A92C82" w:rsidP="006C5A83">
            <w:pPr>
              <w:jc w:val="center"/>
              <w:rPr>
                <w:b/>
                <w:bCs/>
              </w:rPr>
            </w:pPr>
            <w:r w:rsidRPr="00BC5F51">
              <w:rPr>
                <w:b/>
                <w:bCs/>
                <w:sz w:val="22"/>
                <w:szCs w:val="22"/>
              </w:rPr>
              <w:t>(урочной и внеурочной)</w:t>
            </w:r>
          </w:p>
        </w:tc>
        <w:tc>
          <w:tcPr>
            <w:tcW w:w="3658" w:type="dxa"/>
          </w:tcPr>
          <w:p w:rsidR="00A92C82" w:rsidRPr="00BC5F51" w:rsidRDefault="00A92C82" w:rsidP="006C5A83">
            <w:pPr>
              <w:jc w:val="center"/>
              <w:rPr>
                <w:b/>
                <w:bCs/>
              </w:rPr>
            </w:pPr>
            <w:r w:rsidRPr="00BC5F51">
              <w:rPr>
                <w:b/>
                <w:bCs/>
                <w:sz w:val="22"/>
                <w:szCs w:val="22"/>
              </w:rPr>
              <w:t>Планируемые результаты</w:t>
            </w:r>
          </w:p>
        </w:tc>
      </w:tr>
      <w:tr w:rsidR="00A92C82" w:rsidRPr="00D40DC5">
        <w:tc>
          <w:tcPr>
            <w:tcW w:w="2093" w:type="dxa"/>
          </w:tcPr>
          <w:p w:rsidR="00A92C82" w:rsidRPr="00BC5F51" w:rsidRDefault="00A92C82" w:rsidP="006C5A83">
            <w:pPr>
              <w:jc w:val="both"/>
            </w:pPr>
            <w:r w:rsidRPr="00BC5F51">
              <w:rPr>
                <w:sz w:val="22"/>
                <w:szCs w:val="22"/>
              </w:rPr>
              <w:t>Воспитание ценностного отношения к природе, окружающей среде (экологическое воспитание)</w:t>
            </w:r>
          </w:p>
        </w:tc>
        <w:tc>
          <w:tcPr>
            <w:tcW w:w="3969" w:type="dxa"/>
          </w:tcPr>
          <w:p w:rsidR="00A92C82" w:rsidRPr="00BC5F51" w:rsidRDefault="00A92C82" w:rsidP="006C5A83">
            <w:r w:rsidRPr="00BC5F51">
              <w:rPr>
                <w:sz w:val="22"/>
                <w:szCs w:val="22"/>
              </w:rPr>
              <w:t xml:space="preserve">- </w:t>
            </w:r>
            <w:r>
              <w:rPr>
                <w:sz w:val="22"/>
                <w:szCs w:val="22"/>
              </w:rPr>
              <w:t>экскурсия</w:t>
            </w:r>
            <w:r w:rsidRPr="00BC5F51">
              <w:rPr>
                <w:sz w:val="22"/>
                <w:szCs w:val="22"/>
              </w:rPr>
              <w:t xml:space="preserve"> в зоопарк</w:t>
            </w:r>
            <w:r>
              <w:rPr>
                <w:sz w:val="22"/>
                <w:szCs w:val="22"/>
              </w:rPr>
              <w:t>;</w:t>
            </w:r>
          </w:p>
          <w:p w:rsidR="00A92C82" w:rsidRDefault="00A92C82" w:rsidP="00D2322C">
            <w:pPr>
              <w:rPr>
                <w:sz w:val="22"/>
                <w:szCs w:val="22"/>
              </w:rPr>
            </w:pPr>
            <w:r w:rsidRPr="00BC5F51">
              <w:rPr>
                <w:sz w:val="22"/>
                <w:szCs w:val="22"/>
              </w:rPr>
              <w:t xml:space="preserve">- экскурсии в городской краеведческий музей; </w:t>
            </w:r>
          </w:p>
          <w:p w:rsidR="00A92C82" w:rsidRPr="00BC5F51" w:rsidRDefault="00A92C82" w:rsidP="00D2322C">
            <w:r w:rsidRPr="00BC5F51">
              <w:rPr>
                <w:sz w:val="22"/>
                <w:szCs w:val="22"/>
              </w:rPr>
              <w:t>- беседы, классные часы</w:t>
            </w:r>
            <w:r>
              <w:rPr>
                <w:sz w:val="22"/>
                <w:szCs w:val="22"/>
              </w:rPr>
              <w:t>;</w:t>
            </w:r>
          </w:p>
          <w:p w:rsidR="00A92C82" w:rsidRPr="00BC5F51" w:rsidRDefault="00A92C82" w:rsidP="006C5A83">
            <w:r w:rsidRPr="00BC5F51">
              <w:rPr>
                <w:sz w:val="22"/>
                <w:szCs w:val="22"/>
              </w:rPr>
              <w:t xml:space="preserve">- творческие работы на уроках </w:t>
            </w:r>
            <w:r>
              <w:rPr>
                <w:sz w:val="22"/>
                <w:szCs w:val="22"/>
              </w:rPr>
              <w:t>изобразительного искусства</w:t>
            </w:r>
            <w:r w:rsidRPr="00BC5F51">
              <w:rPr>
                <w:sz w:val="22"/>
                <w:szCs w:val="22"/>
              </w:rPr>
              <w:t>, окружающего мира</w:t>
            </w:r>
          </w:p>
        </w:tc>
        <w:tc>
          <w:tcPr>
            <w:tcW w:w="3658" w:type="dxa"/>
          </w:tcPr>
          <w:p w:rsidR="00A92C82" w:rsidRPr="00BC5F51" w:rsidRDefault="00A92C82" w:rsidP="006C5A83">
            <w:r w:rsidRPr="00BC5F51">
              <w:rPr>
                <w:b/>
                <w:bCs/>
                <w:sz w:val="22"/>
                <w:szCs w:val="22"/>
              </w:rPr>
              <w:t xml:space="preserve">- </w:t>
            </w:r>
            <w:r w:rsidRPr="00BC5F51">
              <w:rPr>
                <w:sz w:val="22"/>
                <w:szCs w:val="22"/>
              </w:rPr>
              <w:t>понятие бережливости и сохранения природы родного края</w:t>
            </w:r>
            <w:r>
              <w:rPr>
                <w:sz w:val="22"/>
                <w:szCs w:val="22"/>
              </w:rPr>
              <w:t>;</w:t>
            </w:r>
          </w:p>
          <w:p w:rsidR="00A92C82" w:rsidRPr="00BC5F51" w:rsidRDefault="00A92C82" w:rsidP="006C5A83">
            <w:r w:rsidRPr="00BC5F51">
              <w:rPr>
                <w:sz w:val="22"/>
                <w:szCs w:val="22"/>
              </w:rPr>
              <w:t>- первоначальный опыт участия в работе на пришкольном участке, во дворе</w:t>
            </w:r>
            <w:r>
              <w:rPr>
                <w:sz w:val="22"/>
                <w:szCs w:val="22"/>
              </w:rPr>
              <w:t>;</w:t>
            </w:r>
          </w:p>
          <w:p w:rsidR="00A92C82" w:rsidRPr="00BC5F51" w:rsidRDefault="00A92C82" w:rsidP="006C5A83">
            <w:pPr>
              <w:jc w:val="both"/>
            </w:pPr>
            <w:r w:rsidRPr="00BC5F51">
              <w:rPr>
                <w:sz w:val="22"/>
                <w:szCs w:val="22"/>
              </w:rPr>
              <w:t>- опыт ухода за комнатными и декоративными растениями</w:t>
            </w:r>
          </w:p>
        </w:tc>
      </w:tr>
    </w:tbl>
    <w:p w:rsidR="00A92C82" w:rsidRDefault="00A92C82" w:rsidP="006C5A83">
      <w:pPr>
        <w:jc w:val="center"/>
        <w:rPr>
          <w:b/>
          <w:bCs/>
        </w:rPr>
      </w:pPr>
      <w:r w:rsidRPr="00D40DC5">
        <w:rPr>
          <w:b/>
          <w:bCs/>
        </w:rPr>
        <w:t>3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4"/>
        <w:gridCol w:w="3942"/>
        <w:gridCol w:w="3694"/>
      </w:tblGrid>
      <w:tr w:rsidR="00A92C82" w:rsidRPr="00D40DC5">
        <w:tc>
          <w:tcPr>
            <w:tcW w:w="2084" w:type="dxa"/>
          </w:tcPr>
          <w:p w:rsidR="00A92C82" w:rsidRPr="00BC5F51" w:rsidRDefault="00A92C82" w:rsidP="006C5A83">
            <w:pPr>
              <w:jc w:val="center"/>
              <w:rPr>
                <w:b/>
                <w:bCs/>
              </w:rPr>
            </w:pPr>
            <w:r w:rsidRPr="00BC5F51">
              <w:rPr>
                <w:b/>
                <w:bCs/>
                <w:sz w:val="22"/>
                <w:szCs w:val="22"/>
              </w:rPr>
              <w:t>Основные направления</w:t>
            </w:r>
          </w:p>
        </w:tc>
        <w:tc>
          <w:tcPr>
            <w:tcW w:w="3942" w:type="dxa"/>
          </w:tcPr>
          <w:p w:rsidR="00A92C82" w:rsidRPr="00BC5F51" w:rsidRDefault="00A92C82" w:rsidP="006C5A83">
            <w:pPr>
              <w:jc w:val="center"/>
              <w:rPr>
                <w:b/>
                <w:bCs/>
              </w:rPr>
            </w:pPr>
            <w:r w:rsidRPr="00BC5F51">
              <w:rPr>
                <w:b/>
                <w:bCs/>
                <w:sz w:val="22"/>
                <w:szCs w:val="22"/>
              </w:rPr>
              <w:t>Виды и формы деятельности</w:t>
            </w:r>
          </w:p>
          <w:p w:rsidR="00A92C82" w:rsidRPr="00BC5F51" w:rsidRDefault="00A92C82" w:rsidP="006C5A83">
            <w:pPr>
              <w:jc w:val="center"/>
              <w:rPr>
                <w:b/>
                <w:bCs/>
              </w:rPr>
            </w:pPr>
            <w:r w:rsidRPr="00BC5F51">
              <w:rPr>
                <w:b/>
                <w:bCs/>
                <w:sz w:val="22"/>
                <w:szCs w:val="22"/>
              </w:rPr>
              <w:t>(урочной и внеурочной)</w:t>
            </w:r>
          </w:p>
        </w:tc>
        <w:tc>
          <w:tcPr>
            <w:tcW w:w="3694" w:type="dxa"/>
          </w:tcPr>
          <w:p w:rsidR="00A92C82" w:rsidRPr="00BC5F51" w:rsidRDefault="00A92C82" w:rsidP="006C5A83">
            <w:pPr>
              <w:jc w:val="center"/>
              <w:rPr>
                <w:b/>
                <w:bCs/>
              </w:rPr>
            </w:pPr>
            <w:r w:rsidRPr="00BC5F51">
              <w:rPr>
                <w:b/>
                <w:bCs/>
                <w:sz w:val="22"/>
                <w:szCs w:val="22"/>
              </w:rPr>
              <w:t>Планируемые результаты</w:t>
            </w:r>
          </w:p>
        </w:tc>
      </w:tr>
      <w:tr w:rsidR="00A92C82" w:rsidRPr="00D40DC5">
        <w:trPr>
          <w:trHeight w:val="556"/>
        </w:trPr>
        <w:tc>
          <w:tcPr>
            <w:tcW w:w="2084" w:type="dxa"/>
          </w:tcPr>
          <w:p w:rsidR="00A92C82" w:rsidRPr="00BC5F51" w:rsidRDefault="00A92C82" w:rsidP="006C5A83">
            <w:r w:rsidRPr="00BC5F51">
              <w:rPr>
                <w:sz w:val="22"/>
                <w:szCs w:val="22"/>
              </w:rPr>
              <w:t>Воспитание ценностного отношения к природе, окружающей среде (экологическое воспитание)</w:t>
            </w:r>
          </w:p>
        </w:tc>
        <w:tc>
          <w:tcPr>
            <w:tcW w:w="3942" w:type="dxa"/>
          </w:tcPr>
          <w:p w:rsidR="00A92C82" w:rsidRPr="00BC5F51" w:rsidRDefault="00A92C82" w:rsidP="006C5A83">
            <w:pPr>
              <w:pStyle w:val="msonormalcxspmiddle"/>
              <w:ind w:firstLine="0"/>
              <w:rPr>
                <w:lang w:val="ru-RU"/>
              </w:rPr>
            </w:pPr>
            <w:r w:rsidRPr="00BC5F51">
              <w:rPr>
                <w:sz w:val="22"/>
                <w:szCs w:val="22"/>
                <w:lang w:val="ru-RU"/>
              </w:rPr>
              <w:t>- праздник «Осенняя фантазия»;</w:t>
            </w:r>
          </w:p>
          <w:p w:rsidR="00A92C82" w:rsidRPr="00BC5F51" w:rsidRDefault="00A92C82" w:rsidP="006C5A83">
            <w:pPr>
              <w:pStyle w:val="msonormalcxspmiddle"/>
              <w:ind w:firstLine="0"/>
              <w:rPr>
                <w:lang w:val="ru-RU"/>
              </w:rPr>
            </w:pPr>
            <w:r w:rsidRPr="00BC5F51">
              <w:rPr>
                <w:sz w:val="22"/>
                <w:szCs w:val="22"/>
                <w:lang w:val="ru-RU"/>
              </w:rPr>
              <w:t>- выставка «Дары осени»;</w:t>
            </w:r>
          </w:p>
          <w:p w:rsidR="00A92C82" w:rsidRPr="00BC5F51" w:rsidRDefault="00A92C82" w:rsidP="006C5A83">
            <w:pPr>
              <w:pStyle w:val="msonormalcxspmiddle"/>
              <w:ind w:firstLine="0"/>
              <w:rPr>
                <w:lang w:val="ru-RU"/>
              </w:rPr>
            </w:pPr>
            <w:r w:rsidRPr="00BC5F51">
              <w:rPr>
                <w:sz w:val="22"/>
                <w:szCs w:val="22"/>
                <w:lang w:val="ru-RU"/>
              </w:rPr>
              <w:t>- акция «Скворцы прилетели»;</w:t>
            </w:r>
          </w:p>
          <w:p w:rsidR="00A92C82" w:rsidRPr="00BC5F51" w:rsidRDefault="00A92C82" w:rsidP="006C5A83">
            <w:pPr>
              <w:pStyle w:val="msonormalcxspmiddle"/>
              <w:ind w:firstLine="0"/>
              <w:rPr>
                <w:lang w:val="ru-RU"/>
              </w:rPr>
            </w:pPr>
            <w:r w:rsidRPr="00BC5F51">
              <w:rPr>
                <w:sz w:val="22"/>
                <w:szCs w:val="22"/>
                <w:lang w:val="ru-RU"/>
              </w:rPr>
              <w:t>- месячник по благоустройству;</w:t>
            </w:r>
          </w:p>
          <w:p w:rsidR="00A92C82" w:rsidRPr="00BC5F51" w:rsidRDefault="00A92C82" w:rsidP="006C5A83">
            <w:pPr>
              <w:pStyle w:val="msonormalcxspmiddle"/>
              <w:ind w:firstLine="0"/>
              <w:jc w:val="left"/>
              <w:rPr>
                <w:lang w:val="ru-RU"/>
              </w:rPr>
            </w:pPr>
            <w:r>
              <w:rPr>
                <w:sz w:val="22"/>
                <w:szCs w:val="22"/>
                <w:lang w:val="ru-RU"/>
              </w:rPr>
              <w:t xml:space="preserve">- месячник </w:t>
            </w:r>
            <w:r w:rsidRPr="00BC5F51">
              <w:rPr>
                <w:sz w:val="22"/>
                <w:szCs w:val="22"/>
                <w:lang w:val="ru-RU"/>
              </w:rPr>
              <w:t>экологической безопасности</w:t>
            </w:r>
          </w:p>
          <w:p w:rsidR="00A92C82" w:rsidRPr="00BC5F51" w:rsidRDefault="00A92C82" w:rsidP="006C5A83">
            <w:pPr>
              <w:pStyle w:val="msonormalcxspmiddle"/>
              <w:rPr>
                <w:lang w:val="ru-RU"/>
              </w:rPr>
            </w:pPr>
          </w:p>
        </w:tc>
        <w:tc>
          <w:tcPr>
            <w:tcW w:w="3694" w:type="dxa"/>
          </w:tcPr>
          <w:p w:rsidR="00A92C82" w:rsidRPr="00BC5F51" w:rsidRDefault="00A92C82" w:rsidP="006C5A83">
            <w:r w:rsidRPr="00BC5F51">
              <w:rPr>
                <w:sz w:val="22"/>
                <w:szCs w:val="22"/>
              </w:rPr>
              <w:t>- первоначальный опыт эстетического, морального, нравственного отношения в природе</w:t>
            </w:r>
            <w:r>
              <w:rPr>
                <w:sz w:val="22"/>
                <w:szCs w:val="22"/>
              </w:rPr>
              <w:t>;</w:t>
            </w:r>
          </w:p>
          <w:p w:rsidR="00A92C82" w:rsidRPr="00BC5F51" w:rsidRDefault="00A92C82" w:rsidP="006C5A83">
            <w:r w:rsidRPr="00BC5F51">
              <w:rPr>
                <w:sz w:val="22"/>
                <w:szCs w:val="22"/>
              </w:rPr>
              <w:t>- начальные знания о вредных факторах, влияющих на экологию</w:t>
            </w:r>
            <w:r>
              <w:rPr>
                <w:sz w:val="22"/>
                <w:szCs w:val="22"/>
              </w:rPr>
              <w:t>;</w:t>
            </w:r>
          </w:p>
          <w:p w:rsidR="00A92C82" w:rsidRPr="00BC5F51" w:rsidRDefault="00A92C82" w:rsidP="006C5A83">
            <w:r w:rsidRPr="00BC5F51">
              <w:rPr>
                <w:sz w:val="22"/>
                <w:szCs w:val="22"/>
              </w:rPr>
              <w:t>- личный опыт участия в экологических инициативах, проектах</w:t>
            </w:r>
          </w:p>
        </w:tc>
      </w:tr>
    </w:tbl>
    <w:p w:rsidR="00A92C82" w:rsidRDefault="00A92C82" w:rsidP="006C5A83">
      <w:pPr>
        <w:jc w:val="center"/>
        <w:rPr>
          <w:b/>
          <w:bCs/>
        </w:rPr>
      </w:pPr>
      <w:r w:rsidRPr="00D40DC5">
        <w:rPr>
          <w:b/>
          <w:bCs/>
        </w:rPr>
        <w:t>4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5"/>
        <w:gridCol w:w="3941"/>
        <w:gridCol w:w="3694"/>
      </w:tblGrid>
      <w:tr w:rsidR="00A92C82" w:rsidRPr="00D40DC5">
        <w:tc>
          <w:tcPr>
            <w:tcW w:w="2085" w:type="dxa"/>
          </w:tcPr>
          <w:p w:rsidR="00A92C82" w:rsidRPr="00BC5F51" w:rsidRDefault="00A92C82" w:rsidP="006C5A83">
            <w:pPr>
              <w:jc w:val="center"/>
              <w:rPr>
                <w:b/>
                <w:bCs/>
              </w:rPr>
            </w:pPr>
            <w:r w:rsidRPr="00BC5F51">
              <w:rPr>
                <w:b/>
                <w:bCs/>
                <w:sz w:val="22"/>
                <w:szCs w:val="22"/>
              </w:rPr>
              <w:t>Основные направления</w:t>
            </w:r>
          </w:p>
        </w:tc>
        <w:tc>
          <w:tcPr>
            <w:tcW w:w="3941" w:type="dxa"/>
          </w:tcPr>
          <w:p w:rsidR="00A92C82" w:rsidRPr="00BC5F51" w:rsidRDefault="00A92C82" w:rsidP="006C5A83">
            <w:pPr>
              <w:jc w:val="center"/>
              <w:rPr>
                <w:b/>
                <w:bCs/>
              </w:rPr>
            </w:pPr>
            <w:r w:rsidRPr="00BC5F51">
              <w:rPr>
                <w:b/>
                <w:bCs/>
                <w:sz w:val="22"/>
                <w:szCs w:val="22"/>
              </w:rPr>
              <w:t>Виды и формы деятельности</w:t>
            </w:r>
          </w:p>
          <w:p w:rsidR="00A92C82" w:rsidRPr="00BC5F51" w:rsidRDefault="00A92C82" w:rsidP="006C5A83">
            <w:pPr>
              <w:jc w:val="center"/>
              <w:rPr>
                <w:b/>
                <w:bCs/>
              </w:rPr>
            </w:pPr>
            <w:r w:rsidRPr="00BC5F51">
              <w:rPr>
                <w:b/>
                <w:bCs/>
                <w:sz w:val="22"/>
                <w:szCs w:val="22"/>
              </w:rPr>
              <w:t>(урочной и внеурочной)</w:t>
            </w:r>
          </w:p>
        </w:tc>
        <w:tc>
          <w:tcPr>
            <w:tcW w:w="3694" w:type="dxa"/>
          </w:tcPr>
          <w:p w:rsidR="00A92C82" w:rsidRPr="00BC5F51" w:rsidRDefault="00A92C82" w:rsidP="006C5A83">
            <w:pPr>
              <w:jc w:val="center"/>
              <w:rPr>
                <w:b/>
                <w:bCs/>
              </w:rPr>
            </w:pPr>
            <w:r w:rsidRPr="00BC5F51">
              <w:rPr>
                <w:b/>
                <w:bCs/>
                <w:sz w:val="22"/>
                <w:szCs w:val="22"/>
              </w:rPr>
              <w:t>Планируемые результаты</w:t>
            </w:r>
          </w:p>
        </w:tc>
      </w:tr>
      <w:tr w:rsidR="00A92C82" w:rsidRPr="00D40DC5">
        <w:trPr>
          <w:trHeight w:val="1772"/>
        </w:trPr>
        <w:tc>
          <w:tcPr>
            <w:tcW w:w="2085" w:type="dxa"/>
          </w:tcPr>
          <w:p w:rsidR="00A92C82" w:rsidRPr="00BC5F51" w:rsidRDefault="00A92C82" w:rsidP="006C5A83">
            <w:r w:rsidRPr="00BC5F51">
              <w:rPr>
                <w:sz w:val="22"/>
                <w:szCs w:val="22"/>
              </w:rPr>
              <w:t>Воспитание ценностного отношения к природе, окружающей среде (экологическое воспитание)</w:t>
            </w:r>
          </w:p>
        </w:tc>
        <w:tc>
          <w:tcPr>
            <w:tcW w:w="3941" w:type="dxa"/>
          </w:tcPr>
          <w:p w:rsidR="00A92C82" w:rsidRPr="00BC5F51" w:rsidRDefault="00A92C82" w:rsidP="006C5A83">
            <w:pPr>
              <w:shd w:val="clear" w:color="auto" w:fill="FFFFFF"/>
              <w:ind w:left="10"/>
            </w:pPr>
            <w:r w:rsidRPr="00BC5F51">
              <w:rPr>
                <w:sz w:val="22"/>
                <w:szCs w:val="22"/>
              </w:rPr>
              <w:t xml:space="preserve">- конкурс рисунков «В мире животных и растений»; </w:t>
            </w:r>
          </w:p>
          <w:p w:rsidR="00A92C82" w:rsidRPr="00BC5F51" w:rsidRDefault="00A92C82" w:rsidP="006C5A83">
            <w:pPr>
              <w:shd w:val="clear" w:color="auto" w:fill="FFFFFF"/>
              <w:tabs>
                <w:tab w:val="left" w:pos="269"/>
              </w:tabs>
              <w:rPr>
                <w:spacing w:val="-2"/>
              </w:rPr>
            </w:pPr>
            <w:r w:rsidRPr="00BC5F51">
              <w:rPr>
                <w:spacing w:val="-2"/>
                <w:sz w:val="22"/>
                <w:szCs w:val="22"/>
              </w:rPr>
              <w:t>- беседы</w:t>
            </w:r>
            <w:r>
              <w:rPr>
                <w:spacing w:val="-2"/>
                <w:sz w:val="22"/>
                <w:szCs w:val="22"/>
              </w:rPr>
              <w:t>;</w:t>
            </w:r>
          </w:p>
          <w:p w:rsidR="00A92C82" w:rsidRPr="00BB6FFE" w:rsidRDefault="00A92C82" w:rsidP="00D2322C">
            <w:pPr>
              <w:shd w:val="clear" w:color="auto" w:fill="FFFFFF"/>
              <w:tabs>
                <w:tab w:val="left" w:pos="269"/>
              </w:tabs>
              <w:rPr>
                <w:spacing w:val="-1"/>
              </w:rPr>
            </w:pPr>
            <w:r w:rsidRPr="00BC5F51">
              <w:rPr>
                <w:spacing w:val="-1"/>
                <w:sz w:val="22"/>
                <w:szCs w:val="22"/>
              </w:rPr>
              <w:t xml:space="preserve">- конкурс проектов </w:t>
            </w:r>
          </w:p>
        </w:tc>
        <w:tc>
          <w:tcPr>
            <w:tcW w:w="3694" w:type="dxa"/>
          </w:tcPr>
          <w:p w:rsidR="00A92C82" w:rsidRPr="00BC5F51" w:rsidRDefault="00A92C82" w:rsidP="006C5A83">
            <w:r w:rsidRPr="00BC5F51">
              <w:rPr>
                <w:sz w:val="22"/>
                <w:szCs w:val="22"/>
              </w:rPr>
              <w:t>- ценностное отношение к природе</w:t>
            </w:r>
            <w:r>
              <w:rPr>
                <w:sz w:val="22"/>
                <w:szCs w:val="22"/>
              </w:rPr>
              <w:t>;</w:t>
            </w:r>
          </w:p>
          <w:p w:rsidR="00A92C82" w:rsidRPr="00BC5F51" w:rsidRDefault="00A92C82" w:rsidP="006C5A83">
            <w:r w:rsidRPr="00BC5F51">
              <w:rPr>
                <w:sz w:val="22"/>
                <w:szCs w:val="22"/>
              </w:rPr>
              <w:t>- элементарные представления о нормах экологической этики</w:t>
            </w:r>
            <w:r>
              <w:rPr>
                <w:sz w:val="22"/>
                <w:szCs w:val="22"/>
              </w:rPr>
              <w:t>;</w:t>
            </w:r>
          </w:p>
          <w:p w:rsidR="00A92C82" w:rsidRPr="00BC5F51" w:rsidRDefault="00A92C82" w:rsidP="006C5A83">
            <w:r w:rsidRPr="00BC5F51">
              <w:rPr>
                <w:sz w:val="22"/>
                <w:szCs w:val="22"/>
              </w:rPr>
              <w:t>- личный опыт участия в экологических мероприятиях</w:t>
            </w:r>
          </w:p>
        </w:tc>
      </w:tr>
    </w:tbl>
    <w:p w:rsidR="00A92C82" w:rsidRDefault="00A92C82" w:rsidP="006C5A83">
      <w:pPr>
        <w:jc w:val="center"/>
        <w:rPr>
          <w:b/>
          <w:bCs/>
        </w:rPr>
      </w:pPr>
      <w:r w:rsidRPr="000A1DAD">
        <w:rPr>
          <w:b/>
          <w:bCs/>
        </w:rPr>
        <w:t>Направление 5.</w:t>
      </w:r>
    </w:p>
    <w:p w:rsidR="00A92C82" w:rsidRDefault="00A92C82" w:rsidP="006C5A83">
      <w:pPr>
        <w:jc w:val="center"/>
        <w:rPr>
          <w:b/>
          <w:bCs/>
        </w:rPr>
      </w:pPr>
      <w:r>
        <w:rPr>
          <w:b/>
          <w:bCs/>
        </w:rPr>
        <w:t>Воспитание ценностного отношения к прекрасному, формирование представлений об эстетических идеалах и ценностях (эстетическое воспитание)</w:t>
      </w:r>
    </w:p>
    <w:tbl>
      <w:tblPr>
        <w:tblW w:w="10065" w:type="dxa"/>
        <w:tblInd w:w="-106" w:type="dxa"/>
        <w:tblBorders>
          <w:top w:val="single" w:sz="8" w:space="0" w:color="000000"/>
          <w:left w:val="single" w:sz="8" w:space="0" w:color="000000"/>
          <w:bottom w:val="single" w:sz="8" w:space="0" w:color="000000"/>
          <w:right w:val="single" w:sz="8" w:space="0" w:color="000000"/>
        </w:tblBorders>
        <w:tblLook w:val="0000"/>
      </w:tblPr>
      <w:tblGrid>
        <w:gridCol w:w="3780"/>
        <w:gridCol w:w="6285"/>
      </w:tblGrid>
      <w:tr w:rsidR="00A92C82" w:rsidRPr="00D40DC5">
        <w:trPr>
          <w:trHeight w:val="320"/>
        </w:trPr>
        <w:tc>
          <w:tcPr>
            <w:tcW w:w="3780" w:type="dxa"/>
            <w:tcBorders>
              <w:top w:val="single" w:sz="8" w:space="0" w:color="000000"/>
              <w:bottom w:val="single" w:sz="8" w:space="0" w:color="000000"/>
              <w:right w:val="single" w:sz="8" w:space="0" w:color="000000"/>
            </w:tcBorders>
          </w:tcPr>
          <w:p w:rsidR="00A92C82" w:rsidRPr="00BC5F51" w:rsidRDefault="00A92C82" w:rsidP="006C5A83">
            <w:pPr>
              <w:jc w:val="center"/>
              <w:rPr>
                <w:color w:val="000000"/>
                <w:lang w:eastAsia="en-US"/>
              </w:rPr>
            </w:pPr>
            <w:r w:rsidRPr="00BC5F51">
              <w:rPr>
                <w:b/>
                <w:bCs/>
                <w:color w:val="000000"/>
                <w:sz w:val="22"/>
                <w:szCs w:val="22"/>
                <w:lang w:eastAsia="en-US"/>
              </w:rPr>
              <w:t>Содержание</w:t>
            </w:r>
          </w:p>
        </w:tc>
        <w:tc>
          <w:tcPr>
            <w:tcW w:w="6285" w:type="dxa"/>
            <w:tcBorders>
              <w:top w:val="single" w:sz="8" w:space="0" w:color="000000"/>
              <w:left w:val="single" w:sz="8" w:space="0" w:color="000000"/>
              <w:bottom w:val="single" w:sz="8" w:space="0" w:color="000000"/>
            </w:tcBorders>
          </w:tcPr>
          <w:p w:rsidR="00A92C82" w:rsidRPr="00BC5F51" w:rsidRDefault="00A92C82" w:rsidP="006C5A83">
            <w:pPr>
              <w:jc w:val="center"/>
              <w:rPr>
                <w:color w:val="000000"/>
                <w:lang w:eastAsia="en-US"/>
              </w:rPr>
            </w:pPr>
            <w:r w:rsidRPr="00BC5F51">
              <w:rPr>
                <w:b/>
                <w:bCs/>
                <w:color w:val="000000"/>
                <w:sz w:val="22"/>
                <w:szCs w:val="22"/>
                <w:lang w:eastAsia="en-US"/>
              </w:rPr>
              <w:t>Формы воспитательной деятельности</w:t>
            </w:r>
          </w:p>
        </w:tc>
      </w:tr>
      <w:tr w:rsidR="00A92C82" w:rsidRPr="00D40DC5">
        <w:trPr>
          <w:trHeight w:val="1420"/>
        </w:trPr>
        <w:tc>
          <w:tcPr>
            <w:tcW w:w="3780" w:type="dxa"/>
            <w:tcBorders>
              <w:top w:val="single" w:sz="8" w:space="0" w:color="000000"/>
              <w:bottom w:val="single" w:sz="8" w:space="0" w:color="000000"/>
              <w:right w:val="single" w:sz="8" w:space="0" w:color="000000"/>
            </w:tcBorders>
          </w:tcPr>
          <w:p w:rsidR="00A92C82" w:rsidRPr="00BC5F51" w:rsidRDefault="00A92C82" w:rsidP="006C5A83">
            <w:pPr>
              <w:jc w:val="both"/>
              <w:rPr>
                <w:color w:val="000000"/>
                <w:lang w:eastAsia="en-US"/>
              </w:rPr>
            </w:pPr>
            <w:r w:rsidRPr="00BC5F51">
              <w:rPr>
                <w:color w:val="1A171B"/>
                <w:sz w:val="22"/>
                <w:szCs w:val="22"/>
              </w:rPr>
              <w:t>Получение элементарных представлений об эстетических идеалах и художественных ценностях культуры России, культур народов России</w:t>
            </w:r>
          </w:p>
        </w:tc>
        <w:tc>
          <w:tcPr>
            <w:tcW w:w="6285" w:type="dxa"/>
            <w:tcBorders>
              <w:top w:val="single" w:sz="8" w:space="0" w:color="000000"/>
              <w:left w:val="single" w:sz="8" w:space="0" w:color="000000"/>
              <w:bottom w:val="single" w:sz="8" w:space="0" w:color="000000"/>
            </w:tcBorders>
          </w:tcPr>
          <w:p w:rsidR="00A92C82" w:rsidRPr="00BC5F51" w:rsidRDefault="00A92C82" w:rsidP="006C5A83">
            <w:pPr>
              <w:shd w:val="clear" w:color="auto" w:fill="FFFFFF"/>
              <w:tabs>
                <w:tab w:val="left" w:pos="562"/>
              </w:tabs>
              <w:jc w:val="both"/>
              <w:rPr>
                <w:color w:val="1A171B"/>
              </w:rPr>
            </w:pPr>
            <w:r w:rsidRPr="00BC5F51">
              <w:rPr>
                <w:color w:val="1A171B"/>
                <w:sz w:val="22"/>
                <w:szCs w:val="22"/>
              </w:rPr>
              <w:t>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tc>
      </w:tr>
      <w:tr w:rsidR="00A92C82" w:rsidRPr="00D40DC5">
        <w:trPr>
          <w:trHeight w:val="1420"/>
        </w:trPr>
        <w:tc>
          <w:tcPr>
            <w:tcW w:w="3780" w:type="dxa"/>
            <w:tcBorders>
              <w:top w:val="single" w:sz="8" w:space="0" w:color="000000"/>
              <w:bottom w:val="single" w:sz="8" w:space="0" w:color="000000"/>
              <w:right w:val="single" w:sz="8" w:space="0" w:color="000000"/>
            </w:tcBorders>
          </w:tcPr>
          <w:p w:rsidR="00A92C82" w:rsidRPr="00BC5F51" w:rsidRDefault="00A92C82" w:rsidP="006C5A83">
            <w:pPr>
              <w:jc w:val="both"/>
              <w:rPr>
                <w:lang w:eastAsia="en-US"/>
              </w:rPr>
            </w:pPr>
            <w:r w:rsidRPr="00BC5F51">
              <w:rPr>
                <w:color w:val="1A171B"/>
                <w:sz w:val="22"/>
                <w:szCs w:val="22"/>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6285" w:type="dxa"/>
            <w:tcBorders>
              <w:top w:val="single" w:sz="8" w:space="0" w:color="000000"/>
              <w:left w:val="single" w:sz="8" w:space="0" w:color="000000"/>
              <w:bottom w:val="single" w:sz="8" w:space="0" w:color="000000"/>
            </w:tcBorders>
          </w:tcPr>
          <w:p w:rsidR="00A92C82" w:rsidRPr="00BC5F51" w:rsidRDefault="00A92C82" w:rsidP="006C5A83">
            <w:pPr>
              <w:shd w:val="clear" w:color="auto" w:fill="FFFFFF"/>
              <w:tabs>
                <w:tab w:val="left" w:pos="562"/>
              </w:tabs>
              <w:jc w:val="both"/>
              <w:rPr>
                <w:color w:val="1A171B"/>
              </w:rPr>
            </w:pPr>
            <w:r w:rsidRPr="00BC5F51">
              <w:rPr>
                <w:color w:val="1A171B"/>
                <w:sz w:val="22"/>
                <w:szCs w:val="22"/>
              </w:rPr>
              <w:t>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tc>
      </w:tr>
      <w:tr w:rsidR="00A92C82" w:rsidRPr="00D40DC5">
        <w:trPr>
          <w:trHeight w:val="339"/>
        </w:trPr>
        <w:tc>
          <w:tcPr>
            <w:tcW w:w="3780" w:type="dxa"/>
            <w:tcBorders>
              <w:top w:val="single" w:sz="8" w:space="0" w:color="000000"/>
              <w:bottom w:val="single" w:sz="8" w:space="0" w:color="000000"/>
              <w:right w:val="single" w:sz="8" w:space="0" w:color="000000"/>
            </w:tcBorders>
          </w:tcPr>
          <w:p w:rsidR="00A92C82" w:rsidRPr="00BC5F51" w:rsidRDefault="00A92C82" w:rsidP="006C5A83">
            <w:pPr>
              <w:jc w:val="both"/>
              <w:rPr>
                <w:lang w:eastAsia="en-US"/>
              </w:rPr>
            </w:pPr>
            <w:r w:rsidRPr="00BC5F51">
              <w:rPr>
                <w:color w:val="1A171B"/>
                <w:sz w:val="22"/>
                <w:szCs w:val="22"/>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w:t>
            </w:r>
          </w:p>
        </w:tc>
        <w:tc>
          <w:tcPr>
            <w:tcW w:w="6285" w:type="dxa"/>
            <w:tcBorders>
              <w:top w:val="single" w:sz="8" w:space="0" w:color="000000"/>
              <w:left w:val="single" w:sz="8" w:space="0" w:color="000000"/>
              <w:bottom w:val="single" w:sz="8" w:space="0" w:color="000000"/>
            </w:tcBorders>
          </w:tcPr>
          <w:p w:rsidR="00A92C82" w:rsidRPr="00BC5F51" w:rsidRDefault="00A92C82" w:rsidP="006C5A83">
            <w:pPr>
              <w:jc w:val="both"/>
              <w:rPr>
                <w:lang w:eastAsia="en-US"/>
              </w:rPr>
            </w:pPr>
            <w:r w:rsidRPr="00BC5F51">
              <w:rPr>
                <w:color w:val="1A171B"/>
                <w:sz w:val="22"/>
                <w:szCs w:val="22"/>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tc>
      </w:tr>
      <w:tr w:rsidR="00A92C82" w:rsidRPr="00D40DC5">
        <w:trPr>
          <w:trHeight w:val="1144"/>
        </w:trPr>
        <w:tc>
          <w:tcPr>
            <w:tcW w:w="3780" w:type="dxa"/>
            <w:tcBorders>
              <w:top w:val="single" w:sz="8" w:space="0" w:color="000000"/>
              <w:bottom w:val="single" w:sz="8" w:space="0" w:color="000000"/>
              <w:right w:val="single" w:sz="8" w:space="0" w:color="000000"/>
            </w:tcBorders>
          </w:tcPr>
          <w:p w:rsidR="00A92C82" w:rsidRPr="00BC5F51" w:rsidRDefault="00A92C82" w:rsidP="006C5A83">
            <w:pPr>
              <w:jc w:val="both"/>
              <w:rPr>
                <w:lang w:eastAsia="en-US"/>
              </w:rPr>
            </w:pPr>
            <w:r w:rsidRPr="00BC5F51">
              <w:rPr>
                <w:color w:val="1A171B"/>
                <w:sz w:val="22"/>
                <w:szCs w:val="22"/>
              </w:rPr>
              <w:t>Обучение видеть прекрасное в поведении и труде людей, знакомство с местными мастерами прикладного искусства, наблюдение за их работой</w:t>
            </w:r>
          </w:p>
        </w:tc>
        <w:tc>
          <w:tcPr>
            <w:tcW w:w="6285" w:type="dxa"/>
            <w:tcBorders>
              <w:top w:val="single" w:sz="8" w:space="0" w:color="000000"/>
              <w:left w:val="single" w:sz="8" w:space="0" w:color="000000"/>
              <w:bottom w:val="single" w:sz="8" w:space="0" w:color="000000"/>
            </w:tcBorders>
          </w:tcPr>
          <w:p w:rsidR="00A92C82" w:rsidRPr="00BC5F51" w:rsidRDefault="00A92C82" w:rsidP="006C5A83">
            <w:pPr>
              <w:shd w:val="clear" w:color="auto" w:fill="FFFFFF"/>
              <w:tabs>
                <w:tab w:val="left" w:pos="557"/>
              </w:tabs>
              <w:jc w:val="both"/>
              <w:rPr>
                <w:color w:val="1A171B"/>
              </w:rPr>
            </w:pPr>
            <w:r w:rsidRPr="00BC5F51">
              <w:rPr>
                <w:color w:val="1A171B"/>
                <w:sz w:val="22"/>
                <w:szCs w:val="22"/>
              </w:rPr>
              <w:t>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tc>
      </w:tr>
      <w:tr w:rsidR="00A92C82" w:rsidRPr="00D40DC5">
        <w:trPr>
          <w:trHeight w:val="1305"/>
        </w:trPr>
        <w:tc>
          <w:tcPr>
            <w:tcW w:w="3780" w:type="dxa"/>
            <w:tcBorders>
              <w:top w:val="single" w:sz="8" w:space="0" w:color="000000"/>
              <w:bottom w:val="single" w:sz="8" w:space="0" w:color="000000"/>
              <w:right w:val="single" w:sz="8" w:space="0" w:color="000000"/>
            </w:tcBorders>
          </w:tcPr>
          <w:p w:rsidR="00A92C82" w:rsidRPr="00BC5F51" w:rsidRDefault="00A92C82" w:rsidP="006C5A83">
            <w:pPr>
              <w:jc w:val="both"/>
              <w:rPr>
                <w:lang w:eastAsia="en-US"/>
              </w:rPr>
            </w:pPr>
            <w:r w:rsidRPr="00BC5F51">
              <w:rPr>
                <w:color w:val="1A171B"/>
                <w:sz w:val="22"/>
                <w:szCs w:val="22"/>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6285" w:type="dxa"/>
            <w:tcBorders>
              <w:top w:val="single" w:sz="8" w:space="0" w:color="000000"/>
              <w:left w:val="single" w:sz="8" w:space="0" w:color="000000"/>
              <w:bottom w:val="single" w:sz="8" w:space="0" w:color="000000"/>
            </w:tcBorders>
          </w:tcPr>
          <w:p w:rsidR="00A92C82" w:rsidRPr="00BC5F51" w:rsidRDefault="00A92C82" w:rsidP="006C5A83">
            <w:pPr>
              <w:jc w:val="both"/>
              <w:rPr>
                <w:lang w:eastAsia="en-US"/>
              </w:rPr>
            </w:pPr>
            <w:r w:rsidRPr="00BC5F51">
              <w:rPr>
                <w:sz w:val="22"/>
                <w:szCs w:val="22"/>
                <w:lang w:eastAsia="en-US"/>
              </w:rPr>
              <w:t xml:space="preserve">Творческие работы, ярмарки, акции </w:t>
            </w:r>
          </w:p>
        </w:tc>
      </w:tr>
    </w:tbl>
    <w:p w:rsidR="00A92C82" w:rsidRPr="00BB6FFE" w:rsidRDefault="00A92C82" w:rsidP="006C5A83">
      <w:pPr>
        <w:rPr>
          <w:lang w:eastAsia="en-US"/>
        </w:rPr>
      </w:pPr>
      <w:r w:rsidRPr="00BB6FFE">
        <w:rPr>
          <w:lang w:eastAsia="en-US"/>
        </w:rPr>
        <w:t xml:space="preserve">Ключевые дела: </w:t>
      </w:r>
    </w:p>
    <w:p w:rsidR="00A92C82" w:rsidRPr="00D40DC5" w:rsidRDefault="00A92C82" w:rsidP="006C5A83">
      <w:pPr>
        <w:jc w:val="both"/>
        <w:rPr>
          <w:lang w:eastAsia="en-US"/>
        </w:rPr>
      </w:pPr>
      <w:r w:rsidRPr="00D40DC5">
        <w:rPr>
          <w:lang w:eastAsia="en-US"/>
        </w:rPr>
        <w:t xml:space="preserve">1. Выполнение творческих заданий по разным предметам. </w:t>
      </w:r>
    </w:p>
    <w:p w:rsidR="00A92C82" w:rsidRPr="00D40DC5" w:rsidRDefault="00A92C82" w:rsidP="006C5A83">
      <w:pPr>
        <w:jc w:val="both"/>
        <w:rPr>
          <w:lang w:eastAsia="en-US"/>
        </w:rPr>
      </w:pPr>
      <w:r w:rsidRPr="00D40DC5">
        <w:rPr>
          <w:lang w:eastAsia="en-US"/>
        </w:rPr>
        <w:t>2. Посещение театральных представлений, концертов, выставок.</w:t>
      </w:r>
    </w:p>
    <w:p w:rsidR="00A92C82" w:rsidRPr="00D40DC5" w:rsidRDefault="00A92C82" w:rsidP="006C5A83">
      <w:pPr>
        <w:jc w:val="both"/>
        <w:rPr>
          <w:lang w:eastAsia="en-US"/>
        </w:rPr>
      </w:pPr>
      <w:r w:rsidRPr="00D40DC5">
        <w:rPr>
          <w:lang w:eastAsia="en-US"/>
        </w:rPr>
        <w:t>3. Организация экск</w:t>
      </w:r>
      <w:r>
        <w:rPr>
          <w:lang w:eastAsia="en-US"/>
        </w:rPr>
        <w:t xml:space="preserve">урсий по историческим местам г. </w:t>
      </w:r>
      <w:r w:rsidRPr="00D40DC5">
        <w:rPr>
          <w:lang w:eastAsia="en-US"/>
        </w:rPr>
        <w:t xml:space="preserve">Губкина и Губкинского района. </w:t>
      </w:r>
    </w:p>
    <w:p w:rsidR="00A92C82" w:rsidRPr="00D40DC5" w:rsidRDefault="00A92C82" w:rsidP="006C5A83">
      <w:pPr>
        <w:jc w:val="both"/>
        <w:rPr>
          <w:lang w:eastAsia="en-US"/>
        </w:rPr>
      </w:pPr>
      <w:r w:rsidRPr="00D40DC5">
        <w:rPr>
          <w:lang w:eastAsia="en-US"/>
        </w:rPr>
        <w:t>4. Совместные мероприятия с муниципальной детской библиотекой (праздники, творческая деятельность, встречи с местными поэтами).</w:t>
      </w:r>
    </w:p>
    <w:p w:rsidR="00A92C82" w:rsidRPr="00D40DC5" w:rsidRDefault="00A92C82" w:rsidP="006C5A83">
      <w:pPr>
        <w:jc w:val="both"/>
        <w:rPr>
          <w:lang w:eastAsia="en-US"/>
        </w:rPr>
      </w:pPr>
      <w:r w:rsidRPr="00D40DC5">
        <w:rPr>
          <w:lang w:eastAsia="en-US"/>
        </w:rPr>
        <w:t>5. Участие в городских художественных программах .</w:t>
      </w:r>
    </w:p>
    <w:p w:rsidR="00A92C82" w:rsidRPr="00D40DC5" w:rsidRDefault="00A92C82" w:rsidP="006C5A83">
      <w:pPr>
        <w:jc w:val="both"/>
        <w:rPr>
          <w:lang w:eastAsia="en-US"/>
        </w:rPr>
      </w:pPr>
      <w:r w:rsidRPr="00D40DC5">
        <w:rPr>
          <w:lang w:eastAsia="en-US"/>
        </w:rPr>
        <w:t>6. Вовлечение школьников в кружки и секции, клубы по интересам (опыт самореализации в художественном творчестве)</w:t>
      </w:r>
      <w:r>
        <w:rPr>
          <w:lang w:eastAsia="en-US"/>
        </w:rPr>
        <w:t>.</w:t>
      </w:r>
    </w:p>
    <w:p w:rsidR="00A92C82" w:rsidRDefault="00A92C82" w:rsidP="006C5A83">
      <w:pPr>
        <w:jc w:val="both"/>
        <w:rPr>
          <w:lang w:eastAsia="en-US"/>
        </w:rPr>
      </w:pPr>
      <w:r>
        <w:rPr>
          <w:lang w:eastAsia="en-US"/>
        </w:rPr>
        <w:t>7. Проект «Поем вместе».</w:t>
      </w:r>
    </w:p>
    <w:p w:rsidR="00A92C82" w:rsidRPr="00AB3352" w:rsidRDefault="00A92C82" w:rsidP="006C5A83">
      <w:pPr>
        <w:jc w:val="both"/>
        <w:rPr>
          <w:lang w:eastAsia="en-US"/>
        </w:rPr>
      </w:pPr>
      <w:r>
        <w:rPr>
          <w:lang w:eastAsia="en-US"/>
        </w:rPr>
        <w:t>8. Проект «Танцующий мир».</w:t>
      </w:r>
    </w:p>
    <w:p w:rsidR="00A92C82" w:rsidRPr="00D40DC5" w:rsidRDefault="00A92C82" w:rsidP="006C5A83">
      <w:pPr>
        <w:jc w:val="center"/>
        <w:rPr>
          <w:b/>
          <w:bCs/>
        </w:rPr>
      </w:pPr>
      <w:r w:rsidRPr="00D40DC5">
        <w:rPr>
          <w:b/>
          <w:bCs/>
          <w:lang w:eastAsia="en-US"/>
        </w:rPr>
        <w:t>Задачи</w:t>
      </w:r>
      <w:r w:rsidRPr="00D40DC5">
        <w:rPr>
          <w:b/>
          <w:bCs/>
        </w:rPr>
        <w:t xml:space="preserve"> воспитания ценностного отношения к прекрасному,</w:t>
      </w:r>
    </w:p>
    <w:p w:rsidR="00A92C82" w:rsidRDefault="00A92C82" w:rsidP="006C5A83">
      <w:pPr>
        <w:jc w:val="center"/>
        <w:rPr>
          <w:b/>
          <w:bCs/>
        </w:rPr>
      </w:pPr>
      <w:r w:rsidRPr="00D40DC5">
        <w:rPr>
          <w:b/>
          <w:bCs/>
        </w:rPr>
        <w:t>формирование представлений об эстетических идеалах ценностях</w:t>
      </w:r>
    </w:p>
    <w:p w:rsidR="00A92C82" w:rsidRPr="00D40DC5" w:rsidRDefault="00A92C82" w:rsidP="006C5A83">
      <w:pPr>
        <w:jc w:val="center"/>
        <w:rPr>
          <w:b/>
          <w:bCs/>
          <w:lang w:eastAsia="en-US"/>
        </w:rPr>
      </w:pPr>
      <w:r w:rsidRPr="00D40DC5">
        <w:rPr>
          <w:b/>
          <w:bCs/>
        </w:rPr>
        <w:t>(эстетическое воспитание)</w:t>
      </w:r>
    </w:p>
    <w:p w:rsidR="00A92C82" w:rsidRPr="00BB6FFE" w:rsidRDefault="00A92C82" w:rsidP="006C5A83">
      <w:pPr>
        <w:jc w:val="both"/>
      </w:pPr>
      <w:r w:rsidRPr="00BB6FFE">
        <w:t>1.Формировать умения видеть красоту природы, труда и творчества</w:t>
      </w:r>
    </w:p>
    <w:p w:rsidR="00A92C82" w:rsidRPr="00BB6FFE" w:rsidRDefault="00A92C82" w:rsidP="006C5A83">
      <w:pPr>
        <w:jc w:val="both"/>
      </w:pPr>
      <w:r w:rsidRPr="00BB6FFE">
        <w:t>2.Расширять представления о душевной и физической красоте</w:t>
      </w:r>
    </w:p>
    <w:p w:rsidR="00A92C82" w:rsidRPr="00BB6FFE" w:rsidRDefault="00A92C82" w:rsidP="006C5A83">
      <w:pPr>
        <w:jc w:val="both"/>
      </w:pPr>
      <w:r w:rsidRPr="00BB6FFE">
        <w:t>3.Воспитывать интерес к занятиям художественным творчеством, интерес к чтению, произведениям искусств, детским спектаклям, выставкам, концертам.</w:t>
      </w:r>
    </w:p>
    <w:p w:rsidR="00A92C82" w:rsidRPr="00BB6FFE" w:rsidRDefault="00A92C82" w:rsidP="006C5A83">
      <w:pPr>
        <w:rPr>
          <w:b/>
          <w:bCs/>
        </w:rPr>
      </w:pPr>
      <w:r w:rsidRPr="00BB6FFE">
        <w:t>4.Стимулировать стремление к соблюдению опрятного внешнего вида</w:t>
      </w:r>
    </w:p>
    <w:p w:rsidR="00A92C82" w:rsidRDefault="00A92C82" w:rsidP="006C5A83">
      <w:pPr>
        <w:jc w:val="center"/>
        <w:rPr>
          <w:b/>
          <w:bCs/>
          <w:lang w:eastAsia="en-US"/>
        </w:rPr>
      </w:pPr>
      <w:r w:rsidRPr="00D40DC5">
        <w:rPr>
          <w:b/>
          <w:bCs/>
          <w:lang w:eastAsia="en-US"/>
        </w:rPr>
        <w:t>1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4018"/>
        <w:gridCol w:w="3253"/>
      </w:tblGrid>
      <w:tr w:rsidR="00A92C82" w:rsidRPr="00D40DC5">
        <w:tc>
          <w:tcPr>
            <w:tcW w:w="1310" w:type="pct"/>
          </w:tcPr>
          <w:p w:rsidR="00A92C82" w:rsidRPr="00BC5F51" w:rsidRDefault="00A92C82" w:rsidP="006C5A83">
            <w:pPr>
              <w:jc w:val="center"/>
              <w:rPr>
                <w:b/>
                <w:bCs/>
              </w:rPr>
            </w:pPr>
            <w:r w:rsidRPr="00BC5F51">
              <w:rPr>
                <w:b/>
                <w:bCs/>
                <w:sz w:val="22"/>
                <w:szCs w:val="22"/>
              </w:rPr>
              <w:t>Основные</w:t>
            </w:r>
          </w:p>
          <w:p w:rsidR="00A92C82" w:rsidRPr="00BC5F51" w:rsidRDefault="00A92C82" w:rsidP="006C5A83">
            <w:pPr>
              <w:jc w:val="center"/>
              <w:rPr>
                <w:b/>
                <w:bCs/>
              </w:rPr>
            </w:pPr>
            <w:r w:rsidRPr="00BC5F51">
              <w:rPr>
                <w:b/>
                <w:bCs/>
                <w:sz w:val="22"/>
                <w:szCs w:val="22"/>
              </w:rPr>
              <w:t>направления</w:t>
            </w:r>
          </w:p>
        </w:tc>
        <w:tc>
          <w:tcPr>
            <w:tcW w:w="2039" w:type="pct"/>
          </w:tcPr>
          <w:p w:rsidR="00A92C82" w:rsidRPr="00BC5F51" w:rsidRDefault="00A92C82" w:rsidP="006C5A83">
            <w:pPr>
              <w:jc w:val="center"/>
              <w:rPr>
                <w:b/>
                <w:bCs/>
              </w:rPr>
            </w:pPr>
            <w:r w:rsidRPr="00BC5F51">
              <w:rPr>
                <w:b/>
                <w:bCs/>
                <w:sz w:val="22"/>
                <w:szCs w:val="22"/>
              </w:rPr>
              <w:t>Виды и формы деятельности (урочной и внеурочной)</w:t>
            </w:r>
          </w:p>
        </w:tc>
        <w:tc>
          <w:tcPr>
            <w:tcW w:w="1651" w:type="pct"/>
          </w:tcPr>
          <w:p w:rsidR="00A92C82" w:rsidRPr="00BC5F51" w:rsidRDefault="00A92C82" w:rsidP="006C5A83">
            <w:pPr>
              <w:jc w:val="center"/>
              <w:rPr>
                <w:b/>
                <w:bCs/>
              </w:rPr>
            </w:pPr>
            <w:r w:rsidRPr="00BC5F51">
              <w:rPr>
                <w:b/>
                <w:bCs/>
                <w:sz w:val="22"/>
                <w:szCs w:val="22"/>
              </w:rPr>
              <w:t>Планируемые</w:t>
            </w:r>
          </w:p>
          <w:p w:rsidR="00A92C82" w:rsidRPr="00BC5F51" w:rsidRDefault="00A92C82" w:rsidP="006C5A83">
            <w:pPr>
              <w:jc w:val="center"/>
              <w:rPr>
                <w:b/>
                <w:bCs/>
              </w:rPr>
            </w:pPr>
            <w:r w:rsidRPr="00BC5F51">
              <w:rPr>
                <w:b/>
                <w:bCs/>
                <w:sz w:val="22"/>
                <w:szCs w:val="22"/>
              </w:rPr>
              <w:t>результаты</w:t>
            </w:r>
          </w:p>
        </w:tc>
      </w:tr>
      <w:tr w:rsidR="00A92C82" w:rsidRPr="00D40DC5">
        <w:tc>
          <w:tcPr>
            <w:tcW w:w="1310" w:type="pct"/>
          </w:tcPr>
          <w:p w:rsidR="00A92C82" w:rsidRPr="00BC5F51" w:rsidRDefault="00A92C82" w:rsidP="006C5A83">
            <w:r w:rsidRPr="00BC5F51">
              <w:rPr>
                <w:sz w:val="22"/>
                <w:szCs w:val="22"/>
              </w:rPr>
              <w:t>Воспитание ценностного отношения к прекрасному,</w:t>
            </w:r>
          </w:p>
          <w:p w:rsidR="00A92C82" w:rsidRPr="00BC5F51" w:rsidRDefault="00A92C82" w:rsidP="006C5A83">
            <w:pPr>
              <w:rPr>
                <w:b/>
                <w:bCs/>
              </w:rPr>
            </w:pPr>
            <w:r w:rsidRPr="00BC5F51">
              <w:rPr>
                <w:sz w:val="22"/>
                <w:szCs w:val="22"/>
              </w:rPr>
              <w:t>формирование представлений об эстетических идеалах ценностях (эстетическое воспитание)</w:t>
            </w:r>
          </w:p>
        </w:tc>
        <w:tc>
          <w:tcPr>
            <w:tcW w:w="2039" w:type="pct"/>
          </w:tcPr>
          <w:p w:rsidR="00A92C82" w:rsidRPr="00BC5F51" w:rsidRDefault="00A92C82" w:rsidP="006C5A83">
            <w:pPr>
              <w:jc w:val="both"/>
            </w:pPr>
            <w:r w:rsidRPr="00BC5F51">
              <w:rPr>
                <w:b/>
                <w:bCs/>
                <w:sz w:val="22"/>
                <w:szCs w:val="22"/>
              </w:rPr>
              <w:t xml:space="preserve">- </w:t>
            </w:r>
            <w:r w:rsidRPr="00BC5F51">
              <w:rPr>
                <w:sz w:val="22"/>
                <w:szCs w:val="22"/>
              </w:rPr>
              <w:t xml:space="preserve">уроки литературного чтения, музыки, </w:t>
            </w:r>
            <w:r>
              <w:rPr>
                <w:sz w:val="22"/>
                <w:szCs w:val="22"/>
              </w:rPr>
              <w:t>изобразительного искусства</w:t>
            </w:r>
            <w:r w:rsidRPr="00BC5F51">
              <w:rPr>
                <w:sz w:val="22"/>
                <w:szCs w:val="22"/>
              </w:rPr>
              <w:t>;</w:t>
            </w:r>
          </w:p>
          <w:p w:rsidR="00A92C82" w:rsidRPr="00BC5F51" w:rsidRDefault="00A92C82" w:rsidP="006C5A83">
            <w:pPr>
              <w:jc w:val="both"/>
            </w:pPr>
            <w:r w:rsidRPr="00BC5F51">
              <w:rPr>
                <w:sz w:val="22"/>
                <w:szCs w:val="22"/>
              </w:rPr>
              <w:t>-</w:t>
            </w:r>
            <w:r>
              <w:rPr>
                <w:sz w:val="22"/>
                <w:szCs w:val="22"/>
              </w:rPr>
              <w:t xml:space="preserve"> посещение спектаклей,</w:t>
            </w:r>
            <w:r w:rsidRPr="00BC5F51">
              <w:rPr>
                <w:sz w:val="22"/>
                <w:szCs w:val="22"/>
              </w:rPr>
              <w:t xml:space="preserve"> цирк</w:t>
            </w:r>
            <w:r>
              <w:rPr>
                <w:sz w:val="22"/>
                <w:szCs w:val="22"/>
              </w:rPr>
              <w:t>овых представлений;</w:t>
            </w:r>
          </w:p>
          <w:p w:rsidR="00A92C82" w:rsidRPr="00BC5F51" w:rsidRDefault="00A92C82" w:rsidP="006C5A83">
            <w:pPr>
              <w:jc w:val="both"/>
            </w:pPr>
            <w:r w:rsidRPr="00BC5F51">
              <w:rPr>
                <w:sz w:val="22"/>
                <w:szCs w:val="22"/>
              </w:rPr>
              <w:t>- классные и школьные праздники, выставки, конкурсы, концерты;</w:t>
            </w:r>
          </w:p>
          <w:p w:rsidR="00A92C82" w:rsidRPr="00BC5F51" w:rsidRDefault="00A92C82" w:rsidP="006C5A83">
            <w:pPr>
              <w:jc w:val="both"/>
            </w:pPr>
            <w:r w:rsidRPr="00BC5F51">
              <w:rPr>
                <w:sz w:val="22"/>
                <w:szCs w:val="22"/>
              </w:rPr>
              <w:t>- занятия в кружках художественно-эстетического цикла</w:t>
            </w:r>
          </w:p>
        </w:tc>
        <w:tc>
          <w:tcPr>
            <w:tcW w:w="1651" w:type="pct"/>
          </w:tcPr>
          <w:p w:rsidR="00A92C82" w:rsidRPr="00BC5F51" w:rsidRDefault="00A92C82" w:rsidP="006C5A83">
            <w:pPr>
              <w:jc w:val="both"/>
            </w:pPr>
            <w:r w:rsidRPr="00BC5F51">
              <w:rPr>
                <w:b/>
                <w:bCs/>
                <w:sz w:val="22"/>
                <w:szCs w:val="22"/>
              </w:rPr>
              <w:t xml:space="preserve">- </w:t>
            </w:r>
            <w:r w:rsidRPr="00BC5F51">
              <w:rPr>
                <w:sz w:val="22"/>
                <w:szCs w:val="22"/>
              </w:rPr>
              <w:t>первоначальные умения видеть красоту в окружающем мире</w:t>
            </w:r>
            <w:r>
              <w:rPr>
                <w:sz w:val="22"/>
                <w:szCs w:val="22"/>
              </w:rPr>
              <w:t>;</w:t>
            </w:r>
          </w:p>
          <w:p w:rsidR="00A92C82" w:rsidRPr="00BC5F51" w:rsidRDefault="00A92C82" w:rsidP="006C5A83">
            <w:pPr>
              <w:jc w:val="both"/>
            </w:pPr>
            <w:r w:rsidRPr="00BC5F51">
              <w:rPr>
                <w:sz w:val="22"/>
                <w:szCs w:val="22"/>
              </w:rPr>
              <w:t>- первоначальный опыт постижения народного творчества</w:t>
            </w:r>
            <w:r>
              <w:rPr>
                <w:sz w:val="22"/>
                <w:szCs w:val="22"/>
              </w:rPr>
              <w:t>;</w:t>
            </w:r>
          </w:p>
          <w:p w:rsidR="00A92C82" w:rsidRPr="00BC5F51" w:rsidRDefault="00A92C82" w:rsidP="006C5A83">
            <w:pPr>
              <w:jc w:val="both"/>
            </w:pPr>
            <w:r w:rsidRPr="00BC5F51">
              <w:rPr>
                <w:sz w:val="22"/>
                <w:szCs w:val="22"/>
              </w:rPr>
              <w:t xml:space="preserve">- элементарные представления о душевной красоте человека. </w:t>
            </w:r>
          </w:p>
        </w:tc>
      </w:tr>
    </w:tbl>
    <w:p w:rsidR="00A92C82" w:rsidRDefault="00A92C82" w:rsidP="006C5A83">
      <w:pPr>
        <w:jc w:val="center"/>
        <w:rPr>
          <w:b/>
          <w:bCs/>
        </w:rPr>
      </w:pPr>
      <w:r w:rsidRPr="00D40DC5">
        <w:rPr>
          <w:b/>
          <w:bCs/>
        </w:rPr>
        <w:t>2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5"/>
        <w:gridCol w:w="3969"/>
        <w:gridCol w:w="3259"/>
      </w:tblGrid>
      <w:tr w:rsidR="00A92C82" w:rsidRPr="00D40DC5">
        <w:tc>
          <w:tcPr>
            <w:tcW w:w="1332" w:type="pct"/>
          </w:tcPr>
          <w:p w:rsidR="00A92C82" w:rsidRPr="00BC5F51" w:rsidRDefault="00A92C82" w:rsidP="006C5A83">
            <w:pPr>
              <w:jc w:val="center"/>
              <w:rPr>
                <w:b/>
                <w:bCs/>
              </w:rPr>
            </w:pPr>
            <w:r w:rsidRPr="00BC5F51">
              <w:rPr>
                <w:b/>
                <w:bCs/>
                <w:sz w:val="22"/>
                <w:szCs w:val="22"/>
              </w:rPr>
              <w:t>Основные</w:t>
            </w:r>
          </w:p>
          <w:p w:rsidR="00A92C82" w:rsidRPr="00BC5F51" w:rsidRDefault="00A92C82" w:rsidP="006C5A83">
            <w:pPr>
              <w:jc w:val="center"/>
              <w:rPr>
                <w:b/>
                <w:bCs/>
              </w:rPr>
            </w:pPr>
            <w:r w:rsidRPr="00BC5F51">
              <w:rPr>
                <w:b/>
                <w:bCs/>
                <w:sz w:val="22"/>
                <w:szCs w:val="22"/>
              </w:rPr>
              <w:t>направления</w:t>
            </w:r>
          </w:p>
        </w:tc>
        <w:tc>
          <w:tcPr>
            <w:tcW w:w="2014" w:type="pct"/>
          </w:tcPr>
          <w:p w:rsidR="00A92C82" w:rsidRPr="00BC5F51" w:rsidRDefault="00A92C82" w:rsidP="006C5A83">
            <w:pPr>
              <w:jc w:val="center"/>
              <w:rPr>
                <w:b/>
                <w:bCs/>
              </w:rPr>
            </w:pPr>
            <w:r w:rsidRPr="00BC5F51">
              <w:rPr>
                <w:b/>
                <w:bCs/>
                <w:sz w:val="22"/>
                <w:szCs w:val="22"/>
              </w:rPr>
              <w:t>Виды и формы деятельности (урочной и внеурочной)</w:t>
            </w:r>
          </w:p>
        </w:tc>
        <w:tc>
          <w:tcPr>
            <w:tcW w:w="1654" w:type="pct"/>
          </w:tcPr>
          <w:p w:rsidR="00A92C82" w:rsidRPr="00BC5F51" w:rsidRDefault="00A92C82" w:rsidP="006C5A83">
            <w:pPr>
              <w:jc w:val="center"/>
              <w:rPr>
                <w:b/>
                <w:bCs/>
              </w:rPr>
            </w:pPr>
            <w:r w:rsidRPr="00BC5F51">
              <w:rPr>
                <w:b/>
                <w:bCs/>
                <w:sz w:val="22"/>
                <w:szCs w:val="22"/>
              </w:rPr>
              <w:t>Планируемые</w:t>
            </w:r>
          </w:p>
          <w:p w:rsidR="00A92C82" w:rsidRPr="00BC5F51" w:rsidRDefault="00A92C82" w:rsidP="006C5A83">
            <w:pPr>
              <w:jc w:val="center"/>
              <w:rPr>
                <w:b/>
                <w:bCs/>
              </w:rPr>
            </w:pPr>
            <w:r w:rsidRPr="00BC5F51">
              <w:rPr>
                <w:b/>
                <w:bCs/>
                <w:sz w:val="22"/>
                <w:szCs w:val="22"/>
              </w:rPr>
              <w:t>результаты</w:t>
            </w:r>
          </w:p>
        </w:tc>
      </w:tr>
      <w:tr w:rsidR="00A92C82" w:rsidRPr="00D40DC5">
        <w:tc>
          <w:tcPr>
            <w:tcW w:w="1332" w:type="pct"/>
          </w:tcPr>
          <w:p w:rsidR="00A92C82" w:rsidRPr="00BC5F51" w:rsidRDefault="00A92C82" w:rsidP="006C5A83">
            <w:r w:rsidRPr="00BC5F51">
              <w:rPr>
                <w:sz w:val="22"/>
                <w:szCs w:val="22"/>
              </w:rPr>
              <w:t>Воспитание ценностного отношения к прекрасному,</w:t>
            </w:r>
          </w:p>
          <w:p w:rsidR="00A92C82" w:rsidRPr="00BC5F51" w:rsidRDefault="00A92C82" w:rsidP="006C5A83">
            <w:r w:rsidRPr="00BC5F51">
              <w:rPr>
                <w:sz w:val="22"/>
                <w:szCs w:val="22"/>
              </w:rPr>
              <w:t>формирование представлений об эстетических идеалах ценностях (эстетическое воспитание)</w:t>
            </w:r>
          </w:p>
        </w:tc>
        <w:tc>
          <w:tcPr>
            <w:tcW w:w="2014" w:type="pct"/>
          </w:tcPr>
          <w:p w:rsidR="00A92C82" w:rsidRPr="00BC5F51" w:rsidRDefault="00A92C82" w:rsidP="006C5A83">
            <w:pPr>
              <w:jc w:val="both"/>
            </w:pPr>
            <w:r w:rsidRPr="00BC5F51">
              <w:rPr>
                <w:b/>
                <w:bCs/>
                <w:sz w:val="22"/>
                <w:szCs w:val="22"/>
              </w:rPr>
              <w:t xml:space="preserve">- </w:t>
            </w:r>
            <w:r w:rsidRPr="00BC5F51">
              <w:rPr>
                <w:sz w:val="22"/>
                <w:szCs w:val="22"/>
              </w:rPr>
              <w:t xml:space="preserve">уроки литературного чтения, музыки, </w:t>
            </w:r>
            <w:r>
              <w:rPr>
                <w:sz w:val="22"/>
                <w:szCs w:val="22"/>
              </w:rPr>
              <w:t>изобразительного искусства</w:t>
            </w:r>
            <w:r w:rsidRPr="00BC5F51">
              <w:rPr>
                <w:sz w:val="22"/>
                <w:szCs w:val="22"/>
              </w:rPr>
              <w:t>;</w:t>
            </w:r>
          </w:p>
          <w:p w:rsidR="00A92C82" w:rsidRPr="00BC5F51" w:rsidRDefault="00A92C82" w:rsidP="006C5A83">
            <w:pPr>
              <w:jc w:val="both"/>
            </w:pPr>
            <w:r w:rsidRPr="00BC5F51">
              <w:rPr>
                <w:sz w:val="22"/>
                <w:szCs w:val="22"/>
              </w:rPr>
              <w:t>-</w:t>
            </w:r>
            <w:r>
              <w:rPr>
                <w:sz w:val="22"/>
                <w:szCs w:val="22"/>
              </w:rPr>
              <w:t xml:space="preserve"> посещение спектаклей,</w:t>
            </w:r>
            <w:r w:rsidRPr="00BC5F51">
              <w:rPr>
                <w:sz w:val="22"/>
                <w:szCs w:val="22"/>
              </w:rPr>
              <w:t xml:space="preserve"> цирк</w:t>
            </w:r>
            <w:r>
              <w:rPr>
                <w:sz w:val="22"/>
                <w:szCs w:val="22"/>
              </w:rPr>
              <w:t>овых представлений;</w:t>
            </w:r>
          </w:p>
          <w:p w:rsidR="00A92C82" w:rsidRPr="00BC5F51" w:rsidRDefault="00A92C82" w:rsidP="006C5A83">
            <w:pPr>
              <w:jc w:val="both"/>
            </w:pPr>
            <w:r w:rsidRPr="00BC5F51">
              <w:rPr>
                <w:sz w:val="22"/>
                <w:szCs w:val="22"/>
              </w:rPr>
              <w:t>- классные и школьные праздники, выставки, конкурсы, концерты;</w:t>
            </w:r>
          </w:p>
          <w:p w:rsidR="00A92C82" w:rsidRDefault="00A92C82" w:rsidP="006C5A83">
            <w:pPr>
              <w:jc w:val="both"/>
            </w:pPr>
            <w:r w:rsidRPr="00BC5F51">
              <w:rPr>
                <w:sz w:val="22"/>
                <w:szCs w:val="22"/>
              </w:rPr>
              <w:t>- занятия в кружках художественно-эстетического цикла;</w:t>
            </w:r>
          </w:p>
          <w:p w:rsidR="00A92C82" w:rsidRPr="00BC5F51" w:rsidRDefault="00A92C82" w:rsidP="006C5A83">
            <w:pPr>
              <w:jc w:val="both"/>
            </w:pPr>
            <w:r w:rsidRPr="00BC5F51">
              <w:rPr>
                <w:sz w:val="22"/>
                <w:szCs w:val="22"/>
              </w:rPr>
              <w:t xml:space="preserve"> - участие в конкурсах творческих работ</w:t>
            </w:r>
            <w:r>
              <w:rPr>
                <w:sz w:val="22"/>
                <w:szCs w:val="22"/>
              </w:rPr>
              <w:t>.</w:t>
            </w:r>
          </w:p>
        </w:tc>
        <w:tc>
          <w:tcPr>
            <w:tcW w:w="1654" w:type="pct"/>
          </w:tcPr>
          <w:p w:rsidR="00A92C82" w:rsidRPr="00BC5F51" w:rsidRDefault="00A92C82" w:rsidP="006C5A83">
            <w:pPr>
              <w:jc w:val="both"/>
            </w:pPr>
            <w:r w:rsidRPr="00BC5F51">
              <w:rPr>
                <w:b/>
                <w:bCs/>
                <w:sz w:val="22"/>
                <w:szCs w:val="22"/>
              </w:rPr>
              <w:t xml:space="preserve">- </w:t>
            </w:r>
            <w:r w:rsidRPr="00BC5F51">
              <w:rPr>
                <w:sz w:val="22"/>
                <w:szCs w:val="22"/>
              </w:rPr>
              <w:t>первоначальные понятия о видах искусства</w:t>
            </w:r>
            <w:r>
              <w:rPr>
                <w:sz w:val="22"/>
                <w:szCs w:val="22"/>
              </w:rPr>
              <w:t>;</w:t>
            </w:r>
          </w:p>
          <w:p w:rsidR="00A92C82" w:rsidRPr="00BC5F51" w:rsidRDefault="00A92C82" w:rsidP="006C5A83">
            <w:pPr>
              <w:jc w:val="both"/>
            </w:pPr>
            <w:r w:rsidRPr="00BC5F51">
              <w:rPr>
                <w:sz w:val="22"/>
                <w:szCs w:val="22"/>
              </w:rPr>
              <w:t>- понимание красоты в поступках людей</w:t>
            </w:r>
            <w:r>
              <w:rPr>
                <w:sz w:val="22"/>
                <w:szCs w:val="22"/>
              </w:rPr>
              <w:t>;</w:t>
            </w:r>
          </w:p>
          <w:p w:rsidR="00A92C82" w:rsidRPr="00BC5F51" w:rsidRDefault="00A92C82" w:rsidP="006C5A83">
            <w:pPr>
              <w:jc w:val="both"/>
            </w:pPr>
            <w:r w:rsidRPr="00BC5F51">
              <w:rPr>
                <w:sz w:val="22"/>
                <w:szCs w:val="22"/>
              </w:rPr>
              <w:t>- эмоциональный опыт эстетических переживаний</w:t>
            </w:r>
            <w:r>
              <w:rPr>
                <w:sz w:val="22"/>
                <w:szCs w:val="22"/>
              </w:rPr>
              <w:t>;</w:t>
            </w:r>
            <w:r w:rsidRPr="00BC5F51">
              <w:rPr>
                <w:sz w:val="22"/>
                <w:szCs w:val="22"/>
              </w:rPr>
              <w:t xml:space="preserve"> </w:t>
            </w:r>
          </w:p>
          <w:p w:rsidR="00A92C82" w:rsidRPr="00BC5F51" w:rsidRDefault="00A92C82" w:rsidP="006C5A83">
            <w:pPr>
              <w:jc w:val="both"/>
            </w:pPr>
            <w:r w:rsidRPr="00BC5F51">
              <w:rPr>
                <w:sz w:val="22"/>
                <w:szCs w:val="22"/>
              </w:rPr>
              <w:t>- наблюдений в природе и социуме</w:t>
            </w:r>
          </w:p>
        </w:tc>
      </w:tr>
    </w:tbl>
    <w:p w:rsidR="00A92C82" w:rsidRDefault="00A92C82" w:rsidP="006C5A83">
      <w:pPr>
        <w:jc w:val="center"/>
        <w:rPr>
          <w:b/>
          <w:bCs/>
        </w:rPr>
      </w:pPr>
      <w:r w:rsidRPr="00D40DC5">
        <w:rPr>
          <w:b/>
          <w:bCs/>
        </w:rPr>
        <w:t>3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5"/>
        <w:gridCol w:w="3969"/>
        <w:gridCol w:w="3259"/>
      </w:tblGrid>
      <w:tr w:rsidR="00A92C82" w:rsidRPr="00D40DC5">
        <w:tc>
          <w:tcPr>
            <w:tcW w:w="1332" w:type="pct"/>
          </w:tcPr>
          <w:p w:rsidR="00A92C82" w:rsidRPr="00BC5F51" w:rsidRDefault="00A92C82" w:rsidP="006C5A83">
            <w:pPr>
              <w:jc w:val="center"/>
              <w:rPr>
                <w:b/>
                <w:bCs/>
              </w:rPr>
            </w:pPr>
            <w:r w:rsidRPr="00BC5F51">
              <w:rPr>
                <w:b/>
                <w:bCs/>
                <w:sz w:val="22"/>
                <w:szCs w:val="22"/>
              </w:rPr>
              <w:t>Основные</w:t>
            </w:r>
          </w:p>
          <w:p w:rsidR="00A92C82" w:rsidRPr="00BC5F51" w:rsidRDefault="00A92C82" w:rsidP="006C5A83">
            <w:pPr>
              <w:jc w:val="center"/>
              <w:rPr>
                <w:b/>
                <w:bCs/>
              </w:rPr>
            </w:pPr>
            <w:r w:rsidRPr="00BC5F51">
              <w:rPr>
                <w:b/>
                <w:bCs/>
                <w:sz w:val="22"/>
                <w:szCs w:val="22"/>
              </w:rPr>
              <w:t>направления</w:t>
            </w:r>
          </w:p>
        </w:tc>
        <w:tc>
          <w:tcPr>
            <w:tcW w:w="2014" w:type="pct"/>
          </w:tcPr>
          <w:p w:rsidR="00A92C82" w:rsidRPr="00BC5F51" w:rsidRDefault="00A92C82" w:rsidP="006C5A83">
            <w:pPr>
              <w:jc w:val="center"/>
              <w:rPr>
                <w:b/>
                <w:bCs/>
              </w:rPr>
            </w:pPr>
            <w:r w:rsidRPr="00BC5F51">
              <w:rPr>
                <w:b/>
                <w:bCs/>
                <w:sz w:val="22"/>
                <w:szCs w:val="22"/>
              </w:rPr>
              <w:t>Виды и формы деятельности (урочной и внеурочной)</w:t>
            </w:r>
          </w:p>
        </w:tc>
        <w:tc>
          <w:tcPr>
            <w:tcW w:w="1654" w:type="pct"/>
          </w:tcPr>
          <w:p w:rsidR="00A92C82" w:rsidRPr="00BC5F51" w:rsidRDefault="00A92C82" w:rsidP="006C5A83">
            <w:pPr>
              <w:jc w:val="center"/>
              <w:rPr>
                <w:b/>
                <w:bCs/>
              </w:rPr>
            </w:pPr>
            <w:r w:rsidRPr="00BC5F51">
              <w:rPr>
                <w:b/>
                <w:bCs/>
                <w:sz w:val="22"/>
                <w:szCs w:val="22"/>
              </w:rPr>
              <w:t>Планируемые</w:t>
            </w:r>
          </w:p>
          <w:p w:rsidR="00A92C82" w:rsidRPr="00BC5F51" w:rsidRDefault="00A92C82" w:rsidP="006C5A83">
            <w:pPr>
              <w:jc w:val="center"/>
              <w:rPr>
                <w:b/>
                <w:bCs/>
              </w:rPr>
            </w:pPr>
            <w:r w:rsidRPr="00BC5F51">
              <w:rPr>
                <w:b/>
                <w:bCs/>
                <w:sz w:val="22"/>
                <w:szCs w:val="22"/>
              </w:rPr>
              <w:t>результаты</w:t>
            </w:r>
          </w:p>
        </w:tc>
      </w:tr>
      <w:tr w:rsidR="00A92C82" w:rsidRPr="00D40DC5">
        <w:tc>
          <w:tcPr>
            <w:tcW w:w="1332" w:type="pct"/>
          </w:tcPr>
          <w:p w:rsidR="00A92C82" w:rsidRPr="00BC5F51" w:rsidRDefault="00A92C82" w:rsidP="006C5A83">
            <w:r w:rsidRPr="00BC5F51">
              <w:rPr>
                <w:sz w:val="22"/>
                <w:szCs w:val="22"/>
              </w:rPr>
              <w:t>Воспитание ценностного отношения к прекрасному,</w:t>
            </w:r>
          </w:p>
          <w:p w:rsidR="00A92C82" w:rsidRPr="00BC5F51" w:rsidRDefault="00A92C82" w:rsidP="006C5A83">
            <w:r w:rsidRPr="00BC5F51">
              <w:rPr>
                <w:sz w:val="22"/>
                <w:szCs w:val="22"/>
              </w:rPr>
              <w:t>формирование представлений об эстетических идеалах ценностях (эстетическое воспитание)</w:t>
            </w:r>
          </w:p>
        </w:tc>
        <w:tc>
          <w:tcPr>
            <w:tcW w:w="2014" w:type="pct"/>
          </w:tcPr>
          <w:p w:rsidR="00A92C82" w:rsidRPr="00BC5F51" w:rsidRDefault="00A92C82" w:rsidP="006C5A83">
            <w:pPr>
              <w:jc w:val="both"/>
            </w:pPr>
            <w:r w:rsidRPr="00BC5F51">
              <w:rPr>
                <w:b/>
                <w:bCs/>
                <w:sz w:val="22"/>
                <w:szCs w:val="22"/>
              </w:rPr>
              <w:t xml:space="preserve">- </w:t>
            </w:r>
            <w:r w:rsidRPr="00BC5F51">
              <w:rPr>
                <w:sz w:val="22"/>
                <w:szCs w:val="22"/>
              </w:rPr>
              <w:t xml:space="preserve">уроки литературного чтения, музыки, </w:t>
            </w:r>
            <w:r>
              <w:rPr>
                <w:sz w:val="22"/>
                <w:szCs w:val="22"/>
              </w:rPr>
              <w:t>изобразительного искусства</w:t>
            </w:r>
            <w:r w:rsidRPr="00BC5F51">
              <w:rPr>
                <w:sz w:val="22"/>
                <w:szCs w:val="22"/>
              </w:rPr>
              <w:t>;</w:t>
            </w:r>
          </w:p>
          <w:p w:rsidR="00A92C82" w:rsidRPr="00BC5F51" w:rsidRDefault="00A92C82" w:rsidP="006C5A83">
            <w:pPr>
              <w:jc w:val="both"/>
            </w:pPr>
            <w:r w:rsidRPr="00BC5F51">
              <w:rPr>
                <w:sz w:val="22"/>
                <w:szCs w:val="22"/>
              </w:rPr>
              <w:t>-</w:t>
            </w:r>
            <w:r>
              <w:rPr>
                <w:sz w:val="22"/>
                <w:szCs w:val="22"/>
              </w:rPr>
              <w:t xml:space="preserve"> посещение спектаклей,</w:t>
            </w:r>
            <w:r w:rsidRPr="00BC5F51">
              <w:rPr>
                <w:sz w:val="22"/>
                <w:szCs w:val="22"/>
              </w:rPr>
              <w:t xml:space="preserve"> цирк</w:t>
            </w:r>
            <w:r>
              <w:rPr>
                <w:sz w:val="22"/>
                <w:szCs w:val="22"/>
              </w:rPr>
              <w:t>овых представлений;</w:t>
            </w:r>
          </w:p>
          <w:p w:rsidR="00A92C82" w:rsidRPr="00BC5F51" w:rsidRDefault="00A92C82" w:rsidP="006C5A83">
            <w:pPr>
              <w:jc w:val="both"/>
            </w:pPr>
            <w:r w:rsidRPr="00BC5F51">
              <w:rPr>
                <w:sz w:val="22"/>
                <w:szCs w:val="22"/>
              </w:rPr>
              <w:t>- классные и школьные праздники, выставки, конкурсы, концерты;</w:t>
            </w:r>
          </w:p>
          <w:p w:rsidR="00A92C82" w:rsidRPr="00BC5F51" w:rsidRDefault="00A92C82" w:rsidP="006C5A83">
            <w:pPr>
              <w:jc w:val="both"/>
            </w:pPr>
            <w:r w:rsidRPr="00BC5F51">
              <w:rPr>
                <w:sz w:val="22"/>
                <w:szCs w:val="22"/>
              </w:rPr>
              <w:t xml:space="preserve">- занятия в кружках художественно-эстетического цикла; </w:t>
            </w:r>
          </w:p>
          <w:p w:rsidR="00A92C82" w:rsidRPr="00BC5F51" w:rsidRDefault="00A92C82" w:rsidP="006C5A83">
            <w:pPr>
              <w:jc w:val="both"/>
            </w:pPr>
            <w:r w:rsidRPr="00BC5F51">
              <w:rPr>
                <w:sz w:val="22"/>
                <w:szCs w:val="22"/>
              </w:rPr>
              <w:t>- участие в конкурсах творческих работ;</w:t>
            </w:r>
          </w:p>
          <w:p w:rsidR="00A92C82" w:rsidRPr="00BC5F51" w:rsidRDefault="00A92C82" w:rsidP="006C5A83">
            <w:pPr>
              <w:jc w:val="both"/>
            </w:pPr>
            <w:r w:rsidRPr="00BC5F51">
              <w:rPr>
                <w:sz w:val="22"/>
                <w:szCs w:val="22"/>
              </w:rPr>
              <w:t>- уроки внеклассного чтения</w:t>
            </w:r>
          </w:p>
        </w:tc>
        <w:tc>
          <w:tcPr>
            <w:tcW w:w="1654" w:type="pct"/>
          </w:tcPr>
          <w:p w:rsidR="00A92C82" w:rsidRPr="00BC5F51" w:rsidRDefault="00A92C82" w:rsidP="006C5A83">
            <w:pPr>
              <w:jc w:val="both"/>
            </w:pPr>
            <w:r w:rsidRPr="00BC5F51">
              <w:rPr>
                <w:sz w:val="22"/>
                <w:szCs w:val="22"/>
              </w:rPr>
              <w:t>- начальный опыт эмоционального  постижения художественных произведений</w:t>
            </w:r>
            <w:r>
              <w:rPr>
                <w:sz w:val="22"/>
                <w:szCs w:val="22"/>
              </w:rPr>
              <w:t>;</w:t>
            </w:r>
          </w:p>
          <w:p w:rsidR="00A92C82" w:rsidRPr="00BC5F51" w:rsidRDefault="00A92C82" w:rsidP="006C5A83">
            <w:pPr>
              <w:jc w:val="both"/>
            </w:pPr>
            <w:r w:rsidRPr="00BC5F51">
              <w:rPr>
                <w:sz w:val="22"/>
                <w:szCs w:val="22"/>
              </w:rPr>
              <w:t>- представление о ценностях отечественной культуры и культуры своего края</w:t>
            </w:r>
          </w:p>
        </w:tc>
      </w:tr>
    </w:tbl>
    <w:p w:rsidR="00A92C82" w:rsidRDefault="00A92C82" w:rsidP="006C5A83">
      <w:pPr>
        <w:jc w:val="center"/>
        <w:rPr>
          <w:b/>
          <w:bCs/>
        </w:rPr>
      </w:pPr>
      <w:r w:rsidRPr="00D40DC5">
        <w:rPr>
          <w:b/>
          <w:bCs/>
        </w:rPr>
        <w:t>4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3969"/>
        <w:gridCol w:w="3260"/>
      </w:tblGrid>
      <w:tr w:rsidR="00A92C82" w:rsidRPr="00D40DC5">
        <w:tc>
          <w:tcPr>
            <w:tcW w:w="2624" w:type="dxa"/>
          </w:tcPr>
          <w:p w:rsidR="00A92C82" w:rsidRPr="00BC5F51" w:rsidRDefault="00A92C82" w:rsidP="006C5A83">
            <w:pPr>
              <w:jc w:val="center"/>
              <w:rPr>
                <w:b/>
                <w:bCs/>
              </w:rPr>
            </w:pPr>
            <w:r w:rsidRPr="00BC5F51">
              <w:rPr>
                <w:b/>
                <w:bCs/>
                <w:sz w:val="22"/>
                <w:szCs w:val="22"/>
              </w:rPr>
              <w:t>Основные</w:t>
            </w:r>
          </w:p>
          <w:p w:rsidR="00A92C82" w:rsidRPr="00BC5F51" w:rsidRDefault="00A92C82" w:rsidP="006C5A83">
            <w:pPr>
              <w:jc w:val="center"/>
              <w:rPr>
                <w:b/>
                <w:bCs/>
              </w:rPr>
            </w:pPr>
            <w:r w:rsidRPr="00BC5F51">
              <w:rPr>
                <w:b/>
                <w:bCs/>
                <w:sz w:val="22"/>
                <w:szCs w:val="22"/>
              </w:rPr>
              <w:t>направления</w:t>
            </w:r>
          </w:p>
        </w:tc>
        <w:tc>
          <w:tcPr>
            <w:tcW w:w="3969" w:type="dxa"/>
          </w:tcPr>
          <w:p w:rsidR="00A92C82" w:rsidRPr="00BC5F51" w:rsidRDefault="00A92C82" w:rsidP="006C5A83">
            <w:pPr>
              <w:jc w:val="center"/>
              <w:rPr>
                <w:b/>
                <w:bCs/>
              </w:rPr>
            </w:pPr>
            <w:r w:rsidRPr="00BC5F51">
              <w:rPr>
                <w:b/>
                <w:bCs/>
                <w:sz w:val="22"/>
                <w:szCs w:val="22"/>
              </w:rPr>
              <w:t>Виды и формы деятельности (урочной и внеурочной)</w:t>
            </w:r>
          </w:p>
        </w:tc>
        <w:tc>
          <w:tcPr>
            <w:tcW w:w="3260" w:type="dxa"/>
          </w:tcPr>
          <w:p w:rsidR="00A92C82" w:rsidRPr="00BC5F51" w:rsidRDefault="00A92C82" w:rsidP="006C5A83">
            <w:pPr>
              <w:jc w:val="center"/>
              <w:rPr>
                <w:b/>
                <w:bCs/>
              </w:rPr>
            </w:pPr>
            <w:r w:rsidRPr="00BC5F51">
              <w:rPr>
                <w:b/>
                <w:bCs/>
                <w:sz w:val="22"/>
                <w:szCs w:val="22"/>
              </w:rPr>
              <w:t>Планируемые</w:t>
            </w:r>
          </w:p>
          <w:p w:rsidR="00A92C82" w:rsidRPr="00BC5F51" w:rsidRDefault="00A92C82" w:rsidP="006C5A83">
            <w:pPr>
              <w:jc w:val="center"/>
              <w:rPr>
                <w:b/>
                <w:bCs/>
              </w:rPr>
            </w:pPr>
            <w:r w:rsidRPr="00BC5F51">
              <w:rPr>
                <w:b/>
                <w:bCs/>
                <w:sz w:val="22"/>
                <w:szCs w:val="22"/>
              </w:rPr>
              <w:t>результаты</w:t>
            </w:r>
          </w:p>
        </w:tc>
      </w:tr>
      <w:tr w:rsidR="00A92C82" w:rsidRPr="00D40DC5">
        <w:tc>
          <w:tcPr>
            <w:tcW w:w="2624" w:type="dxa"/>
          </w:tcPr>
          <w:p w:rsidR="00A92C82" w:rsidRPr="00BC5F51" w:rsidRDefault="00A92C82" w:rsidP="006C5A83">
            <w:r w:rsidRPr="00BC5F51">
              <w:rPr>
                <w:sz w:val="22"/>
                <w:szCs w:val="22"/>
              </w:rPr>
              <w:t>Воспитание ценностного отношения к прекрасному,</w:t>
            </w:r>
          </w:p>
          <w:p w:rsidR="00A92C82" w:rsidRPr="00BC5F51" w:rsidRDefault="00A92C82" w:rsidP="006C5A83">
            <w:r w:rsidRPr="00BC5F51">
              <w:rPr>
                <w:sz w:val="22"/>
                <w:szCs w:val="22"/>
              </w:rPr>
              <w:t>формирование представлений об эстетических идеалах ценностях (эстетическое воспитание)</w:t>
            </w:r>
          </w:p>
        </w:tc>
        <w:tc>
          <w:tcPr>
            <w:tcW w:w="3969" w:type="dxa"/>
          </w:tcPr>
          <w:p w:rsidR="00A92C82" w:rsidRPr="00BC5F51" w:rsidRDefault="00A92C82" w:rsidP="006C5A83">
            <w:pPr>
              <w:jc w:val="both"/>
            </w:pPr>
            <w:r w:rsidRPr="00BC5F51">
              <w:rPr>
                <w:b/>
                <w:bCs/>
                <w:sz w:val="22"/>
                <w:szCs w:val="22"/>
              </w:rPr>
              <w:t xml:space="preserve">- </w:t>
            </w:r>
            <w:r w:rsidRPr="00BC5F51">
              <w:rPr>
                <w:sz w:val="22"/>
                <w:szCs w:val="22"/>
              </w:rPr>
              <w:t xml:space="preserve">уроки литературного чтения, музыки, </w:t>
            </w:r>
            <w:r>
              <w:rPr>
                <w:sz w:val="22"/>
                <w:szCs w:val="22"/>
              </w:rPr>
              <w:t>изобразительного искусства</w:t>
            </w:r>
            <w:r w:rsidRPr="00BC5F51">
              <w:rPr>
                <w:sz w:val="22"/>
                <w:szCs w:val="22"/>
              </w:rPr>
              <w:t>;</w:t>
            </w:r>
          </w:p>
          <w:p w:rsidR="00A92C82" w:rsidRPr="00BC5F51" w:rsidRDefault="00A92C82" w:rsidP="006C5A83">
            <w:pPr>
              <w:jc w:val="both"/>
            </w:pPr>
            <w:r w:rsidRPr="00BC5F51">
              <w:rPr>
                <w:sz w:val="22"/>
                <w:szCs w:val="22"/>
              </w:rPr>
              <w:t>-</w:t>
            </w:r>
            <w:r>
              <w:rPr>
                <w:sz w:val="22"/>
                <w:szCs w:val="22"/>
              </w:rPr>
              <w:t xml:space="preserve"> посещение спектаклей,</w:t>
            </w:r>
            <w:r w:rsidRPr="00BC5F51">
              <w:rPr>
                <w:sz w:val="22"/>
                <w:szCs w:val="22"/>
              </w:rPr>
              <w:t xml:space="preserve"> цирк</w:t>
            </w:r>
            <w:r>
              <w:rPr>
                <w:sz w:val="22"/>
                <w:szCs w:val="22"/>
              </w:rPr>
              <w:t>овых представлений;</w:t>
            </w:r>
          </w:p>
          <w:p w:rsidR="00A92C82" w:rsidRPr="00BC5F51" w:rsidRDefault="00A92C82" w:rsidP="006C5A83">
            <w:pPr>
              <w:jc w:val="both"/>
            </w:pPr>
            <w:r w:rsidRPr="00BC5F51">
              <w:rPr>
                <w:sz w:val="22"/>
                <w:szCs w:val="22"/>
              </w:rPr>
              <w:t>- классные и школьные праздники, выставки, конкурсы, концерты;</w:t>
            </w:r>
          </w:p>
          <w:p w:rsidR="00A92C82" w:rsidRPr="00BC5F51" w:rsidRDefault="00A92C82" w:rsidP="006C5A83">
            <w:pPr>
              <w:jc w:val="both"/>
            </w:pPr>
            <w:r w:rsidRPr="00BC5F51">
              <w:rPr>
                <w:sz w:val="22"/>
                <w:szCs w:val="22"/>
              </w:rPr>
              <w:t>- занятия в кружках художественно-эстетического цикла</w:t>
            </w:r>
            <w:r>
              <w:rPr>
                <w:sz w:val="22"/>
                <w:szCs w:val="22"/>
              </w:rPr>
              <w:t>;</w:t>
            </w:r>
          </w:p>
          <w:p w:rsidR="00A92C82" w:rsidRPr="00BC5F51" w:rsidRDefault="00A92C82" w:rsidP="006C5A83">
            <w:pPr>
              <w:jc w:val="both"/>
            </w:pPr>
            <w:r w:rsidRPr="00BC5F51">
              <w:rPr>
                <w:sz w:val="22"/>
                <w:szCs w:val="22"/>
              </w:rPr>
              <w:t>- участие в конкурсах творческих работ,</w:t>
            </w:r>
          </w:p>
          <w:p w:rsidR="00A92C82" w:rsidRPr="00BC5F51" w:rsidRDefault="00A92C82" w:rsidP="006C5A83">
            <w:pPr>
              <w:jc w:val="both"/>
            </w:pPr>
            <w:r w:rsidRPr="00BC5F51">
              <w:rPr>
                <w:sz w:val="22"/>
                <w:szCs w:val="22"/>
              </w:rPr>
              <w:t>- уроки внеклассного чтения</w:t>
            </w:r>
          </w:p>
        </w:tc>
        <w:tc>
          <w:tcPr>
            <w:tcW w:w="3260" w:type="dxa"/>
          </w:tcPr>
          <w:p w:rsidR="00A92C82" w:rsidRPr="00BC5F51" w:rsidRDefault="00A92C82" w:rsidP="006C5A83">
            <w:pPr>
              <w:jc w:val="both"/>
            </w:pPr>
            <w:r w:rsidRPr="00BC5F51">
              <w:rPr>
                <w:sz w:val="22"/>
                <w:szCs w:val="22"/>
              </w:rPr>
              <w:t>- начальные представления об эстетическом отношении к окружающему миру и к себе,</w:t>
            </w:r>
          </w:p>
          <w:p w:rsidR="00A92C82" w:rsidRPr="00BC5F51" w:rsidRDefault="00A92C82" w:rsidP="006C5A83">
            <w:pPr>
              <w:jc w:val="both"/>
            </w:pPr>
            <w:r w:rsidRPr="00BC5F51">
              <w:rPr>
                <w:sz w:val="22"/>
                <w:szCs w:val="22"/>
              </w:rPr>
              <w:t>- представление о художественных и эстетических ценностях отечественной культуры,</w:t>
            </w:r>
          </w:p>
          <w:p w:rsidR="00A92C82" w:rsidRPr="00BC5F51" w:rsidRDefault="00A92C82" w:rsidP="006C5A83">
            <w:pPr>
              <w:jc w:val="both"/>
            </w:pPr>
            <w:r w:rsidRPr="00BC5F51">
              <w:rPr>
                <w:sz w:val="22"/>
                <w:szCs w:val="22"/>
              </w:rPr>
              <w:t>- потребность к самореализации своих способностей в эстетическом пространстве школы, семьи</w:t>
            </w:r>
          </w:p>
        </w:tc>
      </w:tr>
    </w:tbl>
    <w:p w:rsidR="00A92C82" w:rsidRPr="00D40DC5" w:rsidRDefault="00A92C82" w:rsidP="006C5A83">
      <w:pPr>
        <w:shd w:val="clear" w:color="auto" w:fill="FFFFFF"/>
        <w:ind w:right="5"/>
        <w:rPr>
          <w:b/>
          <w:bCs/>
          <w:color w:val="1A171B"/>
        </w:rPr>
      </w:pPr>
    </w:p>
    <w:p w:rsidR="00A92C82" w:rsidRPr="00D40DC5" w:rsidRDefault="00A92C82" w:rsidP="006C5A83">
      <w:pPr>
        <w:shd w:val="clear" w:color="auto" w:fill="FFFFFF"/>
        <w:ind w:right="5"/>
        <w:jc w:val="center"/>
      </w:pPr>
      <w:r w:rsidRPr="00D40DC5">
        <w:rPr>
          <w:b/>
          <w:bCs/>
          <w:color w:val="1A171B"/>
        </w:rPr>
        <w:t>Совместная деятельность</w:t>
      </w:r>
      <w:r w:rsidRPr="00D40DC5">
        <w:t xml:space="preserve"> </w:t>
      </w:r>
      <w:r w:rsidRPr="00D40DC5">
        <w:rPr>
          <w:b/>
          <w:bCs/>
          <w:color w:val="1A171B"/>
        </w:rPr>
        <w:t>образовательного учреждения,</w:t>
      </w:r>
    </w:p>
    <w:p w:rsidR="00A92C82" w:rsidRPr="00D40DC5" w:rsidRDefault="00A92C82" w:rsidP="006C5A83">
      <w:pPr>
        <w:shd w:val="clear" w:color="auto" w:fill="FFFFFF"/>
        <w:ind w:right="5"/>
        <w:jc w:val="center"/>
      </w:pPr>
      <w:r w:rsidRPr="00D40DC5">
        <w:rPr>
          <w:b/>
          <w:bCs/>
          <w:color w:val="1A171B"/>
        </w:rPr>
        <w:t>семьи</w:t>
      </w:r>
      <w:r w:rsidRPr="00D40DC5">
        <w:t xml:space="preserve"> </w:t>
      </w:r>
      <w:r w:rsidRPr="00D40DC5">
        <w:rPr>
          <w:b/>
          <w:bCs/>
          <w:color w:val="1A171B"/>
        </w:rPr>
        <w:t>и общественности</w:t>
      </w:r>
      <w:r w:rsidRPr="00D40DC5">
        <w:t xml:space="preserve"> </w:t>
      </w:r>
      <w:r w:rsidRPr="00D40DC5">
        <w:rPr>
          <w:b/>
          <w:bCs/>
          <w:color w:val="1A171B"/>
        </w:rPr>
        <w:t xml:space="preserve">по духовно-нравственному </w:t>
      </w:r>
    </w:p>
    <w:p w:rsidR="00A92C82" w:rsidRPr="00D40DC5" w:rsidRDefault="00A92C82" w:rsidP="00602359">
      <w:pPr>
        <w:shd w:val="clear" w:color="auto" w:fill="FFFFFF"/>
        <w:ind w:right="5"/>
        <w:jc w:val="center"/>
        <w:rPr>
          <w:b/>
          <w:bCs/>
          <w:color w:val="1A171B"/>
        </w:rPr>
      </w:pPr>
      <w:r w:rsidRPr="00D40DC5">
        <w:rPr>
          <w:b/>
          <w:bCs/>
          <w:color w:val="1A171B"/>
        </w:rPr>
        <w:t xml:space="preserve">воспитанию </w:t>
      </w:r>
      <w:r>
        <w:rPr>
          <w:b/>
          <w:bCs/>
          <w:color w:val="1A171B"/>
        </w:rPr>
        <w:t xml:space="preserve">и развитию </w:t>
      </w:r>
      <w:r w:rsidRPr="00D40DC5">
        <w:rPr>
          <w:b/>
          <w:bCs/>
          <w:color w:val="1A171B"/>
        </w:rPr>
        <w:t>обучающихся</w:t>
      </w:r>
    </w:p>
    <w:p w:rsidR="00A92C82" w:rsidRPr="00D40DC5" w:rsidRDefault="00A92C82" w:rsidP="006C5A83">
      <w:pPr>
        <w:shd w:val="clear" w:color="auto" w:fill="FFFFFF"/>
        <w:ind w:firstLine="567"/>
        <w:jc w:val="both"/>
      </w:pPr>
      <w:r w:rsidRPr="00D40DC5">
        <w:t>Система работы образовательного учреждения в обеспечении духовно-нравственного воспитания</w:t>
      </w:r>
      <w:r>
        <w:t xml:space="preserve"> и </w:t>
      </w:r>
      <w:r w:rsidRPr="00D40DC5">
        <w:t xml:space="preserve"> развития обучающихся младшего школьного возраста основана на следующих принципах:</w:t>
      </w:r>
    </w:p>
    <w:p w:rsidR="00A92C82" w:rsidRPr="00D40DC5" w:rsidRDefault="00A92C82" w:rsidP="000C1C54">
      <w:pPr>
        <w:pStyle w:val="ListParagraph"/>
        <w:numPr>
          <w:ilvl w:val="0"/>
          <w:numId w:val="32"/>
        </w:numPr>
        <w:shd w:val="clear" w:color="auto" w:fill="FFFFFF"/>
        <w:ind w:left="0" w:firstLine="567"/>
        <w:jc w:val="both"/>
      </w:pPr>
      <w:r w:rsidRPr="00D40DC5">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воспитани</w:t>
      </w:r>
      <w:r>
        <w:t xml:space="preserve">ю и </w:t>
      </w:r>
      <w:r w:rsidRPr="00D40DC5">
        <w:t xml:space="preserve"> развити</w:t>
      </w:r>
      <w:r>
        <w:t>ю</w:t>
      </w:r>
      <w:r w:rsidRPr="00D40DC5">
        <w:t xml:space="preserve">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A92C82" w:rsidRPr="00D40DC5" w:rsidRDefault="00A92C82" w:rsidP="000C1C54">
      <w:pPr>
        <w:pStyle w:val="ListParagraph"/>
        <w:numPr>
          <w:ilvl w:val="0"/>
          <w:numId w:val="32"/>
        </w:numPr>
        <w:shd w:val="clear" w:color="auto" w:fill="FFFFFF"/>
        <w:ind w:left="0" w:firstLine="567"/>
        <w:jc w:val="both"/>
      </w:pPr>
      <w:r w:rsidRPr="00D40DC5">
        <w:t>сочетание педагогического просвещения с педагогическим самообразованием родителей (законных представителей);</w:t>
      </w:r>
    </w:p>
    <w:p w:rsidR="00A92C82" w:rsidRPr="00D40DC5" w:rsidRDefault="00A92C82" w:rsidP="000C1C54">
      <w:pPr>
        <w:pStyle w:val="ListParagraph"/>
        <w:numPr>
          <w:ilvl w:val="0"/>
          <w:numId w:val="32"/>
        </w:numPr>
        <w:shd w:val="clear" w:color="auto" w:fill="FFFFFF"/>
        <w:ind w:left="0" w:firstLine="567"/>
        <w:jc w:val="both"/>
      </w:pPr>
      <w:r w:rsidRPr="00D40DC5">
        <w:t>педагогическое внимание, уважение и требовательность к родителям (законным представителям);</w:t>
      </w:r>
    </w:p>
    <w:p w:rsidR="00A92C82" w:rsidRPr="00D40DC5" w:rsidRDefault="00A92C82" w:rsidP="000C1C54">
      <w:pPr>
        <w:pStyle w:val="ListParagraph"/>
        <w:numPr>
          <w:ilvl w:val="0"/>
          <w:numId w:val="32"/>
        </w:numPr>
        <w:shd w:val="clear" w:color="auto" w:fill="FFFFFF"/>
        <w:ind w:left="0" w:firstLine="567"/>
        <w:jc w:val="both"/>
      </w:pPr>
      <w:r w:rsidRPr="00D40DC5">
        <w:t>поддержка и индивидуальное сопровождение становления и развития педагогической культуры каждого из родителей (законных представителей);</w:t>
      </w:r>
    </w:p>
    <w:p w:rsidR="00A92C82" w:rsidRPr="00D40DC5" w:rsidRDefault="00A92C82" w:rsidP="00602359">
      <w:pPr>
        <w:pStyle w:val="ListParagraph"/>
        <w:numPr>
          <w:ilvl w:val="0"/>
          <w:numId w:val="32"/>
        </w:numPr>
        <w:shd w:val="clear" w:color="auto" w:fill="FFFFFF"/>
        <w:jc w:val="both"/>
      </w:pPr>
      <w:r w:rsidRPr="00D40DC5">
        <w:t>содействие родителям (законным представителям) в решении индивидуальных проблем воспитания детей;</w:t>
      </w:r>
    </w:p>
    <w:p w:rsidR="00A92C82" w:rsidRPr="00D40DC5" w:rsidRDefault="00A92C82" w:rsidP="00602359">
      <w:pPr>
        <w:pStyle w:val="ListParagraph"/>
        <w:numPr>
          <w:ilvl w:val="0"/>
          <w:numId w:val="32"/>
        </w:numPr>
        <w:shd w:val="clear" w:color="auto" w:fill="FFFFFF"/>
      </w:pPr>
      <w:r w:rsidRPr="00D40DC5">
        <w:t>опора на положительный опыт семейного воспитания.</w:t>
      </w:r>
    </w:p>
    <w:p w:rsidR="00A92C82" w:rsidRPr="00D40DC5" w:rsidRDefault="00A92C82" w:rsidP="006C5A83">
      <w:pPr>
        <w:ind w:firstLine="540"/>
        <w:jc w:val="both"/>
      </w:pPr>
      <w:r w:rsidRPr="00D40DC5">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A92C82" w:rsidRPr="00D40DC5" w:rsidRDefault="00A92C82" w:rsidP="00602359">
      <w:pPr>
        <w:numPr>
          <w:ilvl w:val="0"/>
          <w:numId w:val="31"/>
        </w:numPr>
        <w:jc w:val="both"/>
      </w:pPr>
      <w:r w:rsidRPr="00D40DC5">
        <w:rPr>
          <w:b/>
          <w:bCs/>
        </w:rPr>
        <w:t>Повышение педагогической культуры родителей</w:t>
      </w:r>
      <w:r w:rsidRPr="00D40DC5">
        <w:t xml:space="preserve">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A92C82" w:rsidRPr="00D40DC5" w:rsidRDefault="00A92C82" w:rsidP="00602359">
      <w:pPr>
        <w:numPr>
          <w:ilvl w:val="0"/>
          <w:numId w:val="31"/>
        </w:numPr>
        <w:jc w:val="both"/>
      </w:pPr>
      <w:r w:rsidRPr="00D40DC5">
        <w:rPr>
          <w:b/>
          <w:bCs/>
        </w:rPr>
        <w:t>Совершенствования межличностных отношений педагогов, учащихся и родителей</w:t>
      </w:r>
      <w:r w:rsidRPr="00D40DC5">
        <w:t xml:space="preserve"> путем организации совместных мероприятий, праздников, акций</w:t>
      </w:r>
      <w:r>
        <w:t>.</w:t>
      </w:r>
      <w:r w:rsidRPr="00D40DC5">
        <w:t xml:space="preserve"> </w:t>
      </w:r>
    </w:p>
    <w:p w:rsidR="00A92C82" w:rsidRPr="00D40DC5" w:rsidRDefault="00A92C82" w:rsidP="00602359">
      <w:pPr>
        <w:numPr>
          <w:ilvl w:val="0"/>
          <w:numId w:val="31"/>
        </w:numPr>
        <w:jc w:val="both"/>
      </w:pPr>
      <w:r w:rsidRPr="00D40DC5">
        <w:rPr>
          <w:b/>
          <w:bCs/>
        </w:rPr>
        <w:t>Расширение партнерских взаимоотношений с родителями</w:t>
      </w:r>
      <w:r w:rsidRPr="00D40DC5">
        <w:t xml:space="preserve">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r>
        <w:t>.</w:t>
      </w:r>
    </w:p>
    <w:p w:rsidR="00A92C82" w:rsidRPr="00D40DC5" w:rsidRDefault="00A92C82" w:rsidP="006C5A83">
      <w:pPr>
        <w:shd w:val="clear" w:color="auto" w:fill="FFFFFF"/>
        <w:ind w:firstLine="567"/>
        <w:jc w:val="both"/>
      </w:pPr>
      <w:r w:rsidRPr="00D40DC5">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A92C82" w:rsidRPr="00D40DC5" w:rsidRDefault="00A92C82" w:rsidP="006C5A83">
      <w:pPr>
        <w:shd w:val="clear" w:color="auto" w:fill="FFFFFF"/>
        <w:ind w:firstLine="567"/>
        <w:jc w:val="both"/>
      </w:pPr>
      <w:r w:rsidRPr="00D40DC5">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w:t>
      </w:r>
      <w:r>
        <w:t>уровне</w:t>
      </w:r>
      <w:r w:rsidRPr="00D40DC5">
        <w:t xml:space="preserve"> начального общего образования.</w:t>
      </w:r>
    </w:p>
    <w:p w:rsidR="00A92C82" w:rsidRPr="00D40DC5" w:rsidRDefault="00A92C82" w:rsidP="006C5A83">
      <w:pPr>
        <w:shd w:val="clear" w:color="auto" w:fill="FFFFFF"/>
        <w:ind w:firstLine="567"/>
        <w:jc w:val="both"/>
      </w:pPr>
      <w:r w:rsidRPr="00D40DC5">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A92C82" w:rsidRPr="00D40DC5" w:rsidRDefault="00A92C82" w:rsidP="00602359">
      <w:pPr>
        <w:jc w:val="center"/>
        <w:rPr>
          <w:b/>
          <w:bCs/>
          <w:lang w:eastAsia="en-US"/>
        </w:rPr>
      </w:pPr>
      <w:r w:rsidRPr="00D40DC5">
        <w:rPr>
          <w:b/>
          <w:bCs/>
          <w:lang w:eastAsia="en-US"/>
        </w:rPr>
        <w:t>Совместная педагогическая деятельность семьи и школы</w:t>
      </w:r>
    </w:p>
    <w:p w:rsidR="00A92C82" w:rsidRPr="00D40DC5" w:rsidRDefault="00A92C82" w:rsidP="006C5A83">
      <w:pPr>
        <w:autoSpaceDE w:val="0"/>
        <w:autoSpaceDN w:val="0"/>
        <w:adjustRightInd w:val="0"/>
        <w:rPr>
          <w:lang w:eastAsia="en-US"/>
        </w:rPr>
      </w:pPr>
      <w:r w:rsidRPr="00D40DC5">
        <w:rPr>
          <w:lang w:eastAsia="en-US"/>
        </w:rPr>
        <w:t>1. Организация вст</w:t>
      </w:r>
      <w:r>
        <w:rPr>
          <w:lang w:eastAsia="en-US"/>
        </w:rPr>
        <w:t>реч учащихся школы с родителями – представителями разных профессий.</w:t>
      </w:r>
      <w:r w:rsidRPr="00D40DC5">
        <w:rPr>
          <w:lang w:eastAsia="en-US"/>
        </w:rPr>
        <w:t xml:space="preserve"> </w:t>
      </w:r>
    </w:p>
    <w:p w:rsidR="00A92C82" w:rsidRPr="00D40DC5" w:rsidRDefault="00A92C82" w:rsidP="006C5A83">
      <w:pPr>
        <w:jc w:val="both"/>
        <w:rPr>
          <w:lang w:eastAsia="en-US"/>
        </w:rPr>
      </w:pPr>
      <w:r w:rsidRPr="00D40DC5">
        <w:rPr>
          <w:lang w:eastAsia="en-US"/>
        </w:rPr>
        <w:t>2. Посещение семей, в которых есть (или были) ветераны войны</w:t>
      </w:r>
      <w:r>
        <w:rPr>
          <w:lang w:eastAsia="en-US"/>
        </w:rPr>
        <w:t>.</w:t>
      </w:r>
      <w:r w:rsidRPr="00D40DC5">
        <w:rPr>
          <w:lang w:eastAsia="en-US"/>
        </w:rPr>
        <w:t xml:space="preserve"> </w:t>
      </w:r>
    </w:p>
    <w:p w:rsidR="00A92C82" w:rsidRPr="00D40DC5" w:rsidRDefault="00A92C82" w:rsidP="006C5A83">
      <w:pPr>
        <w:jc w:val="both"/>
        <w:rPr>
          <w:lang w:eastAsia="en-US"/>
        </w:rPr>
      </w:pPr>
      <w:r w:rsidRPr="00D40DC5">
        <w:rPr>
          <w:lang w:eastAsia="en-US"/>
        </w:rPr>
        <w:t>3. Привлечение родителей к подготовке и проведению праздников,</w:t>
      </w:r>
      <w:r>
        <w:rPr>
          <w:lang w:eastAsia="en-US"/>
        </w:rPr>
        <w:t xml:space="preserve"> </w:t>
      </w:r>
      <w:r w:rsidRPr="00D40DC5">
        <w:rPr>
          <w:lang w:eastAsia="en-US"/>
        </w:rPr>
        <w:t>фестивалей</w:t>
      </w:r>
      <w:r>
        <w:rPr>
          <w:lang w:eastAsia="en-US"/>
        </w:rPr>
        <w:t>.</w:t>
      </w:r>
      <w:r w:rsidRPr="00D40DC5">
        <w:rPr>
          <w:lang w:eastAsia="en-US"/>
        </w:rPr>
        <w:t xml:space="preserve"> </w:t>
      </w:r>
    </w:p>
    <w:p w:rsidR="00A92C82" w:rsidRPr="00D40DC5" w:rsidRDefault="00A92C82" w:rsidP="006C5A83">
      <w:pPr>
        <w:jc w:val="both"/>
        <w:rPr>
          <w:lang w:eastAsia="en-US"/>
        </w:rPr>
      </w:pPr>
      <w:r w:rsidRPr="00D40DC5">
        <w:rPr>
          <w:lang w:eastAsia="en-US"/>
        </w:rPr>
        <w:t>4. Изучение семейных традиций</w:t>
      </w:r>
      <w:r>
        <w:rPr>
          <w:lang w:eastAsia="en-US"/>
        </w:rPr>
        <w:t>.</w:t>
      </w:r>
      <w:r w:rsidRPr="00D40DC5">
        <w:rPr>
          <w:lang w:eastAsia="en-US"/>
        </w:rPr>
        <w:t xml:space="preserve"> </w:t>
      </w:r>
    </w:p>
    <w:p w:rsidR="00A92C82" w:rsidRPr="00D40DC5" w:rsidRDefault="00A92C82" w:rsidP="006C5A83">
      <w:pPr>
        <w:jc w:val="both"/>
        <w:rPr>
          <w:lang w:eastAsia="en-US"/>
        </w:rPr>
      </w:pPr>
      <w:r w:rsidRPr="00D40DC5">
        <w:rPr>
          <w:lang w:eastAsia="en-US"/>
        </w:rPr>
        <w:t>5. Организация и проведение семейных встреч, конкурсов и викторин</w:t>
      </w:r>
      <w:r>
        <w:rPr>
          <w:lang w:eastAsia="en-US"/>
        </w:rPr>
        <w:t>.</w:t>
      </w:r>
    </w:p>
    <w:p w:rsidR="00A92C82" w:rsidRDefault="00A92C82" w:rsidP="006C5A83">
      <w:pPr>
        <w:jc w:val="both"/>
        <w:rPr>
          <w:lang w:eastAsia="en-US"/>
        </w:rPr>
      </w:pPr>
      <w:r w:rsidRPr="00D40DC5">
        <w:rPr>
          <w:lang w:eastAsia="en-US"/>
        </w:rPr>
        <w:t xml:space="preserve">6. Организация совместных экскурсий в </w:t>
      </w:r>
      <w:r>
        <w:rPr>
          <w:lang w:eastAsia="en-US"/>
        </w:rPr>
        <w:t>музеи города и области.</w:t>
      </w:r>
    </w:p>
    <w:p w:rsidR="00A92C82" w:rsidRDefault="00A92C82" w:rsidP="006C5A83">
      <w:pPr>
        <w:jc w:val="both"/>
        <w:rPr>
          <w:lang w:eastAsia="en-US"/>
        </w:rPr>
      </w:pPr>
      <w:r>
        <w:rPr>
          <w:lang w:eastAsia="en-US"/>
        </w:rPr>
        <w:t xml:space="preserve">7. Совместные проекты. </w:t>
      </w:r>
    </w:p>
    <w:p w:rsidR="00A92C82" w:rsidRPr="00D40DC5" w:rsidRDefault="00A92C82" w:rsidP="006C5A83">
      <w:pPr>
        <w:jc w:val="both"/>
        <w:rPr>
          <w:lang w:eastAsia="en-US"/>
        </w:rPr>
      </w:pPr>
      <w:r>
        <w:rPr>
          <w:lang w:eastAsia="en-US"/>
        </w:rPr>
        <w:t xml:space="preserve">8. </w:t>
      </w:r>
      <w:r>
        <w:t>Родительский лекторий.</w:t>
      </w:r>
      <w:r w:rsidRPr="00D40DC5">
        <w:t xml:space="preserve"> </w:t>
      </w:r>
    </w:p>
    <w:p w:rsidR="00A92C82" w:rsidRDefault="00A92C82" w:rsidP="006C5A83">
      <w:pPr>
        <w:pStyle w:val="Default"/>
        <w:jc w:val="both"/>
      </w:pPr>
      <w:r>
        <w:t>9. И</w:t>
      </w:r>
      <w:r w:rsidRPr="00D40DC5">
        <w:t>ндивидуальные консультации (психологическая, логопедическая, педагогическая и медицинская помощь)</w:t>
      </w:r>
      <w:r>
        <w:t>.</w:t>
      </w:r>
    </w:p>
    <w:p w:rsidR="00A92C82" w:rsidRPr="0079098E" w:rsidRDefault="00A92C82" w:rsidP="006C5A83">
      <w:pPr>
        <w:pStyle w:val="Default"/>
        <w:jc w:val="both"/>
      </w:pPr>
      <w:r>
        <w:t>10.Конкурсы</w:t>
      </w:r>
      <w:r w:rsidRPr="00D40DC5">
        <w:t xml:space="preserve"> совместных творческих работ</w:t>
      </w:r>
      <w:r>
        <w:t>.</w:t>
      </w:r>
    </w:p>
    <w:p w:rsidR="00A92C82" w:rsidRPr="00D40DC5" w:rsidRDefault="00A92C82" w:rsidP="006C5A83">
      <w:pPr>
        <w:shd w:val="clear" w:color="auto" w:fill="FFFFFF"/>
        <w:ind w:firstLine="567"/>
        <w:jc w:val="both"/>
      </w:pPr>
      <w:r w:rsidRPr="00D40DC5">
        <w:rPr>
          <w:color w:val="1A171B"/>
        </w:rPr>
        <w:t xml:space="preserve">Система работы школы по повышению педагогической культуры родителей в обеспечении духовно-нравственного воспитания </w:t>
      </w:r>
      <w:r>
        <w:rPr>
          <w:color w:val="1A171B"/>
        </w:rPr>
        <w:t xml:space="preserve">и развития </w:t>
      </w:r>
      <w:r w:rsidRPr="00D40DC5">
        <w:rPr>
          <w:color w:val="1A171B"/>
        </w:rPr>
        <w:t>обучающихся младшего школьного возраста основана на следующих принципах:</w:t>
      </w:r>
    </w:p>
    <w:p w:rsidR="00A92C82" w:rsidRPr="00D40DC5" w:rsidRDefault="00A92C82" w:rsidP="000C1C54">
      <w:pPr>
        <w:widowControl w:val="0"/>
        <w:numPr>
          <w:ilvl w:val="0"/>
          <w:numId w:val="5"/>
        </w:numPr>
        <w:shd w:val="clear" w:color="auto" w:fill="FFFFFF"/>
        <w:tabs>
          <w:tab w:val="left" w:pos="557"/>
        </w:tabs>
        <w:autoSpaceDE w:val="0"/>
        <w:autoSpaceDN w:val="0"/>
        <w:adjustRightInd w:val="0"/>
        <w:ind w:left="720" w:right="5" w:hanging="360"/>
        <w:jc w:val="both"/>
        <w:rPr>
          <w:color w:val="1A171B"/>
        </w:rPr>
      </w:pPr>
      <w:r w:rsidRPr="00D40DC5">
        <w:rPr>
          <w:color w:val="1A171B"/>
        </w:rPr>
        <w:t xml:space="preserve">совместная педагогическая деятельность семьи и школы в определении основных направлений, ценностей и приоритетов деятельности школы по духовно-нравственному воспитанию </w:t>
      </w:r>
      <w:r>
        <w:rPr>
          <w:color w:val="1A171B"/>
        </w:rPr>
        <w:t xml:space="preserve">и развитию </w:t>
      </w:r>
      <w:r w:rsidRPr="00D40DC5">
        <w:rPr>
          <w:color w:val="1A171B"/>
        </w:rPr>
        <w:t xml:space="preserve">обучающихся, в разработке содержания и реализации программ духовно-нравственного воспитания </w:t>
      </w:r>
      <w:r>
        <w:rPr>
          <w:color w:val="1A171B"/>
        </w:rPr>
        <w:t xml:space="preserve">и развития </w:t>
      </w:r>
      <w:r w:rsidRPr="00D40DC5">
        <w:rPr>
          <w:color w:val="1A171B"/>
        </w:rPr>
        <w:t>обучающихся, оценке эффективности этих программ;</w:t>
      </w:r>
    </w:p>
    <w:p w:rsidR="00A92C82" w:rsidRPr="00D40DC5" w:rsidRDefault="00A92C82" w:rsidP="000C1C54">
      <w:pPr>
        <w:widowControl w:val="0"/>
        <w:numPr>
          <w:ilvl w:val="0"/>
          <w:numId w:val="5"/>
        </w:numPr>
        <w:shd w:val="clear" w:color="auto" w:fill="FFFFFF"/>
        <w:tabs>
          <w:tab w:val="left" w:pos="557"/>
        </w:tabs>
        <w:autoSpaceDE w:val="0"/>
        <w:autoSpaceDN w:val="0"/>
        <w:adjustRightInd w:val="0"/>
        <w:ind w:left="720" w:right="5" w:hanging="360"/>
        <w:jc w:val="both"/>
        <w:rPr>
          <w:color w:val="1A171B"/>
        </w:rPr>
      </w:pPr>
      <w:r w:rsidRPr="00D40DC5">
        <w:rPr>
          <w:color w:val="1A171B"/>
        </w:rPr>
        <w:t>сочетание педагогического просвещения с педагогическим самообразованием родителей;</w:t>
      </w:r>
    </w:p>
    <w:p w:rsidR="00A92C82" w:rsidRPr="00D40DC5" w:rsidRDefault="00A92C82" w:rsidP="000C1C54">
      <w:pPr>
        <w:widowControl w:val="0"/>
        <w:numPr>
          <w:ilvl w:val="0"/>
          <w:numId w:val="5"/>
        </w:numPr>
        <w:shd w:val="clear" w:color="auto" w:fill="FFFFFF"/>
        <w:tabs>
          <w:tab w:val="left" w:pos="557"/>
        </w:tabs>
        <w:autoSpaceDE w:val="0"/>
        <w:autoSpaceDN w:val="0"/>
        <w:adjustRightInd w:val="0"/>
        <w:ind w:left="720" w:right="5" w:hanging="360"/>
        <w:jc w:val="both"/>
        <w:rPr>
          <w:color w:val="1A171B"/>
        </w:rPr>
      </w:pPr>
      <w:r w:rsidRPr="00D40DC5">
        <w:rPr>
          <w:color w:val="1A171B"/>
        </w:rPr>
        <w:t>педагогическое внимание, уважение и требовательность к родителям (законным представителям);</w:t>
      </w:r>
    </w:p>
    <w:p w:rsidR="00A92C82" w:rsidRPr="00D40DC5" w:rsidRDefault="00A92C82" w:rsidP="000C1C54">
      <w:pPr>
        <w:widowControl w:val="0"/>
        <w:numPr>
          <w:ilvl w:val="0"/>
          <w:numId w:val="5"/>
        </w:numPr>
        <w:shd w:val="clear" w:color="auto" w:fill="FFFFFF"/>
        <w:tabs>
          <w:tab w:val="left" w:pos="557"/>
        </w:tabs>
        <w:autoSpaceDE w:val="0"/>
        <w:autoSpaceDN w:val="0"/>
        <w:adjustRightInd w:val="0"/>
        <w:ind w:left="720" w:right="5" w:hanging="360"/>
        <w:jc w:val="both"/>
        <w:rPr>
          <w:color w:val="1A171B"/>
        </w:rPr>
      </w:pPr>
      <w:r w:rsidRPr="00D40DC5">
        <w:rPr>
          <w:color w:val="1A171B"/>
        </w:rPr>
        <w:t>поддержка и индивидуальное сопровождение становления и развития педагогической культуры каждого из родителей (законных представителей);</w:t>
      </w:r>
    </w:p>
    <w:p w:rsidR="00A92C82" w:rsidRPr="00D40DC5" w:rsidRDefault="00A92C82" w:rsidP="000C1C54">
      <w:pPr>
        <w:widowControl w:val="0"/>
        <w:numPr>
          <w:ilvl w:val="0"/>
          <w:numId w:val="5"/>
        </w:numPr>
        <w:shd w:val="clear" w:color="auto" w:fill="FFFFFF"/>
        <w:tabs>
          <w:tab w:val="left" w:pos="557"/>
        </w:tabs>
        <w:autoSpaceDE w:val="0"/>
        <w:autoSpaceDN w:val="0"/>
        <w:adjustRightInd w:val="0"/>
        <w:ind w:left="720" w:right="5" w:hanging="360"/>
        <w:jc w:val="both"/>
        <w:rPr>
          <w:color w:val="1A171B"/>
        </w:rPr>
      </w:pPr>
      <w:r w:rsidRPr="00D40DC5">
        <w:rPr>
          <w:color w:val="1A171B"/>
        </w:rPr>
        <w:t>содействие родителям в решении индивидуальных проблем воспитания детей;</w:t>
      </w:r>
    </w:p>
    <w:p w:rsidR="00A92C82" w:rsidRPr="008036D7" w:rsidRDefault="00A92C82" w:rsidP="000C1C54">
      <w:pPr>
        <w:widowControl w:val="0"/>
        <w:numPr>
          <w:ilvl w:val="0"/>
          <w:numId w:val="5"/>
        </w:numPr>
        <w:shd w:val="clear" w:color="auto" w:fill="FFFFFF"/>
        <w:tabs>
          <w:tab w:val="left" w:pos="557"/>
        </w:tabs>
        <w:autoSpaceDE w:val="0"/>
        <w:autoSpaceDN w:val="0"/>
        <w:adjustRightInd w:val="0"/>
        <w:ind w:left="720" w:hanging="360"/>
        <w:jc w:val="both"/>
        <w:rPr>
          <w:color w:val="1A171B"/>
        </w:rPr>
      </w:pPr>
      <w:r w:rsidRPr="00D40DC5">
        <w:rPr>
          <w:color w:val="1A171B"/>
        </w:rPr>
        <w:t>опора на положительный опыт семейного воспитания.</w:t>
      </w:r>
    </w:p>
    <w:p w:rsidR="00A92C82" w:rsidRDefault="00A92C82" w:rsidP="006C5A83">
      <w:pPr>
        <w:shd w:val="clear" w:color="auto" w:fill="FFFFFF"/>
        <w:ind w:left="795" w:right="5"/>
        <w:jc w:val="center"/>
        <w:rPr>
          <w:b/>
          <w:bCs/>
          <w:color w:val="1A171B"/>
        </w:rPr>
      </w:pPr>
    </w:p>
    <w:p w:rsidR="00A92C82" w:rsidRPr="00D40DC5" w:rsidRDefault="00A92C82" w:rsidP="006C5A83">
      <w:pPr>
        <w:shd w:val="clear" w:color="auto" w:fill="FFFFFF"/>
        <w:ind w:left="795" w:right="5"/>
        <w:jc w:val="center"/>
      </w:pPr>
      <w:r w:rsidRPr="00D40DC5">
        <w:rPr>
          <w:b/>
          <w:bCs/>
          <w:color w:val="1A171B"/>
        </w:rPr>
        <w:t>Планируемые результаты</w:t>
      </w:r>
      <w:r w:rsidRPr="00D40DC5">
        <w:t xml:space="preserve"> </w:t>
      </w:r>
      <w:r w:rsidRPr="00D40DC5">
        <w:rPr>
          <w:b/>
          <w:bCs/>
          <w:color w:val="1A171B"/>
        </w:rPr>
        <w:t xml:space="preserve">духовно-нравственного воспитания </w:t>
      </w:r>
      <w:r>
        <w:rPr>
          <w:b/>
          <w:bCs/>
          <w:color w:val="1A171B"/>
        </w:rPr>
        <w:t xml:space="preserve"> и </w:t>
      </w:r>
      <w:r w:rsidRPr="00D40DC5">
        <w:rPr>
          <w:b/>
          <w:bCs/>
          <w:color w:val="1A171B"/>
        </w:rPr>
        <w:t>развития</w:t>
      </w:r>
    </w:p>
    <w:p w:rsidR="00A92C82" w:rsidRPr="00352F89" w:rsidRDefault="00A92C82" w:rsidP="0057437A">
      <w:pPr>
        <w:shd w:val="clear" w:color="auto" w:fill="FFFFFF"/>
        <w:ind w:right="10"/>
        <w:jc w:val="center"/>
        <w:rPr>
          <w:b/>
          <w:bCs/>
          <w:color w:val="1A171B"/>
        </w:rPr>
      </w:pPr>
      <w:r w:rsidRPr="00D40DC5">
        <w:rPr>
          <w:b/>
          <w:bCs/>
          <w:color w:val="1A171B"/>
        </w:rPr>
        <w:t xml:space="preserve">обучающихся на </w:t>
      </w:r>
      <w:r>
        <w:rPr>
          <w:b/>
          <w:bCs/>
          <w:color w:val="1A171B"/>
        </w:rPr>
        <w:t xml:space="preserve">уровне </w:t>
      </w:r>
      <w:r w:rsidRPr="00D40DC5">
        <w:rPr>
          <w:b/>
          <w:bCs/>
          <w:color w:val="1A171B"/>
        </w:rPr>
        <w:t>начального общего образования</w:t>
      </w:r>
    </w:p>
    <w:p w:rsidR="00A92C82" w:rsidRPr="00D40DC5" w:rsidRDefault="00A92C82" w:rsidP="006C5A83">
      <w:pPr>
        <w:shd w:val="clear" w:color="auto" w:fill="FFFFFF"/>
        <w:ind w:firstLine="567"/>
        <w:jc w:val="both"/>
        <w:rPr>
          <w:color w:val="1A171B"/>
        </w:rPr>
      </w:pPr>
      <w:r w:rsidRPr="00D40DC5">
        <w:rPr>
          <w:color w:val="1A171B"/>
        </w:rPr>
        <w:t xml:space="preserve">Каждое из основных направлений духовно-нравственного воспитания </w:t>
      </w:r>
      <w:r>
        <w:rPr>
          <w:color w:val="1A171B"/>
        </w:rPr>
        <w:t xml:space="preserve">и развития </w:t>
      </w:r>
      <w:r w:rsidRPr="00D40DC5">
        <w:rPr>
          <w:color w:val="1A171B"/>
        </w:rPr>
        <w:t>обучающихся  обеспечивает присвоение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юного гражданина России.</w:t>
      </w:r>
    </w:p>
    <w:p w:rsidR="00A92C82" w:rsidRPr="007209AC" w:rsidRDefault="00A92C82" w:rsidP="006C5A83">
      <w:pPr>
        <w:shd w:val="clear" w:color="auto" w:fill="FFFFFF"/>
        <w:ind w:right="5" w:firstLine="567"/>
        <w:jc w:val="both"/>
      </w:pPr>
      <w:r w:rsidRPr="00D40DC5">
        <w:rPr>
          <w:b/>
          <w:bCs/>
          <w:color w:val="1A171B"/>
        </w:rPr>
        <w:t xml:space="preserve">Первый уровень результатов </w:t>
      </w:r>
      <w:r w:rsidRPr="00D40DC5">
        <w:rPr>
          <w:color w:val="1A171B"/>
        </w:rPr>
        <w:t xml:space="preserve">предполагает приобретение обучающимися социальных знаний (об общественных нормах, устройстве общества, социально одобряемых и </w:t>
      </w:r>
      <w:r w:rsidRPr="007209AC">
        <w:rPr>
          <w:color w:val="1A171B"/>
        </w:rPr>
        <w:t>не одобряемых формах поведения в обществе и т.п.), первичного понимания социальной реальности и повседневной жизни.</w:t>
      </w:r>
    </w:p>
    <w:p w:rsidR="00A92C82" w:rsidRPr="007209AC" w:rsidRDefault="00A92C82" w:rsidP="006C5A83">
      <w:pPr>
        <w:shd w:val="clear" w:color="auto" w:fill="FFFFFF"/>
        <w:ind w:firstLine="567"/>
        <w:jc w:val="both"/>
      </w:pPr>
      <w:r w:rsidRPr="007209AC">
        <w:rPr>
          <w:b/>
          <w:bCs/>
          <w:color w:val="1A171B"/>
        </w:rPr>
        <w:t xml:space="preserve">Второй уровень результатов </w:t>
      </w:r>
      <w:r w:rsidRPr="007209AC">
        <w:rPr>
          <w:color w:val="1A171B"/>
        </w:rPr>
        <w:t>направлен на</w:t>
      </w:r>
      <w:r w:rsidRPr="007209AC">
        <w:rPr>
          <w:b/>
          <w:bCs/>
          <w:color w:val="1A171B"/>
        </w:rPr>
        <w:t xml:space="preserve"> </w:t>
      </w:r>
      <w:r w:rsidRPr="007209AC">
        <w:rPr>
          <w:color w:val="1A171B"/>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
    <w:p w:rsidR="00A92C82" w:rsidRPr="007209AC" w:rsidRDefault="00A92C82" w:rsidP="006C5A83">
      <w:pPr>
        <w:shd w:val="clear" w:color="auto" w:fill="FFFFFF"/>
        <w:ind w:firstLine="567"/>
        <w:jc w:val="both"/>
      </w:pPr>
      <w:r w:rsidRPr="007209AC">
        <w:rPr>
          <w:b/>
          <w:bCs/>
          <w:color w:val="1A171B"/>
        </w:rPr>
        <w:t xml:space="preserve">Третий уровень результатов </w:t>
      </w:r>
      <w:r w:rsidRPr="007209AC">
        <w:rPr>
          <w:color w:val="1A171B"/>
        </w:rPr>
        <w:t>обеспечивает формирование обучающимися опыта самостоятельного общественного действия.</w:t>
      </w:r>
    </w:p>
    <w:p w:rsidR="00A92C82" w:rsidRPr="007209AC" w:rsidRDefault="00A92C82" w:rsidP="006C5A83">
      <w:pPr>
        <w:shd w:val="clear" w:color="auto" w:fill="FFFFFF"/>
        <w:ind w:right="5" w:firstLine="567"/>
        <w:jc w:val="both"/>
        <w:rPr>
          <w:color w:val="1A171B"/>
        </w:rPr>
      </w:pPr>
      <w:r w:rsidRPr="007209AC">
        <w:rPr>
          <w:color w:val="1A171B"/>
        </w:rPr>
        <w:t>С переходом от одного уровня результатов к другому существенно возрастают воспитательные эффекты, при этом</w:t>
      </w:r>
      <w:r w:rsidRPr="007209AC">
        <w:t xml:space="preserve"> </w:t>
      </w:r>
      <w:r w:rsidRPr="007209AC">
        <w:rPr>
          <w:color w:val="1A171B"/>
        </w:rPr>
        <w:t>на первом уровне воспитание приближено к обучению, на третьем - создаются необходимые условия для участия обучающихся в нравственно ориентированной социально значимой деятельности.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7873"/>
      </w:tblGrid>
      <w:tr w:rsidR="00A92C82" w:rsidRPr="007209AC">
        <w:tc>
          <w:tcPr>
            <w:tcW w:w="1980" w:type="dxa"/>
          </w:tcPr>
          <w:p w:rsidR="00A92C82" w:rsidRPr="00BC5F51" w:rsidRDefault="00A92C82" w:rsidP="006C5A83">
            <w:pPr>
              <w:jc w:val="center"/>
              <w:rPr>
                <w:b/>
                <w:bCs/>
              </w:rPr>
            </w:pPr>
            <w:r w:rsidRPr="00BC5F51">
              <w:rPr>
                <w:b/>
                <w:bCs/>
                <w:sz w:val="22"/>
                <w:szCs w:val="22"/>
              </w:rPr>
              <w:t xml:space="preserve">Направления программы </w:t>
            </w:r>
          </w:p>
        </w:tc>
        <w:tc>
          <w:tcPr>
            <w:tcW w:w="7873" w:type="dxa"/>
          </w:tcPr>
          <w:p w:rsidR="00A92C82" w:rsidRPr="00BC5F51" w:rsidRDefault="00A92C82" w:rsidP="006C5A83">
            <w:pPr>
              <w:jc w:val="center"/>
              <w:rPr>
                <w:b/>
                <w:bCs/>
              </w:rPr>
            </w:pPr>
            <w:r w:rsidRPr="00BC5F51">
              <w:rPr>
                <w:b/>
                <w:bCs/>
                <w:sz w:val="22"/>
                <w:szCs w:val="22"/>
              </w:rPr>
              <w:t>Планируемые результаты</w:t>
            </w:r>
          </w:p>
        </w:tc>
      </w:tr>
      <w:tr w:rsidR="00A92C82" w:rsidRPr="007209AC">
        <w:tc>
          <w:tcPr>
            <w:tcW w:w="1980" w:type="dxa"/>
          </w:tcPr>
          <w:p w:rsidR="00A92C82" w:rsidRPr="00BC5F51" w:rsidRDefault="00A92C82" w:rsidP="006C5A83">
            <w:pPr>
              <w:shd w:val="clear" w:color="auto" w:fill="FFFFFF"/>
              <w:tabs>
                <w:tab w:val="left" w:pos="557"/>
              </w:tabs>
              <w:ind w:right="5"/>
            </w:pPr>
            <w:r w:rsidRPr="00BC5F51">
              <w:rPr>
                <w:color w:val="1A171B"/>
                <w:sz w:val="22"/>
                <w:szCs w:val="22"/>
              </w:rPr>
              <w:t>Воспитание гражданственности, патриотизма, уважения к правам, свободам и обязанностям человека</w:t>
            </w:r>
          </w:p>
        </w:tc>
        <w:tc>
          <w:tcPr>
            <w:tcW w:w="7873" w:type="dxa"/>
          </w:tcPr>
          <w:p w:rsidR="00A92C82" w:rsidRPr="007209AC" w:rsidRDefault="00A92C82" w:rsidP="00602359">
            <w:pPr>
              <w:pStyle w:val="Default"/>
              <w:numPr>
                <w:ilvl w:val="0"/>
                <w:numId w:val="37"/>
              </w:numPr>
              <w:jc w:val="both"/>
            </w:pPr>
            <w:r w:rsidRPr="007209AC">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A92C82" w:rsidRPr="007209AC" w:rsidRDefault="00A92C82" w:rsidP="00602359">
            <w:pPr>
              <w:pStyle w:val="Default"/>
              <w:numPr>
                <w:ilvl w:val="0"/>
                <w:numId w:val="37"/>
              </w:numPr>
              <w:jc w:val="both"/>
            </w:pPr>
            <w:r w:rsidRPr="007209AC">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A92C82" w:rsidRPr="007209AC" w:rsidRDefault="00A92C82" w:rsidP="00602359">
            <w:pPr>
              <w:pStyle w:val="Default"/>
              <w:numPr>
                <w:ilvl w:val="0"/>
                <w:numId w:val="37"/>
              </w:numPr>
              <w:jc w:val="both"/>
            </w:pPr>
            <w:r w:rsidRPr="007209AC">
              <w:t xml:space="preserve">первоначальный опыт постижения ценностей гражданского общества, национальной истории и культуры; </w:t>
            </w:r>
          </w:p>
          <w:p w:rsidR="00A92C82" w:rsidRPr="007209AC" w:rsidRDefault="00A92C82" w:rsidP="00602359">
            <w:pPr>
              <w:pStyle w:val="Default"/>
              <w:numPr>
                <w:ilvl w:val="0"/>
                <w:numId w:val="37"/>
              </w:numPr>
              <w:jc w:val="both"/>
            </w:pPr>
            <w:r w:rsidRPr="007209AC">
              <w:t xml:space="preserve">опыт ролевого взаимодействия и реализации гражданской, патриотической позиции; </w:t>
            </w:r>
          </w:p>
          <w:p w:rsidR="00A92C82" w:rsidRPr="007209AC" w:rsidRDefault="00A92C82" w:rsidP="00602359">
            <w:pPr>
              <w:pStyle w:val="Default"/>
              <w:numPr>
                <w:ilvl w:val="0"/>
                <w:numId w:val="37"/>
              </w:numPr>
              <w:jc w:val="both"/>
            </w:pPr>
            <w:r w:rsidRPr="007209AC">
              <w:t xml:space="preserve">опыт социальной и межкультурной коммуникации; </w:t>
            </w:r>
          </w:p>
          <w:p w:rsidR="00A92C82" w:rsidRPr="007209AC" w:rsidRDefault="00A92C82" w:rsidP="00602359">
            <w:pPr>
              <w:pStyle w:val="Default"/>
              <w:numPr>
                <w:ilvl w:val="0"/>
                <w:numId w:val="37"/>
              </w:numPr>
              <w:jc w:val="both"/>
            </w:pPr>
            <w:r w:rsidRPr="007209AC">
              <w:t>начальные представления о правах и обязанностях человека, гражданина, семьянина, товарища</w:t>
            </w:r>
          </w:p>
        </w:tc>
      </w:tr>
      <w:tr w:rsidR="00A92C82" w:rsidRPr="007209AC">
        <w:tc>
          <w:tcPr>
            <w:tcW w:w="1980" w:type="dxa"/>
          </w:tcPr>
          <w:p w:rsidR="00A92C82" w:rsidRPr="0057437A" w:rsidRDefault="00A92C82" w:rsidP="006C5A83">
            <w:r w:rsidRPr="0057437A">
              <w:rPr>
                <w:color w:val="1A171B"/>
              </w:rPr>
              <w:t>Воспитание нравственных чувств и этического сознания</w:t>
            </w:r>
          </w:p>
        </w:tc>
        <w:tc>
          <w:tcPr>
            <w:tcW w:w="7873" w:type="dxa"/>
          </w:tcPr>
          <w:p w:rsidR="00A92C82" w:rsidRPr="007209AC" w:rsidRDefault="00A92C82" w:rsidP="00602359">
            <w:pPr>
              <w:pStyle w:val="Default"/>
              <w:numPr>
                <w:ilvl w:val="0"/>
                <w:numId w:val="36"/>
              </w:numPr>
              <w:jc w:val="both"/>
            </w:pPr>
            <w:r w:rsidRPr="007209AC">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A92C82" w:rsidRPr="007209AC" w:rsidRDefault="00A92C82" w:rsidP="00602359">
            <w:pPr>
              <w:pStyle w:val="Default"/>
              <w:numPr>
                <w:ilvl w:val="0"/>
                <w:numId w:val="36"/>
              </w:numPr>
              <w:jc w:val="both"/>
            </w:pPr>
            <w:r w:rsidRPr="007209AC">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A92C82" w:rsidRPr="007209AC" w:rsidRDefault="00A92C82" w:rsidP="00602359">
            <w:pPr>
              <w:pStyle w:val="Default"/>
              <w:numPr>
                <w:ilvl w:val="0"/>
                <w:numId w:val="36"/>
              </w:numPr>
              <w:jc w:val="both"/>
            </w:pPr>
            <w:r w:rsidRPr="007209AC">
              <w:t xml:space="preserve">уважительное отношение к традиционным религиям; </w:t>
            </w:r>
          </w:p>
          <w:p w:rsidR="00A92C82" w:rsidRPr="007209AC" w:rsidRDefault="00A92C82" w:rsidP="00602359">
            <w:pPr>
              <w:pStyle w:val="Default"/>
              <w:numPr>
                <w:ilvl w:val="0"/>
                <w:numId w:val="36"/>
              </w:numPr>
              <w:jc w:val="both"/>
            </w:pPr>
            <w:r w:rsidRPr="007209AC">
              <w:t xml:space="preserve">неравнодушие к жизненным проблемам других людей, сочувствие к человеку, находящемуся в трудной ситуации; </w:t>
            </w:r>
          </w:p>
          <w:p w:rsidR="00A92C82" w:rsidRPr="007209AC" w:rsidRDefault="00A92C82" w:rsidP="00602359">
            <w:pPr>
              <w:pStyle w:val="Default"/>
              <w:numPr>
                <w:ilvl w:val="0"/>
                <w:numId w:val="36"/>
              </w:numPr>
              <w:jc w:val="both"/>
            </w:pPr>
            <w:r w:rsidRPr="007209AC">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92C82" w:rsidRPr="007209AC" w:rsidRDefault="00A92C82" w:rsidP="00602359">
            <w:pPr>
              <w:pStyle w:val="Default"/>
              <w:numPr>
                <w:ilvl w:val="0"/>
                <w:numId w:val="36"/>
              </w:numPr>
              <w:jc w:val="both"/>
            </w:pPr>
            <w:r w:rsidRPr="007209AC">
              <w:t xml:space="preserve">уважительное отношение к родителям (законным представителям), к старшим, заботливое отношение к младшим; </w:t>
            </w:r>
          </w:p>
          <w:p w:rsidR="00A92C82" w:rsidRPr="007209AC" w:rsidRDefault="00A92C82" w:rsidP="00602359">
            <w:pPr>
              <w:pStyle w:val="Default"/>
              <w:numPr>
                <w:ilvl w:val="0"/>
                <w:numId w:val="36"/>
              </w:numPr>
              <w:jc w:val="both"/>
            </w:pPr>
            <w:r w:rsidRPr="007209AC">
              <w:t>знание традиций своей семьи и лицея, бережное отношение к ним</w:t>
            </w:r>
          </w:p>
        </w:tc>
      </w:tr>
      <w:tr w:rsidR="00A92C82" w:rsidRPr="007209AC">
        <w:tc>
          <w:tcPr>
            <w:tcW w:w="1980" w:type="dxa"/>
          </w:tcPr>
          <w:p w:rsidR="00A92C82" w:rsidRPr="0057437A" w:rsidRDefault="00A92C82" w:rsidP="006C5A83">
            <w:r w:rsidRPr="0057437A">
              <w:rPr>
                <w:color w:val="1A171B"/>
              </w:rPr>
              <w:t>Воспитание трудолюбия, творческого отношения к учению, труду, жизни</w:t>
            </w:r>
          </w:p>
        </w:tc>
        <w:tc>
          <w:tcPr>
            <w:tcW w:w="7873" w:type="dxa"/>
          </w:tcPr>
          <w:p w:rsidR="00A92C82" w:rsidRPr="007209AC" w:rsidRDefault="00A92C82" w:rsidP="00602359">
            <w:pPr>
              <w:pStyle w:val="Default"/>
              <w:numPr>
                <w:ilvl w:val="0"/>
                <w:numId w:val="35"/>
              </w:numPr>
              <w:jc w:val="both"/>
            </w:pPr>
            <w:r w:rsidRPr="007209AC">
              <w:t xml:space="preserve">ценностное отношение к труду и творчеству, человеку труда, трудовым достижениям России и человечества, трудолюбие; </w:t>
            </w:r>
          </w:p>
          <w:p w:rsidR="00A92C82" w:rsidRPr="007209AC" w:rsidRDefault="00A92C82" w:rsidP="00602359">
            <w:pPr>
              <w:pStyle w:val="Default"/>
              <w:numPr>
                <w:ilvl w:val="0"/>
                <w:numId w:val="35"/>
              </w:numPr>
              <w:jc w:val="both"/>
            </w:pPr>
            <w:r w:rsidRPr="007209AC">
              <w:t xml:space="preserve">ценностное и творческое отношение к учебному труду; </w:t>
            </w:r>
          </w:p>
          <w:p w:rsidR="00A92C82" w:rsidRPr="007209AC" w:rsidRDefault="00A92C82" w:rsidP="00602359">
            <w:pPr>
              <w:pStyle w:val="Default"/>
              <w:numPr>
                <w:ilvl w:val="0"/>
                <w:numId w:val="35"/>
              </w:numPr>
              <w:jc w:val="both"/>
            </w:pPr>
            <w:r w:rsidRPr="007209AC">
              <w:t>элементарные представления о различных профессиях;</w:t>
            </w:r>
          </w:p>
          <w:p w:rsidR="00A92C82" w:rsidRPr="007209AC" w:rsidRDefault="00A92C82" w:rsidP="00602359">
            <w:pPr>
              <w:pStyle w:val="Default"/>
              <w:numPr>
                <w:ilvl w:val="0"/>
                <w:numId w:val="35"/>
              </w:numPr>
              <w:jc w:val="both"/>
            </w:pPr>
            <w:r w:rsidRPr="007209AC">
              <w:t xml:space="preserve">первоначальные навыки трудового творческого сотрудничества со сверстниками, старшими детьми и взрослыми; </w:t>
            </w:r>
          </w:p>
          <w:p w:rsidR="00A92C82" w:rsidRPr="007209AC" w:rsidRDefault="00A92C82" w:rsidP="00602359">
            <w:pPr>
              <w:pStyle w:val="Default"/>
              <w:numPr>
                <w:ilvl w:val="0"/>
                <w:numId w:val="35"/>
              </w:numPr>
              <w:jc w:val="both"/>
            </w:pPr>
            <w:r w:rsidRPr="007209AC">
              <w:t xml:space="preserve">осознание приоритета нравственных основ труда, творчества, создания нового; </w:t>
            </w:r>
          </w:p>
          <w:p w:rsidR="00A92C82" w:rsidRPr="007209AC" w:rsidRDefault="00A92C82" w:rsidP="00602359">
            <w:pPr>
              <w:pStyle w:val="Default"/>
              <w:numPr>
                <w:ilvl w:val="0"/>
                <w:numId w:val="35"/>
              </w:numPr>
              <w:jc w:val="both"/>
            </w:pPr>
            <w:r w:rsidRPr="007209AC">
              <w:t xml:space="preserve">первоначальный опыт участия в различных видах общественно полезной и личностно значимой деятельности; </w:t>
            </w:r>
          </w:p>
          <w:p w:rsidR="00A92C82" w:rsidRPr="007209AC" w:rsidRDefault="00A92C82" w:rsidP="00602359">
            <w:pPr>
              <w:pStyle w:val="Default"/>
              <w:numPr>
                <w:ilvl w:val="0"/>
                <w:numId w:val="35"/>
              </w:numPr>
              <w:jc w:val="both"/>
            </w:pPr>
            <w:r w:rsidRPr="007209AC">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A92C82" w:rsidRPr="007209AC" w:rsidRDefault="00A92C82" w:rsidP="00602359">
            <w:pPr>
              <w:pStyle w:val="Default"/>
              <w:numPr>
                <w:ilvl w:val="0"/>
                <w:numId w:val="35"/>
              </w:numPr>
              <w:jc w:val="both"/>
            </w:pPr>
            <w:r w:rsidRPr="007209AC">
              <w:t>мотивация к самореализации в социальном творчестве, познавательной и практической, общественно полезной деятельности</w:t>
            </w:r>
          </w:p>
        </w:tc>
      </w:tr>
      <w:tr w:rsidR="00A92C82" w:rsidRPr="007209AC">
        <w:tc>
          <w:tcPr>
            <w:tcW w:w="1980" w:type="dxa"/>
          </w:tcPr>
          <w:p w:rsidR="00A92C82" w:rsidRPr="0057437A" w:rsidRDefault="00A92C82" w:rsidP="006C5A83">
            <w:pPr>
              <w:shd w:val="clear" w:color="auto" w:fill="FFFFFF"/>
              <w:tabs>
                <w:tab w:val="left" w:pos="562"/>
              </w:tabs>
              <w:ind w:right="5"/>
            </w:pPr>
            <w:r w:rsidRPr="0057437A">
              <w:rPr>
                <w:color w:val="1A171B"/>
              </w:rPr>
              <w:t>Воспитание ценностного отношения к природе, окружающей среде (экологическое воспитание)</w:t>
            </w:r>
          </w:p>
        </w:tc>
        <w:tc>
          <w:tcPr>
            <w:tcW w:w="7873" w:type="dxa"/>
          </w:tcPr>
          <w:p w:rsidR="00A92C82" w:rsidRPr="0057437A" w:rsidRDefault="00A92C82" w:rsidP="00602359">
            <w:pPr>
              <w:numPr>
                <w:ilvl w:val="0"/>
                <w:numId w:val="34"/>
              </w:numPr>
              <w:jc w:val="both"/>
            </w:pPr>
            <w:r w:rsidRPr="0057437A">
              <w:t>первоначальный опыт эстетического, морального, нравственного отношения в природе;</w:t>
            </w:r>
          </w:p>
          <w:p w:rsidR="00A92C82" w:rsidRPr="0057437A" w:rsidRDefault="00A92C82" w:rsidP="00602359">
            <w:pPr>
              <w:numPr>
                <w:ilvl w:val="0"/>
                <w:numId w:val="34"/>
              </w:numPr>
              <w:jc w:val="both"/>
            </w:pPr>
            <w:r w:rsidRPr="0057437A">
              <w:t>начальные знания о вредных факторах, влияющих на экологию;</w:t>
            </w:r>
          </w:p>
          <w:p w:rsidR="00A92C82" w:rsidRPr="0057437A" w:rsidRDefault="00A92C82" w:rsidP="00602359">
            <w:pPr>
              <w:numPr>
                <w:ilvl w:val="0"/>
                <w:numId w:val="34"/>
              </w:numPr>
              <w:jc w:val="both"/>
            </w:pPr>
            <w:r w:rsidRPr="0057437A">
              <w:t>личный опыт участия в экологических инициативах, проектах;</w:t>
            </w:r>
          </w:p>
          <w:p w:rsidR="00A92C82" w:rsidRPr="0057437A" w:rsidRDefault="00A92C82" w:rsidP="00602359">
            <w:pPr>
              <w:numPr>
                <w:ilvl w:val="0"/>
                <w:numId w:val="34"/>
              </w:numPr>
              <w:jc w:val="both"/>
            </w:pPr>
            <w:r w:rsidRPr="0057437A">
              <w:t>элементарные знания о традициях нравственно-этического отношения к природе в культуре народов России;</w:t>
            </w:r>
          </w:p>
          <w:p w:rsidR="00A92C82" w:rsidRPr="0057437A" w:rsidRDefault="00A92C82" w:rsidP="00602359">
            <w:pPr>
              <w:numPr>
                <w:ilvl w:val="0"/>
                <w:numId w:val="34"/>
              </w:numPr>
              <w:jc w:val="both"/>
            </w:pPr>
            <w:r w:rsidRPr="0057437A">
              <w:t>первоначальный опыт участия в природоохранной деятельности в школе, на пришкольном участке, в городе;</w:t>
            </w:r>
          </w:p>
          <w:p w:rsidR="00A92C82" w:rsidRPr="0057437A" w:rsidRDefault="00A92C82" w:rsidP="00602359">
            <w:pPr>
              <w:numPr>
                <w:ilvl w:val="0"/>
                <w:numId w:val="34"/>
              </w:numPr>
              <w:jc w:val="both"/>
            </w:pPr>
            <w:r w:rsidRPr="0057437A">
              <w:t>понятие бережливости и сохранения природы родного края;</w:t>
            </w:r>
          </w:p>
          <w:p w:rsidR="00A92C82" w:rsidRPr="0057437A" w:rsidRDefault="00A92C82" w:rsidP="00602359">
            <w:pPr>
              <w:numPr>
                <w:ilvl w:val="0"/>
                <w:numId w:val="34"/>
              </w:numPr>
              <w:jc w:val="both"/>
            </w:pPr>
            <w:r w:rsidRPr="0057437A">
              <w:t>первоначальный опыт участия в работе на пришкольном участке, во дворе;</w:t>
            </w:r>
          </w:p>
          <w:p w:rsidR="00A92C82" w:rsidRPr="0057437A" w:rsidRDefault="00A92C82" w:rsidP="00602359">
            <w:pPr>
              <w:numPr>
                <w:ilvl w:val="0"/>
                <w:numId w:val="34"/>
              </w:numPr>
              <w:jc w:val="both"/>
            </w:pPr>
            <w:r w:rsidRPr="0057437A">
              <w:t>опыт ухода за комнатными и декоративными растениями</w:t>
            </w:r>
          </w:p>
        </w:tc>
      </w:tr>
      <w:tr w:rsidR="00A92C82" w:rsidRPr="007209AC">
        <w:tc>
          <w:tcPr>
            <w:tcW w:w="1980" w:type="dxa"/>
          </w:tcPr>
          <w:p w:rsidR="00A92C82" w:rsidRPr="0057437A" w:rsidRDefault="00A92C82" w:rsidP="006C5A83">
            <w:pPr>
              <w:shd w:val="clear" w:color="auto" w:fill="FFFFFF"/>
              <w:tabs>
                <w:tab w:val="left" w:pos="562"/>
              </w:tabs>
            </w:pPr>
            <w:r w:rsidRPr="0057437A">
              <w:rPr>
                <w:color w:val="1A171B"/>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7873" w:type="dxa"/>
          </w:tcPr>
          <w:p w:rsidR="00A92C82" w:rsidRPr="0057437A" w:rsidRDefault="00A92C82" w:rsidP="00602359">
            <w:pPr>
              <w:widowControl w:val="0"/>
              <w:numPr>
                <w:ilvl w:val="0"/>
                <w:numId w:val="33"/>
              </w:numPr>
              <w:shd w:val="clear" w:color="auto" w:fill="FFFFFF"/>
              <w:tabs>
                <w:tab w:val="left" w:pos="557"/>
              </w:tabs>
              <w:autoSpaceDE w:val="0"/>
              <w:autoSpaceDN w:val="0"/>
              <w:adjustRightInd w:val="0"/>
              <w:ind w:right="5"/>
              <w:jc w:val="both"/>
              <w:rPr>
                <w:color w:val="1A171B"/>
              </w:rPr>
            </w:pPr>
            <w:r w:rsidRPr="0057437A">
              <w:rPr>
                <w:color w:val="1A171B"/>
              </w:rPr>
              <w:t>первоначальные умения видеть красоту в окружающем мире;</w:t>
            </w:r>
          </w:p>
          <w:p w:rsidR="00A92C82" w:rsidRPr="0057437A" w:rsidRDefault="00A92C82" w:rsidP="00602359">
            <w:pPr>
              <w:widowControl w:val="0"/>
              <w:numPr>
                <w:ilvl w:val="0"/>
                <w:numId w:val="33"/>
              </w:numPr>
              <w:shd w:val="clear" w:color="auto" w:fill="FFFFFF"/>
              <w:tabs>
                <w:tab w:val="left" w:pos="557"/>
              </w:tabs>
              <w:autoSpaceDE w:val="0"/>
              <w:autoSpaceDN w:val="0"/>
              <w:adjustRightInd w:val="0"/>
              <w:jc w:val="both"/>
              <w:rPr>
                <w:color w:val="1A171B"/>
              </w:rPr>
            </w:pPr>
            <w:r w:rsidRPr="0057437A">
              <w:rPr>
                <w:color w:val="1A171B"/>
              </w:rPr>
              <w:t>первоначальные умения видеть красоту в поведении, поступках людей;</w:t>
            </w:r>
          </w:p>
          <w:p w:rsidR="00A92C82" w:rsidRPr="0057437A" w:rsidRDefault="00A92C82" w:rsidP="00602359">
            <w:pPr>
              <w:widowControl w:val="0"/>
              <w:numPr>
                <w:ilvl w:val="0"/>
                <w:numId w:val="33"/>
              </w:numPr>
              <w:shd w:val="clear" w:color="auto" w:fill="FFFFFF"/>
              <w:tabs>
                <w:tab w:val="left" w:pos="557"/>
              </w:tabs>
              <w:autoSpaceDE w:val="0"/>
              <w:autoSpaceDN w:val="0"/>
              <w:adjustRightInd w:val="0"/>
              <w:ind w:right="5"/>
              <w:jc w:val="both"/>
              <w:rPr>
                <w:color w:val="1A171B"/>
              </w:rPr>
            </w:pPr>
            <w:r w:rsidRPr="0057437A">
              <w:rPr>
                <w:color w:val="1A171B"/>
              </w:rPr>
              <w:t>элементарные представления об эстетических и художественных ценностях отечественной культуры;</w:t>
            </w:r>
          </w:p>
          <w:p w:rsidR="00A92C82" w:rsidRPr="0057437A" w:rsidRDefault="00A92C82" w:rsidP="00602359">
            <w:pPr>
              <w:widowControl w:val="0"/>
              <w:numPr>
                <w:ilvl w:val="0"/>
                <w:numId w:val="33"/>
              </w:numPr>
              <w:shd w:val="clear" w:color="auto" w:fill="FFFFFF"/>
              <w:tabs>
                <w:tab w:val="left" w:pos="557"/>
              </w:tabs>
              <w:autoSpaceDE w:val="0"/>
              <w:autoSpaceDN w:val="0"/>
              <w:adjustRightInd w:val="0"/>
              <w:ind w:right="5"/>
              <w:jc w:val="both"/>
              <w:rPr>
                <w:color w:val="1A171B"/>
              </w:rPr>
            </w:pPr>
            <w:r w:rsidRPr="0057437A">
              <w:rPr>
                <w:color w:val="1A171B"/>
              </w:rPr>
              <w:t>первоначальный опыт эмоционального постижения народного творчества, этнокультурных традиций, фольклора народов России;</w:t>
            </w:r>
          </w:p>
          <w:p w:rsidR="00A92C82" w:rsidRPr="0057437A" w:rsidRDefault="00A92C82" w:rsidP="00602359">
            <w:pPr>
              <w:widowControl w:val="0"/>
              <w:numPr>
                <w:ilvl w:val="0"/>
                <w:numId w:val="33"/>
              </w:numPr>
              <w:shd w:val="clear" w:color="auto" w:fill="FFFFFF"/>
              <w:tabs>
                <w:tab w:val="left" w:pos="557"/>
              </w:tabs>
              <w:autoSpaceDE w:val="0"/>
              <w:autoSpaceDN w:val="0"/>
              <w:adjustRightInd w:val="0"/>
              <w:jc w:val="both"/>
              <w:rPr>
                <w:color w:val="1A171B"/>
              </w:rPr>
            </w:pPr>
            <w:r w:rsidRPr="0057437A">
              <w:rPr>
                <w:color w:val="1A171B"/>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92C82" w:rsidRPr="0057437A" w:rsidRDefault="00A92C82" w:rsidP="00602359">
            <w:pPr>
              <w:widowControl w:val="0"/>
              <w:numPr>
                <w:ilvl w:val="0"/>
                <w:numId w:val="33"/>
              </w:numPr>
              <w:shd w:val="clear" w:color="auto" w:fill="FFFFFF"/>
              <w:tabs>
                <w:tab w:val="left" w:pos="557"/>
              </w:tabs>
              <w:autoSpaceDE w:val="0"/>
              <w:autoSpaceDN w:val="0"/>
              <w:adjustRightInd w:val="0"/>
              <w:ind w:right="5"/>
              <w:jc w:val="both"/>
              <w:rPr>
                <w:color w:val="1A171B"/>
              </w:rPr>
            </w:pPr>
            <w:r w:rsidRPr="0057437A">
              <w:rPr>
                <w:color w:val="1A171B"/>
              </w:rPr>
              <w:t>первоначальный опыт самореализации в различных ви</w:t>
            </w:r>
            <w:r w:rsidRPr="0057437A">
              <w:rPr>
                <w:color w:val="1A171B"/>
              </w:rPr>
              <w:softHyphen/>
              <w:t>дах творческой деятельности, формирование потребности и умения выражать себя в доступных видах творчества;</w:t>
            </w:r>
          </w:p>
          <w:p w:rsidR="00A92C82" w:rsidRPr="0057437A" w:rsidRDefault="00A92C82" w:rsidP="00602359">
            <w:pPr>
              <w:widowControl w:val="0"/>
              <w:numPr>
                <w:ilvl w:val="0"/>
                <w:numId w:val="33"/>
              </w:numPr>
              <w:shd w:val="clear" w:color="auto" w:fill="FFFFFF"/>
              <w:tabs>
                <w:tab w:val="left" w:pos="557"/>
              </w:tabs>
              <w:autoSpaceDE w:val="0"/>
              <w:autoSpaceDN w:val="0"/>
              <w:adjustRightInd w:val="0"/>
              <w:jc w:val="both"/>
              <w:rPr>
                <w:color w:val="1A171B"/>
              </w:rPr>
            </w:pPr>
            <w:r w:rsidRPr="0057437A">
              <w:rPr>
                <w:color w:val="1A171B"/>
              </w:rPr>
              <w:t>мотивация к реализации эстетических ценностей в пространстве образовательного учреждения и семьи.</w:t>
            </w:r>
          </w:p>
        </w:tc>
      </w:tr>
    </w:tbl>
    <w:p w:rsidR="00A92C82" w:rsidRPr="007209AC" w:rsidRDefault="00A92C82" w:rsidP="00602359">
      <w:pPr>
        <w:ind w:firstLine="567"/>
        <w:jc w:val="both"/>
      </w:pPr>
      <w:r w:rsidRPr="007209AC">
        <w:t>Достижение трёх уровней воспитательных результатов обеспечит появление значимых эффектов воспитания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w:t>
      </w:r>
    </w:p>
    <w:p w:rsidR="00A92C82" w:rsidRPr="007A5EAA" w:rsidRDefault="00A92C82" w:rsidP="006C5A83">
      <w:pPr>
        <w:shd w:val="clear" w:color="auto" w:fill="FFFFFF"/>
        <w:ind w:right="10" w:firstLine="567"/>
        <w:jc w:val="both"/>
      </w:pPr>
      <w:r w:rsidRPr="007209AC">
        <w:t>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w:t>
      </w:r>
      <w:r>
        <w:t>икт с обществом и государством.</w:t>
      </w:r>
    </w:p>
    <w:p w:rsidR="00A92C82" w:rsidRDefault="00A92C82" w:rsidP="006C5A83">
      <w:pPr>
        <w:jc w:val="center"/>
        <w:rPr>
          <w:b/>
          <w:bCs/>
        </w:rPr>
      </w:pPr>
      <w:r w:rsidRPr="007209AC">
        <w:rPr>
          <w:b/>
          <w:bCs/>
        </w:rPr>
        <w:t>Критерии эффе</w:t>
      </w:r>
      <w:r>
        <w:rPr>
          <w:b/>
          <w:bCs/>
        </w:rPr>
        <w:t>ктивности  реализации программы</w:t>
      </w:r>
    </w:p>
    <w:tbl>
      <w:tblPr>
        <w:tblW w:w="98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2463"/>
        <w:gridCol w:w="2463"/>
        <w:gridCol w:w="2463"/>
      </w:tblGrid>
      <w:tr w:rsidR="00A92C82" w:rsidRPr="00CF5881">
        <w:tc>
          <w:tcPr>
            <w:tcW w:w="2463" w:type="dxa"/>
            <w:vAlign w:val="center"/>
          </w:tcPr>
          <w:p w:rsidR="00A92C82" w:rsidRPr="00CF5881" w:rsidRDefault="00A92C82" w:rsidP="006C5A83">
            <w:pPr>
              <w:jc w:val="center"/>
              <w:rPr>
                <w:b/>
                <w:bCs/>
              </w:rPr>
            </w:pPr>
            <w:r w:rsidRPr="00CF5881">
              <w:rPr>
                <w:b/>
                <w:bCs/>
                <w:sz w:val="22"/>
                <w:szCs w:val="22"/>
              </w:rPr>
              <w:t>Задачи</w:t>
            </w:r>
          </w:p>
        </w:tc>
        <w:tc>
          <w:tcPr>
            <w:tcW w:w="2463" w:type="dxa"/>
            <w:vAlign w:val="center"/>
          </w:tcPr>
          <w:p w:rsidR="00A92C82" w:rsidRPr="00CF5881" w:rsidRDefault="00A92C82" w:rsidP="006C5A83">
            <w:pPr>
              <w:jc w:val="center"/>
              <w:rPr>
                <w:b/>
                <w:bCs/>
              </w:rPr>
            </w:pPr>
            <w:r w:rsidRPr="00CF5881">
              <w:rPr>
                <w:b/>
                <w:bCs/>
                <w:sz w:val="22"/>
                <w:szCs w:val="22"/>
              </w:rPr>
              <w:t>Критерии</w:t>
            </w:r>
          </w:p>
        </w:tc>
        <w:tc>
          <w:tcPr>
            <w:tcW w:w="2463" w:type="dxa"/>
            <w:vAlign w:val="center"/>
          </w:tcPr>
          <w:p w:rsidR="00A92C82" w:rsidRPr="00CF5881" w:rsidRDefault="00A92C82" w:rsidP="006C5A83">
            <w:pPr>
              <w:jc w:val="center"/>
              <w:rPr>
                <w:b/>
                <w:bCs/>
              </w:rPr>
            </w:pPr>
            <w:r w:rsidRPr="00CF5881">
              <w:rPr>
                <w:b/>
                <w:bCs/>
                <w:sz w:val="22"/>
                <w:szCs w:val="22"/>
              </w:rPr>
              <w:t>Показатели</w:t>
            </w:r>
          </w:p>
        </w:tc>
        <w:tc>
          <w:tcPr>
            <w:tcW w:w="2463" w:type="dxa"/>
            <w:vAlign w:val="center"/>
          </w:tcPr>
          <w:p w:rsidR="00A92C82" w:rsidRPr="00CF5881" w:rsidRDefault="00A92C82" w:rsidP="006C5A83">
            <w:pPr>
              <w:jc w:val="center"/>
              <w:rPr>
                <w:b/>
                <w:bCs/>
              </w:rPr>
            </w:pPr>
            <w:r w:rsidRPr="00CF5881">
              <w:rPr>
                <w:b/>
                <w:bCs/>
                <w:sz w:val="22"/>
                <w:szCs w:val="22"/>
              </w:rPr>
              <w:t>Способы мониторинга</w:t>
            </w:r>
          </w:p>
        </w:tc>
      </w:tr>
      <w:tr w:rsidR="00A92C82" w:rsidRPr="00CF5881">
        <w:tc>
          <w:tcPr>
            <w:tcW w:w="2463" w:type="dxa"/>
          </w:tcPr>
          <w:p w:rsidR="00A92C82" w:rsidRPr="007A5EAA" w:rsidRDefault="00A92C82" w:rsidP="006C5A83">
            <w:pPr>
              <w:jc w:val="both"/>
              <w:rPr>
                <w:b/>
                <w:bCs/>
              </w:rPr>
            </w:pPr>
            <w:r w:rsidRPr="007A5EAA">
              <w:rPr>
                <w:b/>
                <w:bCs/>
                <w:sz w:val="22"/>
                <w:szCs w:val="22"/>
              </w:rPr>
              <w:t xml:space="preserve">Блок 1. </w:t>
            </w:r>
          </w:p>
          <w:p w:rsidR="00A92C82" w:rsidRPr="007A5EAA" w:rsidRDefault="00A92C82" w:rsidP="006C5A83">
            <w:pPr>
              <w:rPr>
                <w:b/>
                <w:bCs/>
              </w:rPr>
            </w:pPr>
            <w:r w:rsidRPr="007A5EAA">
              <w:rPr>
                <w:sz w:val="22"/>
                <w:szCs w:val="22"/>
              </w:rPr>
              <w:t>В области формирования личностной культур</w:t>
            </w:r>
          </w:p>
        </w:tc>
        <w:tc>
          <w:tcPr>
            <w:tcW w:w="2463" w:type="dxa"/>
          </w:tcPr>
          <w:p w:rsidR="00A92C82" w:rsidRPr="00BC5F51" w:rsidRDefault="00A92C82" w:rsidP="006C5A83">
            <w:pPr>
              <w:jc w:val="both"/>
            </w:pPr>
            <w:r w:rsidRPr="00CF5881">
              <w:rPr>
                <w:sz w:val="22"/>
                <w:szCs w:val="22"/>
              </w:rPr>
              <w:t>Уровень личностной культуры</w:t>
            </w:r>
          </w:p>
        </w:tc>
        <w:tc>
          <w:tcPr>
            <w:tcW w:w="2463" w:type="dxa"/>
          </w:tcPr>
          <w:p w:rsidR="00A92C82" w:rsidRPr="00BC5F51" w:rsidRDefault="00A92C82" w:rsidP="006C5A83">
            <w:pPr>
              <w:jc w:val="both"/>
            </w:pPr>
            <w:r w:rsidRPr="00CF5881">
              <w:rPr>
                <w:sz w:val="22"/>
                <w:szCs w:val="22"/>
              </w:rPr>
              <w:t>Культура отношения к себе, культура общения.</w:t>
            </w:r>
          </w:p>
          <w:p w:rsidR="00A92C82" w:rsidRPr="00BC5F51" w:rsidRDefault="00A92C82" w:rsidP="006C5A83">
            <w:pPr>
              <w:jc w:val="both"/>
            </w:pPr>
            <w:r w:rsidRPr="00CF5881">
              <w:rPr>
                <w:sz w:val="22"/>
                <w:szCs w:val="22"/>
              </w:rPr>
              <w:t>Осознание и принятие, моральных норм, нравственных принципов и следование им в повседневной жизни.</w:t>
            </w:r>
          </w:p>
          <w:p w:rsidR="00A92C82" w:rsidRPr="00BC5F51" w:rsidRDefault="00A92C82" w:rsidP="006C5A83">
            <w:pPr>
              <w:jc w:val="both"/>
            </w:pPr>
            <w:r w:rsidRPr="00CF5881">
              <w:rPr>
                <w:sz w:val="22"/>
                <w:szCs w:val="22"/>
              </w:rPr>
              <w:t>Становление позиции субъекта общения в процессе деятельности.</w:t>
            </w:r>
          </w:p>
          <w:p w:rsidR="00A92C82" w:rsidRPr="00BC5F51" w:rsidRDefault="00A92C82" w:rsidP="006C5A83">
            <w:pPr>
              <w:jc w:val="both"/>
            </w:pPr>
            <w:r w:rsidRPr="00CF5881">
              <w:rPr>
                <w:sz w:val="22"/>
                <w:szCs w:val="22"/>
              </w:rPr>
              <w:t>Эмоциональное благополучие в общении.</w:t>
            </w:r>
          </w:p>
          <w:p w:rsidR="00A92C82" w:rsidRPr="00BC5F51" w:rsidRDefault="00A92C82" w:rsidP="006C5A83">
            <w:pPr>
              <w:jc w:val="both"/>
            </w:pPr>
            <w:r w:rsidRPr="00CF5881">
              <w:rPr>
                <w:sz w:val="22"/>
                <w:szCs w:val="22"/>
              </w:rPr>
              <w:t>Интерес обучающихся к жизнедеятельности класса, школы.</w:t>
            </w:r>
          </w:p>
          <w:p w:rsidR="00A92C82" w:rsidRPr="00BC5F51" w:rsidRDefault="00A92C82" w:rsidP="006C5A83">
            <w:pPr>
              <w:jc w:val="both"/>
            </w:pPr>
            <w:r w:rsidRPr="00CF5881">
              <w:rPr>
                <w:sz w:val="22"/>
                <w:szCs w:val="22"/>
              </w:rPr>
              <w:t>Позитивные  изменения в уровне воспитанности.</w:t>
            </w:r>
          </w:p>
          <w:p w:rsidR="00A92C82" w:rsidRPr="00BC5F51" w:rsidRDefault="00A92C82" w:rsidP="006C5A83">
            <w:pPr>
              <w:jc w:val="both"/>
              <w:rPr>
                <w:noProof/>
              </w:rPr>
            </w:pPr>
            <w:r w:rsidRPr="00CF5881">
              <w:rPr>
                <w:noProof/>
                <w:sz w:val="22"/>
                <w:szCs w:val="22"/>
              </w:rPr>
              <w:t>Снижение агрессивности, конфликтности и тревожности</w:t>
            </w:r>
          </w:p>
        </w:tc>
        <w:tc>
          <w:tcPr>
            <w:tcW w:w="2463" w:type="dxa"/>
          </w:tcPr>
          <w:p w:rsidR="00A92C82" w:rsidRPr="00BC5F51" w:rsidRDefault="00A92C82" w:rsidP="006C5A83">
            <w:pPr>
              <w:jc w:val="both"/>
            </w:pPr>
            <w:r w:rsidRPr="00CF5881">
              <w:rPr>
                <w:sz w:val="22"/>
                <w:szCs w:val="22"/>
              </w:rPr>
              <w:t>Процедуры педагогической и психологической диагностики (тестирование, анкетирование, беседа).</w:t>
            </w:r>
          </w:p>
          <w:p w:rsidR="00A92C82" w:rsidRPr="00BC5F51" w:rsidRDefault="00A92C82" w:rsidP="006C5A83">
            <w:pPr>
              <w:jc w:val="both"/>
            </w:pPr>
            <w:r w:rsidRPr="00CF5881">
              <w:rPr>
                <w:sz w:val="22"/>
                <w:szCs w:val="22"/>
              </w:rPr>
              <w:t>Анализ продуктов деятельности.</w:t>
            </w:r>
          </w:p>
          <w:p w:rsidR="00A92C82" w:rsidRPr="00BC5F51" w:rsidRDefault="00A92C82" w:rsidP="006C5A83">
            <w:pPr>
              <w:jc w:val="both"/>
            </w:pPr>
            <w:r w:rsidRPr="00CF5881">
              <w:rPr>
                <w:sz w:val="22"/>
                <w:szCs w:val="22"/>
              </w:rPr>
              <w:t>Наблюдение. Экспертная оценка.</w:t>
            </w:r>
          </w:p>
          <w:p w:rsidR="00A92C82" w:rsidRPr="00BC5F51" w:rsidRDefault="00A92C82" w:rsidP="006C5A83">
            <w:pPr>
              <w:jc w:val="both"/>
            </w:pPr>
            <w:r w:rsidRPr="00CF5881">
              <w:rPr>
                <w:sz w:val="22"/>
                <w:szCs w:val="22"/>
              </w:rPr>
              <w:t>Самоанализ.</w:t>
            </w:r>
          </w:p>
          <w:p w:rsidR="00A92C82" w:rsidRPr="00BC5F51" w:rsidRDefault="00A92C82" w:rsidP="006C5A83">
            <w:pPr>
              <w:jc w:val="both"/>
            </w:pPr>
            <w:r w:rsidRPr="00CF5881">
              <w:rPr>
                <w:sz w:val="22"/>
                <w:szCs w:val="22"/>
              </w:rPr>
              <w:t>Беседа</w:t>
            </w:r>
          </w:p>
        </w:tc>
      </w:tr>
      <w:tr w:rsidR="00A92C82" w:rsidRPr="00CF5881">
        <w:tc>
          <w:tcPr>
            <w:tcW w:w="2463" w:type="dxa"/>
          </w:tcPr>
          <w:p w:rsidR="00A92C82" w:rsidRPr="007A5EAA" w:rsidRDefault="00A92C82" w:rsidP="006C5A83">
            <w:pPr>
              <w:jc w:val="both"/>
              <w:rPr>
                <w:b/>
                <w:bCs/>
              </w:rPr>
            </w:pPr>
            <w:r w:rsidRPr="007A5EAA">
              <w:rPr>
                <w:b/>
                <w:bCs/>
                <w:sz w:val="22"/>
                <w:szCs w:val="22"/>
              </w:rPr>
              <w:t xml:space="preserve">Блок 2. </w:t>
            </w:r>
          </w:p>
          <w:p w:rsidR="00A92C82" w:rsidRPr="00CF5881" w:rsidRDefault="00A92C82" w:rsidP="006C5A83">
            <w:pPr>
              <w:rPr>
                <w:i/>
                <w:iCs/>
              </w:rPr>
            </w:pPr>
            <w:r w:rsidRPr="007A5EAA">
              <w:rPr>
                <w:sz w:val="22"/>
                <w:szCs w:val="22"/>
              </w:rPr>
              <w:t>В</w:t>
            </w:r>
            <w:r w:rsidRPr="00CF5881">
              <w:rPr>
                <w:i/>
                <w:iCs/>
                <w:sz w:val="22"/>
                <w:szCs w:val="22"/>
              </w:rPr>
              <w:t xml:space="preserve"> </w:t>
            </w:r>
            <w:r w:rsidRPr="007A5EAA">
              <w:rPr>
                <w:sz w:val="22"/>
                <w:szCs w:val="22"/>
              </w:rPr>
              <w:t>области формирования социальной культуры</w:t>
            </w:r>
          </w:p>
        </w:tc>
        <w:tc>
          <w:tcPr>
            <w:tcW w:w="2463" w:type="dxa"/>
          </w:tcPr>
          <w:p w:rsidR="00A92C82" w:rsidRPr="00BC5F51" w:rsidRDefault="00A92C82" w:rsidP="006C5A83">
            <w:pPr>
              <w:jc w:val="both"/>
            </w:pPr>
            <w:r w:rsidRPr="00CF5881">
              <w:rPr>
                <w:sz w:val="22"/>
                <w:szCs w:val="22"/>
              </w:rPr>
              <w:t>Уровень социальной культуры</w:t>
            </w:r>
          </w:p>
        </w:tc>
        <w:tc>
          <w:tcPr>
            <w:tcW w:w="2463" w:type="dxa"/>
          </w:tcPr>
          <w:p w:rsidR="00A92C82" w:rsidRPr="00BC5F51" w:rsidRDefault="00A92C82" w:rsidP="006C5A83">
            <w:pPr>
              <w:jc w:val="both"/>
              <w:rPr>
                <w:noProof/>
              </w:rPr>
            </w:pPr>
            <w:r w:rsidRPr="00CF5881">
              <w:rPr>
                <w:noProof/>
                <w:sz w:val="22"/>
                <w:szCs w:val="22"/>
              </w:rPr>
              <w:t>Сформированы основные социальные навыки обучающегося: коммуникативные навыки, толерантность, готовность к выполению различных социальных ролей, адекватность поведенческих реакций в конфликтных ситуациях.</w:t>
            </w:r>
          </w:p>
          <w:p w:rsidR="00A92C82" w:rsidRPr="00BC5F51" w:rsidRDefault="00A92C82" w:rsidP="006C5A83">
            <w:pPr>
              <w:jc w:val="both"/>
              <w:rPr>
                <w:noProof/>
              </w:rPr>
            </w:pPr>
            <w:r w:rsidRPr="00CF5881">
              <w:rPr>
                <w:noProof/>
                <w:sz w:val="22"/>
                <w:szCs w:val="22"/>
              </w:rPr>
              <w:t>Способность к рефлексии, осознанному поступку, проявление эмпатии.</w:t>
            </w:r>
          </w:p>
          <w:p w:rsidR="00A92C82" w:rsidRPr="00BC5F51" w:rsidRDefault="00A92C82" w:rsidP="006C5A83">
            <w:pPr>
              <w:jc w:val="both"/>
            </w:pPr>
            <w:r w:rsidRPr="00CF5881">
              <w:rPr>
                <w:sz w:val="22"/>
                <w:szCs w:val="22"/>
              </w:rPr>
              <w:t>Построение общения с детьми на основе гуманитарных принципов: толерантности, диалогичности, эмпатии, доверия к возможностям и способностям ребенка, отношения к ребенку как к суверенной личности.</w:t>
            </w:r>
          </w:p>
          <w:p w:rsidR="00A92C82" w:rsidRPr="00BC5F51" w:rsidRDefault="00A92C82" w:rsidP="006C5A83">
            <w:r w:rsidRPr="00CF5881">
              <w:rPr>
                <w:sz w:val="22"/>
                <w:szCs w:val="22"/>
              </w:rPr>
              <w:t>Выстраивание совместной воспитывающей деятельности с детьми на основе толерантности, сотрудничества и сотворчества;</w:t>
            </w:r>
          </w:p>
          <w:p w:rsidR="00A92C82" w:rsidRPr="00BC5F51" w:rsidRDefault="00A92C82" w:rsidP="006C5A83">
            <w:r w:rsidRPr="00CF5881">
              <w:rPr>
                <w:sz w:val="22"/>
                <w:szCs w:val="22"/>
              </w:rPr>
              <w:t>удовлетворенность обучающихся жизнедеятельностью в школе</w:t>
            </w:r>
          </w:p>
        </w:tc>
        <w:tc>
          <w:tcPr>
            <w:tcW w:w="2463" w:type="dxa"/>
          </w:tcPr>
          <w:p w:rsidR="00A92C82" w:rsidRPr="00BC5F51" w:rsidRDefault="00A92C82" w:rsidP="006C5A83">
            <w:pPr>
              <w:jc w:val="both"/>
            </w:pPr>
          </w:p>
        </w:tc>
      </w:tr>
      <w:tr w:rsidR="00A92C82" w:rsidRPr="00CF5881">
        <w:tc>
          <w:tcPr>
            <w:tcW w:w="2463" w:type="dxa"/>
          </w:tcPr>
          <w:p w:rsidR="00A92C82" w:rsidRPr="007A5EAA" w:rsidRDefault="00A92C82" w:rsidP="006C5A83">
            <w:pPr>
              <w:jc w:val="both"/>
              <w:rPr>
                <w:b/>
                <w:bCs/>
              </w:rPr>
            </w:pPr>
            <w:r w:rsidRPr="007A5EAA">
              <w:rPr>
                <w:b/>
                <w:bCs/>
                <w:sz w:val="22"/>
                <w:szCs w:val="22"/>
              </w:rPr>
              <w:t xml:space="preserve">Блок 3. </w:t>
            </w:r>
          </w:p>
          <w:p w:rsidR="00A92C82" w:rsidRPr="00CF5881" w:rsidRDefault="00A92C82" w:rsidP="006C5A83">
            <w:pPr>
              <w:rPr>
                <w:i/>
                <w:iCs/>
              </w:rPr>
            </w:pPr>
            <w:r w:rsidRPr="007A5EAA">
              <w:rPr>
                <w:sz w:val="22"/>
                <w:szCs w:val="22"/>
              </w:rPr>
              <w:t>В области формирования семейной культуры</w:t>
            </w:r>
          </w:p>
        </w:tc>
        <w:tc>
          <w:tcPr>
            <w:tcW w:w="2463" w:type="dxa"/>
          </w:tcPr>
          <w:p w:rsidR="00A92C82" w:rsidRPr="00BC5F51" w:rsidRDefault="00A92C82" w:rsidP="006C5A83">
            <w:pPr>
              <w:jc w:val="both"/>
            </w:pPr>
            <w:r w:rsidRPr="00CF5881">
              <w:rPr>
                <w:sz w:val="22"/>
                <w:szCs w:val="22"/>
              </w:rPr>
              <w:t>Уровень семейной культуры</w:t>
            </w:r>
          </w:p>
        </w:tc>
        <w:tc>
          <w:tcPr>
            <w:tcW w:w="2463" w:type="dxa"/>
          </w:tcPr>
          <w:p w:rsidR="00A92C82" w:rsidRPr="00BC5F51" w:rsidRDefault="00A92C82" w:rsidP="006C5A83">
            <w:pPr>
              <w:jc w:val="both"/>
              <w:rPr>
                <w:noProof/>
              </w:rPr>
            </w:pPr>
            <w:r w:rsidRPr="00CF5881">
              <w:rPr>
                <w:noProof/>
                <w:sz w:val="22"/>
                <w:szCs w:val="22"/>
              </w:rPr>
              <w:t>Культура отношения к родителям, семье.</w:t>
            </w:r>
          </w:p>
          <w:p w:rsidR="00A92C82" w:rsidRPr="00BC5F51" w:rsidRDefault="00A92C82" w:rsidP="006C5A83">
            <w:pPr>
              <w:jc w:val="both"/>
              <w:rPr>
                <w:noProof/>
              </w:rPr>
            </w:pPr>
            <w:r w:rsidRPr="00CF5881">
              <w:rPr>
                <w:noProof/>
                <w:sz w:val="22"/>
                <w:szCs w:val="22"/>
              </w:rPr>
              <w:t>Уважительное отношение к родителям, братьям, сёстрам</w:t>
            </w:r>
          </w:p>
        </w:tc>
        <w:tc>
          <w:tcPr>
            <w:tcW w:w="2463" w:type="dxa"/>
          </w:tcPr>
          <w:p w:rsidR="00A92C82" w:rsidRPr="00BC5F51" w:rsidRDefault="00A92C82" w:rsidP="006C5A83">
            <w:pPr>
              <w:jc w:val="both"/>
            </w:pPr>
          </w:p>
        </w:tc>
      </w:tr>
    </w:tbl>
    <w:p w:rsidR="00A92C82" w:rsidRDefault="00A92C82" w:rsidP="006C5A83">
      <w:pPr>
        <w:pStyle w:val="18"/>
        <w:ind w:right="283"/>
        <w:rPr>
          <w:rFonts w:ascii="Times New Roman" w:hAnsi="Times New Roman" w:cs="Times New Roman"/>
          <w:b/>
          <w:bCs/>
          <w:sz w:val="24"/>
          <w:szCs w:val="24"/>
          <w:u w:val="single"/>
        </w:rPr>
      </w:pPr>
    </w:p>
    <w:p w:rsidR="00A92C82" w:rsidRDefault="00A92C82" w:rsidP="006C5A83">
      <w:pPr>
        <w:pStyle w:val="18"/>
        <w:ind w:right="283"/>
        <w:jc w:val="center"/>
        <w:rPr>
          <w:rFonts w:ascii="Times New Roman" w:hAnsi="Times New Roman" w:cs="Times New Roman"/>
          <w:b/>
          <w:bCs/>
          <w:sz w:val="24"/>
          <w:szCs w:val="24"/>
          <w:u w:val="single"/>
        </w:rPr>
      </w:pPr>
      <w:r w:rsidRPr="00092B9C">
        <w:rPr>
          <w:rFonts w:ascii="Times New Roman" w:hAnsi="Times New Roman" w:cs="Times New Roman"/>
          <w:b/>
          <w:bCs/>
          <w:sz w:val="24"/>
          <w:szCs w:val="24"/>
          <w:u w:val="single"/>
        </w:rPr>
        <w:t>2.4.</w:t>
      </w:r>
      <w:r>
        <w:rPr>
          <w:rFonts w:ascii="Times New Roman" w:hAnsi="Times New Roman" w:cs="Times New Roman"/>
          <w:b/>
          <w:bCs/>
          <w:sz w:val="24"/>
          <w:szCs w:val="24"/>
          <w:u w:val="single"/>
        </w:rPr>
        <w:t xml:space="preserve"> </w:t>
      </w:r>
      <w:r w:rsidRPr="00092B9C">
        <w:rPr>
          <w:rFonts w:ascii="Times New Roman" w:hAnsi="Times New Roman" w:cs="Times New Roman"/>
          <w:b/>
          <w:bCs/>
          <w:sz w:val="24"/>
          <w:szCs w:val="24"/>
          <w:u w:val="single"/>
        </w:rPr>
        <w:t xml:space="preserve">Программа формирования экологической культуры, </w:t>
      </w:r>
    </w:p>
    <w:p w:rsidR="00A92C82" w:rsidRPr="00092B9C" w:rsidRDefault="00A92C82" w:rsidP="006C5A83">
      <w:pPr>
        <w:pStyle w:val="18"/>
        <w:ind w:right="283"/>
        <w:jc w:val="center"/>
        <w:rPr>
          <w:rFonts w:ascii="Times New Roman" w:hAnsi="Times New Roman" w:cs="Times New Roman"/>
          <w:b/>
          <w:bCs/>
          <w:sz w:val="24"/>
          <w:szCs w:val="24"/>
        </w:rPr>
      </w:pPr>
      <w:r w:rsidRPr="00092B9C">
        <w:rPr>
          <w:rFonts w:ascii="Times New Roman" w:hAnsi="Times New Roman" w:cs="Times New Roman"/>
          <w:b/>
          <w:bCs/>
          <w:sz w:val="24"/>
          <w:szCs w:val="24"/>
          <w:u w:val="single"/>
        </w:rPr>
        <w:t>здорового и безопасного образа жизни</w:t>
      </w:r>
    </w:p>
    <w:p w:rsidR="00A92C82" w:rsidRDefault="00A92C82" w:rsidP="00602359">
      <w:pPr>
        <w:pStyle w:val="18"/>
        <w:ind w:right="283"/>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A92C82" w:rsidRDefault="00A92C82" w:rsidP="0057437A">
      <w:pPr>
        <w:pStyle w:val="Default"/>
        <w:ind w:firstLine="240"/>
        <w:jc w:val="both"/>
        <w:rPr>
          <w:color w:val="auto"/>
        </w:rPr>
      </w:pPr>
      <w:r w:rsidRPr="0057437A">
        <w:rPr>
          <w:color w:val="auto"/>
        </w:rPr>
        <w:t xml:space="preserve">Программа формирования экологической культуры, здорового и безопасного образа </w:t>
      </w:r>
      <w:r>
        <w:rPr>
          <w:color w:val="auto"/>
        </w:rPr>
        <w:t xml:space="preserve"> </w:t>
      </w:r>
      <w:r w:rsidRPr="0057437A">
        <w:rPr>
          <w:color w:val="auto"/>
        </w:rPr>
        <w:t xml:space="preserve">жизни </w:t>
      </w:r>
      <w:r>
        <w:rPr>
          <w:color w:val="auto"/>
        </w:rPr>
        <w:t>–</w:t>
      </w:r>
      <w:r w:rsidRPr="0057437A">
        <w:rPr>
          <w:color w:val="auto"/>
        </w:rPr>
        <w:t xml:space="preserve">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w:t>
      </w:r>
    </w:p>
    <w:p w:rsidR="00A92C82" w:rsidRDefault="00A92C82" w:rsidP="0057437A">
      <w:pPr>
        <w:pStyle w:val="Default"/>
        <w:ind w:firstLine="240"/>
        <w:jc w:val="both"/>
        <w:rPr>
          <w:color w:val="auto"/>
        </w:rPr>
      </w:pPr>
      <w:r w:rsidRPr="0057437A">
        <w:rPr>
          <w:color w:val="auto"/>
        </w:rPr>
        <w:t>Программа формирования экологической культуры разраб</w:t>
      </w:r>
      <w:r>
        <w:rPr>
          <w:color w:val="auto"/>
        </w:rPr>
        <w:t>отана</w:t>
      </w:r>
      <w:r w:rsidRPr="0057437A">
        <w:rPr>
          <w:color w:val="auto"/>
        </w:rPr>
        <w:t xml:space="preserve">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w:t>
      </w:r>
      <w:r w:rsidRPr="001A0AC5">
        <w:rPr>
          <w:color w:val="FF0000"/>
          <w:sz w:val="28"/>
          <w:szCs w:val="28"/>
        </w:rPr>
        <w:t xml:space="preserve"> </w:t>
      </w:r>
      <w:r w:rsidRPr="0057437A">
        <w:rPr>
          <w:color w:val="auto"/>
        </w:rPr>
        <w:t>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r w:rsidRPr="001A0AC5">
        <w:rPr>
          <w:color w:val="FF0000"/>
          <w:sz w:val="28"/>
          <w:szCs w:val="28"/>
        </w:rPr>
        <w:t xml:space="preserve"> </w:t>
      </w:r>
    </w:p>
    <w:p w:rsidR="00A92C82" w:rsidRPr="0057437A" w:rsidRDefault="00A92C82" w:rsidP="0057437A">
      <w:pPr>
        <w:pStyle w:val="Default"/>
        <w:ind w:firstLine="240"/>
        <w:jc w:val="both"/>
        <w:rPr>
          <w:color w:val="auto"/>
        </w:rPr>
      </w:pPr>
      <w:r w:rsidRPr="0057437A">
        <w:rPr>
          <w:color w:val="auto"/>
        </w:rPr>
        <w:t xml:space="preserve">Программа формирования экологической культуры, здорового и безопасного образа жизни </w:t>
      </w:r>
      <w:r>
        <w:rPr>
          <w:color w:val="auto"/>
        </w:rPr>
        <w:t>обеспечивает</w:t>
      </w:r>
      <w:r w:rsidRPr="0057437A">
        <w:rPr>
          <w:color w:val="auto"/>
        </w:rPr>
        <w:t xml:space="preserve">: </w:t>
      </w:r>
    </w:p>
    <w:p w:rsidR="00A92C82" w:rsidRPr="0057437A" w:rsidRDefault="00A92C82" w:rsidP="0057437A">
      <w:pPr>
        <w:pStyle w:val="Default"/>
        <w:jc w:val="both"/>
        <w:rPr>
          <w:color w:val="auto"/>
        </w:rPr>
      </w:pPr>
      <w:r>
        <w:rPr>
          <w:color w:val="auto"/>
        </w:rPr>
        <w:t xml:space="preserve">- </w:t>
      </w:r>
      <w:r w:rsidRPr="0057437A">
        <w:rPr>
          <w:color w:val="auto"/>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A92C82" w:rsidRPr="0057437A" w:rsidRDefault="00A92C82" w:rsidP="0057437A">
      <w:pPr>
        <w:pStyle w:val="Default"/>
        <w:jc w:val="both"/>
        <w:rPr>
          <w:color w:val="auto"/>
        </w:rPr>
      </w:pPr>
      <w:r>
        <w:rPr>
          <w:color w:val="auto"/>
        </w:rPr>
        <w:t xml:space="preserve">- </w:t>
      </w:r>
      <w:r w:rsidRPr="0057437A">
        <w:rPr>
          <w:color w:val="auto"/>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A92C82" w:rsidRPr="0057437A" w:rsidRDefault="00A92C82" w:rsidP="0057437A">
      <w:pPr>
        <w:pStyle w:val="Default"/>
        <w:jc w:val="both"/>
        <w:rPr>
          <w:color w:val="auto"/>
        </w:rPr>
      </w:pPr>
      <w:r>
        <w:rPr>
          <w:color w:val="auto"/>
        </w:rPr>
        <w:t xml:space="preserve">- </w:t>
      </w:r>
      <w:r w:rsidRPr="0057437A">
        <w:rPr>
          <w:color w:val="auto"/>
        </w:rPr>
        <w:t xml:space="preserve">формирование познавательного интереса и бережного отношения к природе; </w:t>
      </w:r>
    </w:p>
    <w:p w:rsidR="00A92C82" w:rsidRPr="0057437A" w:rsidRDefault="00A92C82" w:rsidP="0057437A">
      <w:pPr>
        <w:pStyle w:val="Default"/>
        <w:jc w:val="both"/>
        <w:rPr>
          <w:color w:val="auto"/>
        </w:rPr>
      </w:pPr>
      <w:r>
        <w:rPr>
          <w:color w:val="auto"/>
        </w:rPr>
        <w:t xml:space="preserve">- </w:t>
      </w:r>
      <w:r w:rsidRPr="0057437A">
        <w:rPr>
          <w:color w:val="auto"/>
        </w:rPr>
        <w:t xml:space="preserve">формирование установок на использование здорового питания; </w:t>
      </w:r>
    </w:p>
    <w:p w:rsidR="00A92C82" w:rsidRPr="0057437A" w:rsidRDefault="00A92C82" w:rsidP="0057437A">
      <w:pPr>
        <w:pStyle w:val="Default"/>
        <w:jc w:val="both"/>
        <w:rPr>
          <w:color w:val="auto"/>
        </w:rPr>
      </w:pPr>
      <w:r>
        <w:rPr>
          <w:color w:val="auto"/>
        </w:rPr>
        <w:t xml:space="preserve">- </w:t>
      </w:r>
      <w:r w:rsidRPr="0057437A">
        <w:rPr>
          <w:color w:val="auto"/>
        </w:rPr>
        <w:t xml:space="preserve">использование оптимальных двигательных режимов для обучающихся с учетом их возрастных, психофизических особенностей, </w:t>
      </w:r>
    </w:p>
    <w:p w:rsidR="00A92C82" w:rsidRPr="0057437A" w:rsidRDefault="00A92C82" w:rsidP="0057437A">
      <w:pPr>
        <w:pStyle w:val="Default"/>
        <w:jc w:val="both"/>
        <w:rPr>
          <w:color w:val="auto"/>
        </w:rPr>
      </w:pPr>
      <w:r>
        <w:rPr>
          <w:color w:val="auto"/>
        </w:rPr>
        <w:t xml:space="preserve">- </w:t>
      </w:r>
      <w:r w:rsidRPr="0057437A">
        <w:rPr>
          <w:color w:val="auto"/>
        </w:rPr>
        <w:t xml:space="preserve">развитие потребности в занятиях физической культурой и спортом; </w:t>
      </w:r>
    </w:p>
    <w:p w:rsidR="00A92C82" w:rsidRPr="0057437A" w:rsidRDefault="00A92C82" w:rsidP="0057437A">
      <w:pPr>
        <w:pStyle w:val="Default"/>
        <w:jc w:val="both"/>
        <w:rPr>
          <w:color w:val="auto"/>
        </w:rPr>
      </w:pPr>
      <w:r>
        <w:rPr>
          <w:color w:val="auto"/>
        </w:rPr>
        <w:t xml:space="preserve">- </w:t>
      </w:r>
      <w:r w:rsidRPr="0057437A">
        <w:rPr>
          <w:color w:val="auto"/>
        </w:rPr>
        <w:t xml:space="preserve">соблюдение здоровьесозидающих режимов дня; </w:t>
      </w:r>
    </w:p>
    <w:p w:rsidR="00A92C82" w:rsidRPr="0057437A" w:rsidRDefault="00A92C82" w:rsidP="0057437A">
      <w:pPr>
        <w:pStyle w:val="Default"/>
        <w:jc w:val="both"/>
        <w:rPr>
          <w:color w:val="auto"/>
        </w:rPr>
      </w:pPr>
      <w:r>
        <w:rPr>
          <w:color w:val="auto"/>
        </w:rPr>
        <w:t xml:space="preserve">- </w:t>
      </w:r>
      <w:r w:rsidRPr="0057437A">
        <w:rPr>
          <w:color w:val="auto"/>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A92C82" w:rsidRPr="0057437A" w:rsidRDefault="00A92C82" w:rsidP="0057437A">
      <w:pPr>
        <w:pStyle w:val="Default"/>
        <w:jc w:val="both"/>
        <w:rPr>
          <w:color w:val="auto"/>
        </w:rPr>
      </w:pPr>
      <w:r>
        <w:rPr>
          <w:color w:val="auto"/>
        </w:rPr>
        <w:t xml:space="preserve">- </w:t>
      </w:r>
      <w:r w:rsidRPr="0057437A">
        <w:rPr>
          <w:color w:val="auto"/>
        </w:rPr>
        <w:t>становление умений противостояния вовлечению в табакокурение,</w:t>
      </w:r>
      <w:r w:rsidRPr="001A0AC5">
        <w:rPr>
          <w:color w:val="FF0000"/>
          <w:sz w:val="28"/>
          <w:szCs w:val="28"/>
        </w:rPr>
        <w:t xml:space="preserve"> </w:t>
      </w:r>
      <w:r w:rsidRPr="0057437A">
        <w:rPr>
          <w:color w:val="auto"/>
        </w:rPr>
        <w:t xml:space="preserve">употребление алкоголя, наркотических и сильнодействующих веществ; </w:t>
      </w:r>
    </w:p>
    <w:p w:rsidR="00A92C82" w:rsidRDefault="00A92C82" w:rsidP="0057437A">
      <w:pPr>
        <w:pStyle w:val="Default"/>
        <w:jc w:val="both"/>
        <w:rPr>
          <w:color w:val="auto"/>
        </w:rPr>
      </w:pPr>
      <w:r>
        <w:rPr>
          <w:color w:val="auto"/>
        </w:rPr>
        <w:t xml:space="preserve">- </w:t>
      </w:r>
      <w:r w:rsidRPr="0057437A">
        <w:rPr>
          <w:color w:val="auto"/>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w:t>
      </w:r>
      <w:r>
        <w:rPr>
          <w:color w:val="auto"/>
        </w:rPr>
        <w:t>зования навыков личной гигиены.</w:t>
      </w:r>
    </w:p>
    <w:p w:rsidR="00A92C82" w:rsidRPr="00825295" w:rsidRDefault="00A92C82" w:rsidP="0057437A">
      <w:pPr>
        <w:pStyle w:val="Default"/>
        <w:jc w:val="both"/>
        <w:rPr>
          <w:b/>
          <w:bCs/>
          <w:color w:val="auto"/>
        </w:rPr>
      </w:pPr>
      <w:r>
        <w:rPr>
          <w:color w:val="auto"/>
        </w:rPr>
        <w:t xml:space="preserve">  </w:t>
      </w:r>
      <w:r w:rsidRPr="00825295">
        <w:rPr>
          <w:b/>
          <w:bCs/>
          <w:color w:val="auto"/>
        </w:rPr>
        <w:t>Направления реализации Программы:</w:t>
      </w:r>
    </w:p>
    <w:p w:rsidR="00A92C82" w:rsidRPr="0057437A" w:rsidRDefault="00A92C82" w:rsidP="00825295">
      <w:pPr>
        <w:pStyle w:val="Default"/>
        <w:ind w:firstLine="240"/>
        <w:jc w:val="both"/>
        <w:rPr>
          <w:color w:val="auto"/>
        </w:rPr>
      </w:pPr>
      <w:r w:rsidRPr="008C677C">
        <w:rPr>
          <w:color w:val="auto"/>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A92C82" w:rsidRPr="008C677C" w:rsidRDefault="00A92C82" w:rsidP="008C677C">
      <w:pPr>
        <w:pStyle w:val="Default"/>
        <w:ind w:firstLine="240"/>
        <w:jc w:val="both"/>
        <w:rPr>
          <w:color w:val="auto"/>
        </w:rPr>
      </w:pPr>
      <w:r w:rsidRPr="008C677C">
        <w:rPr>
          <w:color w:val="auto"/>
        </w:rPr>
        <w:t xml:space="preserve">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
    <w:p w:rsidR="00A92C82" w:rsidRPr="008C677C" w:rsidRDefault="00A92C82" w:rsidP="008C677C">
      <w:pPr>
        <w:pStyle w:val="Default"/>
        <w:ind w:firstLine="240"/>
        <w:jc w:val="both"/>
        <w:rPr>
          <w:color w:val="auto"/>
        </w:rPr>
      </w:pPr>
      <w:r w:rsidRPr="008C677C">
        <w:rPr>
          <w:color w:val="auto"/>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 </w:t>
      </w:r>
    </w:p>
    <w:p w:rsidR="00A92C82" w:rsidRDefault="00A92C82" w:rsidP="008C677C">
      <w:pPr>
        <w:pStyle w:val="Default"/>
        <w:ind w:firstLine="240"/>
        <w:jc w:val="both"/>
        <w:rPr>
          <w:color w:val="auto"/>
        </w:rPr>
      </w:pPr>
      <w:r w:rsidRPr="008C677C">
        <w:rPr>
          <w:color w:val="auto"/>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A92C82" w:rsidRDefault="00A92C82" w:rsidP="008C677C">
      <w:pPr>
        <w:pStyle w:val="Default"/>
        <w:ind w:firstLine="240"/>
        <w:jc w:val="both"/>
        <w:rPr>
          <w:color w:val="auto"/>
        </w:rPr>
      </w:pPr>
      <w:r w:rsidRPr="008C677C">
        <w:rPr>
          <w:color w:val="auto"/>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(далее – Программа) в соответствии с определением </w:t>
      </w:r>
      <w:r>
        <w:rPr>
          <w:rFonts w:ascii="Times New Roman" w:hAnsi="Times New Roman" w:cs="Times New Roman"/>
          <w:sz w:val="24"/>
          <w:szCs w:val="24"/>
        </w:rPr>
        <w:t>Федерального государственного стандарта</w:t>
      </w:r>
      <w:r w:rsidRPr="007101B6">
        <w:rPr>
          <w:rFonts w:ascii="Times New Roman" w:hAnsi="Times New Roman" w:cs="Times New Roman"/>
          <w:sz w:val="24"/>
          <w:szCs w:val="24"/>
        </w:rPr>
        <w:t xml:space="preserve">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на </w:t>
      </w:r>
      <w:r>
        <w:rPr>
          <w:rFonts w:ascii="Times New Roman" w:hAnsi="Times New Roman" w:cs="Times New Roman"/>
          <w:sz w:val="24"/>
          <w:szCs w:val="24"/>
        </w:rPr>
        <w:t>уровне</w:t>
      </w:r>
      <w:r w:rsidRPr="007101B6">
        <w:rPr>
          <w:rFonts w:ascii="Times New Roman" w:hAnsi="Times New Roman" w:cs="Times New Roman"/>
          <w:sz w:val="24"/>
          <w:szCs w:val="24"/>
        </w:rPr>
        <w:t xml:space="preserve"> начального общего образования сформирована с учётом факторов, оказывающих существенное влияние на состояние здоровья детей:</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неблагоприятные экологические, социальные и экономические условия;</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факторы риска, имеющие место в школе, которые приводят к дальнейшему ухудшению здоровья детей и подростков от первого к последнему году обучения;</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школе,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 xml:space="preserve">При выборе стратегии реализации настоящей Программы учитываются психологические и психофизиологические характеристики детей младшего школьного возраста с опорой на зону актуального развития. </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A92C82" w:rsidRPr="007101B6" w:rsidRDefault="00A92C82" w:rsidP="006C5A83">
      <w:pPr>
        <w:pStyle w:val="18"/>
        <w:tabs>
          <w:tab w:val="left" w:pos="9688"/>
        </w:tabs>
        <w:ind w:right="-32" w:firstLine="567"/>
        <w:jc w:val="both"/>
        <w:rPr>
          <w:rFonts w:ascii="Times New Roman" w:hAnsi="Times New Roman" w:cs="Times New Roman"/>
          <w:b/>
          <w:bCs/>
          <w:sz w:val="24"/>
          <w:szCs w:val="24"/>
        </w:rPr>
      </w:pPr>
      <w:r w:rsidRPr="007101B6">
        <w:rPr>
          <w:rFonts w:ascii="Times New Roman" w:hAnsi="Times New Roman" w:cs="Times New Roman"/>
          <w:b/>
          <w:bCs/>
          <w:sz w:val="24"/>
          <w:szCs w:val="24"/>
        </w:rPr>
        <w:t>Цели и задачи Программы</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Разработка Программы,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 xml:space="preserve">Основная </w:t>
      </w:r>
      <w:r w:rsidRPr="007101B6">
        <w:rPr>
          <w:rFonts w:ascii="Times New Roman" w:hAnsi="Times New Roman" w:cs="Times New Roman"/>
          <w:b/>
          <w:bCs/>
          <w:sz w:val="24"/>
          <w:szCs w:val="24"/>
        </w:rPr>
        <w:t xml:space="preserve">цель </w:t>
      </w:r>
      <w:r w:rsidRPr="007101B6">
        <w:rPr>
          <w:rFonts w:ascii="Times New Roman" w:hAnsi="Times New Roman" w:cs="Times New Roman"/>
          <w:sz w:val="24"/>
          <w:szCs w:val="24"/>
        </w:rPr>
        <w:t xml:space="preserve">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w:t>
      </w:r>
      <w:r>
        <w:rPr>
          <w:rFonts w:ascii="Times New Roman" w:hAnsi="Times New Roman" w:cs="Times New Roman"/>
          <w:sz w:val="24"/>
          <w:szCs w:val="24"/>
        </w:rPr>
        <w:t>о</w:t>
      </w:r>
      <w:r w:rsidRPr="007101B6">
        <w:rPr>
          <w:rFonts w:ascii="Times New Roman" w:hAnsi="Times New Roman" w:cs="Times New Roman"/>
          <w:sz w:val="24"/>
          <w:szCs w:val="24"/>
        </w:rPr>
        <w:t>бразовательной программы</w:t>
      </w:r>
      <w:r>
        <w:rPr>
          <w:rFonts w:ascii="Times New Roman" w:hAnsi="Times New Roman" w:cs="Times New Roman"/>
          <w:sz w:val="24"/>
          <w:szCs w:val="24"/>
        </w:rPr>
        <w:t xml:space="preserve"> начального общего образования.</w:t>
      </w:r>
    </w:p>
    <w:p w:rsidR="00A92C82" w:rsidRPr="007101B6" w:rsidRDefault="00A92C82" w:rsidP="006C5A83">
      <w:pPr>
        <w:pStyle w:val="18"/>
        <w:tabs>
          <w:tab w:val="left" w:pos="9688"/>
        </w:tabs>
        <w:ind w:right="-32" w:firstLine="567"/>
        <w:jc w:val="both"/>
        <w:rPr>
          <w:rFonts w:ascii="Times New Roman" w:hAnsi="Times New Roman" w:cs="Times New Roman"/>
          <w:b/>
          <w:bCs/>
          <w:sz w:val="24"/>
          <w:szCs w:val="24"/>
        </w:rPr>
      </w:pPr>
      <w:r w:rsidRPr="007101B6">
        <w:rPr>
          <w:rFonts w:ascii="Times New Roman" w:hAnsi="Times New Roman" w:cs="Times New Roman"/>
          <w:b/>
          <w:bCs/>
          <w:sz w:val="24"/>
          <w:szCs w:val="24"/>
        </w:rPr>
        <w:t xml:space="preserve">Задачи </w:t>
      </w:r>
      <w:r w:rsidRPr="007101B6">
        <w:rPr>
          <w:rFonts w:ascii="Times New Roman" w:hAnsi="Times New Roman" w:cs="Times New Roman"/>
          <w:sz w:val="24"/>
          <w:szCs w:val="24"/>
        </w:rPr>
        <w:t>Программы:</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сформировать познавательный интерес и бережное отношение к природе;</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обучить безопасному поведению в окружающей среде и элементарным навыкам поведения в экстремальных ситуациях;</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сформировать навыки позитивного общения;</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научить осознанному выбору поступков, стиля поведения, позволяющих сохранять и укреплять здоровье;</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A92C82" w:rsidRPr="007101B6" w:rsidRDefault="00A92C82" w:rsidP="006C5A83">
      <w:pPr>
        <w:tabs>
          <w:tab w:val="left" w:pos="9688"/>
        </w:tabs>
        <w:ind w:right="-32" w:firstLine="567"/>
        <w:rPr>
          <w:b/>
          <w:bCs/>
        </w:rPr>
      </w:pPr>
      <w:r w:rsidRPr="007101B6">
        <w:rPr>
          <w:b/>
          <w:bCs/>
          <w:i/>
          <w:iCs/>
        </w:rPr>
        <w:t>Участники Программы</w:t>
      </w:r>
      <w:r w:rsidRPr="007101B6">
        <w:t>:</w:t>
      </w:r>
    </w:p>
    <w:p w:rsidR="00A92C82" w:rsidRPr="007101B6" w:rsidRDefault="00A92C82" w:rsidP="006C5A83">
      <w:pPr>
        <w:tabs>
          <w:tab w:val="left" w:pos="9688"/>
        </w:tabs>
        <w:ind w:right="-32" w:firstLine="567"/>
        <w:rPr>
          <w:b/>
          <w:bCs/>
        </w:rPr>
      </w:pPr>
      <w:r w:rsidRPr="007101B6">
        <w:t>-</w:t>
      </w:r>
      <w:r>
        <w:t xml:space="preserve"> </w:t>
      </w:r>
      <w:r w:rsidRPr="007101B6">
        <w:t>обучающиеся;</w:t>
      </w:r>
    </w:p>
    <w:p w:rsidR="00A92C82" w:rsidRPr="007101B6" w:rsidRDefault="00A92C82" w:rsidP="006C5A83">
      <w:pPr>
        <w:tabs>
          <w:tab w:val="left" w:pos="9688"/>
        </w:tabs>
        <w:ind w:right="-32" w:firstLine="567"/>
      </w:pPr>
      <w:r w:rsidRPr="007101B6">
        <w:t>-</w:t>
      </w:r>
      <w:r>
        <w:t xml:space="preserve"> </w:t>
      </w:r>
      <w:r w:rsidRPr="007101B6">
        <w:t>классные руководители;</w:t>
      </w:r>
    </w:p>
    <w:p w:rsidR="00A92C82" w:rsidRDefault="00A92C82" w:rsidP="006C5A83">
      <w:pPr>
        <w:tabs>
          <w:tab w:val="left" w:pos="9688"/>
        </w:tabs>
        <w:ind w:right="-32" w:firstLine="567"/>
      </w:pPr>
      <w:r w:rsidRPr="007101B6">
        <w:t>-</w:t>
      </w:r>
      <w:r>
        <w:t xml:space="preserve"> </w:t>
      </w:r>
      <w:r w:rsidRPr="007101B6">
        <w:t>учителя – предметники</w:t>
      </w:r>
      <w:r>
        <w:t>;</w:t>
      </w:r>
    </w:p>
    <w:p w:rsidR="00A92C82" w:rsidRPr="007101B6" w:rsidRDefault="00A92C82" w:rsidP="006C5A83">
      <w:pPr>
        <w:tabs>
          <w:tab w:val="left" w:pos="9688"/>
        </w:tabs>
        <w:ind w:right="-32" w:firstLine="567"/>
      </w:pPr>
      <w:r w:rsidRPr="007101B6">
        <w:t>-</w:t>
      </w:r>
      <w:r>
        <w:t xml:space="preserve"> </w:t>
      </w:r>
      <w:r w:rsidRPr="007101B6">
        <w:t>родители.</w:t>
      </w:r>
    </w:p>
    <w:p w:rsidR="00A92C82" w:rsidRPr="007101B6" w:rsidRDefault="00A92C82" w:rsidP="006C5A83">
      <w:pPr>
        <w:tabs>
          <w:tab w:val="left" w:pos="9688"/>
        </w:tabs>
        <w:ind w:right="-32" w:firstLine="567"/>
      </w:pPr>
      <w:r w:rsidRPr="007101B6">
        <w:rPr>
          <w:b/>
          <w:bCs/>
        </w:rPr>
        <w:t xml:space="preserve">Содержание Программы </w:t>
      </w:r>
    </w:p>
    <w:p w:rsidR="00A92C82" w:rsidRPr="007101B6" w:rsidRDefault="00A92C82" w:rsidP="006C5A83">
      <w:pPr>
        <w:tabs>
          <w:tab w:val="left" w:pos="9688"/>
        </w:tabs>
        <w:ind w:right="-32" w:firstLine="567"/>
        <w:jc w:val="both"/>
      </w:pPr>
      <w:r w:rsidRPr="007101B6">
        <w:t xml:space="preserve">Основополагающие </w:t>
      </w:r>
      <w:r w:rsidRPr="007101B6">
        <w:rPr>
          <w:b/>
          <w:bCs/>
          <w:i/>
          <w:iCs/>
        </w:rPr>
        <w:t>приоритеты</w:t>
      </w:r>
      <w:r w:rsidRPr="007101B6">
        <w:t xml:space="preserve"> Программы  следующие:</w:t>
      </w:r>
    </w:p>
    <w:p w:rsidR="00A92C82" w:rsidRPr="007101B6" w:rsidRDefault="00A92C82" w:rsidP="006C5A83">
      <w:pPr>
        <w:tabs>
          <w:tab w:val="left" w:pos="9688"/>
        </w:tabs>
        <w:ind w:right="-32" w:firstLine="567"/>
        <w:jc w:val="both"/>
      </w:pPr>
      <w:r w:rsidRPr="007101B6">
        <w:t>-</w:t>
      </w:r>
      <w:r>
        <w:t xml:space="preserve"> </w:t>
      </w:r>
      <w:r w:rsidRPr="007101B6">
        <w:t>Здоровый ребенок − практически достижимая норма детского развития.</w:t>
      </w:r>
    </w:p>
    <w:p w:rsidR="00A92C82" w:rsidRPr="007101B6" w:rsidRDefault="00A92C82" w:rsidP="006C5A83">
      <w:pPr>
        <w:tabs>
          <w:tab w:val="left" w:pos="9688"/>
        </w:tabs>
        <w:ind w:right="-32" w:firstLine="567"/>
        <w:jc w:val="both"/>
      </w:pPr>
      <w:r w:rsidRPr="007101B6">
        <w:t>-</w:t>
      </w:r>
      <w:r>
        <w:t xml:space="preserve"> </w:t>
      </w:r>
      <w:r w:rsidRPr="007101B6">
        <w:t>Оздоровление − не совокупность лечебно-профилак</w:t>
      </w:r>
      <w:r w:rsidRPr="007101B6">
        <w:softHyphen/>
        <w:t>тических мер, а форма развития психофизиологичес</w:t>
      </w:r>
      <w:r w:rsidRPr="007101B6">
        <w:softHyphen/>
        <w:t>ких возможностей детей.</w:t>
      </w:r>
    </w:p>
    <w:p w:rsidR="00A92C82" w:rsidRPr="007101B6" w:rsidRDefault="00A92C82" w:rsidP="006C5A83">
      <w:pPr>
        <w:tabs>
          <w:tab w:val="left" w:pos="9688"/>
        </w:tabs>
        <w:ind w:right="-32" w:firstLine="567"/>
        <w:jc w:val="both"/>
      </w:pPr>
      <w:r w:rsidRPr="007101B6">
        <w:t>-Индивидуально-дифференцированный подход − ос</w:t>
      </w:r>
      <w:r w:rsidRPr="007101B6">
        <w:softHyphen/>
        <w:t>новное средство оздоровительно-развивающей работы с обучающимися.</w:t>
      </w:r>
      <w:r w:rsidRPr="007101B6">
        <w:tab/>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 xml:space="preserve">В основу Программы положены </w:t>
      </w:r>
      <w:r w:rsidRPr="007101B6">
        <w:rPr>
          <w:rFonts w:ascii="Times New Roman" w:hAnsi="Times New Roman" w:cs="Times New Roman"/>
          <w:b/>
          <w:bCs/>
          <w:i/>
          <w:iCs/>
          <w:sz w:val="24"/>
          <w:szCs w:val="24"/>
        </w:rPr>
        <w:t>принципы</w:t>
      </w:r>
      <w:r w:rsidRPr="007101B6">
        <w:rPr>
          <w:rFonts w:ascii="Times New Roman" w:hAnsi="Times New Roman" w:cs="Times New Roman"/>
          <w:sz w:val="24"/>
          <w:szCs w:val="24"/>
        </w:rPr>
        <w:t>:</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i/>
          <w:iCs/>
          <w:sz w:val="24"/>
          <w:szCs w:val="24"/>
        </w:rPr>
        <w:t xml:space="preserve">актуальности. </w:t>
      </w:r>
      <w:r w:rsidRPr="007101B6">
        <w:rPr>
          <w:rFonts w:ascii="Times New Roman" w:hAnsi="Times New Roman" w:cs="Times New Roman"/>
          <w:sz w:val="24"/>
          <w:szCs w:val="24"/>
        </w:rPr>
        <w:t xml:space="preserve"> Он отражает насущные проблемы, связанные со здоровьем детей, гигиеническими, культурными, социальными нормами и ценностями; обеспечивает знакомство обучающихся с наиболее важной гигиенической информацией;</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i/>
          <w:iCs/>
          <w:sz w:val="24"/>
          <w:szCs w:val="24"/>
        </w:rPr>
        <w:t>доступности.</w:t>
      </w:r>
      <w:r w:rsidRPr="007101B6">
        <w:rPr>
          <w:rFonts w:ascii="Times New Roman" w:hAnsi="Times New Roman" w:cs="Times New Roman"/>
          <w:sz w:val="24"/>
          <w:szCs w:val="24"/>
        </w:rPr>
        <w:t xml:space="preserve"> В соответствии с этим принципом младшим школьникам предлагается оптимальный для усвоения объем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i/>
          <w:iCs/>
          <w:sz w:val="24"/>
          <w:szCs w:val="24"/>
        </w:rPr>
        <w:t xml:space="preserve">положительного ориентирования. </w:t>
      </w:r>
      <w:r w:rsidRPr="007101B6">
        <w:rPr>
          <w:rFonts w:ascii="Times New Roman" w:hAnsi="Times New Roman" w:cs="Times New Roman"/>
          <w:sz w:val="24"/>
          <w:szCs w:val="24"/>
        </w:rPr>
        <w:t>В соответствии с этим принципомуделяется значительное внимание позитивным, с точки зрения здоровья, стилям жизни, их благотворному влиянию на здоровье. Реализация данного принципа, т.е. показ положительных примеров, более эффективна, чем показ отрицательных последствий негативного в отношении здоровья и поведения;</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i/>
          <w:iCs/>
          <w:sz w:val="24"/>
          <w:szCs w:val="24"/>
        </w:rPr>
        <w:t xml:space="preserve">последовательности. </w:t>
      </w:r>
      <w:r w:rsidRPr="007101B6">
        <w:rPr>
          <w:rFonts w:ascii="Times New Roman" w:hAnsi="Times New Roman" w:cs="Times New Roman"/>
          <w:sz w:val="24"/>
          <w:szCs w:val="24"/>
        </w:rPr>
        <w:t>Он предусматривает выделение основных этапов и блоков, а также их логическую преемственность в процессе его осуществления;</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i/>
          <w:iCs/>
          <w:sz w:val="24"/>
          <w:szCs w:val="24"/>
        </w:rPr>
        <w:t xml:space="preserve">системности. </w:t>
      </w:r>
      <w:r w:rsidRPr="007101B6">
        <w:rPr>
          <w:rFonts w:ascii="Times New Roman" w:hAnsi="Times New Roman" w:cs="Times New Roman"/>
          <w:sz w:val="24"/>
          <w:szCs w:val="24"/>
        </w:rPr>
        <w:t>Определяет постоянный, регулярный характер его осуществления, что позволяет усвоить знания, имеющие отношения к здоровью, в виде целостной системы;</w:t>
      </w:r>
    </w:p>
    <w:p w:rsidR="00A92C82" w:rsidRPr="007101B6" w:rsidRDefault="00A92C82" w:rsidP="006C5A83">
      <w:pPr>
        <w:pStyle w:val="18"/>
        <w:tabs>
          <w:tab w:val="left" w:pos="9688"/>
        </w:tabs>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i/>
          <w:iCs/>
          <w:sz w:val="24"/>
          <w:szCs w:val="24"/>
        </w:rPr>
        <w:t xml:space="preserve">сознательности и активности. </w:t>
      </w:r>
      <w:r w:rsidRPr="007101B6">
        <w:rPr>
          <w:rFonts w:ascii="Times New Roman" w:hAnsi="Times New Roman" w:cs="Times New Roman"/>
          <w:sz w:val="24"/>
          <w:szCs w:val="24"/>
        </w:rPr>
        <w:t>Направлен на повышение активности обучающихся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A92C82" w:rsidRPr="007101B6" w:rsidRDefault="00A92C82" w:rsidP="006C5A83">
      <w:pPr>
        <w:shd w:val="clear" w:color="auto" w:fill="FFFFFF"/>
        <w:tabs>
          <w:tab w:val="left" w:pos="9688"/>
        </w:tabs>
        <w:spacing w:line="360" w:lineRule="auto"/>
        <w:ind w:right="-32" w:firstLine="720"/>
        <w:jc w:val="center"/>
        <w:rPr>
          <w:b/>
          <w:bCs/>
          <w:i/>
          <w:iCs/>
          <w:color w:val="000000"/>
        </w:rPr>
      </w:pPr>
      <w:r w:rsidRPr="007101B6">
        <w:rPr>
          <w:b/>
          <w:bCs/>
          <w:i/>
          <w:iCs/>
          <w:color w:val="000000"/>
        </w:rPr>
        <w:t>Циклограмма работы класса</w:t>
      </w: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8152"/>
      </w:tblGrid>
      <w:tr w:rsidR="00A92C82" w:rsidRPr="007101B6">
        <w:tc>
          <w:tcPr>
            <w:tcW w:w="1843" w:type="dxa"/>
          </w:tcPr>
          <w:p w:rsidR="00A92C82" w:rsidRPr="007101B6" w:rsidRDefault="00A92C82" w:rsidP="006C5A83">
            <w:pPr>
              <w:pStyle w:val="18"/>
              <w:ind w:firstLine="99"/>
              <w:jc w:val="both"/>
              <w:rPr>
                <w:rFonts w:ascii="Times New Roman" w:hAnsi="Times New Roman" w:cs="Times New Roman"/>
                <w:b/>
                <w:bCs/>
                <w:i/>
                <w:iCs/>
                <w:sz w:val="24"/>
                <w:szCs w:val="24"/>
              </w:rPr>
            </w:pPr>
            <w:r w:rsidRPr="007101B6">
              <w:rPr>
                <w:rFonts w:ascii="Times New Roman" w:hAnsi="Times New Roman" w:cs="Times New Roman"/>
                <w:b/>
                <w:bCs/>
                <w:i/>
                <w:iCs/>
                <w:sz w:val="24"/>
                <w:szCs w:val="24"/>
              </w:rPr>
              <w:t>Ежедневно</w:t>
            </w:r>
          </w:p>
        </w:tc>
        <w:tc>
          <w:tcPr>
            <w:tcW w:w="8152" w:type="dxa"/>
          </w:tcPr>
          <w:p w:rsidR="00A92C82" w:rsidRPr="007101B6" w:rsidRDefault="00A92C82" w:rsidP="006C5A83">
            <w:pPr>
              <w:pStyle w:val="18"/>
              <w:ind w:firstLine="12"/>
              <w:jc w:val="both"/>
              <w:rPr>
                <w:rFonts w:ascii="Times New Roman" w:hAnsi="Times New Roman" w:cs="Times New Roman"/>
                <w:sz w:val="24"/>
                <w:szCs w:val="24"/>
              </w:rPr>
            </w:pPr>
            <w:r w:rsidRPr="007101B6">
              <w:rPr>
                <w:rFonts w:ascii="Times New Roman" w:hAnsi="Times New Roman" w:cs="Times New Roman"/>
                <w:sz w:val="24"/>
                <w:szCs w:val="24"/>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A92C82" w:rsidRPr="007101B6">
        <w:tc>
          <w:tcPr>
            <w:tcW w:w="1843" w:type="dxa"/>
          </w:tcPr>
          <w:p w:rsidR="00A92C82" w:rsidRPr="007101B6" w:rsidRDefault="00A92C82" w:rsidP="006C5A83">
            <w:pPr>
              <w:pStyle w:val="18"/>
              <w:ind w:firstLine="99"/>
              <w:jc w:val="both"/>
              <w:rPr>
                <w:rFonts w:ascii="Times New Roman" w:hAnsi="Times New Roman" w:cs="Times New Roman"/>
                <w:b/>
                <w:bCs/>
                <w:i/>
                <w:iCs/>
                <w:sz w:val="24"/>
                <w:szCs w:val="24"/>
              </w:rPr>
            </w:pPr>
            <w:r w:rsidRPr="007101B6">
              <w:rPr>
                <w:rFonts w:ascii="Times New Roman" w:hAnsi="Times New Roman" w:cs="Times New Roman"/>
                <w:b/>
                <w:bCs/>
                <w:i/>
                <w:iCs/>
                <w:sz w:val="24"/>
                <w:szCs w:val="24"/>
              </w:rPr>
              <w:t>Еженедельно</w:t>
            </w:r>
          </w:p>
        </w:tc>
        <w:tc>
          <w:tcPr>
            <w:tcW w:w="8152" w:type="dxa"/>
          </w:tcPr>
          <w:p w:rsidR="00A92C82" w:rsidRPr="007101B6" w:rsidRDefault="00A92C82" w:rsidP="006C5A83">
            <w:pPr>
              <w:pStyle w:val="18"/>
              <w:ind w:firstLine="12"/>
              <w:jc w:val="both"/>
              <w:rPr>
                <w:rFonts w:ascii="Times New Roman" w:hAnsi="Times New Roman" w:cs="Times New Roman"/>
                <w:sz w:val="24"/>
                <w:szCs w:val="24"/>
              </w:rPr>
            </w:pPr>
            <w:r w:rsidRPr="007101B6">
              <w:rPr>
                <w:rFonts w:ascii="Times New Roman" w:hAnsi="Times New Roman" w:cs="Times New Roman"/>
                <w:sz w:val="24"/>
                <w:szCs w:val="24"/>
              </w:rPr>
              <w:t xml:space="preserve">Выпуск «Страничек здоровья», </w:t>
            </w:r>
            <w:r>
              <w:rPr>
                <w:rFonts w:ascii="Times New Roman" w:hAnsi="Times New Roman" w:cs="Times New Roman"/>
                <w:sz w:val="24"/>
                <w:szCs w:val="24"/>
              </w:rPr>
              <w:t>занятия</w:t>
            </w:r>
            <w:r w:rsidRPr="007101B6">
              <w:rPr>
                <w:rFonts w:ascii="Times New Roman" w:hAnsi="Times New Roman" w:cs="Times New Roman"/>
                <w:sz w:val="24"/>
                <w:szCs w:val="24"/>
              </w:rPr>
              <w:t xml:space="preserve"> в кружках, спортивных секциях, проведение уроков на свежем воздухе.</w:t>
            </w:r>
          </w:p>
        </w:tc>
      </w:tr>
      <w:tr w:rsidR="00A92C82" w:rsidRPr="007101B6">
        <w:tc>
          <w:tcPr>
            <w:tcW w:w="1843" w:type="dxa"/>
          </w:tcPr>
          <w:p w:rsidR="00A92C82" w:rsidRPr="007101B6" w:rsidRDefault="00A92C82" w:rsidP="006C5A83">
            <w:pPr>
              <w:pStyle w:val="18"/>
              <w:ind w:firstLine="99"/>
              <w:jc w:val="both"/>
              <w:rPr>
                <w:rFonts w:ascii="Times New Roman" w:hAnsi="Times New Roman" w:cs="Times New Roman"/>
                <w:b/>
                <w:bCs/>
                <w:i/>
                <w:iCs/>
                <w:sz w:val="24"/>
                <w:szCs w:val="24"/>
              </w:rPr>
            </w:pPr>
            <w:r w:rsidRPr="007101B6">
              <w:rPr>
                <w:rFonts w:ascii="Times New Roman" w:hAnsi="Times New Roman" w:cs="Times New Roman"/>
                <w:b/>
                <w:bCs/>
                <w:i/>
                <w:iCs/>
                <w:sz w:val="24"/>
                <w:szCs w:val="24"/>
              </w:rPr>
              <w:t>Ежемесячно</w:t>
            </w:r>
          </w:p>
        </w:tc>
        <w:tc>
          <w:tcPr>
            <w:tcW w:w="8152" w:type="dxa"/>
          </w:tcPr>
          <w:p w:rsidR="00A92C82" w:rsidRPr="007101B6" w:rsidRDefault="00A92C82" w:rsidP="006C5A83">
            <w:pPr>
              <w:pStyle w:val="18"/>
              <w:ind w:firstLine="12"/>
              <w:jc w:val="both"/>
              <w:rPr>
                <w:rFonts w:ascii="Times New Roman" w:hAnsi="Times New Roman" w:cs="Times New Roman"/>
                <w:sz w:val="24"/>
                <w:szCs w:val="24"/>
              </w:rPr>
            </w:pPr>
            <w:r w:rsidRPr="007101B6">
              <w:rPr>
                <w:rFonts w:ascii="Times New Roman" w:hAnsi="Times New Roman" w:cs="Times New Roman"/>
                <w:sz w:val="24"/>
                <w:szCs w:val="24"/>
              </w:rPr>
              <w:t xml:space="preserve">Заседание </w:t>
            </w:r>
            <w:r>
              <w:rPr>
                <w:rFonts w:ascii="Times New Roman" w:hAnsi="Times New Roman" w:cs="Times New Roman"/>
                <w:sz w:val="24"/>
                <w:szCs w:val="24"/>
              </w:rPr>
              <w:t xml:space="preserve">спортивного </w:t>
            </w:r>
            <w:r w:rsidRPr="007101B6">
              <w:rPr>
                <w:rFonts w:ascii="Times New Roman" w:hAnsi="Times New Roman" w:cs="Times New Roman"/>
                <w:sz w:val="24"/>
                <w:szCs w:val="24"/>
              </w:rPr>
              <w:t>клуба</w:t>
            </w:r>
            <w:r>
              <w:rPr>
                <w:rFonts w:ascii="Times New Roman" w:hAnsi="Times New Roman" w:cs="Times New Roman"/>
                <w:sz w:val="24"/>
                <w:szCs w:val="24"/>
              </w:rPr>
              <w:t xml:space="preserve">, </w:t>
            </w:r>
            <w:r w:rsidRPr="007101B6">
              <w:rPr>
                <w:rFonts w:ascii="Times New Roman" w:hAnsi="Times New Roman" w:cs="Times New Roman"/>
                <w:sz w:val="24"/>
                <w:szCs w:val="24"/>
              </w:rPr>
              <w:t>консультационные встречи с родителями, диагностирование</w:t>
            </w:r>
            <w:r>
              <w:rPr>
                <w:rFonts w:ascii="Times New Roman" w:hAnsi="Times New Roman" w:cs="Times New Roman"/>
                <w:sz w:val="24"/>
                <w:szCs w:val="24"/>
              </w:rPr>
              <w:t>.</w:t>
            </w:r>
          </w:p>
        </w:tc>
      </w:tr>
      <w:tr w:rsidR="00A92C82" w:rsidRPr="007101B6">
        <w:tc>
          <w:tcPr>
            <w:tcW w:w="1843" w:type="dxa"/>
          </w:tcPr>
          <w:p w:rsidR="00A92C82" w:rsidRPr="007101B6" w:rsidRDefault="00A92C82" w:rsidP="006C5A83">
            <w:pPr>
              <w:pStyle w:val="18"/>
              <w:ind w:firstLine="99"/>
              <w:jc w:val="both"/>
              <w:rPr>
                <w:rFonts w:ascii="Times New Roman" w:hAnsi="Times New Roman" w:cs="Times New Roman"/>
                <w:b/>
                <w:bCs/>
                <w:i/>
                <w:iCs/>
                <w:sz w:val="24"/>
                <w:szCs w:val="24"/>
              </w:rPr>
            </w:pPr>
            <w:r w:rsidRPr="007101B6">
              <w:rPr>
                <w:rFonts w:ascii="Times New Roman" w:hAnsi="Times New Roman" w:cs="Times New Roman"/>
                <w:b/>
                <w:bCs/>
                <w:i/>
                <w:iCs/>
                <w:sz w:val="24"/>
                <w:szCs w:val="24"/>
              </w:rPr>
              <w:t xml:space="preserve">Один раз </w:t>
            </w:r>
          </w:p>
          <w:p w:rsidR="00A92C82" w:rsidRPr="007101B6" w:rsidRDefault="00A92C82" w:rsidP="006C5A83">
            <w:pPr>
              <w:pStyle w:val="18"/>
              <w:ind w:firstLine="99"/>
              <w:jc w:val="both"/>
              <w:rPr>
                <w:rFonts w:ascii="Times New Roman" w:hAnsi="Times New Roman" w:cs="Times New Roman"/>
                <w:b/>
                <w:bCs/>
                <w:i/>
                <w:iCs/>
                <w:sz w:val="24"/>
                <w:szCs w:val="24"/>
              </w:rPr>
            </w:pPr>
            <w:r w:rsidRPr="007101B6">
              <w:rPr>
                <w:rFonts w:ascii="Times New Roman" w:hAnsi="Times New Roman" w:cs="Times New Roman"/>
                <w:b/>
                <w:bCs/>
                <w:i/>
                <w:iCs/>
                <w:sz w:val="24"/>
                <w:szCs w:val="24"/>
              </w:rPr>
              <w:t>в четверть</w:t>
            </w:r>
          </w:p>
        </w:tc>
        <w:tc>
          <w:tcPr>
            <w:tcW w:w="8152" w:type="dxa"/>
          </w:tcPr>
          <w:p w:rsidR="00A92C82" w:rsidRPr="007101B6" w:rsidRDefault="00A92C82" w:rsidP="006C5A83">
            <w:pPr>
              <w:pStyle w:val="18"/>
              <w:ind w:firstLine="12"/>
              <w:jc w:val="both"/>
              <w:rPr>
                <w:rFonts w:ascii="Times New Roman" w:hAnsi="Times New Roman" w:cs="Times New Roman"/>
                <w:sz w:val="24"/>
                <w:szCs w:val="24"/>
              </w:rPr>
            </w:pPr>
            <w:r>
              <w:rPr>
                <w:rFonts w:ascii="Times New Roman" w:hAnsi="Times New Roman" w:cs="Times New Roman"/>
                <w:sz w:val="24"/>
                <w:szCs w:val="24"/>
              </w:rPr>
              <w:t>С</w:t>
            </w:r>
            <w:r w:rsidRPr="007101B6">
              <w:rPr>
                <w:rFonts w:ascii="Times New Roman" w:hAnsi="Times New Roman" w:cs="Times New Roman"/>
                <w:sz w:val="24"/>
                <w:szCs w:val="24"/>
              </w:rPr>
              <w:t>емейные праздники, экскурсии, родительские собрания</w:t>
            </w:r>
            <w:r>
              <w:rPr>
                <w:rFonts w:ascii="Times New Roman" w:hAnsi="Times New Roman" w:cs="Times New Roman"/>
                <w:sz w:val="24"/>
                <w:szCs w:val="24"/>
              </w:rPr>
              <w:t>, День здоровья.</w:t>
            </w:r>
          </w:p>
        </w:tc>
      </w:tr>
      <w:tr w:rsidR="00A92C82" w:rsidRPr="007101B6">
        <w:tc>
          <w:tcPr>
            <w:tcW w:w="1843" w:type="dxa"/>
          </w:tcPr>
          <w:p w:rsidR="00A92C82" w:rsidRPr="007101B6" w:rsidRDefault="00A92C82" w:rsidP="006C5A83">
            <w:pPr>
              <w:pStyle w:val="18"/>
              <w:ind w:firstLine="99"/>
              <w:jc w:val="both"/>
              <w:rPr>
                <w:rFonts w:ascii="Times New Roman" w:hAnsi="Times New Roman" w:cs="Times New Roman"/>
                <w:b/>
                <w:bCs/>
                <w:i/>
                <w:iCs/>
                <w:sz w:val="24"/>
                <w:szCs w:val="24"/>
              </w:rPr>
            </w:pPr>
            <w:r w:rsidRPr="007101B6">
              <w:rPr>
                <w:rFonts w:ascii="Times New Roman" w:hAnsi="Times New Roman" w:cs="Times New Roman"/>
                <w:b/>
                <w:bCs/>
                <w:i/>
                <w:iCs/>
                <w:sz w:val="24"/>
                <w:szCs w:val="24"/>
              </w:rPr>
              <w:t xml:space="preserve">Один раз </w:t>
            </w:r>
          </w:p>
          <w:p w:rsidR="00A92C82" w:rsidRPr="007101B6" w:rsidRDefault="00A92C82" w:rsidP="006C5A83">
            <w:pPr>
              <w:pStyle w:val="18"/>
              <w:ind w:firstLine="99"/>
              <w:jc w:val="both"/>
              <w:rPr>
                <w:rFonts w:ascii="Times New Roman" w:hAnsi="Times New Roman" w:cs="Times New Roman"/>
                <w:b/>
                <w:bCs/>
                <w:i/>
                <w:iCs/>
                <w:sz w:val="24"/>
                <w:szCs w:val="24"/>
              </w:rPr>
            </w:pPr>
            <w:r w:rsidRPr="007101B6">
              <w:rPr>
                <w:rFonts w:ascii="Times New Roman" w:hAnsi="Times New Roman" w:cs="Times New Roman"/>
                <w:b/>
                <w:bCs/>
                <w:i/>
                <w:iCs/>
                <w:sz w:val="24"/>
                <w:szCs w:val="24"/>
              </w:rPr>
              <w:t>в полугодие</w:t>
            </w:r>
          </w:p>
        </w:tc>
        <w:tc>
          <w:tcPr>
            <w:tcW w:w="8152" w:type="dxa"/>
          </w:tcPr>
          <w:p w:rsidR="00A92C82" w:rsidRPr="007101B6" w:rsidRDefault="00A92C82" w:rsidP="006C5A83">
            <w:pPr>
              <w:pStyle w:val="18"/>
              <w:ind w:firstLine="12"/>
              <w:jc w:val="both"/>
              <w:rPr>
                <w:rFonts w:ascii="Times New Roman" w:hAnsi="Times New Roman" w:cs="Times New Roman"/>
                <w:sz w:val="24"/>
                <w:szCs w:val="24"/>
              </w:rPr>
            </w:pPr>
            <w:r w:rsidRPr="007101B6">
              <w:rPr>
                <w:rFonts w:ascii="Times New Roman" w:hAnsi="Times New Roman" w:cs="Times New Roman"/>
                <w:sz w:val="24"/>
                <w:szCs w:val="24"/>
              </w:rPr>
              <w:t>Дни открытых дверей (для родителей), посещение кабинета стоматологии.</w:t>
            </w:r>
          </w:p>
        </w:tc>
      </w:tr>
      <w:tr w:rsidR="00A92C82" w:rsidRPr="007101B6">
        <w:tc>
          <w:tcPr>
            <w:tcW w:w="1843" w:type="dxa"/>
          </w:tcPr>
          <w:p w:rsidR="00A92C82" w:rsidRPr="007101B6" w:rsidRDefault="00A92C82" w:rsidP="006C5A83">
            <w:pPr>
              <w:pStyle w:val="18"/>
              <w:ind w:firstLine="99"/>
              <w:jc w:val="both"/>
              <w:rPr>
                <w:rFonts w:ascii="Times New Roman" w:hAnsi="Times New Roman" w:cs="Times New Roman"/>
                <w:b/>
                <w:bCs/>
                <w:i/>
                <w:iCs/>
                <w:sz w:val="24"/>
                <w:szCs w:val="24"/>
              </w:rPr>
            </w:pPr>
            <w:r w:rsidRPr="007101B6">
              <w:rPr>
                <w:rFonts w:ascii="Times New Roman" w:hAnsi="Times New Roman" w:cs="Times New Roman"/>
                <w:b/>
                <w:bCs/>
                <w:i/>
                <w:iCs/>
                <w:sz w:val="24"/>
                <w:szCs w:val="24"/>
              </w:rPr>
              <w:t xml:space="preserve">Один раз </w:t>
            </w:r>
          </w:p>
          <w:p w:rsidR="00A92C82" w:rsidRPr="007101B6" w:rsidRDefault="00A92C82" w:rsidP="006C5A83">
            <w:pPr>
              <w:pStyle w:val="18"/>
              <w:ind w:firstLine="99"/>
              <w:jc w:val="both"/>
              <w:rPr>
                <w:rFonts w:ascii="Times New Roman" w:hAnsi="Times New Roman" w:cs="Times New Roman"/>
                <w:b/>
                <w:bCs/>
                <w:i/>
                <w:iCs/>
                <w:sz w:val="24"/>
                <w:szCs w:val="24"/>
              </w:rPr>
            </w:pPr>
            <w:r w:rsidRPr="007101B6">
              <w:rPr>
                <w:rFonts w:ascii="Times New Roman" w:hAnsi="Times New Roman" w:cs="Times New Roman"/>
                <w:b/>
                <w:bCs/>
                <w:i/>
                <w:iCs/>
                <w:sz w:val="24"/>
                <w:szCs w:val="24"/>
              </w:rPr>
              <w:t>в год</w:t>
            </w:r>
          </w:p>
        </w:tc>
        <w:tc>
          <w:tcPr>
            <w:tcW w:w="8152" w:type="dxa"/>
          </w:tcPr>
          <w:p w:rsidR="00A92C82" w:rsidRPr="007101B6" w:rsidRDefault="00A92C82" w:rsidP="006C5A83">
            <w:pPr>
              <w:pStyle w:val="18"/>
              <w:ind w:firstLine="12"/>
              <w:jc w:val="both"/>
              <w:rPr>
                <w:rFonts w:ascii="Times New Roman" w:hAnsi="Times New Roman" w:cs="Times New Roman"/>
                <w:sz w:val="24"/>
                <w:szCs w:val="24"/>
              </w:rPr>
            </w:pPr>
            <w:r w:rsidRPr="007101B6">
              <w:rPr>
                <w:rFonts w:ascii="Times New Roman" w:hAnsi="Times New Roman" w:cs="Times New Roman"/>
                <w:sz w:val="24"/>
                <w:szCs w:val="24"/>
              </w:rPr>
              <w:t>Медицинский осмотр, профилактика грип</w:t>
            </w:r>
            <w:r>
              <w:rPr>
                <w:rFonts w:ascii="Times New Roman" w:hAnsi="Times New Roman" w:cs="Times New Roman"/>
                <w:sz w:val="24"/>
                <w:szCs w:val="24"/>
              </w:rPr>
              <w:t>па и других вирусных инфекций.</w:t>
            </w:r>
          </w:p>
        </w:tc>
      </w:tr>
    </w:tbl>
    <w:p w:rsidR="00A92C82" w:rsidRPr="007101B6" w:rsidRDefault="00A92C82" w:rsidP="006C5A83">
      <w:pPr>
        <w:ind w:firstLine="720"/>
        <w:jc w:val="center"/>
        <w:rPr>
          <w:b/>
          <w:bCs/>
          <w:i/>
          <w:iCs/>
        </w:rPr>
      </w:pPr>
      <w:r w:rsidRPr="007101B6">
        <w:rPr>
          <w:b/>
          <w:bCs/>
          <w:i/>
          <w:iCs/>
        </w:rPr>
        <w:t>Примерное программное содержание по классам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8"/>
        <w:gridCol w:w="7795"/>
      </w:tblGrid>
      <w:tr w:rsidR="00A92C82" w:rsidRPr="007101B6">
        <w:tc>
          <w:tcPr>
            <w:tcW w:w="1806" w:type="dxa"/>
          </w:tcPr>
          <w:p w:rsidR="00A92C82" w:rsidRPr="007101B6" w:rsidRDefault="00A92C82" w:rsidP="006C5A83">
            <w:pPr>
              <w:pStyle w:val="18"/>
              <w:jc w:val="both"/>
              <w:rPr>
                <w:rFonts w:ascii="Times New Roman" w:eastAsia="MS Mincho" w:hAnsi="Times New Roman" w:cs="Times New Roman"/>
                <w:b/>
                <w:bCs/>
                <w:sz w:val="24"/>
                <w:szCs w:val="24"/>
              </w:rPr>
            </w:pPr>
            <w:r w:rsidRPr="007101B6">
              <w:rPr>
                <w:rFonts w:ascii="Times New Roman" w:eastAsia="MS Mincho" w:hAnsi="Times New Roman" w:cs="Times New Roman"/>
                <w:b/>
                <w:bCs/>
                <w:sz w:val="24"/>
                <w:szCs w:val="24"/>
              </w:rPr>
              <w:t>Группа/</w:t>
            </w:r>
          </w:p>
          <w:p w:rsidR="00A92C82" w:rsidRPr="007101B6" w:rsidRDefault="00A92C82" w:rsidP="006C5A83">
            <w:pPr>
              <w:pStyle w:val="18"/>
              <w:jc w:val="both"/>
              <w:rPr>
                <w:rFonts w:ascii="Times New Roman" w:eastAsia="MS Mincho" w:hAnsi="Times New Roman" w:cs="Times New Roman"/>
                <w:b/>
                <w:bCs/>
                <w:sz w:val="24"/>
                <w:szCs w:val="24"/>
              </w:rPr>
            </w:pPr>
            <w:r w:rsidRPr="007101B6">
              <w:rPr>
                <w:rFonts w:ascii="Times New Roman" w:eastAsia="MS Mincho" w:hAnsi="Times New Roman" w:cs="Times New Roman"/>
                <w:b/>
                <w:bCs/>
                <w:sz w:val="24"/>
                <w:szCs w:val="24"/>
              </w:rPr>
              <w:t>класс</w:t>
            </w:r>
          </w:p>
        </w:tc>
        <w:tc>
          <w:tcPr>
            <w:tcW w:w="7914" w:type="dxa"/>
          </w:tcPr>
          <w:p w:rsidR="00A92C82" w:rsidRPr="007101B6" w:rsidRDefault="00A92C82" w:rsidP="006C5A83">
            <w:pPr>
              <w:pStyle w:val="18"/>
              <w:ind w:firstLine="720"/>
              <w:jc w:val="both"/>
              <w:rPr>
                <w:rFonts w:ascii="Times New Roman" w:eastAsia="MS Mincho" w:hAnsi="Times New Roman" w:cs="Times New Roman"/>
                <w:b/>
                <w:bCs/>
                <w:sz w:val="24"/>
                <w:szCs w:val="24"/>
              </w:rPr>
            </w:pPr>
            <w:r w:rsidRPr="007101B6">
              <w:rPr>
                <w:rFonts w:ascii="Times New Roman" w:eastAsia="MS Mincho" w:hAnsi="Times New Roman" w:cs="Times New Roman"/>
                <w:b/>
                <w:bCs/>
                <w:sz w:val="24"/>
                <w:szCs w:val="24"/>
              </w:rPr>
              <w:t>Содержательные линии</w:t>
            </w:r>
          </w:p>
        </w:tc>
      </w:tr>
      <w:tr w:rsidR="00A92C82" w:rsidRPr="007101B6">
        <w:tc>
          <w:tcPr>
            <w:tcW w:w="1806" w:type="dxa"/>
          </w:tcPr>
          <w:p w:rsidR="00A92C82" w:rsidRPr="007101B6" w:rsidRDefault="00A92C82" w:rsidP="006C5A83">
            <w:pPr>
              <w:pStyle w:val="18"/>
              <w:jc w:val="both"/>
              <w:rPr>
                <w:rFonts w:ascii="Times New Roman" w:eastAsia="MS Mincho" w:hAnsi="Times New Roman"/>
                <w:b/>
                <w:bCs/>
                <w:i/>
                <w:iCs/>
                <w:sz w:val="24"/>
                <w:szCs w:val="24"/>
              </w:rPr>
            </w:pPr>
            <w:r w:rsidRPr="007101B6">
              <w:rPr>
                <w:rFonts w:ascii="Times New Roman" w:eastAsia="MS Mincho" w:hAnsi="Times New Roman" w:cs="Times New Roman"/>
                <w:b/>
                <w:bCs/>
                <w:i/>
                <w:iCs/>
                <w:sz w:val="24"/>
                <w:szCs w:val="24"/>
              </w:rPr>
              <w:t>1 класс</w:t>
            </w:r>
            <w:r>
              <w:rPr>
                <w:rFonts w:ascii="Times New Roman" w:eastAsia="MS Mincho" w:hAnsi="Times New Roman" w:cs="Times New Roman"/>
                <w:b/>
                <w:bCs/>
                <w:i/>
                <w:iCs/>
                <w:sz w:val="24"/>
                <w:szCs w:val="24"/>
              </w:rPr>
              <w:t>, 1 класс дополнительный</w:t>
            </w:r>
          </w:p>
        </w:tc>
        <w:tc>
          <w:tcPr>
            <w:tcW w:w="7914" w:type="dxa"/>
          </w:tcPr>
          <w:p w:rsidR="00A92C82" w:rsidRPr="007101B6" w:rsidRDefault="00A92C82" w:rsidP="006C5A83">
            <w:pPr>
              <w:pStyle w:val="18"/>
              <w:ind w:firstLine="71"/>
              <w:jc w:val="both"/>
              <w:rPr>
                <w:rFonts w:ascii="Times New Roman" w:eastAsia="MS Mincho" w:hAnsi="Times New Roman" w:cs="Times New Roman"/>
                <w:sz w:val="24"/>
                <w:szCs w:val="24"/>
              </w:rPr>
            </w:pPr>
            <w:r w:rsidRPr="007101B6">
              <w:rPr>
                <w:rFonts w:ascii="Times New Roman" w:eastAsia="MS Mincho" w:hAnsi="Times New Roman" w:cs="Times New Roman"/>
                <w:sz w:val="24"/>
                <w:szCs w:val="24"/>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A92C82" w:rsidRPr="007101B6">
        <w:tc>
          <w:tcPr>
            <w:tcW w:w="1806" w:type="dxa"/>
          </w:tcPr>
          <w:p w:rsidR="00A92C82" w:rsidRPr="007101B6" w:rsidRDefault="00A92C82" w:rsidP="006C5A83">
            <w:pPr>
              <w:pStyle w:val="18"/>
              <w:jc w:val="both"/>
              <w:rPr>
                <w:rFonts w:ascii="Times New Roman" w:eastAsia="MS Mincho" w:hAnsi="Times New Roman" w:cs="Times New Roman"/>
                <w:b/>
                <w:bCs/>
                <w:i/>
                <w:iCs/>
                <w:sz w:val="24"/>
                <w:szCs w:val="24"/>
              </w:rPr>
            </w:pPr>
            <w:r w:rsidRPr="007101B6">
              <w:rPr>
                <w:rFonts w:ascii="Times New Roman" w:eastAsia="MS Mincho" w:hAnsi="Times New Roman" w:cs="Times New Roman"/>
                <w:b/>
                <w:bCs/>
                <w:i/>
                <w:iCs/>
                <w:sz w:val="24"/>
                <w:szCs w:val="24"/>
              </w:rPr>
              <w:t>2 класс</w:t>
            </w:r>
          </w:p>
        </w:tc>
        <w:tc>
          <w:tcPr>
            <w:tcW w:w="7914" w:type="dxa"/>
          </w:tcPr>
          <w:p w:rsidR="00A92C82" w:rsidRPr="007101B6" w:rsidRDefault="00A92C82" w:rsidP="006C5A83">
            <w:pPr>
              <w:pStyle w:val="18"/>
              <w:ind w:firstLine="71"/>
              <w:jc w:val="both"/>
              <w:rPr>
                <w:rFonts w:ascii="Times New Roman" w:eastAsia="MS Mincho" w:hAnsi="Times New Roman" w:cs="Times New Roman"/>
                <w:sz w:val="24"/>
                <w:szCs w:val="24"/>
              </w:rPr>
            </w:pPr>
            <w:r w:rsidRPr="007101B6">
              <w:rPr>
                <w:rFonts w:ascii="Times New Roman" w:eastAsia="MS Mincho" w:hAnsi="Times New Roman" w:cs="Times New Roman"/>
                <w:sz w:val="24"/>
                <w:szCs w:val="24"/>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A92C82" w:rsidRPr="007101B6">
        <w:tc>
          <w:tcPr>
            <w:tcW w:w="1806" w:type="dxa"/>
          </w:tcPr>
          <w:p w:rsidR="00A92C82" w:rsidRPr="007101B6" w:rsidRDefault="00A92C82" w:rsidP="006C5A83">
            <w:pPr>
              <w:pStyle w:val="18"/>
              <w:jc w:val="both"/>
              <w:rPr>
                <w:rFonts w:ascii="Times New Roman" w:eastAsia="MS Mincho" w:hAnsi="Times New Roman" w:cs="Times New Roman"/>
                <w:b/>
                <w:bCs/>
                <w:i/>
                <w:iCs/>
                <w:sz w:val="24"/>
                <w:szCs w:val="24"/>
              </w:rPr>
            </w:pPr>
            <w:r w:rsidRPr="007101B6">
              <w:rPr>
                <w:rFonts w:ascii="Times New Roman" w:eastAsia="MS Mincho" w:hAnsi="Times New Roman" w:cs="Times New Roman"/>
                <w:b/>
                <w:bCs/>
                <w:i/>
                <w:iCs/>
                <w:sz w:val="24"/>
                <w:szCs w:val="24"/>
              </w:rPr>
              <w:t>3 класс</w:t>
            </w:r>
          </w:p>
        </w:tc>
        <w:tc>
          <w:tcPr>
            <w:tcW w:w="7914" w:type="dxa"/>
          </w:tcPr>
          <w:p w:rsidR="00A92C82" w:rsidRPr="007101B6" w:rsidRDefault="00A92C82" w:rsidP="006C5A83">
            <w:pPr>
              <w:pStyle w:val="18"/>
              <w:ind w:firstLine="71"/>
              <w:jc w:val="both"/>
              <w:rPr>
                <w:rFonts w:ascii="Times New Roman" w:eastAsia="MS Mincho" w:hAnsi="Times New Roman" w:cs="Times New Roman"/>
                <w:sz w:val="24"/>
                <w:szCs w:val="24"/>
              </w:rPr>
            </w:pPr>
            <w:r w:rsidRPr="007101B6">
              <w:rPr>
                <w:rFonts w:ascii="Times New Roman" w:eastAsia="MS Mincho" w:hAnsi="Times New Roman" w:cs="Times New Roman"/>
                <w:sz w:val="24"/>
                <w:szCs w:val="24"/>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A92C82" w:rsidRPr="007101B6">
        <w:tc>
          <w:tcPr>
            <w:tcW w:w="1806" w:type="dxa"/>
          </w:tcPr>
          <w:p w:rsidR="00A92C82" w:rsidRPr="007101B6" w:rsidRDefault="00A92C82" w:rsidP="006C5A83">
            <w:pPr>
              <w:pStyle w:val="18"/>
              <w:jc w:val="both"/>
              <w:rPr>
                <w:rFonts w:ascii="Times New Roman" w:eastAsia="MS Mincho" w:hAnsi="Times New Roman" w:cs="Times New Roman"/>
                <w:b/>
                <w:bCs/>
                <w:i/>
                <w:iCs/>
                <w:sz w:val="24"/>
                <w:szCs w:val="24"/>
              </w:rPr>
            </w:pPr>
            <w:r w:rsidRPr="007101B6">
              <w:rPr>
                <w:rFonts w:ascii="Times New Roman" w:eastAsia="MS Mincho" w:hAnsi="Times New Roman" w:cs="Times New Roman"/>
                <w:b/>
                <w:bCs/>
                <w:i/>
                <w:iCs/>
                <w:sz w:val="24"/>
                <w:szCs w:val="24"/>
              </w:rPr>
              <w:t>4 класс</w:t>
            </w:r>
          </w:p>
        </w:tc>
        <w:tc>
          <w:tcPr>
            <w:tcW w:w="7914" w:type="dxa"/>
          </w:tcPr>
          <w:p w:rsidR="00A92C82" w:rsidRPr="007101B6" w:rsidRDefault="00A92C82" w:rsidP="006C5A83">
            <w:pPr>
              <w:pStyle w:val="18"/>
              <w:ind w:firstLine="71"/>
              <w:jc w:val="both"/>
              <w:rPr>
                <w:rFonts w:ascii="Times New Roman" w:eastAsia="MS Mincho" w:hAnsi="Times New Roman" w:cs="Times New Roman"/>
                <w:sz w:val="24"/>
                <w:szCs w:val="24"/>
              </w:rPr>
            </w:pPr>
            <w:r w:rsidRPr="007101B6">
              <w:rPr>
                <w:rFonts w:ascii="Times New Roman" w:eastAsia="MS Mincho" w:hAnsi="Times New Roman" w:cs="Times New Roman"/>
                <w:sz w:val="24"/>
                <w:szCs w:val="24"/>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A92C82" w:rsidRPr="007101B6" w:rsidRDefault="00A92C82" w:rsidP="006C5A83">
      <w:pPr>
        <w:ind w:firstLine="720"/>
        <w:jc w:val="both"/>
      </w:pPr>
    </w:p>
    <w:p w:rsidR="00A92C82" w:rsidRPr="007101B6" w:rsidRDefault="00A92C82" w:rsidP="006C5A83">
      <w:pPr>
        <w:pStyle w:val="18"/>
        <w:ind w:right="-32" w:firstLine="720"/>
        <w:jc w:val="both"/>
        <w:rPr>
          <w:rFonts w:ascii="Times New Roman" w:hAnsi="Times New Roman" w:cs="Times New Roman"/>
          <w:b/>
          <w:bCs/>
          <w:sz w:val="24"/>
          <w:szCs w:val="24"/>
        </w:rPr>
      </w:pPr>
      <w:r w:rsidRPr="007101B6">
        <w:rPr>
          <w:rFonts w:ascii="Times New Roman" w:hAnsi="Times New Roman" w:cs="Times New Roman"/>
          <w:b/>
          <w:bCs/>
          <w:sz w:val="24"/>
          <w:szCs w:val="24"/>
        </w:rPr>
        <w:t>Этапы организации работы школы по реализации Программы</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sz w:val="24"/>
          <w:szCs w:val="24"/>
        </w:rPr>
        <w:t>Работа школы по реализации Программы  будет проходить в два этапа.</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i/>
          <w:iCs/>
          <w:sz w:val="24"/>
          <w:szCs w:val="24"/>
        </w:rPr>
        <w:t>Первый этап</w:t>
      </w:r>
      <w:r w:rsidRPr="007101B6">
        <w:rPr>
          <w:rFonts w:ascii="Times New Roman" w:hAnsi="Times New Roman" w:cs="Times New Roman"/>
          <w:sz w:val="24"/>
          <w:szCs w:val="24"/>
        </w:rPr>
        <w:t xml:space="preserve"> − анализ состояния и планирование работы школы по данному направлению, в том числе по:</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организации проводимой и необходимой для реализации Программы просветительской работы школы с обучающимися и родителями (законными представителями);</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выделению приоритетов в работе школы с учётом результатов проведённого анализа, а также возрастных особенностей обучающихся на ступени начального общего образования.</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i/>
          <w:iCs/>
          <w:sz w:val="24"/>
          <w:szCs w:val="24"/>
        </w:rPr>
        <w:t>Второй этап</w:t>
      </w:r>
      <w:r w:rsidRPr="007101B6">
        <w:rPr>
          <w:rFonts w:ascii="Times New Roman" w:hAnsi="Times New Roman" w:cs="Times New Roman"/>
          <w:sz w:val="24"/>
          <w:szCs w:val="24"/>
        </w:rPr>
        <w:t xml:space="preserve"> − организация просветительской, учебно-воспитательной и методической работы школы по данному направлению.</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sz w:val="24"/>
          <w:szCs w:val="24"/>
        </w:rPr>
        <w:t>1.</w:t>
      </w:r>
      <w:r>
        <w:rPr>
          <w:rFonts w:ascii="Times New Roman" w:hAnsi="Times New Roman" w:cs="Times New Roman"/>
          <w:sz w:val="24"/>
          <w:szCs w:val="24"/>
        </w:rPr>
        <w:t xml:space="preserve"> </w:t>
      </w:r>
      <w:r w:rsidRPr="007101B6">
        <w:rPr>
          <w:rFonts w:ascii="Times New Roman" w:hAnsi="Times New Roman" w:cs="Times New Roman"/>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внедрение в систему работы школы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создание в школе общественного совета по реализации Программы, включающего представителей администрации школы, обучающихся старших классов, родителей (законных представителей), специалистов по охране окружающей среды.</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sz w:val="24"/>
          <w:szCs w:val="24"/>
        </w:rPr>
        <w:t>2.</w:t>
      </w:r>
      <w:r>
        <w:rPr>
          <w:rFonts w:ascii="Times New Roman" w:hAnsi="Times New Roman" w:cs="Times New Roman"/>
          <w:sz w:val="24"/>
          <w:szCs w:val="24"/>
        </w:rPr>
        <w:t xml:space="preserve"> </w:t>
      </w:r>
      <w:r w:rsidRPr="007101B6">
        <w:rPr>
          <w:rFonts w:ascii="Times New Roman" w:hAnsi="Times New Roman" w:cs="Times New Roman"/>
          <w:sz w:val="24"/>
          <w:szCs w:val="24"/>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приобретение для педагогов, специалистов и родителей (законных представителей) необходимой научно-методической литературы;</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привлечение педагогов, медицинских работников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A92C82" w:rsidRPr="007101B6" w:rsidRDefault="00A92C82" w:rsidP="006C5A83">
      <w:pPr>
        <w:pStyle w:val="18"/>
        <w:ind w:right="-32" w:firstLine="567"/>
        <w:jc w:val="both"/>
        <w:rPr>
          <w:rFonts w:ascii="Times New Roman" w:hAnsi="Times New Roman" w:cs="Times New Roman"/>
          <w:b/>
          <w:bCs/>
          <w:sz w:val="24"/>
          <w:szCs w:val="24"/>
        </w:rPr>
      </w:pPr>
      <w:r w:rsidRPr="007101B6">
        <w:rPr>
          <w:rFonts w:ascii="Times New Roman" w:hAnsi="Times New Roman" w:cs="Times New Roman"/>
          <w:b/>
          <w:bCs/>
          <w:sz w:val="24"/>
          <w:szCs w:val="24"/>
        </w:rPr>
        <w:t>Основные направления, формы и методы реализации Программы</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Основные виды деятельност</w:t>
      </w:r>
      <w:r>
        <w:rPr>
          <w:rFonts w:ascii="Times New Roman" w:hAnsi="Times New Roman" w:cs="Times New Roman"/>
          <w:sz w:val="24"/>
          <w:szCs w:val="24"/>
        </w:rPr>
        <w:t>и обучающихся: учебная, учебно-</w:t>
      </w:r>
      <w:r w:rsidRPr="005F2659">
        <w:rPr>
          <w:rFonts w:ascii="Times New Roman" w:hAnsi="Times New Roman" w:cs="Times New Roman"/>
          <w:sz w:val="24"/>
          <w:szCs w:val="24"/>
        </w:rPr>
        <w:t>исследовательская, образно-познавательная, игровая, рефлексивно-оценочная, регулятивная, креативная, общественно полезная.</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Формируемые ценности: природа, здоровье, экологическая культура, экологически безопасное поведение.</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Основные формы организации внеурочной деятельности: развивающие ситуации игрового и учебного типа.</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организована по следующим направлениям:</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создание экологически безопасной, здоровьесберегающей инфраструктуры школы;</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организация учебной и внеурочной деятельности обучающихся;</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организация физкультурно-оздоровительной работы;</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реализация дополнительных образовательных курсов;</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организация работы с родителями (законными представителями).</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Экологически безопасная, здоровьесберегающая инфраструктура школы включает:</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соответствие состояния и содержания здания и помещений школы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организацию качественного горячего питания обучающихся</w:t>
      </w:r>
      <w:r>
        <w:rPr>
          <w:rFonts w:ascii="Times New Roman" w:hAnsi="Times New Roman" w:cs="Times New Roman"/>
          <w:sz w:val="24"/>
          <w:szCs w:val="24"/>
        </w:rPr>
        <w:t>;</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наличие помещений для медицинского персонала;</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w:t>
      </w:r>
      <w:r>
        <w:rPr>
          <w:rFonts w:ascii="Times New Roman" w:hAnsi="Times New Roman" w:cs="Times New Roman"/>
          <w:sz w:val="24"/>
          <w:szCs w:val="24"/>
        </w:rPr>
        <w:t>учитель-</w:t>
      </w:r>
      <w:r w:rsidRPr="005F2659">
        <w:rPr>
          <w:rFonts w:ascii="Times New Roman" w:hAnsi="Times New Roman" w:cs="Times New Roman"/>
          <w:sz w:val="24"/>
          <w:szCs w:val="24"/>
        </w:rPr>
        <w:t xml:space="preserve">логопед, учитель физической культуры, </w:t>
      </w:r>
      <w:r>
        <w:rPr>
          <w:rFonts w:ascii="Times New Roman" w:hAnsi="Times New Roman" w:cs="Times New Roman"/>
          <w:sz w:val="24"/>
          <w:szCs w:val="24"/>
        </w:rPr>
        <w:t xml:space="preserve">педагог-психолог, социальный педагог, </w:t>
      </w:r>
      <w:r w:rsidRPr="005F2659">
        <w:rPr>
          <w:rFonts w:ascii="Times New Roman" w:hAnsi="Times New Roman" w:cs="Times New Roman"/>
          <w:sz w:val="24"/>
          <w:szCs w:val="24"/>
        </w:rPr>
        <w:t>медицинский работник).</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Ответственность и контроль за реализацию этого направления возлагаются на администрацию школы.</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введение любых инноваций в учебный процесс только под контролем специалистов;</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ведение систематической работы с детьми с ослабленным здоровьем под строгим контролем медицинского работника.</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Эффективность реализации этого направления зависит от деятельности каждого педагога.</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A92C82" w:rsidRPr="005F2659" w:rsidRDefault="00A92C82" w:rsidP="006C5A83">
      <w:pPr>
        <w:pStyle w:val="18"/>
        <w:tabs>
          <w:tab w:val="left" w:pos="9688"/>
        </w:tabs>
        <w:ind w:right="-32" w:firstLine="720"/>
        <w:jc w:val="both"/>
        <w:rPr>
          <w:rFonts w:ascii="Times New Roman" w:hAnsi="Times New Roman" w:cs="Times New Roman"/>
          <w:sz w:val="24"/>
          <w:szCs w:val="24"/>
        </w:rPr>
      </w:pPr>
      <w:r w:rsidRPr="005F2659">
        <w:rPr>
          <w:rFonts w:ascii="Times New Roman" w:hAnsi="Times New Roman" w:cs="Times New Roman"/>
          <w:sz w:val="24"/>
          <w:szCs w:val="24"/>
        </w:rP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A92C82" w:rsidRPr="005F2659" w:rsidRDefault="00A92C82" w:rsidP="006C5A83">
      <w:pPr>
        <w:pStyle w:val="18"/>
        <w:tabs>
          <w:tab w:val="left" w:pos="9688"/>
        </w:tabs>
        <w:ind w:right="-32" w:firstLine="720"/>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полноценную и эффективную работу с обучающимися всех групп здоровья (на уроках физкультуры, в секциях и т. п.);</w:t>
      </w:r>
    </w:p>
    <w:p w:rsidR="00A92C82" w:rsidRPr="005F2659" w:rsidRDefault="00A92C82" w:rsidP="006C5A83">
      <w:pPr>
        <w:pStyle w:val="18"/>
        <w:tabs>
          <w:tab w:val="left" w:pos="9688"/>
        </w:tabs>
        <w:ind w:right="-32" w:firstLine="720"/>
        <w:jc w:val="both"/>
        <w:rPr>
          <w:rFonts w:ascii="Times New Roman" w:hAnsi="Times New Roman" w:cs="Times New Roman"/>
          <w:sz w:val="24"/>
          <w:szCs w:val="24"/>
        </w:rPr>
      </w:pPr>
      <w:r w:rsidRPr="005F2659">
        <w:rPr>
          <w:rFonts w:ascii="Times New Roman" w:hAnsi="Times New Roman" w:cs="Times New Roman"/>
          <w:sz w:val="24"/>
          <w:szCs w:val="24"/>
        </w:rPr>
        <w:t>- рациональную организацию уроков физической культуры и занятий активно-двигательного характера;</w:t>
      </w:r>
    </w:p>
    <w:p w:rsidR="00A92C82" w:rsidRPr="005F2659" w:rsidRDefault="00A92C82" w:rsidP="006C5A83">
      <w:pPr>
        <w:pStyle w:val="18"/>
        <w:tabs>
          <w:tab w:val="left" w:pos="9688"/>
        </w:tabs>
        <w:ind w:right="-32" w:firstLine="720"/>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организацию занятий по лечебной физкультуре;</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организацию работы спортивных секций и создание условий для их эффективного функционирования;</w:t>
      </w:r>
    </w:p>
    <w:p w:rsidR="00A92C82" w:rsidRPr="005F2659" w:rsidRDefault="00A92C82" w:rsidP="006C5A83">
      <w:pPr>
        <w:pStyle w:val="18"/>
        <w:tabs>
          <w:tab w:val="left" w:pos="9688"/>
        </w:tabs>
        <w:ind w:right="-32" w:firstLine="720"/>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регулярное проведение спортивно-оздоровительных мероприятий (дней спорта, соревнований, олимпиад, походов и т. п.).</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Реализация этого направления зависит от администрации школы, учителей физической культуры, медицинских работников, психологов, а также всех педагогов.</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внедрение в систему работы школы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w:t>
      </w:r>
    </w:p>
    <w:p w:rsidR="00A92C82" w:rsidRPr="005F2659" w:rsidRDefault="00A92C82" w:rsidP="006C5A83">
      <w:pPr>
        <w:pStyle w:val="18"/>
        <w:tabs>
          <w:tab w:val="left" w:pos="9688"/>
        </w:tabs>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организацию в школе кружков, секций, факультативов по избранной тематике;</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проведение тематических дней здоровья, интеллектуальных соревнований, конкурсов, праздников и т. п.</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Эффективность реализации этого направления зависит от деятельности всех педагогов.</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Работа с родителями (законными представителями) включает:</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приобретение для родителей (законных представителей) необходимой научно-методической литературы;</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A92C82" w:rsidRPr="005F2659" w:rsidRDefault="00A92C82" w:rsidP="006C5A83">
      <w:pPr>
        <w:pStyle w:val="18"/>
        <w:ind w:right="-32" w:firstLine="567"/>
        <w:jc w:val="both"/>
        <w:rPr>
          <w:rFonts w:ascii="Times New Roman" w:hAnsi="Times New Roman" w:cs="Times New Roman"/>
          <w:sz w:val="24"/>
          <w:szCs w:val="24"/>
        </w:rPr>
      </w:pPr>
      <w:r w:rsidRPr="005F2659">
        <w:rPr>
          <w:rFonts w:ascii="Times New Roman" w:hAnsi="Times New Roman" w:cs="Times New Roman"/>
          <w:sz w:val="24"/>
          <w:szCs w:val="24"/>
        </w:rPr>
        <w:t>Эффективность реализации этого направления зависит от деятельности администрации школы, всех педагогов.</w:t>
      </w:r>
    </w:p>
    <w:p w:rsidR="00A92C82" w:rsidRPr="007101B6" w:rsidRDefault="00A92C82" w:rsidP="006C5A83">
      <w:pPr>
        <w:pStyle w:val="18"/>
        <w:ind w:right="-32" w:firstLine="567"/>
        <w:jc w:val="both"/>
        <w:rPr>
          <w:rFonts w:ascii="Times New Roman" w:hAnsi="Times New Roman" w:cs="Times New Roman"/>
          <w:b/>
          <w:bCs/>
          <w:sz w:val="24"/>
          <w:szCs w:val="24"/>
        </w:rPr>
      </w:pPr>
      <w:r w:rsidRPr="007101B6">
        <w:rPr>
          <w:rFonts w:ascii="Times New Roman" w:hAnsi="Times New Roman" w:cs="Times New Roman"/>
          <w:b/>
          <w:bCs/>
          <w:sz w:val="24"/>
          <w:szCs w:val="24"/>
        </w:rPr>
        <w:t>Планируемые результаты</w:t>
      </w:r>
      <w:r w:rsidRPr="007101B6">
        <w:rPr>
          <w:rFonts w:ascii="Times New Roman" w:hAnsi="Times New Roman" w:cs="Times New Roman"/>
          <w:b/>
          <w:bCs/>
          <w:color w:val="000000"/>
          <w:sz w:val="24"/>
          <w:szCs w:val="24"/>
        </w:rPr>
        <w:t xml:space="preserve"> реализации</w:t>
      </w:r>
      <w:r w:rsidRPr="007101B6">
        <w:rPr>
          <w:rFonts w:ascii="Times New Roman" w:hAnsi="Times New Roman" w:cs="Times New Roman"/>
          <w:b/>
          <w:bCs/>
          <w:sz w:val="24"/>
          <w:szCs w:val="24"/>
        </w:rPr>
        <w:t xml:space="preserve"> Программы </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sz w:val="24"/>
          <w:szCs w:val="24"/>
        </w:rPr>
        <w:t>К планируемым результатам реализации Программы относятся:</w:t>
      </w:r>
    </w:p>
    <w:p w:rsidR="00A92C82" w:rsidRPr="007101B6" w:rsidRDefault="00A92C82" w:rsidP="006C5A83">
      <w:pPr>
        <w:pStyle w:val="18"/>
        <w:ind w:right="-32" w:firstLine="567"/>
        <w:jc w:val="both"/>
        <w:rPr>
          <w:rFonts w:ascii="Times New Roman" w:hAnsi="Times New Roman" w:cs="Times New Roman"/>
          <w:color w:val="000000"/>
          <w:sz w:val="24"/>
          <w:szCs w:val="24"/>
        </w:rPr>
      </w:pPr>
      <w:r w:rsidRPr="007101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101B6">
        <w:rPr>
          <w:rFonts w:ascii="Times New Roman" w:hAnsi="Times New Roman" w:cs="Times New Roman"/>
          <w:color w:val="000000"/>
          <w:sz w:val="24"/>
          <w:szCs w:val="24"/>
        </w:rPr>
        <w:t>стабильность показателей физического и психического здоровья детей;</w:t>
      </w:r>
    </w:p>
    <w:p w:rsidR="00A92C82" w:rsidRPr="007101B6" w:rsidRDefault="00A92C82" w:rsidP="006C5A83">
      <w:pPr>
        <w:pStyle w:val="18"/>
        <w:ind w:right="-32" w:firstLine="567"/>
        <w:jc w:val="both"/>
        <w:rPr>
          <w:rFonts w:ascii="Times New Roman" w:hAnsi="Times New Roman" w:cs="Times New Roman"/>
          <w:color w:val="000000"/>
          <w:sz w:val="24"/>
          <w:szCs w:val="24"/>
        </w:rPr>
      </w:pPr>
      <w:r w:rsidRPr="007101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101B6">
        <w:rPr>
          <w:rFonts w:ascii="Times New Roman" w:hAnsi="Times New Roman" w:cs="Times New Roman"/>
          <w:color w:val="000000"/>
          <w:sz w:val="24"/>
          <w:szCs w:val="24"/>
        </w:rPr>
        <w:t>сокращение количества уроков, пропущенных по болезни;</w:t>
      </w:r>
    </w:p>
    <w:p w:rsidR="00A92C82" w:rsidRPr="007101B6" w:rsidRDefault="00A92C82" w:rsidP="006C5A83">
      <w:pPr>
        <w:pStyle w:val="18"/>
        <w:ind w:right="-32" w:firstLine="567"/>
        <w:jc w:val="both"/>
        <w:rPr>
          <w:rFonts w:ascii="Times New Roman" w:hAnsi="Times New Roman" w:cs="Times New Roman"/>
          <w:color w:val="000000"/>
          <w:sz w:val="24"/>
          <w:szCs w:val="24"/>
        </w:rPr>
      </w:pPr>
      <w:r w:rsidRPr="007101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101B6">
        <w:rPr>
          <w:rFonts w:ascii="Times New Roman" w:hAnsi="Times New Roman" w:cs="Times New Roman"/>
          <w:color w:val="000000"/>
          <w:sz w:val="24"/>
          <w:szCs w:val="24"/>
        </w:rPr>
        <w:t>активизация интереса детей к занятиям физической культурой;</w:t>
      </w:r>
    </w:p>
    <w:p w:rsidR="00A92C82" w:rsidRPr="007101B6" w:rsidRDefault="00A92C82" w:rsidP="006C5A83">
      <w:pPr>
        <w:pStyle w:val="18"/>
        <w:ind w:right="-32" w:firstLine="567"/>
        <w:jc w:val="both"/>
        <w:rPr>
          <w:rFonts w:ascii="Times New Roman" w:hAnsi="Times New Roman" w:cs="Times New Roman"/>
          <w:color w:val="000000"/>
          <w:sz w:val="24"/>
          <w:szCs w:val="24"/>
        </w:rPr>
      </w:pPr>
      <w:r w:rsidRPr="007101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101B6">
        <w:rPr>
          <w:rFonts w:ascii="Times New Roman" w:hAnsi="Times New Roman" w:cs="Times New Roman"/>
          <w:color w:val="000000"/>
          <w:sz w:val="24"/>
          <w:szCs w:val="24"/>
        </w:rPr>
        <w:t>рост числа обучающихся, занимающихся в спортивных секциях, кружках по интересам;</w:t>
      </w:r>
    </w:p>
    <w:p w:rsidR="00A92C82" w:rsidRPr="007101B6" w:rsidRDefault="00A92C82" w:rsidP="006C5A83">
      <w:pPr>
        <w:pStyle w:val="18"/>
        <w:ind w:right="-32" w:firstLine="567"/>
        <w:jc w:val="both"/>
        <w:rPr>
          <w:rFonts w:ascii="Times New Roman" w:hAnsi="Times New Roman" w:cs="Times New Roman"/>
          <w:color w:val="000000"/>
          <w:sz w:val="24"/>
          <w:szCs w:val="24"/>
        </w:rPr>
      </w:pPr>
      <w:r w:rsidRPr="007101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101B6">
        <w:rPr>
          <w:rFonts w:ascii="Times New Roman" w:hAnsi="Times New Roman" w:cs="Times New Roman"/>
          <w:color w:val="000000"/>
          <w:sz w:val="24"/>
          <w:szCs w:val="24"/>
        </w:rPr>
        <w:t>высокий уровень сплочения детского коллектива;</w:t>
      </w:r>
    </w:p>
    <w:p w:rsidR="00A92C82" w:rsidRPr="007101B6" w:rsidRDefault="00A92C82" w:rsidP="006C5A83">
      <w:pPr>
        <w:pStyle w:val="18"/>
        <w:ind w:right="-32" w:firstLine="567"/>
        <w:jc w:val="both"/>
        <w:rPr>
          <w:rFonts w:ascii="Times New Roman" w:hAnsi="Times New Roman" w:cs="Times New Roman"/>
          <w:color w:val="000000"/>
          <w:sz w:val="24"/>
          <w:szCs w:val="24"/>
        </w:rPr>
      </w:pPr>
      <w:r w:rsidRPr="007101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101B6">
        <w:rPr>
          <w:rFonts w:ascii="Times New Roman" w:hAnsi="Times New Roman" w:cs="Times New Roman"/>
          <w:color w:val="000000"/>
          <w:sz w:val="24"/>
          <w:szCs w:val="24"/>
        </w:rPr>
        <w:t>активное участие родителей в делах класса;</w:t>
      </w:r>
    </w:p>
    <w:p w:rsidR="00A92C82" w:rsidRPr="007101B6" w:rsidRDefault="00A92C82" w:rsidP="006C5A83">
      <w:pPr>
        <w:pStyle w:val="18"/>
        <w:ind w:right="-32" w:firstLine="567"/>
        <w:jc w:val="both"/>
        <w:rPr>
          <w:rFonts w:ascii="Times New Roman" w:hAnsi="Times New Roman" w:cs="Times New Roman"/>
          <w:color w:val="000000"/>
          <w:sz w:val="24"/>
          <w:szCs w:val="24"/>
        </w:rPr>
      </w:pPr>
      <w:r w:rsidRPr="007101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101B6">
        <w:rPr>
          <w:rFonts w:ascii="Times New Roman" w:hAnsi="Times New Roman" w:cs="Times New Roman"/>
          <w:color w:val="000000"/>
          <w:sz w:val="24"/>
          <w:szCs w:val="24"/>
        </w:rPr>
        <w:t xml:space="preserve">способность выпускника начальной школы соблюдать правила экологической культуры и </w:t>
      </w:r>
      <w:r>
        <w:rPr>
          <w:rFonts w:ascii="Times New Roman" w:hAnsi="Times New Roman" w:cs="Times New Roman"/>
          <w:color w:val="000000"/>
          <w:sz w:val="24"/>
          <w:szCs w:val="24"/>
        </w:rPr>
        <w:t>здорового образа жизни.</w:t>
      </w:r>
    </w:p>
    <w:p w:rsidR="00A92C82" w:rsidRPr="007101B6" w:rsidRDefault="00A92C82" w:rsidP="006C5A83">
      <w:pPr>
        <w:pStyle w:val="18"/>
        <w:ind w:right="-32" w:firstLine="567"/>
        <w:jc w:val="both"/>
        <w:rPr>
          <w:rFonts w:ascii="Times New Roman" w:hAnsi="Times New Roman" w:cs="Times New Roman"/>
          <w:b/>
          <w:bCs/>
          <w:sz w:val="24"/>
          <w:szCs w:val="24"/>
        </w:rPr>
      </w:pPr>
      <w:r w:rsidRPr="007101B6">
        <w:rPr>
          <w:rFonts w:ascii="Times New Roman" w:hAnsi="Times New Roman" w:cs="Times New Roman"/>
          <w:b/>
          <w:bCs/>
          <w:sz w:val="24"/>
          <w:szCs w:val="24"/>
        </w:rPr>
        <w:t>Критерии и показатели эффективности деятельности школы</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sz w:val="24"/>
          <w:szCs w:val="24"/>
        </w:rPr>
        <w:t>Важнейшим показателем эффективности реализации Программы является:</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высокая рейтинговая оценка деятельности школы по данному направлению в муниципальной или региональной системе образования;</w:t>
      </w:r>
    </w:p>
    <w:p w:rsidR="00A92C82" w:rsidRPr="007101B6" w:rsidRDefault="00A92C82" w:rsidP="006C5A83">
      <w:pPr>
        <w:pStyle w:val="18"/>
        <w:ind w:right="-32" w:firstLine="567"/>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A92C82" w:rsidRPr="007101B6" w:rsidRDefault="00A92C82" w:rsidP="006C5A83">
      <w:pPr>
        <w:pStyle w:val="18"/>
        <w:ind w:right="-32" w:firstLine="720"/>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повышение уровня культуры межличностного общения обучающихся и уровня эмпатии друг к другу;</w:t>
      </w:r>
    </w:p>
    <w:p w:rsidR="00A92C82" w:rsidRPr="007101B6" w:rsidRDefault="00A92C82" w:rsidP="006C5A83">
      <w:pPr>
        <w:pStyle w:val="18"/>
        <w:ind w:right="-32" w:firstLine="720"/>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7101B6">
        <w:rPr>
          <w:rFonts w:ascii="Times New Roman" w:hAnsi="Times New Roman" w:cs="Times New Roman"/>
          <w:sz w:val="24"/>
          <w:szCs w:val="24"/>
        </w:rPr>
        <w:t>снижение уровня социальной напряжённости в детской и подростковой среде;</w:t>
      </w:r>
    </w:p>
    <w:p w:rsidR="00A92C82" w:rsidRPr="007101B6" w:rsidRDefault="00A92C82" w:rsidP="006C5A83">
      <w:pPr>
        <w:pStyle w:val="18"/>
        <w:ind w:right="-32" w:firstLine="720"/>
        <w:jc w:val="both"/>
        <w:rPr>
          <w:rFonts w:ascii="Times New Roman" w:hAnsi="Times New Roman" w:cs="Times New Roman"/>
          <w:sz w:val="24"/>
          <w:szCs w:val="24"/>
        </w:rPr>
      </w:pPr>
      <w:r w:rsidRPr="007101B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101B6">
        <w:rPr>
          <w:rFonts w:ascii="Times New Roman" w:hAnsi="Times New Roman" w:cs="Times New Roman"/>
          <w:color w:val="000000"/>
          <w:sz w:val="24"/>
          <w:szCs w:val="24"/>
        </w:rPr>
        <w:t>автоматизм навыков личной гигиены;</w:t>
      </w:r>
    </w:p>
    <w:p w:rsidR="00A92C82" w:rsidRPr="005F2659" w:rsidRDefault="00A92C82" w:rsidP="006C5A83">
      <w:pPr>
        <w:pStyle w:val="18"/>
        <w:ind w:right="-32" w:firstLine="720"/>
        <w:jc w:val="both"/>
        <w:rPr>
          <w:rFonts w:ascii="Times New Roman" w:hAnsi="Times New Roman" w:cs="Times New Roman"/>
          <w:sz w:val="24"/>
          <w:szCs w:val="24"/>
        </w:rPr>
      </w:pPr>
      <w:r w:rsidRPr="007101B6">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результаты экспресс-диагностики показателей здоровья школьников;</w:t>
      </w:r>
    </w:p>
    <w:p w:rsidR="00A92C82" w:rsidRPr="005F2659" w:rsidRDefault="00A92C82" w:rsidP="006C5A83">
      <w:pPr>
        <w:pStyle w:val="18"/>
        <w:ind w:right="-32" w:firstLine="720"/>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положительные результаты анализа анкет по исследованию жизнедеятельности школьников, анкет для родителей (законных представителей)</w:t>
      </w:r>
      <w:r>
        <w:rPr>
          <w:rFonts w:ascii="Times New Roman" w:hAnsi="Times New Roman" w:cs="Times New Roman"/>
          <w:color w:val="000000"/>
          <w:sz w:val="24"/>
          <w:szCs w:val="24"/>
        </w:rPr>
        <w:t>.</w:t>
      </w:r>
    </w:p>
    <w:p w:rsidR="00A92C82" w:rsidRPr="005F2659" w:rsidRDefault="00A92C82" w:rsidP="006C5A83">
      <w:pPr>
        <w:pStyle w:val="18"/>
        <w:ind w:right="-32" w:firstLine="720"/>
        <w:jc w:val="both"/>
        <w:rPr>
          <w:rFonts w:ascii="Times New Roman" w:hAnsi="Times New Roman" w:cs="Times New Roman"/>
          <w:sz w:val="24"/>
          <w:szCs w:val="24"/>
        </w:rPr>
      </w:pPr>
      <w:r w:rsidRPr="005F2659">
        <w:rPr>
          <w:rFonts w:ascii="Times New Roman" w:hAnsi="Times New Roman" w:cs="Times New Roman"/>
          <w:sz w:val="24"/>
          <w:szCs w:val="24"/>
        </w:rPr>
        <w:t>В целях получения объективных данных о результатах реализации Программы и необходимости её коррекции проводится систематический мониторинг реализации Программы, который включает в себя:</w:t>
      </w:r>
    </w:p>
    <w:p w:rsidR="00A92C82" w:rsidRPr="005F2659" w:rsidRDefault="00A92C82" w:rsidP="006C5A83">
      <w:pPr>
        <w:pStyle w:val="18"/>
        <w:ind w:right="-32" w:firstLine="720"/>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A92C82" w:rsidRPr="005F2659" w:rsidRDefault="00A92C82" w:rsidP="006C5A83">
      <w:pPr>
        <w:pStyle w:val="18"/>
        <w:ind w:right="-32" w:firstLine="720"/>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rsidR="00A92C82" w:rsidRPr="005F2659" w:rsidRDefault="00A92C82" w:rsidP="006C5A83">
      <w:pPr>
        <w:pStyle w:val="18"/>
        <w:ind w:right="-32" w:firstLine="720"/>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отслеживание динамики травматизма в образовательном учреждении, в том числе дорожно-транспортного травматизма;</w:t>
      </w:r>
    </w:p>
    <w:p w:rsidR="00A92C82" w:rsidRPr="005F2659" w:rsidRDefault="00A92C82" w:rsidP="006C5A83">
      <w:pPr>
        <w:pStyle w:val="18"/>
        <w:ind w:right="-32" w:firstLine="720"/>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отслеживание динамики показателей количества пропусков занятий по болезни;</w:t>
      </w:r>
    </w:p>
    <w:p w:rsidR="00A92C82" w:rsidRPr="00AE5FD3" w:rsidRDefault="00A92C82" w:rsidP="00AE5FD3">
      <w:pPr>
        <w:pStyle w:val="18"/>
        <w:ind w:right="-32" w:firstLine="720"/>
        <w:jc w:val="both"/>
        <w:rPr>
          <w:rFonts w:ascii="Times New Roman" w:hAnsi="Times New Roman" w:cs="Times New Roman"/>
          <w:sz w:val="24"/>
          <w:szCs w:val="24"/>
        </w:rPr>
      </w:pPr>
      <w:r w:rsidRPr="005F2659">
        <w:rPr>
          <w:rFonts w:ascii="Times New Roman" w:hAnsi="Times New Roman" w:cs="Times New Roman"/>
          <w:sz w:val="24"/>
          <w:szCs w:val="24"/>
        </w:rPr>
        <w:t>-</w:t>
      </w:r>
      <w:r>
        <w:rPr>
          <w:rFonts w:ascii="Times New Roman" w:hAnsi="Times New Roman" w:cs="Times New Roman"/>
          <w:sz w:val="24"/>
          <w:szCs w:val="24"/>
        </w:rPr>
        <w:t xml:space="preserve"> </w:t>
      </w:r>
      <w:r w:rsidRPr="005F2659">
        <w:rPr>
          <w:rFonts w:ascii="Times New Roman" w:hAnsi="Times New Roman" w:cs="Times New Roman"/>
          <w:sz w:val="24"/>
          <w:szCs w:val="24"/>
        </w:rPr>
        <w:t>включение в доступный широкой общественности ежегодный отчёт школы обобщённых данных о сформированности у обучающихся представлений об экологической культуре, здоровом и безопасном образе жизни.</w:t>
      </w:r>
    </w:p>
    <w:p w:rsidR="00A92C82" w:rsidRDefault="00A92C82" w:rsidP="006C5A83">
      <w:pPr>
        <w:pStyle w:val="110"/>
        <w:shd w:val="clear" w:color="auto" w:fill="FFFFFF"/>
        <w:autoSpaceDE w:val="0"/>
        <w:autoSpaceDN w:val="0"/>
        <w:adjustRightInd w:val="0"/>
        <w:spacing w:after="0" w:line="240" w:lineRule="auto"/>
        <w:ind w:left="0" w:firstLine="720"/>
        <w:jc w:val="center"/>
        <w:rPr>
          <w:rFonts w:ascii="Times New Roman" w:hAnsi="Times New Roman" w:cs="Times New Roman"/>
          <w:sz w:val="24"/>
          <w:szCs w:val="24"/>
          <w:u w:val="single"/>
        </w:rPr>
      </w:pPr>
      <w:r w:rsidRPr="007101B6">
        <w:rPr>
          <w:rFonts w:ascii="Times New Roman" w:hAnsi="Times New Roman" w:cs="Times New Roman"/>
          <w:sz w:val="24"/>
          <w:szCs w:val="24"/>
          <w:u w:val="single"/>
        </w:rPr>
        <w:t xml:space="preserve">Методика и инструментарий мониторинга  достижения  </w:t>
      </w:r>
    </w:p>
    <w:p w:rsidR="00A92C82" w:rsidRDefault="00A92C82" w:rsidP="006C5A83">
      <w:pPr>
        <w:pStyle w:val="110"/>
        <w:shd w:val="clear" w:color="auto" w:fill="FFFFFF"/>
        <w:autoSpaceDE w:val="0"/>
        <w:autoSpaceDN w:val="0"/>
        <w:adjustRightInd w:val="0"/>
        <w:spacing w:after="0" w:line="240" w:lineRule="auto"/>
        <w:ind w:left="0" w:firstLine="720"/>
        <w:jc w:val="center"/>
        <w:rPr>
          <w:rFonts w:ascii="Times New Roman" w:hAnsi="Times New Roman" w:cs="Times New Roman"/>
          <w:sz w:val="24"/>
          <w:szCs w:val="24"/>
          <w:u w:val="single"/>
        </w:rPr>
      </w:pPr>
      <w:r w:rsidRPr="007101B6">
        <w:rPr>
          <w:rFonts w:ascii="Times New Roman" w:hAnsi="Times New Roman" w:cs="Times New Roman"/>
          <w:sz w:val="24"/>
          <w:szCs w:val="24"/>
          <w:u w:val="single"/>
        </w:rPr>
        <w:t xml:space="preserve">планируемых результатов по формированию  экологической культуры, </w:t>
      </w:r>
    </w:p>
    <w:p w:rsidR="00A92C82" w:rsidRPr="007101B6" w:rsidRDefault="00A92C82" w:rsidP="006C5A83">
      <w:pPr>
        <w:pStyle w:val="110"/>
        <w:shd w:val="clear" w:color="auto" w:fill="FFFFFF"/>
        <w:autoSpaceDE w:val="0"/>
        <w:autoSpaceDN w:val="0"/>
        <w:adjustRightInd w:val="0"/>
        <w:spacing w:after="0" w:line="240" w:lineRule="auto"/>
        <w:ind w:left="0" w:firstLine="720"/>
        <w:jc w:val="center"/>
        <w:rPr>
          <w:rFonts w:ascii="Times New Roman" w:hAnsi="Times New Roman" w:cs="Times New Roman"/>
          <w:sz w:val="24"/>
          <w:szCs w:val="24"/>
        </w:rPr>
      </w:pPr>
      <w:r w:rsidRPr="007101B6">
        <w:rPr>
          <w:rFonts w:ascii="Times New Roman" w:hAnsi="Times New Roman" w:cs="Times New Roman"/>
          <w:sz w:val="24"/>
          <w:szCs w:val="24"/>
          <w:u w:val="single"/>
        </w:rPr>
        <w:t>культуры здорового  и безопасного образа жизни обучающихся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4"/>
        <w:gridCol w:w="4811"/>
        <w:gridCol w:w="4189"/>
      </w:tblGrid>
      <w:tr w:rsidR="00A92C82" w:rsidRPr="007101B6">
        <w:tc>
          <w:tcPr>
            <w:tcW w:w="434"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jc w:val="center"/>
              <w:rPr>
                <w:lang w:eastAsia="en-US"/>
              </w:rPr>
            </w:pPr>
            <w:r w:rsidRPr="00BC5F51">
              <w:rPr>
                <w:sz w:val="22"/>
                <w:szCs w:val="22"/>
                <w:lang w:eastAsia="en-US"/>
              </w:rPr>
              <w:t>№</w:t>
            </w:r>
          </w:p>
        </w:tc>
        <w:tc>
          <w:tcPr>
            <w:tcW w:w="4811"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ind w:firstLine="720"/>
              <w:rPr>
                <w:lang w:eastAsia="en-US"/>
              </w:rPr>
            </w:pPr>
            <w:r w:rsidRPr="00BC5F51">
              <w:rPr>
                <w:sz w:val="22"/>
                <w:szCs w:val="22"/>
                <w:lang w:eastAsia="en-US"/>
              </w:rPr>
              <w:t>Методика</w:t>
            </w:r>
          </w:p>
        </w:tc>
        <w:tc>
          <w:tcPr>
            <w:tcW w:w="4189"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ind w:firstLine="720"/>
              <w:rPr>
                <w:lang w:eastAsia="en-US"/>
              </w:rPr>
            </w:pPr>
            <w:r w:rsidRPr="00BC5F51">
              <w:rPr>
                <w:sz w:val="22"/>
                <w:szCs w:val="22"/>
                <w:lang w:eastAsia="en-US"/>
              </w:rPr>
              <w:t>Инструментарий</w:t>
            </w:r>
          </w:p>
        </w:tc>
      </w:tr>
      <w:tr w:rsidR="00A92C82" w:rsidRPr="007101B6">
        <w:tc>
          <w:tcPr>
            <w:tcW w:w="434" w:type="dxa"/>
            <w:tcBorders>
              <w:top w:val="single" w:sz="4" w:space="0" w:color="auto"/>
              <w:left w:val="single" w:sz="4" w:space="0" w:color="auto"/>
              <w:bottom w:val="single" w:sz="4" w:space="0" w:color="auto"/>
              <w:right w:val="single" w:sz="4" w:space="0" w:color="auto"/>
            </w:tcBorders>
          </w:tcPr>
          <w:p w:rsidR="00A92C82" w:rsidRPr="00BC5F51" w:rsidRDefault="00A92C82" w:rsidP="000C1C54">
            <w:pPr>
              <w:widowControl w:val="0"/>
              <w:numPr>
                <w:ilvl w:val="0"/>
                <w:numId w:val="38"/>
              </w:numPr>
              <w:adjustRightInd w:val="0"/>
              <w:ind w:left="0" w:firstLine="0"/>
              <w:jc w:val="center"/>
              <w:rPr>
                <w:lang w:eastAsia="en-US"/>
              </w:rPr>
            </w:pPr>
          </w:p>
        </w:tc>
        <w:tc>
          <w:tcPr>
            <w:tcW w:w="4811"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rPr>
                <w:lang w:eastAsia="en-US"/>
              </w:rPr>
            </w:pPr>
            <w:r w:rsidRPr="00BC5F51">
              <w:rPr>
                <w:sz w:val="22"/>
                <w:szCs w:val="22"/>
                <w:lang w:eastAsia="en-US"/>
              </w:rPr>
              <w:t xml:space="preserve"> Методика Филипса  «Диагностика школьной тревожности».</w:t>
            </w:r>
          </w:p>
        </w:tc>
        <w:tc>
          <w:tcPr>
            <w:tcW w:w="4189"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rPr>
                <w:lang w:eastAsia="en-US"/>
              </w:rPr>
            </w:pPr>
            <w:r w:rsidRPr="00BC5F51">
              <w:rPr>
                <w:sz w:val="22"/>
                <w:szCs w:val="22"/>
                <w:lang w:eastAsia="en-US"/>
              </w:rPr>
              <w:t xml:space="preserve"> Тест</w:t>
            </w:r>
            <w:r>
              <w:rPr>
                <w:sz w:val="22"/>
                <w:szCs w:val="22"/>
                <w:lang w:eastAsia="en-US"/>
              </w:rPr>
              <w:t>-</w:t>
            </w:r>
            <w:r w:rsidRPr="00BC5F51">
              <w:rPr>
                <w:sz w:val="22"/>
                <w:szCs w:val="22"/>
                <w:lang w:eastAsia="en-US"/>
              </w:rPr>
              <w:t>опросник</w:t>
            </w:r>
          </w:p>
        </w:tc>
      </w:tr>
      <w:tr w:rsidR="00A92C82" w:rsidRPr="007101B6">
        <w:tc>
          <w:tcPr>
            <w:tcW w:w="434" w:type="dxa"/>
            <w:tcBorders>
              <w:top w:val="single" w:sz="4" w:space="0" w:color="auto"/>
              <w:left w:val="single" w:sz="4" w:space="0" w:color="auto"/>
              <w:bottom w:val="single" w:sz="4" w:space="0" w:color="auto"/>
              <w:right w:val="single" w:sz="4" w:space="0" w:color="auto"/>
            </w:tcBorders>
          </w:tcPr>
          <w:p w:rsidR="00A92C82" w:rsidRPr="00BC5F51" w:rsidRDefault="00A92C82" w:rsidP="000C1C54">
            <w:pPr>
              <w:widowControl w:val="0"/>
              <w:numPr>
                <w:ilvl w:val="0"/>
                <w:numId w:val="38"/>
              </w:numPr>
              <w:adjustRightInd w:val="0"/>
              <w:ind w:left="0" w:firstLine="0"/>
              <w:jc w:val="center"/>
              <w:rPr>
                <w:lang w:eastAsia="en-US"/>
              </w:rPr>
            </w:pPr>
          </w:p>
        </w:tc>
        <w:tc>
          <w:tcPr>
            <w:tcW w:w="4811"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rPr>
                <w:lang w:eastAsia="en-US"/>
              </w:rPr>
            </w:pPr>
            <w:r w:rsidRPr="00BC5F51">
              <w:rPr>
                <w:sz w:val="22"/>
                <w:szCs w:val="22"/>
                <w:lang w:eastAsia="en-US"/>
              </w:rPr>
              <w:t xml:space="preserve"> Диагностика уровня  субъективного контроля «Что зависит от меня».</w:t>
            </w:r>
          </w:p>
        </w:tc>
        <w:tc>
          <w:tcPr>
            <w:tcW w:w="4189"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rPr>
                <w:lang w:eastAsia="en-US"/>
              </w:rPr>
            </w:pPr>
            <w:r w:rsidRPr="00BC5F51">
              <w:rPr>
                <w:sz w:val="22"/>
                <w:szCs w:val="22"/>
                <w:lang w:eastAsia="en-US"/>
              </w:rPr>
              <w:t>Тест</w:t>
            </w:r>
            <w:r>
              <w:rPr>
                <w:sz w:val="22"/>
                <w:szCs w:val="22"/>
                <w:lang w:eastAsia="en-US"/>
              </w:rPr>
              <w:t>-</w:t>
            </w:r>
            <w:r w:rsidRPr="00BC5F51">
              <w:rPr>
                <w:sz w:val="22"/>
                <w:szCs w:val="22"/>
                <w:lang w:eastAsia="en-US"/>
              </w:rPr>
              <w:t>опросник</w:t>
            </w:r>
          </w:p>
        </w:tc>
      </w:tr>
      <w:tr w:rsidR="00A92C82" w:rsidRPr="007101B6">
        <w:tc>
          <w:tcPr>
            <w:tcW w:w="434" w:type="dxa"/>
            <w:tcBorders>
              <w:top w:val="single" w:sz="4" w:space="0" w:color="auto"/>
              <w:left w:val="single" w:sz="4" w:space="0" w:color="auto"/>
              <w:bottom w:val="single" w:sz="4" w:space="0" w:color="auto"/>
              <w:right w:val="single" w:sz="4" w:space="0" w:color="auto"/>
            </w:tcBorders>
          </w:tcPr>
          <w:p w:rsidR="00A92C82" w:rsidRPr="00BC5F51" w:rsidRDefault="00A92C82" w:rsidP="000C1C54">
            <w:pPr>
              <w:widowControl w:val="0"/>
              <w:numPr>
                <w:ilvl w:val="0"/>
                <w:numId w:val="38"/>
              </w:numPr>
              <w:adjustRightInd w:val="0"/>
              <w:ind w:left="0" w:firstLine="0"/>
              <w:jc w:val="center"/>
              <w:rPr>
                <w:lang w:eastAsia="en-US"/>
              </w:rPr>
            </w:pPr>
          </w:p>
        </w:tc>
        <w:tc>
          <w:tcPr>
            <w:tcW w:w="4811"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rPr>
                <w:lang w:eastAsia="en-US"/>
              </w:rPr>
            </w:pPr>
            <w:r w:rsidRPr="00BC5F51">
              <w:rPr>
                <w:sz w:val="22"/>
                <w:szCs w:val="22"/>
                <w:lang w:eastAsia="en-US"/>
              </w:rPr>
              <w:t>Диагностика  «Комфортность на уроке».</w:t>
            </w:r>
          </w:p>
        </w:tc>
        <w:tc>
          <w:tcPr>
            <w:tcW w:w="4189"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rPr>
                <w:lang w:eastAsia="en-US"/>
              </w:rPr>
            </w:pPr>
            <w:r w:rsidRPr="00BC5F51">
              <w:rPr>
                <w:sz w:val="22"/>
                <w:szCs w:val="22"/>
                <w:lang w:eastAsia="en-US"/>
              </w:rPr>
              <w:t xml:space="preserve"> Анкета</w:t>
            </w:r>
          </w:p>
        </w:tc>
      </w:tr>
      <w:tr w:rsidR="00A92C82" w:rsidRPr="007101B6">
        <w:tc>
          <w:tcPr>
            <w:tcW w:w="434" w:type="dxa"/>
            <w:tcBorders>
              <w:top w:val="single" w:sz="4" w:space="0" w:color="auto"/>
              <w:left w:val="single" w:sz="4" w:space="0" w:color="auto"/>
              <w:bottom w:val="single" w:sz="4" w:space="0" w:color="auto"/>
              <w:right w:val="single" w:sz="4" w:space="0" w:color="auto"/>
            </w:tcBorders>
          </w:tcPr>
          <w:p w:rsidR="00A92C82" w:rsidRPr="00BC5F51" w:rsidRDefault="00A92C82" w:rsidP="000C1C54">
            <w:pPr>
              <w:widowControl w:val="0"/>
              <w:numPr>
                <w:ilvl w:val="0"/>
                <w:numId w:val="38"/>
              </w:numPr>
              <w:adjustRightInd w:val="0"/>
              <w:ind w:left="0" w:firstLine="0"/>
              <w:jc w:val="center"/>
              <w:rPr>
                <w:lang w:eastAsia="en-US"/>
              </w:rPr>
            </w:pPr>
          </w:p>
        </w:tc>
        <w:tc>
          <w:tcPr>
            <w:tcW w:w="4811"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rPr>
                <w:lang w:eastAsia="en-US"/>
              </w:rPr>
            </w:pPr>
            <w:r w:rsidRPr="00BC5F51">
              <w:rPr>
                <w:sz w:val="22"/>
                <w:szCs w:val="22"/>
                <w:lang w:eastAsia="en-US"/>
              </w:rPr>
              <w:t>Проф. мед. Осмотры.</w:t>
            </w:r>
          </w:p>
        </w:tc>
        <w:tc>
          <w:tcPr>
            <w:tcW w:w="4189"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rPr>
                <w:lang w:eastAsia="en-US"/>
              </w:rPr>
            </w:pPr>
            <w:r w:rsidRPr="00BC5F51">
              <w:rPr>
                <w:sz w:val="22"/>
                <w:szCs w:val="22"/>
                <w:lang w:eastAsia="en-US"/>
              </w:rPr>
              <w:t xml:space="preserve"> Измерение массы тела, роста, АД.</w:t>
            </w:r>
          </w:p>
        </w:tc>
      </w:tr>
      <w:tr w:rsidR="00A92C82" w:rsidRPr="007101B6">
        <w:tc>
          <w:tcPr>
            <w:tcW w:w="434" w:type="dxa"/>
            <w:tcBorders>
              <w:top w:val="single" w:sz="4" w:space="0" w:color="auto"/>
              <w:left w:val="single" w:sz="4" w:space="0" w:color="auto"/>
              <w:bottom w:val="single" w:sz="4" w:space="0" w:color="auto"/>
              <w:right w:val="single" w:sz="4" w:space="0" w:color="auto"/>
            </w:tcBorders>
          </w:tcPr>
          <w:p w:rsidR="00A92C82" w:rsidRPr="00BC5F51" w:rsidRDefault="00A92C82" w:rsidP="000C1C54">
            <w:pPr>
              <w:widowControl w:val="0"/>
              <w:numPr>
                <w:ilvl w:val="0"/>
                <w:numId w:val="38"/>
              </w:numPr>
              <w:adjustRightInd w:val="0"/>
              <w:ind w:left="0" w:firstLine="0"/>
              <w:jc w:val="center"/>
              <w:rPr>
                <w:lang w:eastAsia="en-US"/>
              </w:rPr>
            </w:pPr>
          </w:p>
        </w:tc>
        <w:tc>
          <w:tcPr>
            <w:tcW w:w="4811"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rPr>
                <w:lang w:eastAsia="en-US"/>
              </w:rPr>
            </w:pPr>
            <w:r w:rsidRPr="00BC5F51">
              <w:rPr>
                <w:sz w:val="22"/>
                <w:szCs w:val="22"/>
                <w:lang w:eastAsia="en-US"/>
              </w:rPr>
              <w:t>«Отношение ребёнка  к обучению в школе».</w:t>
            </w:r>
          </w:p>
        </w:tc>
        <w:tc>
          <w:tcPr>
            <w:tcW w:w="4189"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rPr>
                <w:lang w:eastAsia="en-US"/>
              </w:rPr>
            </w:pPr>
            <w:r>
              <w:rPr>
                <w:sz w:val="22"/>
                <w:szCs w:val="22"/>
                <w:lang w:eastAsia="en-US"/>
              </w:rPr>
              <w:t xml:space="preserve"> Тест-</w:t>
            </w:r>
            <w:r w:rsidRPr="00BC5F51">
              <w:rPr>
                <w:sz w:val="22"/>
                <w:szCs w:val="22"/>
                <w:lang w:eastAsia="en-US"/>
              </w:rPr>
              <w:t>опросник</w:t>
            </w:r>
          </w:p>
        </w:tc>
      </w:tr>
      <w:tr w:rsidR="00A92C82" w:rsidRPr="007101B6">
        <w:tc>
          <w:tcPr>
            <w:tcW w:w="434" w:type="dxa"/>
            <w:tcBorders>
              <w:top w:val="single" w:sz="4" w:space="0" w:color="auto"/>
              <w:left w:val="single" w:sz="4" w:space="0" w:color="auto"/>
              <w:bottom w:val="single" w:sz="4" w:space="0" w:color="auto"/>
              <w:right w:val="single" w:sz="4" w:space="0" w:color="auto"/>
            </w:tcBorders>
          </w:tcPr>
          <w:p w:rsidR="00A92C82" w:rsidRPr="00BC5F51" w:rsidRDefault="00A92C82" w:rsidP="000C1C54">
            <w:pPr>
              <w:widowControl w:val="0"/>
              <w:numPr>
                <w:ilvl w:val="0"/>
                <w:numId w:val="38"/>
              </w:numPr>
              <w:adjustRightInd w:val="0"/>
              <w:ind w:left="0" w:firstLine="0"/>
              <w:jc w:val="center"/>
              <w:rPr>
                <w:lang w:eastAsia="en-US"/>
              </w:rPr>
            </w:pPr>
          </w:p>
        </w:tc>
        <w:tc>
          <w:tcPr>
            <w:tcW w:w="4811"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rPr>
                <w:lang w:eastAsia="en-US"/>
              </w:rPr>
            </w:pPr>
            <w:r w:rsidRPr="00BC5F51">
              <w:rPr>
                <w:sz w:val="22"/>
                <w:szCs w:val="22"/>
                <w:lang w:eastAsia="en-US"/>
              </w:rPr>
              <w:t>«Рисунок семьи».</w:t>
            </w:r>
          </w:p>
        </w:tc>
        <w:tc>
          <w:tcPr>
            <w:tcW w:w="4189"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rPr>
                <w:lang w:eastAsia="en-US"/>
              </w:rPr>
            </w:pPr>
            <w:r w:rsidRPr="00BC5F51">
              <w:rPr>
                <w:sz w:val="22"/>
                <w:szCs w:val="22"/>
                <w:lang w:eastAsia="en-US"/>
              </w:rPr>
              <w:t xml:space="preserve"> Художественное изображение, собеседование</w:t>
            </w:r>
          </w:p>
        </w:tc>
      </w:tr>
      <w:tr w:rsidR="00A92C82" w:rsidRPr="007101B6">
        <w:tc>
          <w:tcPr>
            <w:tcW w:w="434" w:type="dxa"/>
            <w:tcBorders>
              <w:top w:val="single" w:sz="4" w:space="0" w:color="auto"/>
              <w:left w:val="single" w:sz="4" w:space="0" w:color="auto"/>
              <w:bottom w:val="single" w:sz="4" w:space="0" w:color="auto"/>
              <w:right w:val="single" w:sz="4" w:space="0" w:color="auto"/>
            </w:tcBorders>
          </w:tcPr>
          <w:p w:rsidR="00A92C82" w:rsidRPr="00BC5F51" w:rsidRDefault="00A92C82" w:rsidP="000C1C54">
            <w:pPr>
              <w:widowControl w:val="0"/>
              <w:numPr>
                <w:ilvl w:val="0"/>
                <w:numId w:val="38"/>
              </w:numPr>
              <w:adjustRightInd w:val="0"/>
              <w:ind w:left="0" w:firstLine="0"/>
              <w:jc w:val="center"/>
              <w:rPr>
                <w:lang w:eastAsia="en-US"/>
              </w:rPr>
            </w:pPr>
          </w:p>
        </w:tc>
        <w:tc>
          <w:tcPr>
            <w:tcW w:w="4811"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rPr>
                <w:lang w:eastAsia="en-US"/>
              </w:rPr>
            </w:pPr>
            <w:r w:rsidRPr="00BC5F51">
              <w:rPr>
                <w:sz w:val="22"/>
                <w:szCs w:val="22"/>
                <w:lang w:eastAsia="en-US"/>
              </w:rPr>
              <w:t>«Личностные ожидания ребёнка  в общении со взрослыми».</w:t>
            </w:r>
          </w:p>
        </w:tc>
        <w:tc>
          <w:tcPr>
            <w:tcW w:w="4189"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rPr>
                <w:lang w:eastAsia="en-US"/>
              </w:rPr>
            </w:pPr>
            <w:r w:rsidRPr="00BC5F51">
              <w:rPr>
                <w:sz w:val="22"/>
                <w:szCs w:val="22"/>
                <w:lang w:eastAsia="en-US"/>
              </w:rPr>
              <w:t xml:space="preserve"> Анализ ситуаций</w:t>
            </w:r>
          </w:p>
        </w:tc>
      </w:tr>
      <w:tr w:rsidR="00A92C82" w:rsidRPr="007101B6">
        <w:tc>
          <w:tcPr>
            <w:tcW w:w="434" w:type="dxa"/>
            <w:tcBorders>
              <w:top w:val="single" w:sz="4" w:space="0" w:color="auto"/>
              <w:left w:val="single" w:sz="4" w:space="0" w:color="auto"/>
              <w:bottom w:val="single" w:sz="4" w:space="0" w:color="auto"/>
              <w:right w:val="single" w:sz="4" w:space="0" w:color="auto"/>
            </w:tcBorders>
          </w:tcPr>
          <w:p w:rsidR="00A92C82" w:rsidRPr="00BC5F51" w:rsidRDefault="00A92C82" w:rsidP="000C1C54">
            <w:pPr>
              <w:widowControl w:val="0"/>
              <w:numPr>
                <w:ilvl w:val="0"/>
                <w:numId w:val="38"/>
              </w:numPr>
              <w:adjustRightInd w:val="0"/>
              <w:ind w:left="0" w:firstLine="0"/>
              <w:jc w:val="center"/>
              <w:rPr>
                <w:lang w:eastAsia="en-US"/>
              </w:rPr>
            </w:pPr>
          </w:p>
        </w:tc>
        <w:tc>
          <w:tcPr>
            <w:tcW w:w="4811"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rPr>
                <w:lang w:eastAsia="en-US"/>
              </w:rPr>
            </w:pPr>
            <w:r w:rsidRPr="00BC5F51">
              <w:rPr>
                <w:sz w:val="22"/>
                <w:szCs w:val="22"/>
                <w:lang w:eastAsia="en-US"/>
              </w:rPr>
              <w:t>Диагностика  уровня субъективного ощущения  одиночества  Д. Россела и И.Фергносона</w:t>
            </w:r>
          </w:p>
        </w:tc>
        <w:tc>
          <w:tcPr>
            <w:tcW w:w="4189" w:type="dxa"/>
            <w:tcBorders>
              <w:top w:val="single" w:sz="4" w:space="0" w:color="auto"/>
              <w:left w:val="single" w:sz="4" w:space="0" w:color="auto"/>
              <w:bottom w:val="single" w:sz="4" w:space="0" w:color="auto"/>
              <w:right w:val="single" w:sz="4" w:space="0" w:color="auto"/>
            </w:tcBorders>
          </w:tcPr>
          <w:p w:rsidR="00A92C82" w:rsidRPr="00BC5F51" w:rsidRDefault="00A92C82" w:rsidP="006C5A83">
            <w:pPr>
              <w:rPr>
                <w:lang w:eastAsia="en-US"/>
              </w:rPr>
            </w:pPr>
            <w:r w:rsidRPr="00BC5F51">
              <w:rPr>
                <w:sz w:val="22"/>
                <w:szCs w:val="22"/>
                <w:lang w:eastAsia="en-US"/>
              </w:rPr>
              <w:t xml:space="preserve"> Тест</w:t>
            </w:r>
            <w:r>
              <w:rPr>
                <w:sz w:val="22"/>
                <w:szCs w:val="22"/>
                <w:lang w:eastAsia="en-US"/>
              </w:rPr>
              <w:t>-</w:t>
            </w:r>
            <w:r w:rsidRPr="00BC5F51">
              <w:rPr>
                <w:sz w:val="22"/>
                <w:szCs w:val="22"/>
                <w:lang w:eastAsia="en-US"/>
              </w:rPr>
              <w:t>опросник</w:t>
            </w:r>
          </w:p>
        </w:tc>
      </w:tr>
    </w:tbl>
    <w:p w:rsidR="00A92C82" w:rsidRDefault="00A92C82" w:rsidP="00825295">
      <w:pPr>
        <w:tabs>
          <w:tab w:val="num" w:pos="1418"/>
        </w:tabs>
        <w:rPr>
          <w:b/>
          <w:bCs/>
          <w:u w:val="single"/>
        </w:rPr>
      </w:pPr>
    </w:p>
    <w:p w:rsidR="00A92C82" w:rsidRDefault="00A92C82" w:rsidP="00092B9C">
      <w:pPr>
        <w:tabs>
          <w:tab w:val="num" w:pos="1418"/>
        </w:tabs>
        <w:jc w:val="center"/>
        <w:rPr>
          <w:b/>
          <w:bCs/>
          <w:u w:val="single"/>
        </w:rPr>
      </w:pPr>
    </w:p>
    <w:p w:rsidR="00A92C82" w:rsidRPr="00F5495B" w:rsidRDefault="00A92C82" w:rsidP="00F5495B">
      <w:pPr>
        <w:tabs>
          <w:tab w:val="num" w:pos="1418"/>
        </w:tabs>
        <w:jc w:val="center"/>
        <w:rPr>
          <w:rStyle w:val="Zag11"/>
          <w:b/>
          <w:bCs/>
          <w:u w:val="single"/>
        </w:rPr>
      </w:pPr>
      <w:r w:rsidRPr="00092B9C">
        <w:rPr>
          <w:b/>
          <w:bCs/>
          <w:u w:val="single"/>
        </w:rPr>
        <w:t>2.5.Программа коррекционной работы</w:t>
      </w:r>
    </w:p>
    <w:p w:rsidR="00A92C82" w:rsidRPr="00E04B61" w:rsidRDefault="00A92C82" w:rsidP="00E04B61">
      <w:pPr>
        <w:pStyle w:val="Osnova"/>
        <w:tabs>
          <w:tab w:val="left" w:leader="dot" w:pos="624"/>
        </w:tabs>
        <w:spacing w:line="240" w:lineRule="auto"/>
        <w:ind w:firstLine="0"/>
        <w:jc w:val="center"/>
        <w:rPr>
          <w:rFonts w:ascii="Times New Roman" w:eastAsia="@Arial Unicode MS" w:hAnsi="Times New Roman"/>
          <w:b/>
          <w:bCs/>
          <w:color w:val="auto"/>
          <w:sz w:val="24"/>
          <w:szCs w:val="24"/>
          <w:lang w:val="ru-RU"/>
        </w:rPr>
      </w:pPr>
      <w:r w:rsidRPr="00286608">
        <w:rPr>
          <w:rStyle w:val="Zag11"/>
          <w:rFonts w:ascii="Times New Roman" w:eastAsia="@Arial Unicode MS" w:hAnsi="Times New Roman" w:cs="Times New Roman"/>
          <w:b/>
          <w:bCs/>
          <w:color w:val="auto"/>
          <w:sz w:val="24"/>
          <w:szCs w:val="24"/>
          <w:lang w:val="ru-RU"/>
        </w:rPr>
        <w:t>Пояснительная записка</w:t>
      </w:r>
    </w:p>
    <w:p w:rsidR="00A92C82" w:rsidRPr="00E04B61" w:rsidRDefault="00A92C82" w:rsidP="00465477">
      <w:pPr>
        <w:autoSpaceDE w:val="0"/>
        <w:autoSpaceDN w:val="0"/>
        <w:adjustRightInd w:val="0"/>
        <w:jc w:val="center"/>
      </w:pPr>
      <w:r w:rsidRPr="00E04B61">
        <w:rPr>
          <w:b/>
          <w:bCs/>
        </w:rPr>
        <w:t>Направление и содержание программы коррекционной работы</w:t>
      </w:r>
    </w:p>
    <w:p w:rsidR="00A92C82" w:rsidRPr="00465477" w:rsidRDefault="00A92C82" w:rsidP="00465477">
      <w:pPr>
        <w:autoSpaceDE w:val="0"/>
        <w:autoSpaceDN w:val="0"/>
        <w:adjustRightInd w:val="0"/>
        <w:ind w:firstLine="360"/>
        <w:jc w:val="both"/>
      </w:pPr>
      <w:r w:rsidRPr="00E04B61">
        <w:t>Значительной части детей с РАС доступно и показано образование, соотносимое</w:t>
      </w:r>
      <w:r w:rsidRPr="00465477">
        <w:t xml:space="preserve"> по уровню «академического» компонента с образованием сверстников, не имеющих ограничений по возможностям здоровья, получаемое в 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клинико-психологической классификации аутичных детей О.С.Никольской), и является оптимальной в том случае, если до поступления в школу ребенок имеет опыт подготовки к ней в группе детей. </w:t>
      </w:r>
    </w:p>
    <w:p w:rsidR="00A92C82" w:rsidRPr="00465477" w:rsidRDefault="00A92C82" w:rsidP="00465477">
      <w:pPr>
        <w:autoSpaceDE w:val="0"/>
        <w:autoSpaceDN w:val="0"/>
        <w:adjustRightInd w:val="0"/>
        <w:ind w:firstLine="360"/>
        <w:jc w:val="both"/>
      </w:pPr>
      <w:r w:rsidRPr="00465477">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обеспечивающей удовлетворения их особых образовательных потребностей, которая реализуется на основе разрабатываемой для каждого обучающегося индивидуальной программы коррекционной работы. </w:t>
      </w:r>
    </w:p>
    <w:p w:rsidR="00A92C82" w:rsidRDefault="00A92C82" w:rsidP="00465477">
      <w:pPr>
        <w:autoSpaceDE w:val="0"/>
        <w:autoSpaceDN w:val="0"/>
        <w:adjustRightInd w:val="0"/>
        <w:ind w:firstLine="360"/>
        <w:jc w:val="both"/>
      </w:pPr>
      <w:r w:rsidRPr="00465477">
        <w:t xml:space="preserve">Основные </w:t>
      </w:r>
      <w:r w:rsidRPr="00825295">
        <w:rPr>
          <w:b/>
          <w:bCs/>
        </w:rPr>
        <w:t>принципы</w:t>
      </w:r>
      <w:r w:rsidRPr="00465477">
        <w:t xml:space="preserve"> формирования программы коррекционной работы с обучающимися с РАС заключаются в следующем: </w:t>
      </w:r>
    </w:p>
    <w:p w:rsidR="00A92C82" w:rsidRDefault="00A92C82" w:rsidP="00465477">
      <w:pPr>
        <w:autoSpaceDE w:val="0"/>
        <w:autoSpaceDN w:val="0"/>
        <w:adjustRightInd w:val="0"/>
        <w:jc w:val="both"/>
      </w:pPr>
      <w:r w:rsidRPr="00465477">
        <w:t>•</w:t>
      </w:r>
      <w:r w:rsidRPr="00465477">
        <w:rPr>
          <w:rFonts w:ascii="Calibri" w:hAnsi="Calibri" w:cs="Calibri"/>
        </w:rPr>
        <w:t xml:space="preserve"> </w:t>
      </w:r>
      <w:r w:rsidRPr="00465477">
        <w:t xml:space="preserve">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 </w:t>
      </w:r>
    </w:p>
    <w:p w:rsidR="00A92C82" w:rsidRPr="00465477" w:rsidRDefault="00A92C82" w:rsidP="00465477">
      <w:pPr>
        <w:autoSpaceDE w:val="0"/>
        <w:autoSpaceDN w:val="0"/>
        <w:adjustRightInd w:val="0"/>
        <w:jc w:val="both"/>
      </w:pPr>
      <w:r w:rsidRPr="00465477">
        <w:t xml:space="preserve">• При выраженности проблем, связанных с развитием социально- бытовых навыков и навыков коммуникации, ориентировки в происходящем, восприятием заданий и инструкций педагога, должна быть подключена дозированная и временная помощь тьютора. </w:t>
      </w:r>
    </w:p>
    <w:p w:rsidR="00A92C82" w:rsidRPr="00465477" w:rsidRDefault="00A92C82" w:rsidP="00465477">
      <w:pPr>
        <w:autoSpaceDE w:val="0"/>
        <w:autoSpaceDN w:val="0"/>
        <w:adjustRightInd w:val="0"/>
        <w:jc w:val="both"/>
      </w:pPr>
      <w:r w:rsidRPr="00465477">
        <w:t xml:space="preserve">• 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 адекватно воспринимать похвалу и замечания. </w:t>
      </w:r>
    </w:p>
    <w:p w:rsidR="00A92C82" w:rsidRPr="00465477" w:rsidRDefault="00A92C82" w:rsidP="00465477">
      <w:pPr>
        <w:autoSpaceDE w:val="0"/>
        <w:autoSpaceDN w:val="0"/>
        <w:adjustRightInd w:val="0"/>
        <w:jc w:val="both"/>
      </w:pPr>
      <w:r w:rsidRPr="00465477">
        <w:t xml:space="preserve">• 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A92C82" w:rsidRPr="00465477" w:rsidRDefault="00A92C82" w:rsidP="00465477">
      <w:pPr>
        <w:autoSpaceDE w:val="0"/>
        <w:autoSpaceDN w:val="0"/>
        <w:adjustRightInd w:val="0"/>
        <w:jc w:val="both"/>
      </w:pPr>
      <w:r w:rsidRPr="00465477">
        <w:t xml:space="preserve">• 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A92C82" w:rsidRPr="00465477" w:rsidRDefault="00A92C82" w:rsidP="00465477">
      <w:pPr>
        <w:autoSpaceDE w:val="0"/>
        <w:autoSpaceDN w:val="0"/>
        <w:adjustRightInd w:val="0"/>
        <w:jc w:val="both"/>
      </w:pPr>
      <w:r w:rsidRPr="00465477">
        <w:t xml:space="preserve">• Необходимость индивидуальных педагогических занятий для контроля за освоением обучающимся новым учебным материалом и для оказания, при необходимости, индивидуальной коррекционной помощи в освоении основной Программы. </w:t>
      </w:r>
    </w:p>
    <w:p w:rsidR="00A92C82" w:rsidRPr="00465477" w:rsidRDefault="00A92C82" w:rsidP="00465477">
      <w:pPr>
        <w:autoSpaceDE w:val="0"/>
        <w:autoSpaceDN w:val="0"/>
        <w:adjustRightInd w:val="0"/>
        <w:jc w:val="both"/>
      </w:pPr>
      <w:r w:rsidRPr="00465477">
        <w:t xml:space="preserve">• Для успешного обучения в условиях инклюзии ребенок с РАС требует индивидуального подхода: </w:t>
      </w:r>
    </w:p>
    <w:p w:rsidR="00A92C82" w:rsidRDefault="00A92C82" w:rsidP="00465477">
      <w:pPr>
        <w:autoSpaceDE w:val="0"/>
        <w:autoSpaceDN w:val="0"/>
        <w:adjustRightInd w:val="0"/>
        <w:jc w:val="both"/>
        <w:rPr>
          <w:color w:val="FF0000"/>
          <w:sz w:val="28"/>
          <w:szCs w:val="28"/>
        </w:rPr>
      </w:pPr>
      <w:r>
        <w:t xml:space="preserve">- </w:t>
      </w:r>
      <w:r w:rsidRPr="00465477">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r w:rsidRPr="001A0AC5">
        <w:rPr>
          <w:color w:val="FF0000"/>
          <w:sz w:val="28"/>
          <w:szCs w:val="28"/>
        </w:rPr>
        <w:t xml:space="preserve"> </w:t>
      </w:r>
    </w:p>
    <w:p w:rsidR="00A92C82" w:rsidRDefault="00A92C82" w:rsidP="00465477">
      <w:pPr>
        <w:autoSpaceDE w:val="0"/>
        <w:autoSpaceDN w:val="0"/>
        <w:adjustRightInd w:val="0"/>
        <w:jc w:val="both"/>
      </w:pPr>
      <w:r w:rsidRPr="00465477">
        <w:t xml:space="preserve">- </w:t>
      </w:r>
      <w:r>
        <w:t>п</w:t>
      </w:r>
      <w:r w:rsidRPr="00465477">
        <w:t>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w:t>
      </w:r>
    </w:p>
    <w:p w:rsidR="00A92C82" w:rsidRPr="00465477" w:rsidRDefault="00A92C82" w:rsidP="00465477">
      <w:pPr>
        <w:autoSpaceDE w:val="0"/>
        <w:autoSpaceDN w:val="0"/>
        <w:adjustRightInd w:val="0"/>
        <w:jc w:val="both"/>
      </w:pPr>
      <w:r w:rsidRPr="00465477">
        <w:t xml:space="preserve">- </w:t>
      </w:r>
      <w:r>
        <w:t>п</w:t>
      </w:r>
      <w:r w:rsidRPr="00465477">
        <w:t xml:space="preserve">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 </w:t>
      </w:r>
    </w:p>
    <w:p w:rsidR="00A92C82" w:rsidRDefault="00A92C82" w:rsidP="00465477">
      <w:pPr>
        <w:autoSpaceDE w:val="0"/>
        <w:autoSpaceDN w:val="0"/>
        <w:adjustRightInd w:val="0"/>
        <w:spacing w:after="79"/>
        <w:jc w:val="both"/>
      </w:pPr>
      <w:r>
        <w:t>-</w:t>
      </w:r>
      <w:r w:rsidRPr="00465477">
        <w:t xml:space="preserve"> </w:t>
      </w:r>
      <w:r>
        <w:t>з</w:t>
      </w:r>
      <w:r w:rsidRPr="00465477">
        <w:t>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w:t>
      </w:r>
      <w:r>
        <w:t>;</w:t>
      </w:r>
    </w:p>
    <w:p w:rsidR="00A92C82" w:rsidRPr="00F46051" w:rsidRDefault="00A92C82" w:rsidP="00F46051">
      <w:pPr>
        <w:autoSpaceDE w:val="0"/>
        <w:autoSpaceDN w:val="0"/>
        <w:adjustRightInd w:val="0"/>
        <w:jc w:val="both"/>
      </w:pPr>
      <w:r w:rsidRPr="00465477">
        <w:t xml:space="preserve">- необходимость введения в Коррекционную Программу специальных разделов обучения, способствующих: </w:t>
      </w:r>
      <w:r>
        <w:t>ф</w:t>
      </w:r>
      <w:r w:rsidRPr="00465477">
        <w:t xml:space="preserve">ормированию представлений об окружающем; </w:t>
      </w:r>
      <w:r>
        <w:t>р</w:t>
      </w:r>
      <w:r w:rsidRPr="00465477">
        <w:t>азвити</w:t>
      </w:r>
      <w:r>
        <w:t>е</w:t>
      </w:r>
      <w:r w:rsidRPr="00465477">
        <w:t xml:space="preserve"> способности к осмыслению</w:t>
      </w:r>
      <w:r w:rsidRPr="00F46051">
        <w:t xml:space="preserve">, упорядочиванию и дифференциации индивидуального жизненного опыта; развитие самосознания на основе проработки воспоминаний, представлений о будущем; развитие способности планировать, выбирать, сравнивать, осмыслять причинно-следственные связи в происходящем; </w:t>
      </w:r>
    </w:p>
    <w:p w:rsidR="00A92C82" w:rsidRPr="00F46051" w:rsidRDefault="00A92C82" w:rsidP="00F46051">
      <w:pPr>
        <w:autoSpaceDE w:val="0"/>
        <w:autoSpaceDN w:val="0"/>
        <w:adjustRightInd w:val="0"/>
        <w:jc w:val="both"/>
      </w:pPr>
      <w:r w:rsidRPr="00F46051">
        <w:t>- 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A92C82" w:rsidRPr="00F46051" w:rsidRDefault="00A92C82" w:rsidP="00F46051">
      <w:pPr>
        <w:autoSpaceDE w:val="0"/>
        <w:autoSpaceDN w:val="0"/>
        <w:adjustRightInd w:val="0"/>
        <w:jc w:val="both"/>
      </w:pPr>
      <w:r w:rsidRPr="00F46051">
        <w:t>- необходимость специальной коррекционной работы по развитию вербальной коммуникации детей, возможности вести диалог, делиться с другими своими мыслями, впечатлениями, переживаниями;</w:t>
      </w:r>
    </w:p>
    <w:p w:rsidR="00A92C82" w:rsidRPr="00F46051" w:rsidRDefault="00A92C82" w:rsidP="00F46051">
      <w:pPr>
        <w:autoSpaceDE w:val="0"/>
        <w:autoSpaceDN w:val="0"/>
        <w:adjustRightInd w:val="0"/>
        <w:jc w:val="both"/>
      </w:pPr>
      <w:r w:rsidRPr="00F46051">
        <w:t>- 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A92C82" w:rsidRPr="00F46051" w:rsidRDefault="00A92C82" w:rsidP="00F46051">
      <w:pPr>
        <w:autoSpaceDE w:val="0"/>
        <w:autoSpaceDN w:val="0"/>
        <w:adjustRightInd w:val="0"/>
        <w:jc w:val="both"/>
      </w:pPr>
      <w:r w:rsidRPr="00F46051">
        <w:t>- 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A92C82" w:rsidRPr="00F46051" w:rsidRDefault="00A92C82" w:rsidP="00F46051">
      <w:pPr>
        <w:autoSpaceDE w:val="0"/>
        <w:autoSpaceDN w:val="0"/>
        <w:adjustRightInd w:val="0"/>
        <w:jc w:val="both"/>
      </w:pPr>
      <w:r w:rsidRPr="00F46051">
        <w:t xml:space="preserve">- необходимость специальной установки педагога на развитие эмоционального контакта с ребенком, совместное осмысление происходящих событий; </w:t>
      </w:r>
    </w:p>
    <w:p w:rsidR="00A92C82" w:rsidRPr="00F46051" w:rsidRDefault="00A92C82" w:rsidP="00F46051">
      <w:pPr>
        <w:autoSpaceDE w:val="0"/>
        <w:autoSpaceDN w:val="0"/>
        <w:adjustRightInd w:val="0"/>
        <w:jc w:val="both"/>
      </w:pPr>
      <w:r w:rsidRPr="00F46051">
        <w:t>- поддержание в обучающееся 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w:t>
      </w:r>
    </w:p>
    <w:p w:rsidR="00A92C82" w:rsidRPr="00F46051" w:rsidRDefault="00A92C82" w:rsidP="00F46051">
      <w:pPr>
        <w:autoSpaceDE w:val="0"/>
        <w:autoSpaceDN w:val="0"/>
        <w:adjustRightInd w:val="0"/>
        <w:jc w:val="both"/>
      </w:pPr>
      <w:r w:rsidRPr="00F46051">
        <w:t xml:space="preserve"> - демонстрация симпатии к нему через свое отношение в реальном поведении;</w:t>
      </w:r>
    </w:p>
    <w:p w:rsidR="00A92C82" w:rsidRPr="00F46051" w:rsidRDefault="00A92C82" w:rsidP="00F46051">
      <w:pPr>
        <w:autoSpaceDE w:val="0"/>
        <w:autoSpaceDN w:val="0"/>
        <w:adjustRightInd w:val="0"/>
        <w:jc w:val="both"/>
      </w:pPr>
      <w:r w:rsidRPr="00F46051">
        <w:t>- 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w:t>
      </w:r>
    </w:p>
    <w:p w:rsidR="00A92C82" w:rsidRPr="00F46051" w:rsidRDefault="00A92C82" w:rsidP="00F46051">
      <w:pPr>
        <w:autoSpaceDE w:val="0"/>
        <w:autoSpaceDN w:val="0"/>
        <w:adjustRightInd w:val="0"/>
        <w:jc w:val="both"/>
        <w:rPr>
          <w:rStyle w:val="Zag11"/>
        </w:rPr>
      </w:pPr>
      <w:r w:rsidRPr="00F46051">
        <w:t>-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A92C82" w:rsidRPr="00E04B61" w:rsidRDefault="00A92C82" w:rsidP="001B4D37">
      <w:pPr>
        <w:pStyle w:val="Osnova"/>
        <w:tabs>
          <w:tab w:val="left" w:leader="dot" w:pos="624"/>
        </w:tabs>
        <w:spacing w:line="240" w:lineRule="auto"/>
        <w:ind w:firstLine="567"/>
        <w:rPr>
          <w:rStyle w:val="Zag11"/>
          <w:color w:val="auto"/>
          <w:sz w:val="24"/>
          <w:szCs w:val="24"/>
          <w:lang w:val="ru-RU"/>
        </w:rPr>
      </w:pPr>
      <w:r w:rsidRPr="00F62262">
        <w:rPr>
          <w:rStyle w:val="Zag11"/>
          <w:rFonts w:ascii="Times New Roman" w:eastAsia="@Arial Unicode MS" w:hAnsi="Times New Roman" w:cs="Times New Roman"/>
          <w:b/>
          <w:bCs/>
          <w:color w:val="auto"/>
          <w:sz w:val="24"/>
          <w:szCs w:val="24"/>
          <w:lang w:val="ru-RU"/>
        </w:rPr>
        <w:t>Цель программы:</w:t>
      </w:r>
      <w:r w:rsidRPr="00E04B61">
        <w:rPr>
          <w:sz w:val="28"/>
          <w:szCs w:val="28"/>
          <w:lang w:val="ru-RU"/>
        </w:rPr>
        <w:t xml:space="preserve"> </w:t>
      </w:r>
      <w:r w:rsidRPr="00E04B61">
        <w:rPr>
          <w:sz w:val="24"/>
          <w:szCs w:val="24"/>
          <w:lang w:val="ru-RU"/>
        </w:rPr>
        <w:t>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A92C82" w:rsidRPr="00F62262" w:rsidRDefault="00A92C82" w:rsidP="00A470CC">
      <w:pPr>
        <w:pStyle w:val="Osnova"/>
        <w:tabs>
          <w:tab w:val="left" w:leader="dot" w:pos="624"/>
        </w:tabs>
        <w:spacing w:line="240" w:lineRule="auto"/>
        <w:ind w:left="720" w:firstLine="0"/>
        <w:rPr>
          <w:rStyle w:val="Zag11"/>
          <w:rFonts w:ascii="Times New Roman" w:eastAsia="@Arial Unicode MS" w:hAnsi="Times New Roman"/>
          <w:color w:val="auto"/>
          <w:sz w:val="24"/>
          <w:szCs w:val="24"/>
          <w:lang w:val="ru-RU"/>
        </w:rPr>
      </w:pPr>
      <w:r w:rsidRPr="00F62262">
        <w:rPr>
          <w:rStyle w:val="Zag11"/>
          <w:rFonts w:ascii="Times New Roman" w:eastAsia="@Arial Unicode MS" w:hAnsi="Times New Roman" w:cs="Times New Roman"/>
          <w:b/>
          <w:bCs/>
          <w:color w:val="auto"/>
          <w:sz w:val="24"/>
          <w:szCs w:val="24"/>
          <w:lang w:val="ru-RU"/>
        </w:rPr>
        <w:t>Задачи программы:</w:t>
      </w:r>
    </w:p>
    <w:p w:rsidR="00A92C82" w:rsidRPr="00F62262" w:rsidRDefault="00A92C82" w:rsidP="00A470CC">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F62262">
        <w:rPr>
          <w:rStyle w:val="Zag11"/>
          <w:rFonts w:ascii="Times New Roman" w:eastAsia="@Arial Unicode MS" w:hAnsi="Times New Roman" w:cs="Times New Roman"/>
          <w:color w:val="auto"/>
          <w:sz w:val="24"/>
          <w:szCs w:val="24"/>
          <w:lang w:val="ru-RU"/>
        </w:rPr>
        <w:t>- своевременное выявление детей с трудностями адаптации, обусловленными ограниченными возможностями здоровья;</w:t>
      </w:r>
    </w:p>
    <w:p w:rsidR="00A92C82" w:rsidRPr="00F62262" w:rsidRDefault="00A92C82" w:rsidP="00A470CC">
      <w:pPr>
        <w:pStyle w:val="Osnova"/>
        <w:tabs>
          <w:tab w:val="left" w:leader="dot" w:pos="624"/>
        </w:tabs>
        <w:spacing w:line="240" w:lineRule="auto"/>
        <w:rPr>
          <w:rStyle w:val="Zag11"/>
          <w:rFonts w:ascii="Times New Roman" w:eastAsia="@Arial Unicode MS" w:hAnsi="Times New Roman"/>
          <w:color w:val="auto"/>
          <w:sz w:val="24"/>
          <w:szCs w:val="24"/>
          <w:lang w:val="ru-RU"/>
        </w:rPr>
      </w:pPr>
      <w:r w:rsidRPr="00F62262">
        <w:rPr>
          <w:rStyle w:val="Zag11"/>
          <w:rFonts w:ascii="Times New Roman" w:eastAsia="@Arial Unicode MS" w:hAnsi="Times New Roman" w:cs="Times New Roman"/>
          <w:color w:val="auto"/>
          <w:sz w:val="24"/>
          <w:szCs w:val="24"/>
          <w:lang w:val="ru-RU"/>
        </w:rPr>
        <w:t>- определение особых образо</w:t>
      </w:r>
      <w:r>
        <w:rPr>
          <w:rStyle w:val="Zag11"/>
          <w:rFonts w:ascii="Times New Roman" w:eastAsia="@Arial Unicode MS" w:hAnsi="Times New Roman" w:cs="Times New Roman"/>
          <w:color w:val="auto"/>
          <w:sz w:val="24"/>
          <w:szCs w:val="24"/>
          <w:lang w:val="ru-RU"/>
        </w:rPr>
        <w:t>вательных потребностей детей с РАС</w:t>
      </w:r>
      <w:r w:rsidRPr="00F62262">
        <w:rPr>
          <w:rStyle w:val="Zag11"/>
          <w:rFonts w:ascii="Times New Roman" w:eastAsia="@Arial Unicode MS" w:hAnsi="Times New Roman" w:cs="Times New Roman"/>
          <w:color w:val="auto"/>
          <w:sz w:val="24"/>
          <w:szCs w:val="24"/>
          <w:lang w:val="ru-RU"/>
        </w:rPr>
        <w:t>;</w:t>
      </w:r>
    </w:p>
    <w:p w:rsidR="00A92C82" w:rsidRPr="00F62262" w:rsidRDefault="00A92C82" w:rsidP="00A470CC">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F62262">
        <w:rPr>
          <w:rStyle w:val="Zag11"/>
          <w:rFonts w:ascii="Times New Roman" w:eastAsia="@Arial Unicode MS" w:hAnsi="Times New Roman" w:cs="Times New Roman"/>
          <w:color w:val="auto"/>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A92C82" w:rsidRPr="00F62262" w:rsidRDefault="00A92C82" w:rsidP="00A470CC">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F62262">
        <w:rPr>
          <w:rStyle w:val="Zag11"/>
          <w:rFonts w:ascii="Times New Roman" w:eastAsia="@Arial Unicode MS" w:hAnsi="Times New Roman" w:cs="Times New Roman"/>
          <w:color w:val="auto"/>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A92C82" w:rsidRPr="00F62262" w:rsidRDefault="00A92C82" w:rsidP="00A470CC">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F62262">
        <w:rPr>
          <w:rStyle w:val="Zag11"/>
          <w:rFonts w:ascii="Times New Roman" w:eastAsia="@Arial Unicode MS" w:hAnsi="Times New Roman" w:cs="Times New Roman"/>
          <w:color w:val="auto"/>
          <w:sz w:val="24"/>
          <w:szCs w:val="24"/>
          <w:lang w:val="ru-RU"/>
        </w:rPr>
        <w:t>- осуществление индивидуально ориентированной психолого-педагогической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A92C82" w:rsidRPr="00F62262" w:rsidRDefault="00A92C82" w:rsidP="00A470CC">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F62262">
        <w:rPr>
          <w:rStyle w:val="Zag11"/>
          <w:rFonts w:ascii="Times New Roman" w:eastAsia="@Arial Unicode MS" w:hAnsi="Times New Roman" w:cs="Times New Roman"/>
          <w:color w:val="auto"/>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A92C82" w:rsidRPr="00F62262" w:rsidRDefault="00A92C82" w:rsidP="00A470CC">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F62262">
        <w:rPr>
          <w:rStyle w:val="Zag11"/>
          <w:rFonts w:ascii="Times New Roman" w:eastAsia="@Arial Unicode MS" w:hAnsi="Times New Roman" w:cs="Times New Roman"/>
          <w:color w:val="auto"/>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A92C82" w:rsidRPr="00F62262" w:rsidRDefault="00A92C82" w:rsidP="00A470CC">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F62262">
        <w:rPr>
          <w:rStyle w:val="Zag11"/>
          <w:rFonts w:ascii="Times New Roman" w:eastAsia="@Arial Unicode MS" w:hAnsi="Times New Roman" w:cs="Times New Roman"/>
          <w:color w:val="auto"/>
          <w:sz w:val="24"/>
          <w:szCs w:val="24"/>
          <w:lang w:val="ru-RU"/>
        </w:rPr>
        <w:t>- реализация системы мероприятий по социальной адаптации детей с ограниченными возможностями здоровья;</w:t>
      </w:r>
    </w:p>
    <w:p w:rsidR="00A92C82" w:rsidRDefault="00A92C82" w:rsidP="00A470CC">
      <w:pPr>
        <w:pStyle w:val="Osnova"/>
        <w:tabs>
          <w:tab w:val="left" w:leader="dot" w:pos="624"/>
        </w:tabs>
        <w:spacing w:line="240" w:lineRule="auto"/>
        <w:rPr>
          <w:rStyle w:val="Zag11"/>
          <w:rFonts w:ascii="Times New Roman" w:eastAsia="@Arial Unicode MS" w:hAnsi="Times New Roman"/>
          <w:color w:val="auto"/>
          <w:sz w:val="24"/>
          <w:szCs w:val="24"/>
          <w:lang w:val="ru-RU"/>
        </w:rPr>
      </w:pPr>
      <w:r w:rsidRPr="00F62262">
        <w:rPr>
          <w:rStyle w:val="Zag11"/>
          <w:rFonts w:ascii="Times New Roman" w:eastAsia="@Arial Unicode MS" w:hAnsi="Times New Roman" w:cs="Times New Roman"/>
          <w:color w:val="auto"/>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92C82" w:rsidRPr="0003603E" w:rsidRDefault="00A92C82" w:rsidP="0003603E">
      <w:pPr>
        <w:pStyle w:val="Default"/>
        <w:jc w:val="center"/>
        <w:rPr>
          <w:color w:val="auto"/>
          <w:sz w:val="23"/>
          <w:szCs w:val="23"/>
        </w:rPr>
      </w:pPr>
      <w:r>
        <w:rPr>
          <w:b/>
          <w:bCs/>
          <w:color w:val="auto"/>
          <w:sz w:val="23"/>
          <w:szCs w:val="23"/>
        </w:rPr>
        <w:t>П</w:t>
      </w:r>
      <w:r w:rsidRPr="0003603E">
        <w:rPr>
          <w:b/>
          <w:bCs/>
          <w:color w:val="auto"/>
          <w:sz w:val="23"/>
          <w:szCs w:val="23"/>
        </w:rPr>
        <w:t>ланируемые результаты реализации программы для каждого обучающегося</w:t>
      </w:r>
    </w:p>
    <w:p w:rsidR="00A92C82" w:rsidRDefault="00A92C82" w:rsidP="0003603E">
      <w:pPr>
        <w:pStyle w:val="Osnova"/>
        <w:tabs>
          <w:tab w:val="left" w:leader="dot" w:pos="624"/>
        </w:tabs>
        <w:spacing w:line="240" w:lineRule="auto"/>
        <w:rPr>
          <w:sz w:val="23"/>
          <w:szCs w:val="23"/>
          <w:lang w:val="ru-RU"/>
        </w:rPr>
      </w:pPr>
      <w:r w:rsidRPr="0003603E">
        <w:rPr>
          <w:sz w:val="23"/>
          <w:szCs w:val="23"/>
          <w:lang w:val="ru-RU"/>
        </w:rPr>
        <w:t xml:space="preserve">1. Результаты реализации программы коррекционной работы по направлению </w:t>
      </w:r>
      <w:r w:rsidRPr="0003603E">
        <w:rPr>
          <w:b/>
          <w:bCs/>
          <w:sz w:val="23"/>
          <w:szCs w:val="23"/>
          <w:lang w:val="ru-RU"/>
        </w:rPr>
        <w:t>«Формирование учебного поведения с использованием средств вербальной и невербальной коммуникации, представлений о насущно необходимом жизнеобеспечении»:</w:t>
      </w:r>
      <w:r w:rsidRPr="0003603E">
        <w:rPr>
          <w:i/>
          <w:iCs/>
          <w:sz w:val="23"/>
          <w:szCs w:val="23"/>
          <w:lang w:val="ru-RU"/>
        </w:rPr>
        <w:t xml:space="preserve"> </w:t>
      </w:r>
      <w:r w:rsidRPr="0003603E">
        <w:rPr>
          <w:sz w:val="23"/>
          <w:szCs w:val="23"/>
          <w:lang w:val="ru-RU"/>
        </w:rPr>
        <w:t>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одноклассниками; умение адекватно выбрать взрослого и обратиться к нему за помощью, точно описать возникшую проблему, иметь достаточный запас фраз и определений; умение выделять ситуации, когда требуется привлечение родителей, и объяснять учителю (работнику школы) необходимость связаться с семь</w:t>
      </w:r>
      <w:r w:rsidRPr="0003603E">
        <w:rPr>
          <w:rFonts w:ascii="Tahoma" w:hAnsi="Tahoma" w:cs="Tahoma"/>
          <w:sz w:val="23"/>
          <w:szCs w:val="23"/>
          <w:lang w:val="ru-RU"/>
        </w:rPr>
        <w:t>ѐ</w:t>
      </w:r>
      <w:r w:rsidRPr="0003603E">
        <w:rPr>
          <w:sz w:val="23"/>
          <w:szCs w:val="23"/>
          <w:lang w:val="ru-RU"/>
        </w:rPr>
        <w:t>й для принятия решения в области жизнеобеспечения.</w:t>
      </w:r>
    </w:p>
    <w:p w:rsidR="00A92C82" w:rsidRDefault="00A92C82" w:rsidP="0003603E">
      <w:pPr>
        <w:pStyle w:val="Default"/>
        <w:jc w:val="both"/>
        <w:rPr>
          <w:sz w:val="23"/>
          <w:szCs w:val="23"/>
        </w:rPr>
      </w:pPr>
      <w:r>
        <w:rPr>
          <w:sz w:val="23"/>
          <w:szCs w:val="23"/>
        </w:rPr>
        <w:t xml:space="preserve">2. Результаты реализации программы коррекционной работы по направлению </w:t>
      </w:r>
      <w:r w:rsidRPr="0003603E">
        <w:rPr>
          <w:b/>
          <w:bCs/>
          <w:sz w:val="23"/>
          <w:szCs w:val="23"/>
        </w:rPr>
        <w:t xml:space="preserve">«Развитие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 </w:t>
      </w:r>
      <w:r>
        <w:rPr>
          <w:i/>
          <w:iCs/>
          <w:sz w:val="23"/>
          <w:szCs w:val="23"/>
        </w:rPr>
        <w:t>у</w:t>
      </w:r>
      <w:r>
        <w:rPr>
          <w:sz w:val="23"/>
          <w:szCs w:val="23"/>
        </w:rPr>
        <w:t>мение решать актуальные житейские задачи, используя коммуникацию (вербальную, невербальную) как средство достижения цели;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и т.д.; умение получать и уточнять информацию; умение обратиться к взрослым при затруднениях в учебном процессе, сформулировать запрос о специальной помощи; освоение адекватных форм выражения своих чувств; расширение круга ситуаций, в которых реб</w:t>
      </w:r>
      <w:r>
        <w:rPr>
          <w:rFonts w:ascii="Tahoma" w:hAnsi="Tahoma" w:cs="Tahoma"/>
          <w:sz w:val="23"/>
          <w:szCs w:val="23"/>
        </w:rPr>
        <w:t>ѐ</w:t>
      </w:r>
      <w:r>
        <w:rPr>
          <w:sz w:val="23"/>
          <w:szCs w:val="23"/>
        </w:rPr>
        <w:t xml:space="preserve">нок может использовать коммуникацию как средство достижения цели. </w:t>
      </w:r>
    </w:p>
    <w:p w:rsidR="00A92C82" w:rsidRDefault="00A92C82" w:rsidP="0003603E">
      <w:pPr>
        <w:pStyle w:val="Default"/>
        <w:jc w:val="both"/>
        <w:rPr>
          <w:sz w:val="23"/>
          <w:szCs w:val="23"/>
        </w:rPr>
      </w:pPr>
      <w:r>
        <w:rPr>
          <w:sz w:val="23"/>
          <w:szCs w:val="23"/>
        </w:rPr>
        <w:t xml:space="preserve">3. Результаты реализации программы коррекционной работы по направлению </w:t>
      </w:r>
      <w:r w:rsidRPr="0003603E">
        <w:rPr>
          <w:b/>
          <w:bCs/>
          <w:sz w:val="23"/>
          <w:szCs w:val="23"/>
        </w:rPr>
        <w:t>«Овладение социально-бытовыми умениями, используемыми в повседневной жизни»:</w:t>
      </w:r>
      <w:r>
        <w:rPr>
          <w:i/>
          <w:iCs/>
          <w:sz w:val="23"/>
          <w:szCs w:val="23"/>
        </w:rPr>
        <w:t xml:space="preserve"> </w:t>
      </w:r>
      <w:r>
        <w:rPr>
          <w:sz w:val="23"/>
          <w:szCs w:val="23"/>
        </w:rPr>
        <w:t>прогресс в развитии самостоятельности и независимости в быту; представление об устройстве домашней жизни,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умение брать на себя ответственность в этой деятельности;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интерес реб</w:t>
      </w:r>
      <w:r>
        <w:rPr>
          <w:rFonts w:ascii="Tahoma" w:hAnsi="Tahoma" w:cs="Tahoma"/>
          <w:sz w:val="23"/>
          <w:szCs w:val="23"/>
        </w:rPr>
        <w:t>ѐ</w:t>
      </w:r>
      <w:r>
        <w:rPr>
          <w:sz w:val="23"/>
          <w:szCs w:val="23"/>
        </w:rPr>
        <w:t xml:space="preserve">нка к участию в подготовке и проведении праздников дома и в школе, прогресс в этом направлении. </w:t>
      </w:r>
    </w:p>
    <w:p w:rsidR="00A92C82" w:rsidRDefault="00A92C82" w:rsidP="0003603E">
      <w:pPr>
        <w:pStyle w:val="Default"/>
        <w:jc w:val="both"/>
        <w:rPr>
          <w:sz w:val="23"/>
          <w:szCs w:val="23"/>
        </w:rPr>
      </w:pPr>
      <w:r w:rsidRPr="0003603E">
        <w:rPr>
          <w:sz w:val="23"/>
          <w:szCs w:val="23"/>
        </w:rPr>
        <w:t xml:space="preserve">4. Результаты реализации программы коррекционной работы по направлению </w:t>
      </w:r>
      <w:r w:rsidRPr="0003603E">
        <w:rPr>
          <w:b/>
          <w:bCs/>
          <w:sz w:val="23"/>
          <w:szCs w:val="23"/>
        </w:rPr>
        <w:t>«Дифференциация и осмысление картины мира и е</w:t>
      </w:r>
      <w:r w:rsidRPr="0003603E">
        <w:rPr>
          <w:rFonts w:ascii="Tahoma" w:hAnsi="Tahoma" w:cs="Tahoma"/>
          <w:b/>
          <w:bCs/>
          <w:sz w:val="23"/>
          <w:szCs w:val="23"/>
        </w:rPr>
        <w:t>ѐ</w:t>
      </w:r>
      <w:r w:rsidRPr="0003603E">
        <w:rPr>
          <w:b/>
          <w:bCs/>
          <w:sz w:val="23"/>
          <w:szCs w:val="23"/>
        </w:rPr>
        <w:t xml:space="preserve"> временно-пространственной организации»:</w:t>
      </w:r>
      <w:r w:rsidRPr="0003603E">
        <w:rPr>
          <w:i/>
          <w:iCs/>
          <w:sz w:val="23"/>
          <w:szCs w:val="23"/>
        </w:rPr>
        <w:t xml:space="preserve"> </w:t>
      </w:r>
      <w:r w:rsidRPr="0003603E">
        <w:rPr>
          <w:sz w:val="23"/>
          <w:szCs w:val="23"/>
        </w:rPr>
        <w:t>адекватность бытового поведения реб</w:t>
      </w:r>
      <w:r w:rsidRPr="0003603E">
        <w:rPr>
          <w:rFonts w:ascii="Tahoma" w:hAnsi="Tahoma" w:cs="Tahoma"/>
          <w:sz w:val="23"/>
          <w:szCs w:val="23"/>
        </w:rPr>
        <w:t>ѐ</w:t>
      </w:r>
      <w:r w:rsidRPr="0003603E">
        <w:rPr>
          <w:sz w:val="23"/>
          <w:szCs w:val="23"/>
        </w:rPr>
        <w:t>нка с точки зрения опасности/безопасности и для себя, и для окружающих; сохранности окружающей предметной и природной среды; умение вести себя в быту сообразно целостной и подробной картины мира, упорядоченной во времени и пространстве и адекватной возрасту реб</w:t>
      </w:r>
      <w:r w:rsidRPr="0003603E">
        <w:rPr>
          <w:rFonts w:ascii="Tahoma" w:hAnsi="Tahoma" w:cs="Tahoma"/>
          <w:sz w:val="23"/>
          <w:szCs w:val="23"/>
        </w:rPr>
        <w:t>ѐ</w:t>
      </w:r>
      <w:r w:rsidRPr="0003603E">
        <w:rPr>
          <w:sz w:val="23"/>
          <w:szCs w:val="23"/>
        </w:rPr>
        <w:t>нка;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w:t>
      </w:r>
      <w:r w:rsidRPr="0003603E">
        <w:rPr>
          <w:rFonts w:ascii="Tahoma" w:hAnsi="Tahoma" w:cs="Tahoma"/>
          <w:sz w:val="23"/>
          <w:szCs w:val="23"/>
        </w:rPr>
        <w:t>ѐ</w:t>
      </w:r>
      <w:r w:rsidRPr="0003603E">
        <w:rPr>
          <w:sz w:val="23"/>
          <w:szCs w:val="23"/>
        </w:rPr>
        <w:t>нка любознательности, наблюдательности, способности</w:t>
      </w:r>
      <w:r>
        <w:rPr>
          <w:sz w:val="23"/>
          <w:szCs w:val="23"/>
        </w:rPr>
        <w:t xml:space="preserve"> замечать новое, задавать вопросы, включаться в совместную со взрослым исследовательскую деятельность; развитие активности во взаимодействии с миром, понимание собственной результативности, накопление опыта освоения нового при помощи экскурсий и путешествий; умение передать свои впечатления, умозаключения так, чтобы быть понятым другим человеком.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w:t>
      </w:r>
    </w:p>
    <w:p w:rsidR="00A92C82" w:rsidRPr="0003603E" w:rsidRDefault="00A92C82" w:rsidP="0003603E">
      <w:pPr>
        <w:pStyle w:val="Osnova"/>
        <w:tabs>
          <w:tab w:val="left" w:leader="dot" w:pos="624"/>
        </w:tabs>
        <w:spacing w:line="240" w:lineRule="auto"/>
        <w:rPr>
          <w:sz w:val="23"/>
          <w:szCs w:val="23"/>
          <w:lang w:val="ru-RU"/>
        </w:rPr>
      </w:pPr>
      <w:r w:rsidRPr="0003603E">
        <w:rPr>
          <w:sz w:val="23"/>
          <w:szCs w:val="23"/>
          <w:lang w:val="ru-RU"/>
        </w:rPr>
        <w:t xml:space="preserve">5. Результаты реализации программы коррекционной работы по направлению </w:t>
      </w:r>
      <w:r w:rsidRPr="0003603E">
        <w:rPr>
          <w:b/>
          <w:bCs/>
          <w:sz w:val="23"/>
          <w:szCs w:val="23"/>
          <w:lang w:val="ru-RU"/>
        </w:rPr>
        <w:t xml:space="preserve">«Дифференциация и осмысление адекватно возрасту своего социального окружения, принятых ценностей и социальных ролей»: </w:t>
      </w:r>
      <w:r w:rsidRPr="0003603E">
        <w:rPr>
          <w:sz w:val="23"/>
          <w:szCs w:val="23"/>
          <w:lang w:val="ru-RU"/>
        </w:rPr>
        <w:t>знание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в общественных местах (в транспорте, в парикмахерской, в театре, в кино, в магазине, в очереди и т.д.); умение адекватно использовать принятые в окружении реб</w:t>
      </w:r>
      <w:r w:rsidRPr="0003603E">
        <w:rPr>
          <w:rFonts w:ascii="Tahoma" w:hAnsi="Tahoma" w:cs="Tahoma"/>
          <w:sz w:val="23"/>
          <w:szCs w:val="23"/>
          <w:lang w:val="ru-RU"/>
        </w:rPr>
        <w:t>ѐ</w:t>
      </w:r>
      <w:r w:rsidRPr="0003603E">
        <w:rPr>
          <w:sz w:val="23"/>
          <w:szCs w:val="23"/>
          <w:lang w:val="ru-RU"/>
        </w:rPr>
        <w:t>нка социальные ритуалы, возможность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 умение быть благодарным за проявление внимания и оказание помощи; умение адекватно выражать свои чувства в соответствии с ситуацией; расширение круга освоенных социальных контактов.</w:t>
      </w:r>
    </w:p>
    <w:p w:rsidR="00A92C82" w:rsidRPr="0003603E" w:rsidRDefault="00A92C82" w:rsidP="0003603E">
      <w:pPr>
        <w:pStyle w:val="Osnova"/>
        <w:tabs>
          <w:tab w:val="left" w:leader="dot" w:pos="624"/>
        </w:tabs>
        <w:spacing w:line="240" w:lineRule="auto"/>
        <w:rPr>
          <w:rStyle w:val="Zag11"/>
          <w:rFonts w:ascii="Times New Roman" w:eastAsia="@Arial Unicode MS" w:hAnsi="Times New Roman"/>
          <w:color w:val="auto"/>
          <w:sz w:val="24"/>
          <w:szCs w:val="24"/>
          <w:lang w:val="ru-RU"/>
        </w:rPr>
      </w:pPr>
    </w:p>
    <w:p w:rsidR="00A92C82" w:rsidRDefault="00A92C82" w:rsidP="007E1A31">
      <w:pPr>
        <w:pStyle w:val="211"/>
        <w:tabs>
          <w:tab w:val="left" w:pos="14878"/>
        </w:tabs>
        <w:spacing w:after="0" w:line="240" w:lineRule="auto"/>
        <w:ind w:left="0"/>
        <w:jc w:val="center"/>
        <w:rPr>
          <w:b/>
          <w:bCs/>
        </w:rPr>
      </w:pPr>
      <w:r w:rsidRPr="00F62262">
        <w:rPr>
          <w:b/>
          <w:bCs/>
        </w:rPr>
        <w:t>Структура и содержание Программы коррекционной работы</w:t>
      </w:r>
    </w:p>
    <w:p w:rsidR="00A92C82" w:rsidRPr="00E04B61" w:rsidRDefault="00A92C82" w:rsidP="00E04B61">
      <w:pPr>
        <w:pStyle w:val="Default"/>
        <w:ind w:firstLine="240"/>
        <w:jc w:val="both"/>
        <w:rPr>
          <w:b/>
          <w:bCs/>
          <w:color w:val="auto"/>
        </w:rPr>
      </w:pPr>
      <w:r w:rsidRPr="00E04B61">
        <w:rPr>
          <w:b/>
          <w:bCs/>
          <w:color w:val="auto"/>
        </w:rPr>
        <w:t xml:space="preserve">Коррекционный курс </w:t>
      </w:r>
      <w:r w:rsidRPr="00E04B61">
        <w:rPr>
          <w:b/>
          <w:bCs/>
          <w:i/>
          <w:iCs/>
          <w:color w:val="auto"/>
        </w:rPr>
        <w:t xml:space="preserve">«Формирование коммуникативного поведения» </w:t>
      </w:r>
      <w:r w:rsidRPr="00E04B61">
        <w:rPr>
          <w:b/>
          <w:bCs/>
          <w:color w:val="auto"/>
        </w:rPr>
        <w:t xml:space="preserve">(фронтальные и индивидуальные занятия). </w:t>
      </w:r>
    </w:p>
    <w:p w:rsidR="00A92C82" w:rsidRPr="00E04B61" w:rsidRDefault="00A92C82" w:rsidP="00E04B61">
      <w:pPr>
        <w:pStyle w:val="Default"/>
        <w:jc w:val="both"/>
        <w:rPr>
          <w:color w:val="auto"/>
        </w:rPr>
      </w:pPr>
      <w:r w:rsidRPr="00E04B61">
        <w:rPr>
          <w:color w:val="auto"/>
        </w:rPr>
        <w:t xml:space="preserve">     Основные задачи реализации содержания: </w:t>
      </w:r>
    </w:p>
    <w:p w:rsidR="00A92C82" w:rsidRPr="00E04B61" w:rsidRDefault="00A92C82" w:rsidP="00E04B61">
      <w:pPr>
        <w:pStyle w:val="Default"/>
        <w:jc w:val="both"/>
        <w:rPr>
          <w:color w:val="auto"/>
        </w:rPr>
      </w:pPr>
      <w:r w:rsidRPr="00E04B61">
        <w:rPr>
          <w:color w:val="auto"/>
        </w:rPr>
        <w:t>- формирование мотивации к взаимодействию со сверстниками и взрослыми;</w:t>
      </w:r>
    </w:p>
    <w:p w:rsidR="00A92C82" w:rsidRPr="00E04B61" w:rsidRDefault="00A92C82" w:rsidP="00E04B61">
      <w:pPr>
        <w:pStyle w:val="Default"/>
        <w:jc w:val="both"/>
        <w:rPr>
          <w:color w:val="auto"/>
        </w:rPr>
      </w:pPr>
      <w:r w:rsidRPr="00E04B61">
        <w:rPr>
          <w:color w:val="auto"/>
        </w:rPr>
        <w:t>- коррекция нарушений аффективного, сенсорно-перцептивного, коммуникативного и личностного развития, дезадаптивных форм поведения;</w:t>
      </w:r>
    </w:p>
    <w:p w:rsidR="00A92C82" w:rsidRDefault="00A92C82" w:rsidP="00E04B61">
      <w:pPr>
        <w:pStyle w:val="Default"/>
        <w:jc w:val="both"/>
        <w:rPr>
          <w:color w:val="auto"/>
        </w:rPr>
      </w:pPr>
      <w:r w:rsidRPr="00E04B61">
        <w:rPr>
          <w:color w:val="auto"/>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A92C82" w:rsidRDefault="00A92C82" w:rsidP="00E04B61">
      <w:pPr>
        <w:pStyle w:val="Default"/>
        <w:rPr>
          <w:b/>
          <w:bCs/>
          <w:color w:val="auto"/>
        </w:rPr>
      </w:pPr>
      <w:r>
        <w:rPr>
          <w:color w:val="FF0000"/>
        </w:rPr>
        <w:t xml:space="preserve">      </w:t>
      </w:r>
      <w:r w:rsidRPr="00E04B61">
        <w:rPr>
          <w:b/>
          <w:bCs/>
          <w:color w:val="auto"/>
        </w:rPr>
        <w:t xml:space="preserve">Коррекционный курс </w:t>
      </w:r>
      <w:r w:rsidRPr="00E04B61">
        <w:rPr>
          <w:b/>
          <w:bCs/>
          <w:i/>
          <w:iCs/>
          <w:color w:val="auto"/>
        </w:rPr>
        <w:t xml:space="preserve">«Социально-бытовая ориентировка» </w:t>
      </w:r>
      <w:r w:rsidRPr="00E04B61">
        <w:rPr>
          <w:b/>
          <w:bCs/>
          <w:color w:val="auto"/>
        </w:rPr>
        <w:t>(фронтальные занятия).</w:t>
      </w:r>
    </w:p>
    <w:p w:rsidR="00A92C82" w:rsidRPr="00E04B61" w:rsidRDefault="00A92C82" w:rsidP="00E04B61">
      <w:pPr>
        <w:pStyle w:val="211"/>
        <w:tabs>
          <w:tab w:val="left" w:pos="14878"/>
        </w:tabs>
        <w:spacing w:after="0" w:line="240" w:lineRule="auto"/>
        <w:ind w:left="0"/>
        <w:jc w:val="both"/>
      </w:pPr>
      <w:r w:rsidRPr="00E04B61">
        <w:t xml:space="preserve">      Основные задачи реализации содержания: </w:t>
      </w:r>
    </w:p>
    <w:p w:rsidR="00A92C82" w:rsidRPr="00E04B61" w:rsidRDefault="00A92C82" w:rsidP="00E04B61">
      <w:pPr>
        <w:pStyle w:val="211"/>
        <w:tabs>
          <w:tab w:val="left" w:pos="14878"/>
        </w:tabs>
        <w:spacing w:after="0" w:line="240" w:lineRule="auto"/>
        <w:ind w:left="0"/>
        <w:jc w:val="both"/>
      </w:pPr>
      <w:r w:rsidRPr="00E04B61">
        <w:t>- практическая подготовка к самостоятельной жизнедеятельности;</w:t>
      </w:r>
    </w:p>
    <w:p w:rsidR="00A92C82" w:rsidRPr="00E04B61" w:rsidRDefault="00A92C82" w:rsidP="00E04B61">
      <w:pPr>
        <w:pStyle w:val="211"/>
        <w:tabs>
          <w:tab w:val="left" w:pos="14878"/>
        </w:tabs>
        <w:spacing w:after="0" w:line="240" w:lineRule="auto"/>
        <w:ind w:left="0"/>
        <w:jc w:val="both"/>
      </w:pPr>
      <w:r w:rsidRPr="00E04B61">
        <w:t>- р</w:t>
      </w:r>
      <w:r>
        <w:t>а</w:t>
      </w:r>
      <w:r w:rsidRPr="00E04B61">
        <w:t xml:space="preserve">звитие представлений о себе, своей семье, ближайшем социальном окружении, обществе; </w:t>
      </w:r>
    </w:p>
    <w:p w:rsidR="00A92C82" w:rsidRPr="00E04B61" w:rsidRDefault="00A92C82" w:rsidP="00E04B61">
      <w:pPr>
        <w:pStyle w:val="211"/>
        <w:tabs>
          <w:tab w:val="left" w:pos="14878"/>
        </w:tabs>
        <w:spacing w:after="0" w:line="240" w:lineRule="auto"/>
        <w:ind w:left="0"/>
        <w:jc w:val="both"/>
      </w:pPr>
      <w:r w:rsidRPr="00E04B61">
        <w:t>- становление гражданской идентичности, воспитание патриотических чувств;</w:t>
      </w:r>
    </w:p>
    <w:p w:rsidR="00A92C82" w:rsidRPr="00E04B61" w:rsidRDefault="00A92C82" w:rsidP="00E04B61">
      <w:pPr>
        <w:pStyle w:val="211"/>
        <w:tabs>
          <w:tab w:val="left" w:pos="14878"/>
        </w:tabs>
        <w:spacing w:after="0" w:line="240" w:lineRule="auto"/>
        <w:ind w:left="0"/>
        <w:jc w:val="both"/>
      </w:pPr>
      <w:r w:rsidRPr="00E04B61">
        <w:t>- накопление опыта социального поведения;</w:t>
      </w:r>
    </w:p>
    <w:p w:rsidR="00A92C82" w:rsidRPr="00E04B61" w:rsidRDefault="00A92C82" w:rsidP="00E04B61">
      <w:pPr>
        <w:pStyle w:val="211"/>
        <w:tabs>
          <w:tab w:val="left" w:pos="14878"/>
        </w:tabs>
        <w:spacing w:after="0" w:line="240" w:lineRule="auto"/>
        <w:ind w:left="0"/>
        <w:jc w:val="both"/>
      </w:pPr>
      <w:r w:rsidRPr="00E04B61">
        <w:t>- развитие морально-этических представлений и соответствующих качеств личности;</w:t>
      </w:r>
    </w:p>
    <w:p w:rsidR="00A92C82" w:rsidRPr="00E04B61" w:rsidRDefault="00A92C82" w:rsidP="00E04B61">
      <w:pPr>
        <w:pStyle w:val="211"/>
        <w:tabs>
          <w:tab w:val="left" w:pos="14878"/>
        </w:tabs>
        <w:spacing w:after="0" w:line="240" w:lineRule="auto"/>
        <w:ind w:left="0"/>
        <w:jc w:val="both"/>
      </w:pPr>
      <w:r w:rsidRPr="00E04B61">
        <w:t>- формирование культуры поведения, его саморегуляции;</w:t>
      </w:r>
    </w:p>
    <w:p w:rsidR="00A92C82" w:rsidRPr="00E04B61" w:rsidRDefault="00A92C82" w:rsidP="00E04B61">
      <w:pPr>
        <w:pStyle w:val="211"/>
        <w:tabs>
          <w:tab w:val="left" w:pos="14878"/>
        </w:tabs>
        <w:spacing w:after="0" w:line="240" w:lineRule="auto"/>
        <w:ind w:left="0"/>
        <w:jc w:val="both"/>
      </w:pPr>
      <w:r w:rsidRPr="00E04B61">
        <w:t>- формирование знаний о речевом этикете, культуры устной коммуникации в условиях активизации речевой деятельности;</w:t>
      </w:r>
    </w:p>
    <w:p w:rsidR="00A92C82" w:rsidRPr="00E04B61" w:rsidRDefault="00A92C82" w:rsidP="00E04B61">
      <w:pPr>
        <w:pStyle w:val="211"/>
        <w:tabs>
          <w:tab w:val="left" w:pos="14878"/>
        </w:tabs>
        <w:spacing w:after="0" w:line="240" w:lineRule="auto"/>
        <w:ind w:left="0"/>
        <w:jc w:val="both"/>
      </w:pPr>
      <w:r w:rsidRPr="00E04B61">
        <w:t>- формирование взаимоотношений с детьми и взрослыми;</w:t>
      </w:r>
    </w:p>
    <w:p w:rsidR="00A92C82" w:rsidRPr="00E04B61" w:rsidRDefault="00A92C82" w:rsidP="00E04B61">
      <w:pPr>
        <w:pStyle w:val="211"/>
        <w:tabs>
          <w:tab w:val="left" w:pos="14878"/>
        </w:tabs>
        <w:spacing w:after="0" w:line="240" w:lineRule="auto"/>
        <w:ind w:left="0"/>
        <w:jc w:val="both"/>
      </w:pPr>
      <w:r w:rsidRPr="00E04B61">
        <w:t>- развитие навыков самообслуживания, помощи близким, в том числе, выполнения различных поручений, связанных с бытом семьи;</w:t>
      </w:r>
    </w:p>
    <w:p w:rsidR="00A92C82" w:rsidRPr="00E04B61" w:rsidRDefault="00A92C82" w:rsidP="00E04B61">
      <w:pPr>
        <w:pStyle w:val="211"/>
        <w:tabs>
          <w:tab w:val="left" w:pos="14878"/>
        </w:tabs>
        <w:spacing w:after="0" w:line="240" w:lineRule="auto"/>
        <w:ind w:left="0"/>
        <w:jc w:val="both"/>
      </w:pPr>
      <w:r w:rsidRPr="00E04B61">
        <w:t>- формирование элементарных знаний о технике безопасности и их применение в повседневной жизни;</w:t>
      </w:r>
    </w:p>
    <w:p w:rsidR="00A92C82" w:rsidRPr="00E04B61" w:rsidRDefault="00A92C82" w:rsidP="00E04B61">
      <w:pPr>
        <w:pStyle w:val="211"/>
        <w:tabs>
          <w:tab w:val="left" w:pos="14878"/>
        </w:tabs>
        <w:spacing w:after="0" w:line="240" w:lineRule="auto"/>
        <w:ind w:left="0"/>
        <w:jc w:val="both"/>
      </w:pPr>
      <w:r w:rsidRPr="00E04B61">
        <w:t>- знакомство с трудом родителей и других взрослых;</w:t>
      </w:r>
    </w:p>
    <w:p w:rsidR="00A92C82" w:rsidRPr="00E04B61" w:rsidRDefault="00A92C82" w:rsidP="00E04B61">
      <w:pPr>
        <w:pStyle w:val="211"/>
        <w:tabs>
          <w:tab w:val="left" w:pos="14878"/>
        </w:tabs>
        <w:spacing w:after="0" w:line="240" w:lineRule="auto"/>
        <w:ind w:left="0"/>
        <w:jc w:val="both"/>
      </w:pPr>
      <w:r w:rsidRPr="00E04B61">
        <w:t>- форм</w:t>
      </w:r>
      <w:r>
        <w:t>ирование элементарных экономиче</w:t>
      </w:r>
      <w:r w:rsidRPr="00F46051">
        <w:t>ских и правовых знаний, необходимых для жизнедеятельности обучающихся.</w:t>
      </w:r>
    </w:p>
    <w:p w:rsidR="00A92C82" w:rsidRDefault="00A92C82" w:rsidP="00F46051">
      <w:pPr>
        <w:jc w:val="both"/>
      </w:pPr>
      <w:r>
        <w:rPr>
          <w:b/>
          <w:bCs/>
        </w:rPr>
        <w:t xml:space="preserve">       </w:t>
      </w:r>
      <w:r w:rsidRPr="00F62262">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A92C82" w:rsidRDefault="00A92C82" w:rsidP="00F46051">
      <w:pPr>
        <w:jc w:val="both"/>
      </w:pPr>
      <w:r>
        <w:t xml:space="preserve">       </w:t>
      </w:r>
      <w:r w:rsidRPr="00F62262">
        <w:rPr>
          <w:u w:val="single"/>
        </w:rPr>
        <w:t>Концептуальный модуль</w:t>
      </w:r>
      <w:r w:rsidRPr="00F62262">
        <w:t xml:space="preserve"> раскрывает сущность психолого–педагогического сопровождения, его цели, задачи, содержание и формы соорганизации субъектов сопровождения.</w:t>
      </w:r>
    </w:p>
    <w:p w:rsidR="00A92C82" w:rsidRDefault="00A92C82" w:rsidP="00F46051">
      <w:pPr>
        <w:jc w:val="both"/>
      </w:pPr>
      <w:r>
        <w:t xml:space="preserve">      </w:t>
      </w:r>
      <w:r w:rsidRPr="00F62262">
        <w:rPr>
          <w:u w:val="single"/>
        </w:rPr>
        <w:t>Диагностико-консультативный модуль</w:t>
      </w:r>
      <w:r w:rsidRPr="00F62262">
        <w:t xml:space="preserve"> 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A92C82" w:rsidRDefault="00A92C82" w:rsidP="00FE513E">
      <w:pPr>
        <w:jc w:val="both"/>
      </w:pPr>
      <w:r>
        <w:t xml:space="preserve">       </w:t>
      </w:r>
      <w:r w:rsidRPr="00F62262">
        <w:rPr>
          <w:u w:val="single"/>
        </w:rPr>
        <w:t>Коррекционно-развивающиий модуль</w:t>
      </w:r>
      <w:r w:rsidRPr="00F62262">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A92C82" w:rsidRDefault="00A92C82" w:rsidP="00FE513E">
      <w:pPr>
        <w:jc w:val="both"/>
      </w:pPr>
      <w:r>
        <w:t xml:space="preserve">      </w:t>
      </w:r>
      <w:r w:rsidRPr="00F62262">
        <w:rPr>
          <w:u w:val="single"/>
        </w:rPr>
        <w:t>Лечебно-профилактический модуль</w:t>
      </w:r>
      <w:r w:rsidRPr="00F62262">
        <w:t xml:space="preserve"> предполагает проведение лечебно-профилактических мероприятий; соблюдение санитарно</w:t>
      </w:r>
      <w:r>
        <w:t>-</w:t>
      </w:r>
      <w:r w:rsidRPr="00F62262">
        <w:t>гигиенических норм, режима дня, питания ребенка, осуществление индивидуальных лечебно-профилактических действий.</w:t>
      </w:r>
    </w:p>
    <w:p w:rsidR="00A92C82" w:rsidRPr="00F62262" w:rsidRDefault="00A92C82" w:rsidP="00FE513E">
      <w:pPr>
        <w:jc w:val="both"/>
      </w:pPr>
      <w:r>
        <w:t xml:space="preserve">      </w:t>
      </w:r>
      <w:r w:rsidRPr="00F62262">
        <w:rPr>
          <w:u w:val="single"/>
        </w:rPr>
        <w:t>Социально-педагогический модуль</w:t>
      </w:r>
      <w:r w:rsidRPr="00F62262">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A92C82" w:rsidRPr="00F62262" w:rsidRDefault="00A92C82" w:rsidP="00286608">
      <w:pPr>
        <w:jc w:val="both"/>
        <w:rPr>
          <w:b/>
          <w:bCs/>
        </w:rPr>
      </w:pPr>
      <w:r w:rsidRPr="00F62262">
        <w:rPr>
          <w:b/>
          <w:bCs/>
        </w:rPr>
        <w:t>Концептуальный модуль</w:t>
      </w:r>
    </w:p>
    <w:p w:rsidR="00A92C82" w:rsidRPr="00F62262" w:rsidRDefault="00A92C82" w:rsidP="00286608">
      <w:pPr>
        <w:ind w:firstLine="709"/>
        <w:jc w:val="both"/>
      </w:pPr>
      <w:r w:rsidRPr="00F62262">
        <w:t xml:space="preserve">В программе коррекционной работы 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A92C82" w:rsidRPr="00F62262" w:rsidRDefault="00A92C82" w:rsidP="00286608">
      <w:pPr>
        <w:ind w:firstLine="709"/>
        <w:jc w:val="both"/>
      </w:pPr>
      <w:r w:rsidRPr="00F62262">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A92C82" w:rsidRPr="00F62262" w:rsidRDefault="00A92C82" w:rsidP="00286608">
      <w:pPr>
        <w:ind w:firstLine="709"/>
        <w:jc w:val="both"/>
      </w:pPr>
      <w:r w:rsidRPr="00F62262">
        <w:t xml:space="preserve">Основная цель сопровождения </w:t>
      </w:r>
      <w:r w:rsidRPr="00F62262">
        <w:rPr>
          <w:b/>
          <w:bCs/>
        </w:rPr>
        <w:t>–</w:t>
      </w:r>
      <w:r w:rsidRPr="00F62262">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A92C82" w:rsidRPr="00F62262" w:rsidRDefault="00A92C82" w:rsidP="00286608">
      <w:pPr>
        <w:ind w:firstLine="709"/>
        <w:jc w:val="both"/>
      </w:pPr>
      <w:r w:rsidRPr="00F62262">
        <w:t xml:space="preserve">Организационно-управленческой формой сопровождения является психолого-педагогический консилиум. Его главные задачи: защита прав и интересов ребенка; массовая диагностика по проблемам развития; выявление групп </w:t>
      </w:r>
      <w:r w:rsidRPr="00F62262">
        <w:rPr>
          <w:rStyle w:val="Zag11"/>
          <w:rFonts w:eastAsia="@Arial Unicode MS"/>
        </w:rPr>
        <w:t>обучающихся</w:t>
      </w:r>
      <w:r w:rsidRPr="00F62262">
        <w:t>, требующих внимания специалистов; консультирование всех участников образовательного процесса.</w:t>
      </w:r>
    </w:p>
    <w:p w:rsidR="00A92C82" w:rsidRPr="00F62262" w:rsidRDefault="00A92C82" w:rsidP="00286608">
      <w:pPr>
        <w:jc w:val="both"/>
        <w:rPr>
          <w:b/>
          <w:bCs/>
        </w:rPr>
      </w:pPr>
      <w:r w:rsidRPr="00F62262">
        <w:rPr>
          <w:b/>
          <w:bCs/>
        </w:rPr>
        <w:t>Диагностико-консультативный модуль</w:t>
      </w:r>
    </w:p>
    <w:p w:rsidR="00A92C82" w:rsidRPr="00F62262" w:rsidRDefault="00A92C82" w:rsidP="00286608">
      <w:pPr>
        <w:ind w:firstLine="709"/>
        <w:jc w:val="both"/>
      </w:pPr>
      <w:r w:rsidRPr="00F62262">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логопеду, социальному педагогу).</w:t>
      </w:r>
    </w:p>
    <w:p w:rsidR="00A92C82" w:rsidRPr="00F62262" w:rsidRDefault="00A92C82" w:rsidP="00286608">
      <w:pPr>
        <w:ind w:firstLine="709"/>
        <w:jc w:val="both"/>
      </w:pPr>
      <w:r w:rsidRPr="00F62262">
        <w:t>В содержание исследования ребенка психологом входит следующее:</w:t>
      </w:r>
    </w:p>
    <w:p w:rsidR="00A92C82" w:rsidRPr="00F62262" w:rsidRDefault="00A92C82" w:rsidP="00286608">
      <w:pPr>
        <w:jc w:val="both"/>
      </w:pPr>
      <w:r w:rsidRPr="00F62262">
        <w:t>1. 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A92C82" w:rsidRPr="00F62262" w:rsidRDefault="00A92C82" w:rsidP="00286608">
      <w:pPr>
        <w:jc w:val="both"/>
      </w:pPr>
      <w:r w:rsidRPr="00F62262">
        <w:t>2. 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A92C82" w:rsidRPr="00F62262" w:rsidRDefault="00A92C82" w:rsidP="00286608">
      <w:pPr>
        <w:jc w:val="both"/>
      </w:pPr>
      <w:r w:rsidRPr="00F62262">
        <w:t xml:space="preserve">3. Изучение работ </w:t>
      </w:r>
      <w:r w:rsidRPr="00F62262">
        <w:rPr>
          <w:rStyle w:val="Zag11"/>
          <w:rFonts w:eastAsia="@Arial Unicode MS"/>
        </w:rPr>
        <w:t xml:space="preserve">обучающихся </w:t>
      </w:r>
      <w:r w:rsidRPr="00F62262">
        <w:t>(тетради, рисунки, поделки и т. п.).</w:t>
      </w:r>
    </w:p>
    <w:p w:rsidR="00A92C82" w:rsidRPr="00F62262" w:rsidRDefault="00A92C82" w:rsidP="00286608">
      <w:pPr>
        <w:jc w:val="both"/>
      </w:pPr>
      <w:r w:rsidRPr="00F62262">
        <w:t xml:space="preserve">4. Непосредственное обследование </w:t>
      </w:r>
      <w:r w:rsidRPr="00F62262">
        <w:rPr>
          <w:rStyle w:val="Zag11"/>
          <w:rFonts w:eastAsia="@Arial Unicode MS"/>
        </w:rPr>
        <w:t>обучающихся</w:t>
      </w:r>
      <w:r w:rsidRPr="00F62262">
        <w:t>. Беседа с целью уточнения мотивации, запаса представлений об окружающем мире, уровня развития речи.</w:t>
      </w:r>
    </w:p>
    <w:p w:rsidR="00A92C82" w:rsidRPr="00F62262" w:rsidRDefault="00A92C82" w:rsidP="00286608">
      <w:pPr>
        <w:jc w:val="both"/>
      </w:pPr>
      <w:r w:rsidRPr="00F62262">
        <w:t xml:space="preserve">5. Выявление и раскрытие причин и характера тех или иных особенностей психического развития </w:t>
      </w:r>
      <w:r w:rsidRPr="00F62262">
        <w:rPr>
          <w:rStyle w:val="Zag11"/>
          <w:rFonts w:eastAsia="@Arial Unicode MS"/>
        </w:rPr>
        <w:t>обучающихся</w:t>
      </w:r>
      <w:r w:rsidRPr="00F62262">
        <w:t>.</w:t>
      </w:r>
    </w:p>
    <w:p w:rsidR="00A92C82" w:rsidRPr="00F62262" w:rsidRDefault="00A92C82" w:rsidP="00286608">
      <w:pPr>
        <w:jc w:val="both"/>
      </w:pPr>
      <w:r w:rsidRPr="00F62262">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w:t>
      </w:r>
      <w:r>
        <w:t>-</w:t>
      </w:r>
      <w:r w:rsidRPr="00F62262">
        <w:t>диагностических случаях проводятся повторные обследования.</w:t>
      </w:r>
    </w:p>
    <w:p w:rsidR="00A92C82" w:rsidRPr="00F62262" w:rsidRDefault="00A92C82" w:rsidP="00286608">
      <w:pPr>
        <w:jc w:val="both"/>
      </w:pPr>
      <w:r w:rsidRPr="00F62262">
        <w:t>7. Выработка рекомендаций по обучению и воспитанию. Составление индивидуальных образовательных маршрутов психолого-педагогического сопровождения.</w:t>
      </w:r>
    </w:p>
    <w:p w:rsidR="00A92C82" w:rsidRPr="00F62262" w:rsidRDefault="00A92C82" w:rsidP="00286608">
      <w:pPr>
        <w:ind w:firstLine="709"/>
        <w:jc w:val="both"/>
      </w:pPr>
      <w:r w:rsidRPr="00F62262">
        <w:t xml:space="preserve">В каждом конкретном случае определяются ведущие направления в работе с </w:t>
      </w:r>
      <w:r w:rsidRPr="00F62262">
        <w:rPr>
          <w:rStyle w:val="Zag11"/>
          <w:rFonts w:eastAsia="@Arial Unicode MS"/>
        </w:rPr>
        <w:t>обучающимися</w:t>
      </w:r>
      <w:r w:rsidRPr="00F62262">
        <w:t xml:space="preserve">. Для одних </w:t>
      </w:r>
      <w:r w:rsidRPr="00F62262">
        <w:rPr>
          <w:rStyle w:val="Zag11"/>
          <w:rFonts w:eastAsia="@Arial Unicode MS"/>
        </w:rPr>
        <w:t xml:space="preserve">обучающихся </w:t>
      </w:r>
      <w:r w:rsidRPr="00F62262">
        <w:t xml:space="preserve">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A92C82" w:rsidRPr="00F62262" w:rsidRDefault="00A92C82" w:rsidP="00286608">
      <w:pPr>
        <w:ind w:firstLine="709"/>
        <w:jc w:val="both"/>
      </w:pPr>
      <w:r w:rsidRPr="00F62262">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A92C82" w:rsidRPr="00F62262" w:rsidRDefault="00A92C82" w:rsidP="00907B55">
      <w:pPr>
        <w:jc w:val="center"/>
        <w:rPr>
          <w:b/>
          <w:bCs/>
        </w:rPr>
      </w:pPr>
      <w:r w:rsidRPr="00F62262">
        <w:rPr>
          <w:b/>
          <w:bCs/>
        </w:rPr>
        <w:t>Программа психолого-педагогического изучения ребенка</w:t>
      </w:r>
    </w:p>
    <w:tbl>
      <w:tblPr>
        <w:tblW w:w="10008" w:type="dxa"/>
        <w:tblInd w:w="-106" w:type="dxa"/>
        <w:tblLayout w:type="fixed"/>
        <w:tblLook w:val="0000"/>
      </w:tblPr>
      <w:tblGrid>
        <w:gridCol w:w="2088"/>
        <w:gridCol w:w="4786"/>
        <w:gridCol w:w="3134"/>
      </w:tblGrid>
      <w:tr w:rsidR="00A92C82" w:rsidRPr="00F62262">
        <w:trPr>
          <w:trHeight w:val="570"/>
        </w:trPr>
        <w:tc>
          <w:tcPr>
            <w:tcW w:w="2088" w:type="dxa"/>
            <w:tcBorders>
              <w:top w:val="single" w:sz="4" w:space="0" w:color="000000"/>
              <w:left w:val="single" w:sz="4" w:space="0" w:color="000000"/>
              <w:bottom w:val="single" w:sz="4" w:space="0" w:color="000000"/>
              <w:right w:val="nil"/>
            </w:tcBorders>
          </w:tcPr>
          <w:p w:rsidR="00A92C82" w:rsidRPr="00F62262" w:rsidRDefault="00A92C82" w:rsidP="005D78D9">
            <w:pPr>
              <w:snapToGrid w:val="0"/>
              <w:jc w:val="center"/>
            </w:pPr>
            <w:r w:rsidRPr="00F62262">
              <w:rPr>
                <w:sz w:val="22"/>
                <w:szCs w:val="22"/>
              </w:rPr>
              <w:t>Изучение</w:t>
            </w:r>
          </w:p>
          <w:p w:rsidR="00A92C82" w:rsidRPr="00F62262" w:rsidRDefault="00A92C82" w:rsidP="005D78D9">
            <w:pPr>
              <w:jc w:val="center"/>
            </w:pPr>
            <w:r w:rsidRPr="00F62262">
              <w:rPr>
                <w:sz w:val="22"/>
                <w:szCs w:val="22"/>
              </w:rPr>
              <w:t>ребенка</w:t>
            </w:r>
          </w:p>
        </w:tc>
        <w:tc>
          <w:tcPr>
            <w:tcW w:w="4786" w:type="dxa"/>
            <w:tcBorders>
              <w:top w:val="single" w:sz="4" w:space="0" w:color="000000"/>
              <w:left w:val="single" w:sz="4" w:space="0" w:color="000000"/>
              <w:bottom w:val="single" w:sz="4" w:space="0" w:color="000000"/>
              <w:right w:val="nil"/>
            </w:tcBorders>
          </w:tcPr>
          <w:p w:rsidR="00A92C82" w:rsidRPr="00F62262" w:rsidRDefault="00A92C82" w:rsidP="005D78D9">
            <w:pPr>
              <w:snapToGrid w:val="0"/>
              <w:jc w:val="center"/>
            </w:pPr>
            <w:r w:rsidRPr="00F62262">
              <w:rPr>
                <w:sz w:val="22"/>
                <w:szCs w:val="22"/>
              </w:rPr>
              <w:t>Содержание работы</w:t>
            </w:r>
          </w:p>
        </w:tc>
        <w:tc>
          <w:tcPr>
            <w:tcW w:w="3134" w:type="dxa"/>
            <w:tcBorders>
              <w:top w:val="single" w:sz="4" w:space="0" w:color="000000"/>
              <w:left w:val="single" w:sz="4" w:space="0" w:color="000000"/>
              <w:bottom w:val="single" w:sz="4" w:space="0" w:color="000000"/>
              <w:right w:val="single" w:sz="4" w:space="0" w:color="000000"/>
            </w:tcBorders>
          </w:tcPr>
          <w:p w:rsidR="00A92C82" w:rsidRPr="00F62262" w:rsidRDefault="00A92C82" w:rsidP="005D78D9">
            <w:pPr>
              <w:snapToGrid w:val="0"/>
              <w:jc w:val="center"/>
            </w:pPr>
            <w:r w:rsidRPr="00F62262">
              <w:rPr>
                <w:sz w:val="22"/>
                <w:szCs w:val="22"/>
              </w:rPr>
              <w:t>Где и кем выполняется</w:t>
            </w:r>
          </w:p>
          <w:p w:rsidR="00A92C82" w:rsidRPr="00F62262" w:rsidRDefault="00A92C82" w:rsidP="005D78D9">
            <w:pPr>
              <w:jc w:val="center"/>
            </w:pPr>
            <w:r w:rsidRPr="00F62262">
              <w:rPr>
                <w:sz w:val="22"/>
                <w:szCs w:val="22"/>
              </w:rPr>
              <w:t>работа</w:t>
            </w:r>
          </w:p>
        </w:tc>
      </w:tr>
      <w:tr w:rsidR="00A92C82" w:rsidRPr="00F62262">
        <w:trPr>
          <w:trHeight w:val="888"/>
        </w:trPr>
        <w:tc>
          <w:tcPr>
            <w:tcW w:w="2088" w:type="dxa"/>
            <w:tcBorders>
              <w:top w:val="single" w:sz="4" w:space="0" w:color="000000"/>
              <w:left w:val="single" w:sz="4" w:space="0" w:color="000000"/>
              <w:bottom w:val="single" w:sz="4" w:space="0" w:color="000000"/>
              <w:right w:val="nil"/>
            </w:tcBorders>
          </w:tcPr>
          <w:p w:rsidR="00A92C82" w:rsidRPr="00F62262" w:rsidRDefault="00A92C82" w:rsidP="005D78D9">
            <w:pPr>
              <w:snapToGrid w:val="0"/>
              <w:jc w:val="both"/>
            </w:pPr>
          </w:p>
          <w:p w:rsidR="00A92C82" w:rsidRPr="00F62262" w:rsidRDefault="00A92C82" w:rsidP="005D78D9">
            <w:pPr>
              <w:jc w:val="both"/>
            </w:pPr>
          </w:p>
          <w:p w:rsidR="00A92C82" w:rsidRPr="00F62262" w:rsidRDefault="00A92C82" w:rsidP="005D78D9">
            <w:pPr>
              <w:jc w:val="both"/>
            </w:pPr>
            <w:r w:rsidRPr="00F62262">
              <w:rPr>
                <w:sz w:val="22"/>
                <w:szCs w:val="22"/>
              </w:rPr>
              <w:t>Медицинское</w:t>
            </w:r>
          </w:p>
        </w:tc>
        <w:tc>
          <w:tcPr>
            <w:tcW w:w="4786" w:type="dxa"/>
            <w:tcBorders>
              <w:top w:val="single" w:sz="4" w:space="0" w:color="000000"/>
              <w:left w:val="single" w:sz="4" w:space="0" w:color="000000"/>
              <w:bottom w:val="single" w:sz="4" w:space="0" w:color="000000"/>
              <w:right w:val="nil"/>
            </w:tcBorders>
          </w:tcPr>
          <w:p w:rsidR="00A92C82" w:rsidRPr="00F62262" w:rsidRDefault="00A92C82" w:rsidP="00FD03D9">
            <w:pPr>
              <w:snapToGrid w:val="0"/>
              <w:jc w:val="both"/>
            </w:pPr>
            <w:r w:rsidRPr="00F62262">
              <w:rPr>
                <w:sz w:val="22"/>
                <w:szCs w:val="22"/>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A92C82" w:rsidRPr="00F62262" w:rsidRDefault="00A92C82" w:rsidP="00FD03D9">
            <w:pPr>
              <w:snapToGrid w:val="0"/>
              <w:jc w:val="both"/>
            </w:pPr>
            <w:r w:rsidRPr="00F62262">
              <w:rPr>
                <w:sz w:val="22"/>
                <w:szCs w:val="22"/>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134" w:type="dxa"/>
            <w:tcBorders>
              <w:top w:val="single" w:sz="4" w:space="0" w:color="000000"/>
              <w:left w:val="single" w:sz="4" w:space="0" w:color="000000"/>
              <w:bottom w:val="single" w:sz="4" w:space="0" w:color="000000"/>
              <w:right w:val="single" w:sz="4" w:space="0" w:color="000000"/>
            </w:tcBorders>
          </w:tcPr>
          <w:p w:rsidR="00A92C82" w:rsidRPr="00F62262" w:rsidRDefault="00A92C82" w:rsidP="005D78D9">
            <w:pPr>
              <w:snapToGrid w:val="0"/>
            </w:pPr>
            <w:r w:rsidRPr="00F62262">
              <w:rPr>
                <w:sz w:val="22"/>
                <w:szCs w:val="22"/>
              </w:rPr>
              <w:t>Медицинский работник, педагог.</w:t>
            </w:r>
          </w:p>
          <w:p w:rsidR="00A92C82" w:rsidRPr="00F62262" w:rsidRDefault="00A92C82" w:rsidP="005D78D9"/>
          <w:p w:rsidR="00A92C82" w:rsidRPr="00F62262" w:rsidRDefault="00A92C82" w:rsidP="005D78D9">
            <w:r w:rsidRPr="00F62262">
              <w:rPr>
                <w:sz w:val="22"/>
                <w:szCs w:val="22"/>
              </w:rPr>
              <w:t>Наблюдения во время занятий, на переменах, во время игр и т. д. (педагог).</w:t>
            </w:r>
          </w:p>
          <w:p w:rsidR="00A92C82" w:rsidRPr="00F62262" w:rsidRDefault="00A92C82" w:rsidP="005D78D9">
            <w:r w:rsidRPr="00F62262">
              <w:rPr>
                <w:sz w:val="22"/>
                <w:szCs w:val="22"/>
              </w:rPr>
              <w:t xml:space="preserve">Обследование ребенка врачом. </w:t>
            </w:r>
          </w:p>
          <w:p w:rsidR="00A92C82" w:rsidRPr="00F62262" w:rsidRDefault="00A92C82" w:rsidP="005D78D9">
            <w:r w:rsidRPr="00F62262">
              <w:rPr>
                <w:sz w:val="22"/>
                <w:szCs w:val="22"/>
              </w:rPr>
              <w:t>Беседа врача с родителями.</w:t>
            </w:r>
          </w:p>
        </w:tc>
      </w:tr>
      <w:tr w:rsidR="00A92C82" w:rsidRPr="00F62262">
        <w:trPr>
          <w:trHeight w:val="1607"/>
        </w:trPr>
        <w:tc>
          <w:tcPr>
            <w:tcW w:w="2088" w:type="dxa"/>
            <w:tcBorders>
              <w:top w:val="single" w:sz="4" w:space="0" w:color="000000"/>
              <w:left w:val="single" w:sz="4" w:space="0" w:color="000000"/>
              <w:bottom w:val="single" w:sz="4" w:space="0" w:color="000000"/>
              <w:right w:val="nil"/>
            </w:tcBorders>
          </w:tcPr>
          <w:p w:rsidR="00A92C82" w:rsidRPr="00F62262" w:rsidRDefault="00A92C82" w:rsidP="005D78D9">
            <w:pPr>
              <w:snapToGrid w:val="0"/>
              <w:jc w:val="both"/>
            </w:pPr>
          </w:p>
          <w:p w:rsidR="00A92C82" w:rsidRPr="00F62262" w:rsidRDefault="00A92C82" w:rsidP="005D78D9">
            <w:pPr>
              <w:jc w:val="both"/>
            </w:pPr>
          </w:p>
          <w:p w:rsidR="00A92C82" w:rsidRPr="00F62262" w:rsidRDefault="00A92C82" w:rsidP="005D78D9">
            <w:pPr>
              <w:jc w:val="both"/>
            </w:pPr>
            <w:r w:rsidRPr="00F62262">
              <w:rPr>
                <w:sz w:val="22"/>
                <w:szCs w:val="22"/>
              </w:rPr>
              <w:t>Психолого–логопедическое</w:t>
            </w:r>
          </w:p>
        </w:tc>
        <w:tc>
          <w:tcPr>
            <w:tcW w:w="4786" w:type="dxa"/>
            <w:tcBorders>
              <w:top w:val="single" w:sz="4" w:space="0" w:color="000000"/>
              <w:left w:val="single" w:sz="4" w:space="0" w:color="000000"/>
              <w:bottom w:val="single" w:sz="4" w:space="0" w:color="000000"/>
              <w:right w:val="nil"/>
            </w:tcBorders>
          </w:tcPr>
          <w:p w:rsidR="00A92C82" w:rsidRPr="00F62262" w:rsidRDefault="00A92C82" w:rsidP="00FD03D9">
            <w:pPr>
              <w:snapToGrid w:val="0"/>
              <w:jc w:val="both"/>
            </w:pPr>
            <w:r w:rsidRPr="00F62262">
              <w:rPr>
                <w:sz w:val="22"/>
                <w:szCs w:val="22"/>
              </w:rPr>
              <w:t>Обследование актуального уровня психического и речевого развития, определение зоны ближайшего развития.</w:t>
            </w:r>
          </w:p>
          <w:p w:rsidR="00A92C82" w:rsidRPr="00F62262" w:rsidRDefault="00A92C82" w:rsidP="00FD03D9">
            <w:pPr>
              <w:jc w:val="both"/>
            </w:pPr>
            <w:r w:rsidRPr="00F62262">
              <w:rPr>
                <w:sz w:val="22"/>
                <w:szCs w:val="22"/>
                <w:u w:val="single"/>
              </w:rPr>
              <w:t>Внимание</w:t>
            </w:r>
            <w:r w:rsidRPr="00F62262">
              <w:rPr>
                <w:sz w:val="22"/>
                <w:szCs w:val="22"/>
              </w:rPr>
              <w:t>: устойчивость, переключаемость с одного вида деятельности на другой, объем, работоспособность.</w:t>
            </w:r>
          </w:p>
          <w:p w:rsidR="00A92C82" w:rsidRPr="00F62262" w:rsidRDefault="00A92C82" w:rsidP="00FD03D9">
            <w:pPr>
              <w:jc w:val="both"/>
            </w:pPr>
            <w:r w:rsidRPr="00F62262">
              <w:rPr>
                <w:sz w:val="22"/>
                <w:szCs w:val="22"/>
                <w:u w:val="single"/>
              </w:rPr>
              <w:t>Мышление</w:t>
            </w:r>
            <w:r w:rsidRPr="00F62262">
              <w:rPr>
                <w:sz w:val="22"/>
                <w:szCs w:val="22"/>
              </w:rPr>
              <w:t>: визуальное (линейное, структурное); понятийное (интуитивное, логическое); абстрактное, речевое, образное.</w:t>
            </w:r>
          </w:p>
          <w:p w:rsidR="00A92C82" w:rsidRPr="00F62262" w:rsidRDefault="00A92C82" w:rsidP="00FD03D9">
            <w:pPr>
              <w:jc w:val="both"/>
            </w:pPr>
            <w:r w:rsidRPr="00F62262">
              <w:rPr>
                <w:sz w:val="22"/>
                <w:szCs w:val="22"/>
                <w:u w:val="single"/>
              </w:rPr>
              <w:t>Память</w:t>
            </w:r>
            <w:r w:rsidRPr="00F62262">
              <w:rPr>
                <w:sz w:val="22"/>
                <w:szCs w:val="22"/>
              </w:rPr>
              <w:t>: зрительная, слуховая, моторная, смешанная. Быстрота и прочность запоминания; индивидуальные особенности; моторика; речь.</w:t>
            </w:r>
          </w:p>
        </w:tc>
        <w:tc>
          <w:tcPr>
            <w:tcW w:w="3134" w:type="dxa"/>
            <w:tcBorders>
              <w:top w:val="single" w:sz="4" w:space="0" w:color="000000"/>
              <w:left w:val="single" w:sz="4" w:space="0" w:color="000000"/>
              <w:bottom w:val="single" w:sz="4" w:space="0" w:color="000000"/>
              <w:right w:val="single" w:sz="4" w:space="0" w:color="000000"/>
            </w:tcBorders>
          </w:tcPr>
          <w:p w:rsidR="00A92C82" w:rsidRPr="00F62262" w:rsidRDefault="00A92C82" w:rsidP="005D78D9">
            <w:pPr>
              <w:snapToGrid w:val="0"/>
            </w:pPr>
            <w:r w:rsidRPr="00F62262">
              <w:rPr>
                <w:sz w:val="22"/>
                <w:szCs w:val="22"/>
              </w:rPr>
              <w:t>Наблюдение за ребенком на занятиях и во внеурочное время (учитель).</w:t>
            </w:r>
          </w:p>
          <w:p w:rsidR="00A92C82" w:rsidRPr="00F62262" w:rsidRDefault="00A92C82" w:rsidP="005D78D9">
            <w:r w:rsidRPr="00F62262">
              <w:rPr>
                <w:sz w:val="22"/>
                <w:szCs w:val="22"/>
              </w:rPr>
              <w:t>Специальный эксперимент (психолог).</w:t>
            </w:r>
          </w:p>
          <w:p w:rsidR="00A92C82" w:rsidRPr="00F62262" w:rsidRDefault="00A92C82" w:rsidP="005D78D9">
            <w:r w:rsidRPr="00F62262">
              <w:rPr>
                <w:sz w:val="22"/>
                <w:szCs w:val="22"/>
              </w:rPr>
              <w:t>Беседы с ребенком, с родителями.</w:t>
            </w:r>
          </w:p>
          <w:p w:rsidR="00A92C82" w:rsidRPr="00F62262" w:rsidRDefault="00A92C82" w:rsidP="005D78D9">
            <w:r w:rsidRPr="00F62262">
              <w:rPr>
                <w:sz w:val="22"/>
                <w:szCs w:val="22"/>
              </w:rPr>
              <w:t>Наблюдения за речью ребенка на занятиях и в свободное время.</w:t>
            </w:r>
          </w:p>
          <w:p w:rsidR="00A92C82" w:rsidRPr="00F62262" w:rsidRDefault="00A92C82" w:rsidP="005D78D9">
            <w:r w:rsidRPr="00F62262">
              <w:rPr>
                <w:sz w:val="22"/>
                <w:szCs w:val="22"/>
              </w:rPr>
              <w:t>Изучение письменных работ (учитель). Специальный эксперимент (логопед)</w:t>
            </w:r>
          </w:p>
        </w:tc>
      </w:tr>
      <w:tr w:rsidR="00A92C82" w:rsidRPr="00F62262">
        <w:trPr>
          <w:trHeight w:val="585"/>
        </w:trPr>
        <w:tc>
          <w:tcPr>
            <w:tcW w:w="2088" w:type="dxa"/>
            <w:tcBorders>
              <w:top w:val="single" w:sz="4" w:space="0" w:color="000000"/>
              <w:left w:val="single" w:sz="4" w:space="0" w:color="000000"/>
              <w:bottom w:val="single" w:sz="4" w:space="0" w:color="000000"/>
              <w:right w:val="nil"/>
            </w:tcBorders>
          </w:tcPr>
          <w:p w:rsidR="00A92C82" w:rsidRPr="00F62262" w:rsidRDefault="00A92C82" w:rsidP="005D78D9">
            <w:pPr>
              <w:jc w:val="both"/>
            </w:pPr>
          </w:p>
          <w:p w:rsidR="00A92C82" w:rsidRPr="00F62262" w:rsidRDefault="00A92C82" w:rsidP="005D78D9">
            <w:pPr>
              <w:jc w:val="both"/>
            </w:pPr>
            <w:r w:rsidRPr="00F62262">
              <w:rPr>
                <w:sz w:val="22"/>
                <w:szCs w:val="22"/>
              </w:rPr>
              <w:t>Социально–педагогическое</w:t>
            </w:r>
          </w:p>
          <w:p w:rsidR="00A92C82" w:rsidRPr="00F62262" w:rsidRDefault="00A92C82" w:rsidP="005D78D9">
            <w:pPr>
              <w:jc w:val="both"/>
            </w:pPr>
          </w:p>
        </w:tc>
        <w:tc>
          <w:tcPr>
            <w:tcW w:w="4786" w:type="dxa"/>
            <w:tcBorders>
              <w:top w:val="single" w:sz="4" w:space="0" w:color="000000"/>
              <w:left w:val="single" w:sz="4" w:space="0" w:color="000000"/>
              <w:bottom w:val="single" w:sz="4" w:space="0" w:color="000000"/>
              <w:right w:val="nil"/>
            </w:tcBorders>
          </w:tcPr>
          <w:p w:rsidR="00A92C82" w:rsidRPr="00F62262" w:rsidRDefault="00A92C82" w:rsidP="005D78D9">
            <w:pPr>
              <w:snapToGrid w:val="0"/>
            </w:pPr>
            <w:r w:rsidRPr="00F62262">
              <w:rPr>
                <w:sz w:val="22"/>
                <w:szCs w:val="22"/>
              </w:rPr>
              <w:t xml:space="preserve">Семья ребенка: состав семьи, условия воспитания. </w:t>
            </w:r>
          </w:p>
          <w:p w:rsidR="00A92C82" w:rsidRPr="00F62262" w:rsidRDefault="00A92C82" w:rsidP="005D78D9">
            <w:r w:rsidRPr="00F62262">
              <w:rPr>
                <w:sz w:val="22"/>
                <w:szCs w:val="22"/>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A92C82" w:rsidRPr="00F62262" w:rsidRDefault="00A92C82" w:rsidP="005D78D9">
            <w:r w:rsidRPr="00F62262">
              <w:rPr>
                <w:sz w:val="22"/>
                <w:szCs w:val="22"/>
              </w:rPr>
              <w:t>Мотивы учебной деятельности: прилежание, отношение к отметке, похвале или порицанию учителя, воспитателя.</w:t>
            </w:r>
          </w:p>
          <w:p w:rsidR="00A92C82" w:rsidRPr="00F62262" w:rsidRDefault="00A92C82" w:rsidP="005D78D9">
            <w:r w:rsidRPr="00F62262">
              <w:rPr>
                <w:sz w:val="22"/>
                <w:szCs w:val="22"/>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A92C82" w:rsidRPr="00F62262" w:rsidRDefault="00A92C82" w:rsidP="005D78D9">
            <w:r w:rsidRPr="00F62262">
              <w:rPr>
                <w:sz w:val="22"/>
                <w:szCs w:val="22"/>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A92C82" w:rsidRPr="00F62262" w:rsidRDefault="00A92C82" w:rsidP="005D78D9">
            <w:r w:rsidRPr="00F62262">
              <w:rPr>
                <w:sz w:val="22"/>
                <w:szCs w:val="22"/>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134" w:type="dxa"/>
            <w:tcBorders>
              <w:top w:val="single" w:sz="4" w:space="0" w:color="000000"/>
              <w:left w:val="single" w:sz="4" w:space="0" w:color="000000"/>
              <w:bottom w:val="single" w:sz="4" w:space="0" w:color="000000"/>
              <w:right w:val="single" w:sz="4" w:space="0" w:color="000000"/>
            </w:tcBorders>
          </w:tcPr>
          <w:p w:rsidR="00A92C82" w:rsidRPr="00F62262" w:rsidRDefault="00A92C82" w:rsidP="005D78D9">
            <w:pPr>
              <w:snapToGrid w:val="0"/>
            </w:pPr>
            <w:r w:rsidRPr="00F62262">
              <w:rPr>
                <w:sz w:val="22"/>
                <w:szCs w:val="22"/>
              </w:rPr>
              <w:t>Посещение семьи ребенка (учитель, социальный педагог).</w:t>
            </w:r>
          </w:p>
          <w:p w:rsidR="00A92C82" w:rsidRPr="00F62262" w:rsidRDefault="00A92C82" w:rsidP="005D78D9">
            <w:r w:rsidRPr="00F62262">
              <w:rPr>
                <w:sz w:val="22"/>
                <w:szCs w:val="22"/>
              </w:rPr>
              <w:t>Наблюдения во время занятий, изучение работ ученика (педагог).</w:t>
            </w:r>
          </w:p>
          <w:p w:rsidR="00A92C82" w:rsidRPr="00F62262" w:rsidRDefault="00A92C82" w:rsidP="005D78D9">
            <w:r w:rsidRPr="00F62262">
              <w:rPr>
                <w:sz w:val="22"/>
                <w:szCs w:val="22"/>
              </w:rPr>
              <w:t>Анкетирование по выявлению школьных трудностей (учитель).</w:t>
            </w:r>
          </w:p>
          <w:p w:rsidR="00A92C82" w:rsidRPr="00F62262" w:rsidRDefault="00A92C82" w:rsidP="005D78D9"/>
          <w:p w:rsidR="00A92C82" w:rsidRPr="00F62262" w:rsidRDefault="00A92C82" w:rsidP="005D78D9">
            <w:r w:rsidRPr="00F62262">
              <w:rPr>
                <w:sz w:val="22"/>
                <w:szCs w:val="22"/>
              </w:rPr>
              <w:t>Беседа с родителями и учителями- предметниками.</w:t>
            </w:r>
          </w:p>
          <w:p w:rsidR="00A92C82" w:rsidRPr="00F62262" w:rsidRDefault="00A92C82" w:rsidP="005D78D9"/>
          <w:p w:rsidR="00A92C82" w:rsidRPr="00F62262" w:rsidRDefault="00A92C82" w:rsidP="005D78D9">
            <w:r w:rsidRPr="00F62262">
              <w:rPr>
                <w:sz w:val="22"/>
                <w:szCs w:val="22"/>
              </w:rPr>
              <w:t>Специальный эксперимент (педагог-психолог).</w:t>
            </w:r>
          </w:p>
          <w:p w:rsidR="00A92C82" w:rsidRPr="00F62262" w:rsidRDefault="00A92C82" w:rsidP="005D78D9"/>
          <w:p w:rsidR="00A92C82" w:rsidRPr="00F62262" w:rsidRDefault="00A92C82" w:rsidP="005D78D9">
            <w:r w:rsidRPr="00F62262">
              <w:rPr>
                <w:sz w:val="22"/>
                <w:szCs w:val="22"/>
              </w:rPr>
              <w:t>Анкета для родителей и учителей.</w:t>
            </w:r>
          </w:p>
          <w:p w:rsidR="00A92C82" w:rsidRPr="00F62262" w:rsidRDefault="00A92C82" w:rsidP="005D78D9">
            <w:r w:rsidRPr="00F62262">
              <w:rPr>
                <w:sz w:val="22"/>
                <w:szCs w:val="22"/>
              </w:rPr>
              <w:t>Наблюдение за ребенком в различных видах деятельности</w:t>
            </w:r>
          </w:p>
        </w:tc>
      </w:tr>
    </w:tbl>
    <w:p w:rsidR="00A92C82" w:rsidRPr="00F62262" w:rsidRDefault="00A92C82" w:rsidP="00286608">
      <w:pPr>
        <w:jc w:val="both"/>
        <w:rPr>
          <w:b/>
          <w:bCs/>
        </w:rPr>
      </w:pPr>
      <w:r w:rsidRPr="00F62262">
        <w:rPr>
          <w:b/>
          <w:bCs/>
        </w:rPr>
        <w:t>Коррекционно-развивающий модуль</w:t>
      </w:r>
    </w:p>
    <w:p w:rsidR="00A92C82" w:rsidRPr="00F62262" w:rsidRDefault="00A92C82" w:rsidP="00286608">
      <w:pPr>
        <w:ind w:firstLine="709"/>
        <w:jc w:val="both"/>
      </w:pPr>
      <w:r w:rsidRPr="00F62262">
        <w:t>Содержание и формы коррекционной работы учителя:</w:t>
      </w:r>
    </w:p>
    <w:p w:rsidR="00A92C82" w:rsidRPr="00F62262" w:rsidRDefault="00A92C82" w:rsidP="00286608">
      <w:pPr>
        <w:ind w:firstLine="709"/>
        <w:jc w:val="both"/>
      </w:pPr>
      <w:r>
        <w:t>-</w:t>
      </w:r>
      <w:r w:rsidRPr="00F62262">
        <w:t> наблюдение за учениками во время учебной и внеурочной деятельности (ежедневно);</w:t>
      </w:r>
    </w:p>
    <w:p w:rsidR="00A92C82" w:rsidRPr="00F62262" w:rsidRDefault="00A92C82" w:rsidP="00286608">
      <w:pPr>
        <w:ind w:firstLine="709"/>
        <w:jc w:val="both"/>
      </w:pPr>
      <w:r>
        <w:t>-</w:t>
      </w:r>
      <w:r w:rsidRPr="00F62262">
        <w:t> поддержание постоянной связи с учителями-предметниками, школьным психологом, медицинским работником, администрацией школы, родителями;</w:t>
      </w:r>
    </w:p>
    <w:p w:rsidR="00A92C82" w:rsidRPr="00F62262" w:rsidRDefault="00A92C82" w:rsidP="00286608">
      <w:pPr>
        <w:ind w:firstLine="709"/>
        <w:jc w:val="both"/>
      </w:pPr>
      <w:r>
        <w:t>-</w:t>
      </w:r>
      <w:r w:rsidRPr="00F62262">
        <w:t> составление психолого-педагогической характеристики учащегося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A92C82" w:rsidRPr="00F62262" w:rsidRDefault="00A92C82" w:rsidP="00286608">
      <w:pPr>
        <w:ind w:firstLine="709"/>
        <w:jc w:val="both"/>
      </w:pPr>
      <w:r>
        <w:t>-</w:t>
      </w:r>
      <w:r w:rsidRPr="00F62262">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A92C82" w:rsidRPr="00F62262" w:rsidRDefault="00A92C82" w:rsidP="00286608">
      <w:pPr>
        <w:ind w:firstLine="709"/>
        <w:jc w:val="both"/>
      </w:pPr>
      <w:r>
        <w:t>-</w:t>
      </w:r>
      <w:r w:rsidRPr="00F62262">
        <w:t> контроль  успеваемости и поведения учащихся в классе;</w:t>
      </w:r>
    </w:p>
    <w:p w:rsidR="00A92C82" w:rsidRPr="00F62262" w:rsidRDefault="00A92C82" w:rsidP="00286608">
      <w:pPr>
        <w:ind w:firstLine="709"/>
        <w:jc w:val="both"/>
      </w:pPr>
      <w:r>
        <w:t>-</w:t>
      </w:r>
      <w:r w:rsidRPr="00F62262">
        <w:t xml:space="preserve"> формирование такого микроклимата в классе, который способствовал бы тому, чтобы каждый </w:t>
      </w:r>
      <w:r w:rsidRPr="00F62262">
        <w:rPr>
          <w:rStyle w:val="Zag11"/>
          <w:rFonts w:eastAsia="@Arial Unicode MS"/>
        </w:rPr>
        <w:t>обучающихся</w:t>
      </w:r>
      <w:r w:rsidRPr="00F62262">
        <w:t xml:space="preserve"> чувствовал себя комфортно;</w:t>
      </w:r>
    </w:p>
    <w:p w:rsidR="00A92C82" w:rsidRPr="00F62262" w:rsidRDefault="00A92C82" w:rsidP="00286608">
      <w:pPr>
        <w:ind w:firstLine="709"/>
        <w:jc w:val="both"/>
      </w:pPr>
      <w:r>
        <w:t>-</w:t>
      </w:r>
      <w:r w:rsidRPr="00F62262">
        <w:t> ведение документации (психолого-педагогические дневники наблюдения за учащимися и др.);</w:t>
      </w:r>
    </w:p>
    <w:p w:rsidR="00A92C82" w:rsidRPr="00F62262" w:rsidRDefault="00A92C82" w:rsidP="00286608">
      <w:pPr>
        <w:ind w:firstLine="709"/>
        <w:jc w:val="both"/>
      </w:pPr>
      <w:r>
        <w:t>-</w:t>
      </w:r>
      <w:r w:rsidRPr="00F62262">
        <w:t> организация внеурочной деятельности, направленной на развитие познавательных интересов учащихся, их общее развитие.</w:t>
      </w:r>
    </w:p>
    <w:p w:rsidR="00A92C82" w:rsidRPr="00F62262" w:rsidRDefault="00A92C82" w:rsidP="00286608">
      <w:pPr>
        <w:ind w:firstLine="709"/>
        <w:jc w:val="both"/>
      </w:pPr>
      <w:r w:rsidRPr="00F62262">
        <w:t>Для повышения качества коррекционной работы необходимо выполнение следующих условий:</w:t>
      </w:r>
    </w:p>
    <w:p w:rsidR="00A92C82" w:rsidRPr="00F62262" w:rsidRDefault="00A92C82" w:rsidP="00FE513E">
      <w:pPr>
        <w:tabs>
          <w:tab w:val="num" w:pos="993"/>
        </w:tabs>
        <w:autoSpaceDE w:val="0"/>
        <w:ind w:left="568"/>
        <w:jc w:val="both"/>
      </w:pPr>
      <w:r>
        <w:t xml:space="preserve">- </w:t>
      </w:r>
      <w:r w:rsidRPr="00F62262">
        <w:t>формирование УУД на всех этапах учебного процесса;</w:t>
      </w:r>
    </w:p>
    <w:p w:rsidR="00A92C82" w:rsidRPr="00F62262" w:rsidRDefault="00A92C82" w:rsidP="00FE513E">
      <w:pPr>
        <w:tabs>
          <w:tab w:val="num" w:pos="993"/>
        </w:tabs>
        <w:autoSpaceDE w:val="0"/>
        <w:ind w:left="568"/>
        <w:jc w:val="both"/>
      </w:pPr>
      <w:r>
        <w:t xml:space="preserve">- </w:t>
      </w:r>
      <w:r w:rsidRPr="00F62262">
        <w:t xml:space="preserve">обучение </w:t>
      </w:r>
      <w:r w:rsidRPr="00F62262">
        <w:rPr>
          <w:rStyle w:val="Zag11"/>
          <w:rFonts w:eastAsia="@Arial Unicode MS"/>
        </w:rPr>
        <w:t xml:space="preserve">обучающихся </w:t>
      </w:r>
      <w:r w:rsidRPr="00F62262">
        <w:t>(в процессе формирования представлений) выявлению характерных, существенных признаков предметов, развитие умений сравнивать, сопоставлять;</w:t>
      </w:r>
    </w:p>
    <w:p w:rsidR="00A92C82" w:rsidRPr="00F62262" w:rsidRDefault="00A92C82" w:rsidP="00FE513E">
      <w:pPr>
        <w:tabs>
          <w:tab w:val="num" w:pos="993"/>
        </w:tabs>
        <w:autoSpaceDE w:val="0"/>
        <w:ind w:left="568"/>
        <w:jc w:val="both"/>
      </w:pPr>
      <w:r>
        <w:t xml:space="preserve">- </w:t>
      </w:r>
      <w:r w:rsidRPr="00F62262">
        <w:t xml:space="preserve">побуждение к речевой деятельности, осуществление контроля за речевой деятельностью  </w:t>
      </w:r>
      <w:r w:rsidRPr="00F62262">
        <w:rPr>
          <w:rStyle w:val="Zag11"/>
          <w:rFonts w:eastAsia="@Arial Unicode MS"/>
        </w:rPr>
        <w:t>обучающихся</w:t>
      </w:r>
      <w:r w:rsidRPr="00F62262">
        <w:t>;</w:t>
      </w:r>
    </w:p>
    <w:p w:rsidR="00A92C82" w:rsidRPr="00F62262" w:rsidRDefault="00A92C82" w:rsidP="00FE513E">
      <w:pPr>
        <w:tabs>
          <w:tab w:val="num" w:pos="993"/>
        </w:tabs>
        <w:autoSpaceDE w:val="0"/>
        <w:ind w:left="568"/>
        <w:jc w:val="both"/>
      </w:pPr>
      <w:r>
        <w:t xml:space="preserve">- </w:t>
      </w:r>
      <w:r w:rsidRPr="00F62262">
        <w:t>установление взаимосвязи между воспринимаемым предметом, его словесным обозначением и практическим действием;</w:t>
      </w:r>
    </w:p>
    <w:p w:rsidR="00A92C82" w:rsidRPr="00F62262" w:rsidRDefault="00A92C82" w:rsidP="00FE513E">
      <w:pPr>
        <w:tabs>
          <w:tab w:val="num" w:pos="993"/>
        </w:tabs>
        <w:autoSpaceDE w:val="0"/>
        <w:ind w:left="568"/>
        <w:jc w:val="both"/>
      </w:pPr>
      <w:r>
        <w:t xml:space="preserve">- </w:t>
      </w:r>
      <w:r w:rsidRPr="00F62262">
        <w:t>использование более медленного темпа обучения, многократного возвращения к изученному материалу;</w:t>
      </w:r>
    </w:p>
    <w:p w:rsidR="00A92C82" w:rsidRPr="00F62262" w:rsidRDefault="00A92C82" w:rsidP="00FE513E">
      <w:pPr>
        <w:tabs>
          <w:tab w:val="num" w:pos="993"/>
        </w:tabs>
        <w:autoSpaceDE w:val="0"/>
        <w:ind w:left="568"/>
        <w:jc w:val="both"/>
      </w:pPr>
      <w:r>
        <w:t xml:space="preserve">- </w:t>
      </w:r>
      <w:r w:rsidRPr="00F62262">
        <w:t>максимальное использование сохранных анализаторов ребенка;</w:t>
      </w:r>
    </w:p>
    <w:p w:rsidR="00A92C82" w:rsidRPr="00F62262" w:rsidRDefault="00A92C82" w:rsidP="00FE513E">
      <w:pPr>
        <w:tabs>
          <w:tab w:val="num" w:pos="993"/>
        </w:tabs>
        <w:autoSpaceDE w:val="0"/>
        <w:ind w:left="568"/>
        <w:jc w:val="both"/>
      </w:pPr>
      <w:r>
        <w:t xml:space="preserve">- </w:t>
      </w:r>
      <w:r w:rsidRPr="00F62262">
        <w:t>разделение деятельности на отдельные составные части, элементы, операции, позволяющее осмысливать их во внутреннем отношении друг к другу;</w:t>
      </w:r>
    </w:p>
    <w:p w:rsidR="00A92C82" w:rsidRDefault="00A92C82" w:rsidP="00FE513E">
      <w:pPr>
        <w:tabs>
          <w:tab w:val="num" w:pos="993"/>
        </w:tabs>
        <w:autoSpaceDE w:val="0"/>
        <w:ind w:left="426"/>
        <w:jc w:val="both"/>
      </w:pPr>
      <w:r>
        <w:t xml:space="preserve">  - </w:t>
      </w:r>
      <w:r w:rsidRPr="00F62262">
        <w:t>использование упражнений, направленных на развитие внимания, памяти, восприятия.</w:t>
      </w:r>
    </w:p>
    <w:p w:rsidR="00A92C82" w:rsidRDefault="00A92C82" w:rsidP="00FE513E">
      <w:pPr>
        <w:tabs>
          <w:tab w:val="num" w:pos="993"/>
        </w:tabs>
        <w:autoSpaceDE w:val="0"/>
        <w:jc w:val="both"/>
      </w:pPr>
      <w:r>
        <w:t xml:space="preserve">     </w:t>
      </w:r>
      <w:r w:rsidRPr="00F62262">
        <w:t>Еще одним условием успешного обучения детей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w:t>
      </w:r>
    </w:p>
    <w:p w:rsidR="00A92C82" w:rsidRPr="00F62262" w:rsidRDefault="00A92C82" w:rsidP="00FE513E">
      <w:pPr>
        <w:tabs>
          <w:tab w:val="num" w:pos="993"/>
        </w:tabs>
        <w:autoSpaceDE w:val="0"/>
        <w:jc w:val="both"/>
      </w:pPr>
      <w:r>
        <w:t xml:space="preserve">     </w:t>
      </w:r>
      <w:r w:rsidRPr="00F62262">
        <w:t>Цель коррекционно-развивающих занятий</w:t>
      </w:r>
      <w:r>
        <w:t xml:space="preserve"> </w:t>
      </w:r>
      <w:r w:rsidRPr="00F62262">
        <w:t>– коррекция недостатков познавательной и эмоционально-личностной сферы детей средствами изучаемого программного материала.</w:t>
      </w:r>
      <w:r>
        <w:t xml:space="preserve">      </w:t>
      </w:r>
      <w:r w:rsidRPr="00F62262">
        <w:t>Задачи, решаемые на коррекционно-развивающих занятиях:</w:t>
      </w:r>
    </w:p>
    <w:p w:rsidR="00A92C82" w:rsidRPr="00F62262" w:rsidRDefault="00A92C82" w:rsidP="00286608">
      <w:pPr>
        <w:ind w:firstLine="708"/>
        <w:jc w:val="both"/>
      </w:pPr>
      <w:r>
        <w:t>-</w:t>
      </w:r>
      <w:r w:rsidRPr="00F62262">
        <w:t xml:space="preserve"> создание условий для развития сохранных функций; </w:t>
      </w:r>
    </w:p>
    <w:p w:rsidR="00A92C82" w:rsidRPr="00F62262" w:rsidRDefault="00A92C82" w:rsidP="00286608">
      <w:pPr>
        <w:ind w:firstLine="708"/>
        <w:jc w:val="both"/>
      </w:pPr>
      <w:r>
        <w:t>-</w:t>
      </w:r>
      <w:r w:rsidRPr="00F62262">
        <w:t> формирование положительной мотивации к обучению;</w:t>
      </w:r>
    </w:p>
    <w:p w:rsidR="00A92C82" w:rsidRPr="00F62262" w:rsidRDefault="00A92C82" w:rsidP="00286608">
      <w:pPr>
        <w:ind w:firstLine="708"/>
        <w:jc w:val="both"/>
      </w:pPr>
      <w:r>
        <w:t>-</w:t>
      </w:r>
      <w:r w:rsidRPr="00F62262">
        <w:t xml:space="preserve"> повышение уровня общего развития, восполнение пробелов предшествующего развития и обучения; </w:t>
      </w:r>
    </w:p>
    <w:p w:rsidR="00A92C82" w:rsidRPr="00F62262" w:rsidRDefault="00A92C82" w:rsidP="00286608">
      <w:pPr>
        <w:ind w:firstLine="708"/>
        <w:jc w:val="both"/>
      </w:pPr>
      <w:r>
        <w:t>-</w:t>
      </w:r>
      <w:r w:rsidRPr="00F62262">
        <w:t> коррекция отклонений в развитии познавательной и эмоционально</w:t>
      </w:r>
      <w:r>
        <w:t>-</w:t>
      </w:r>
      <w:r w:rsidRPr="00F62262">
        <w:t xml:space="preserve">личностной сферы; формирование механизмов волевой регуляции в процессе осуществления заданной деятельности; </w:t>
      </w:r>
    </w:p>
    <w:p w:rsidR="00A92C82" w:rsidRPr="00F62262" w:rsidRDefault="00A92C82" w:rsidP="00286608">
      <w:pPr>
        <w:ind w:firstLine="708"/>
        <w:jc w:val="both"/>
      </w:pPr>
      <w:r>
        <w:t>-</w:t>
      </w:r>
      <w:r w:rsidRPr="00F62262">
        <w:t> воспитание умения общаться, развитие коммуникативных навыков.</w:t>
      </w:r>
    </w:p>
    <w:p w:rsidR="00A92C82" w:rsidRPr="00F62262" w:rsidRDefault="00A92C82" w:rsidP="00286608">
      <w:pPr>
        <w:ind w:firstLine="708"/>
        <w:jc w:val="both"/>
      </w:pPr>
      <w:r w:rsidRPr="00F62262">
        <w:t>Занятия строятся с учетом основных принципов коррекционно-развивающего обучения.</w:t>
      </w:r>
    </w:p>
    <w:p w:rsidR="00A92C82" w:rsidRPr="00F62262" w:rsidRDefault="00A92C82" w:rsidP="00286608">
      <w:pPr>
        <w:ind w:firstLine="708"/>
        <w:jc w:val="both"/>
        <w:rPr>
          <w:b/>
          <w:bCs/>
          <w:i/>
          <w:iCs/>
        </w:rPr>
      </w:pPr>
      <w:r w:rsidRPr="00F62262">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r w:rsidRPr="00F62262">
        <w:rPr>
          <w:b/>
          <w:bCs/>
          <w:i/>
          <w:iCs/>
        </w:rPr>
        <w:t>.</w:t>
      </w:r>
    </w:p>
    <w:p w:rsidR="00A92C82" w:rsidRPr="00F62262" w:rsidRDefault="00A92C82" w:rsidP="00286608">
      <w:pPr>
        <w:ind w:firstLine="708"/>
        <w:jc w:val="both"/>
      </w:pPr>
      <w:r w:rsidRPr="00F62262">
        <w:t>2. Принцип единства диагностики и коррекции реализуется в двух аспектах:</w:t>
      </w:r>
    </w:p>
    <w:p w:rsidR="00A92C82" w:rsidRPr="00F62262" w:rsidRDefault="00A92C82" w:rsidP="000C1C54">
      <w:pPr>
        <w:pStyle w:val="ListParagraph1"/>
        <w:numPr>
          <w:ilvl w:val="0"/>
          <w:numId w:val="17"/>
        </w:numPr>
        <w:tabs>
          <w:tab w:val="clear" w:pos="464"/>
          <w:tab w:val="num" w:pos="0"/>
          <w:tab w:val="left" w:pos="993"/>
        </w:tabs>
        <w:spacing w:after="0" w:line="240" w:lineRule="auto"/>
        <w:ind w:left="0" w:firstLine="709"/>
        <w:jc w:val="both"/>
        <w:rPr>
          <w:rFonts w:ascii="Times New Roman" w:hAnsi="Times New Roman" w:cs="Times New Roman"/>
          <w:sz w:val="24"/>
          <w:szCs w:val="24"/>
        </w:rPr>
      </w:pPr>
      <w:r w:rsidRPr="00F62262">
        <w:rPr>
          <w:rFonts w:ascii="Times New Roman" w:hAnsi="Times New Roman" w:cs="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A92C82" w:rsidRPr="00F62262" w:rsidRDefault="00A92C82" w:rsidP="000C1C54">
      <w:pPr>
        <w:pStyle w:val="ListParagraph1"/>
        <w:numPr>
          <w:ilvl w:val="0"/>
          <w:numId w:val="17"/>
        </w:numPr>
        <w:tabs>
          <w:tab w:val="clear" w:pos="464"/>
          <w:tab w:val="num" w:pos="0"/>
          <w:tab w:val="left" w:pos="993"/>
        </w:tabs>
        <w:spacing w:after="0" w:line="240" w:lineRule="auto"/>
        <w:ind w:left="0" w:firstLine="709"/>
        <w:jc w:val="both"/>
        <w:rPr>
          <w:rFonts w:ascii="Times New Roman" w:hAnsi="Times New Roman" w:cs="Times New Roman"/>
          <w:sz w:val="24"/>
          <w:szCs w:val="24"/>
        </w:rPr>
      </w:pPr>
      <w:r w:rsidRPr="00F62262">
        <w:rPr>
          <w:rFonts w:ascii="Times New Roman" w:hAnsi="Times New Roman" w:cs="Times New Roman"/>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A92C82" w:rsidRPr="00F62262" w:rsidRDefault="00A92C82" w:rsidP="00286608">
      <w:pPr>
        <w:ind w:firstLine="708"/>
        <w:jc w:val="both"/>
      </w:pPr>
      <w:r w:rsidRPr="00F62262">
        <w:t xml:space="preserve">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w:t>
      </w:r>
      <w:r w:rsidRPr="00F62262">
        <w:rPr>
          <w:rStyle w:val="Zag11"/>
          <w:rFonts w:eastAsia="@Arial Unicode MS"/>
        </w:rPr>
        <w:t>обучающихся</w:t>
      </w:r>
      <w:r w:rsidRPr="00F62262">
        <w:t>.</w:t>
      </w:r>
    </w:p>
    <w:p w:rsidR="00A92C82" w:rsidRPr="00F62262" w:rsidRDefault="00A92C82" w:rsidP="00286608">
      <w:pPr>
        <w:ind w:firstLine="708"/>
        <w:jc w:val="both"/>
      </w:pPr>
      <w:r w:rsidRPr="00F62262">
        <w:t xml:space="preserve">4. Учет индивидуальных особенностей личности позволяет наметить программу оптимизации в пределах психофизических особенностей каждого </w:t>
      </w:r>
      <w:r w:rsidRPr="00F62262">
        <w:rPr>
          <w:rStyle w:val="Zag11"/>
          <w:rFonts w:eastAsia="@Arial Unicode MS"/>
        </w:rPr>
        <w:t>обучающегося</w:t>
      </w:r>
      <w:r w:rsidRPr="00F62262">
        <w:t>. Коррекционная работа должна создавать оптимальные возможности для индивидуализации развития.</w:t>
      </w:r>
    </w:p>
    <w:p w:rsidR="00A92C82" w:rsidRPr="00F62262" w:rsidRDefault="00A92C82" w:rsidP="00286608">
      <w:pPr>
        <w:ind w:firstLine="708"/>
        <w:jc w:val="both"/>
      </w:pPr>
      <w:r w:rsidRPr="00F62262">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A92C82" w:rsidRPr="00F62262" w:rsidRDefault="00A92C82" w:rsidP="00286608">
      <w:pPr>
        <w:ind w:firstLine="708"/>
        <w:jc w:val="both"/>
      </w:pPr>
      <w:r w:rsidRPr="00F62262">
        <w:t>6. 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A92C82" w:rsidRPr="00F62262" w:rsidRDefault="00A92C82" w:rsidP="00286608">
      <w:pPr>
        <w:ind w:firstLine="708"/>
        <w:jc w:val="both"/>
      </w:pPr>
      <w:r w:rsidRPr="00F62262">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A92C82" w:rsidRPr="00F62262" w:rsidRDefault="00A92C82" w:rsidP="00286608">
      <w:pPr>
        <w:ind w:firstLine="709"/>
        <w:jc w:val="both"/>
      </w:pPr>
      <w:r w:rsidRPr="00F62262">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A92C82" w:rsidRPr="00F62262" w:rsidRDefault="00A92C82" w:rsidP="00286608">
      <w:pPr>
        <w:ind w:firstLine="708"/>
        <w:jc w:val="both"/>
      </w:pPr>
      <w:r w:rsidRPr="00F62262">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w:t>
      </w:r>
    </w:p>
    <w:p w:rsidR="00A92C82" w:rsidRPr="00F62262" w:rsidRDefault="00A92C82" w:rsidP="00286608">
      <w:pPr>
        <w:ind w:firstLine="709"/>
        <w:jc w:val="both"/>
      </w:pPr>
      <w:r w:rsidRPr="00F62262">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A92C82" w:rsidRPr="00F62262" w:rsidRDefault="00A92C82" w:rsidP="00286608">
      <w:pPr>
        <w:ind w:firstLine="708"/>
        <w:jc w:val="both"/>
      </w:pPr>
      <w:r w:rsidRPr="00F62262">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A92C82" w:rsidRPr="00F62262" w:rsidRDefault="00A92C82" w:rsidP="00AE5FD3">
      <w:pPr>
        <w:ind w:firstLine="708"/>
        <w:jc w:val="both"/>
      </w:pPr>
      <w:r w:rsidRPr="00F62262">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Рассмотрим логику построения коррекционно-развивающих занятий (на примере отдельных тем некоторых учебных предметов, по неделям обучения)</w:t>
      </w:r>
    </w:p>
    <w:p w:rsidR="00A92C82" w:rsidRPr="00F62262" w:rsidRDefault="00A92C82" w:rsidP="00A51A6F">
      <w:pPr>
        <w:pStyle w:val="NormalWeb"/>
        <w:shd w:val="clear" w:color="auto" w:fill="FFFFFF"/>
        <w:spacing w:before="0" w:beforeAutospacing="0" w:after="0" w:afterAutospacing="0"/>
        <w:jc w:val="both"/>
      </w:pPr>
      <w:r>
        <w:t xml:space="preserve">   </w:t>
      </w:r>
      <w:r w:rsidRPr="00F62262">
        <w:t xml:space="preserve">        Содержание коррекционно-развивающей </w:t>
      </w:r>
      <w:r w:rsidRPr="00F62262">
        <w:rPr>
          <w:b/>
          <w:bCs/>
        </w:rPr>
        <w:t>логопедической работы</w:t>
      </w:r>
      <w:r w:rsidRPr="00F62262">
        <w:t xml:space="preserve">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w:t>
      </w:r>
    </w:p>
    <w:p w:rsidR="00A92C82" w:rsidRPr="00F62262" w:rsidRDefault="00A92C82" w:rsidP="00A51A6F">
      <w:pPr>
        <w:pStyle w:val="Default"/>
        <w:ind w:firstLine="708"/>
        <w:jc w:val="both"/>
        <w:rPr>
          <w:color w:val="auto"/>
        </w:rPr>
      </w:pPr>
      <w:r w:rsidRPr="00F62262">
        <w:rPr>
          <w:b/>
          <w:bCs/>
          <w:color w:val="auto"/>
        </w:rPr>
        <w:t xml:space="preserve">Цель </w:t>
      </w:r>
      <w:r w:rsidRPr="00F62262">
        <w:rPr>
          <w:color w:val="auto"/>
        </w:rPr>
        <w:t xml:space="preserve">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w:t>
      </w:r>
    </w:p>
    <w:p w:rsidR="00A92C82" w:rsidRPr="00F62262" w:rsidRDefault="00A92C82" w:rsidP="00A51A6F">
      <w:pPr>
        <w:pStyle w:val="Default"/>
        <w:ind w:firstLine="708"/>
        <w:jc w:val="both"/>
        <w:rPr>
          <w:color w:val="auto"/>
        </w:rPr>
      </w:pPr>
      <w:r w:rsidRPr="00F62262">
        <w:rPr>
          <w:color w:val="auto"/>
        </w:rPr>
        <w:t xml:space="preserve">Основными </w:t>
      </w:r>
      <w:r w:rsidRPr="00F62262">
        <w:rPr>
          <w:b/>
          <w:bCs/>
          <w:color w:val="auto"/>
        </w:rPr>
        <w:t xml:space="preserve">направлениями </w:t>
      </w:r>
      <w:r w:rsidRPr="00F62262">
        <w:rPr>
          <w:color w:val="auto"/>
        </w:rPr>
        <w:t xml:space="preserve">логопедической работы является: </w:t>
      </w:r>
    </w:p>
    <w:p w:rsidR="00A92C82" w:rsidRPr="00F62262" w:rsidRDefault="00A92C82" w:rsidP="00A51A6F">
      <w:pPr>
        <w:pStyle w:val="Default"/>
        <w:ind w:firstLine="708"/>
        <w:jc w:val="both"/>
        <w:rPr>
          <w:color w:val="auto"/>
        </w:rPr>
      </w:pPr>
      <w:r w:rsidRPr="00F62262">
        <w:rPr>
          <w:b/>
          <w:bCs/>
          <w:color w:val="auto"/>
        </w:rPr>
        <w:t xml:space="preserve">диагностика и коррекция звукопроизношения </w:t>
      </w:r>
      <w:r w:rsidRPr="00F62262">
        <w:rPr>
          <w:color w:val="auto"/>
        </w:rPr>
        <w:t xml:space="preserve">(постановка, автоматизация и дифференциация звуков речи); </w:t>
      </w:r>
    </w:p>
    <w:p w:rsidR="00A92C82" w:rsidRPr="00F62262" w:rsidRDefault="00A92C82" w:rsidP="00A51A6F">
      <w:pPr>
        <w:pStyle w:val="Default"/>
        <w:ind w:firstLine="708"/>
        <w:jc w:val="both"/>
        <w:rPr>
          <w:color w:val="auto"/>
        </w:rPr>
      </w:pPr>
      <w:r w:rsidRPr="00F62262">
        <w:rPr>
          <w:b/>
          <w:bCs/>
          <w:color w:val="auto"/>
        </w:rPr>
        <w:t>диагностика и коррекция лексической стороны речи (</w:t>
      </w:r>
      <w:r w:rsidRPr="00F62262">
        <w:rPr>
          <w:color w:val="auto"/>
        </w:rPr>
        <w:t xml:space="preserve">обогащение словаря, его расширение и уточнение); </w:t>
      </w:r>
    </w:p>
    <w:p w:rsidR="00A92C82" w:rsidRPr="00F62262" w:rsidRDefault="00A92C82" w:rsidP="00A51A6F">
      <w:pPr>
        <w:pStyle w:val="NormalWeb"/>
        <w:shd w:val="clear" w:color="auto" w:fill="FFFFFF"/>
        <w:spacing w:before="0" w:beforeAutospacing="0" w:after="0" w:afterAutospacing="0"/>
        <w:jc w:val="both"/>
      </w:pPr>
      <w:r w:rsidRPr="00F62262">
        <w:rPr>
          <w:b/>
          <w:bCs/>
        </w:rPr>
        <w:t xml:space="preserve">диагностика и коррекция грамматического строя речи </w:t>
      </w:r>
      <w:r w:rsidRPr="00F62262">
        <w:t xml:space="preserve">(синтаксической структуры речевых высказываний, словоизменения и словообразования); </w:t>
      </w:r>
    </w:p>
    <w:p w:rsidR="00A92C82" w:rsidRPr="00F62262" w:rsidRDefault="00A92C82" w:rsidP="00A51A6F">
      <w:pPr>
        <w:pStyle w:val="Default"/>
        <w:ind w:firstLine="708"/>
        <w:jc w:val="both"/>
        <w:rPr>
          <w:color w:val="auto"/>
        </w:rPr>
      </w:pPr>
      <w:r w:rsidRPr="00F62262">
        <w:rPr>
          <w:b/>
          <w:bCs/>
          <w:color w:val="auto"/>
        </w:rPr>
        <w:t xml:space="preserve">коррекция диалогической и формирование монологической форм речи, развитие коммуникативной функции речи </w:t>
      </w:r>
      <w:r w:rsidRPr="00F62262">
        <w:rPr>
          <w:color w:val="auto"/>
        </w:rPr>
        <w:t xml:space="preserve">(развитие навыков диалогической и монологической речи, формирование связной речи, повышение речевой мотивации, обогащение речевого опыта); </w:t>
      </w:r>
    </w:p>
    <w:p w:rsidR="00A92C82" w:rsidRPr="00F62262" w:rsidRDefault="00A92C82" w:rsidP="00A51A6F">
      <w:pPr>
        <w:pStyle w:val="Default"/>
        <w:ind w:firstLine="708"/>
        <w:jc w:val="both"/>
        <w:rPr>
          <w:color w:val="auto"/>
        </w:rPr>
      </w:pPr>
      <w:r w:rsidRPr="00F62262">
        <w:rPr>
          <w:b/>
          <w:bCs/>
          <w:color w:val="auto"/>
        </w:rPr>
        <w:t>коррекция нарушений чтения и письма</w:t>
      </w:r>
      <w:r w:rsidRPr="00F62262">
        <w:rPr>
          <w:color w:val="auto"/>
        </w:rPr>
        <w:t xml:space="preserve">; </w:t>
      </w:r>
    </w:p>
    <w:p w:rsidR="00A92C82" w:rsidRPr="00F62262" w:rsidRDefault="00A92C82" w:rsidP="00A51A6F">
      <w:pPr>
        <w:pStyle w:val="Default"/>
        <w:ind w:firstLine="708"/>
        <w:jc w:val="both"/>
        <w:rPr>
          <w:color w:val="auto"/>
        </w:rPr>
      </w:pPr>
      <w:r w:rsidRPr="00F62262">
        <w:rPr>
          <w:b/>
          <w:bCs/>
          <w:color w:val="auto"/>
        </w:rPr>
        <w:t>расширение представлений об окружающей действительности</w:t>
      </w:r>
      <w:r w:rsidRPr="00F62262">
        <w:rPr>
          <w:color w:val="auto"/>
        </w:rPr>
        <w:t xml:space="preserve">; </w:t>
      </w:r>
    </w:p>
    <w:p w:rsidR="00A92C82" w:rsidRPr="00F62262" w:rsidRDefault="00A92C82" w:rsidP="00A51A6F">
      <w:pPr>
        <w:pStyle w:val="Default"/>
        <w:ind w:firstLine="708"/>
        <w:jc w:val="both"/>
        <w:rPr>
          <w:color w:val="auto"/>
        </w:rPr>
      </w:pPr>
      <w:r w:rsidRPr="00F62262">
        <w:rPr>
          <w:b/>
          <w:bCs/>
          <w:color w:val="auto"/>
        </w:rPr>
        <w:t xml:space="preserve">развитие познавательной сферы </w:t>
      </w:r>
      <w:r w:rsidRPr="00F62262">
        <w:rPr>
          <w:color w:val="auto"/>
        </w:rPr>
        <w:t xml:space="preserve">(мышления, памяти, внимания и др. познавательных процессов). </w:t>
      </w:r>
    </w:p>
    <w:p w:rsidR="00A92C82" w:rsidRPr="00F62262" w:rsidRDefault="00A92C82" w:rsidP="00A51A6F">
      <w:pPr>
        <w:pStyle w:val="Default"/>
        <w:ind w:firstLine="720"/>
        <w:jc w:val="both"/>
        <w:rPr>
          <w:color w:val="auto"/>
        </w:rPr>
      </w:pPr>
      <w:r w:rsidRPr="00F62262">
        <w:rPr>
          <w:b/>
          <w:bCs/>
          <w:color w:val="auto"/>
        </w:rPr>
        <w:t xml:space="preserve">Цель </w:t>
      </w:r>
      <w:r w:rsidRPr="00F62262">
        <w:rPr>
          <w:color w:val="auto"/>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A92C82" w:rsidRPr="00F62262" w:rsidRDefault="00A92C82" w:rsidP="00A51A6F">
      <w:pPr>
        <w:pStyle w:val="Default"/>
        <w:ind w:firstLine="720"/>
        <w:jc w:val="both"/>
        <w:rPr>
          <w:color w:val="auto"/>
        </w:rPr>
      </w:pPr>
      <w:r w:rsidRPr="00F62262">
        <w:rPr>
          <w:color w:val="auto"/>
        </w:rPr>
        <w:t xml:space="preserve">Основные </w:t>
      </w:r>
      <w:r w:rsidRPr="00F62262">
        <w:rPr>
          <w:b/>
          <w:bCs/>
          <w:color w:val="auto"/>
        </w:rPr>
        <w:t xml:space="preserve">направления </w:t>
      </w:r>
      <w:r w:rsidRPr="00F62262">
        <w:rPr>
          <w:color w:val="auto"/>
        </w:rPr>
        <w:t xml:space="preserve">работы: </w:t>
      </w:r>
    </w:p>
    <w:p w:rsidR="00A92C82" w:rsidRPr="00F62262" w:rsidRDefault="00A92C82" w:rsidP="00A51A6F">
      <w:pPr>
        <w:pStyle w:val="Default"/>
        <w:ind w:firstLine="720"/>
        <w:jc w:val="both"/>
        <w:rPr>
          <w:color w:val="auto"/>
        </w:rPr>
      </w:pPr>
      <w:r w:rsidRPr="00F62262">
        <w:rPr>
          <w:b/>
          <w:bCs/>
          <w:color w:val="auto"/>
        </w:rPr>
        <w:t xml:space="preserve">диагностика и развитие познавательной сферы и целенаправленное формирование высших психических функций </w:t>
      </w:r>
      <w:r w:rsidRPr="00F62262">
        <w:rPr>
          <w:color w:val="auto"/>
        </w:rPr>
        <w:t xml:space="preserve">(формирование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 </w:t>
      </w:r>
    </w:p>
    <w:p w:rsidR="00A92C82" w:rsidRPr="00F62262" w:rsidRDefault="00A92C82" w:rsidP="00A51A6F">
      <w:pPr>
        <w:pStyle w:val="Default"/>
        <w:ind w:firstLine="720"/>
        <w:jc w:val="both"/>
        <w:rPr>
          <w:color w:val="auto"/>
        </w:rPr>
      </w:pPr>
      <w:r w:rsidRPr="00F62262">
        <w:rPr>
          <w:b/>
          <w:bCs/>
          <w:color w:val="auto"/>
        </w:rPr>
        <w:t xml:space="preserve">диагностика и развитие эмоционально-личностной сферы и коррекция ее недостатков </w:t>
      </w:r>
      <w:r w:rsidRPr="00F62262">
        <w:rPr>
          <w:color w:val="auto"/>
        </w:rPr>
        <w:t xml:space="preserve">(гармонизация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A92C82" w:rsidRPr="00F62262" w:rsidRDefault="00A92C82" w:rsidP="00A51A6F">
      <w:pPr>
        <w:pStyle w:val="Default"/>
        <w:ind w:firstLine="720"/>
        <w:jc w:val="both"/>
        <w:rPr>
          <w:color w:val="auto"/>
        </w:rPr>
      </w:pPr>
      <w:r w:rsidRPr="00F62262">
        <w:rPr>
          <w:b/>
          <w:bCs/>
          <w:color w:val="auto"/>
        </w:rPr>
        <w:t xml:space="preserve">диагностика и развитие коммуникативной сферы и социальная интеграции </w:t>
      </w:r>
      <w:r w:rsidRPr="00F62262">
        <w:rPr>
          <w:color w:val="auto"/>
        </w:rPr>
        <w:t xml:space="preserve">(развитие способности к эмпатии, сопереживанию); </w:t>
      </w:r>
    </w:p>
    <w:p w:rsidR="00A92C82" w:rsidRPr="00F62262" w:rsidRDefault="00A92C82" w:rsidP="00A51A6F">
      <w:pPr>
        <w:pStyle w:val="NormalWeb"/>
        <w:shd w:val="clear" w:color="auto" w:fill="FFFFFF"/>
        <w:spacing w:before="0" w:beforeAutospacing="0" w:after="0" w:afterAutospacing="0"/>
        <w:jc w:val="both"/>
      </w:pPr>
      <w:r w:rsidRPr="00F62262">
        <w:rPr>
          <w:b/>
          <w:bCs/>
        </w:rPr>
        <w:t xml:space="preserve">формирование продуктивных видов взаимодействия с окружающими </w:t>
      </w:r>
      <w:r w:rsidRPr="00F62262">
        <w:t xml:space="preserve">(в семье, классе), </w:t>
      </w:r>
      <w:r w:rsidRPr="00F62262">
        <w:rPr>
          <w:b/>
          <w:bCs/>
        </w:rPr>
        <w:t xml:space="preserve">повышение социального статуса обучающегося в коллективе, формирование и развитие навыков социального поведения </w:t>
      </w:r>
      <w:r w:rsidRPr="00F62262">
        <w:t>(формирование правил и норм поведения в группе, адекватное понимание социальных ролей в значимых ситуациях);</w:t>
      </w:r>
    </w:p>
    <w:p w:rsidR="00A92C82" w:rsidRPr="00F46051" w:rsidRDefault="00A92C82" w:rsidP="00F46051">
      <w:pPr>
        <w:pStyle w:val="NormalWeb"/>
        <w:shd w:val="clear" w:color="auto" w:fill="FFFFFF"/>
        <w:spacing w:before="0" w:beforeAutospacing="0" w:after="0" w:afterAutospacing="0"/>
        <w:jc w:val="both"/>
        <w:rPr>
          <w:b/>
          <w:bCs/>
        </w:rPr>
      </w:pPr>
      <w:r w:rsidRPr="00F62262">
        <w:rPr>
          <w:b/>
          <w:bCs/>
        </w:rPr>
        <w:t xml:space="preserve">формирование произвольной регуляции деятельности и поведения </w:t>
      </w:r>
      <w:r w:rsidRPr="00F62262">
        <w:t>(развитие произвольной регуляции деятельности и поведения, формирование способности к планированию и контролю).</w:t>
      </w:r>
    </w:p>
    <w:p w:rsidR="00A92C82" w:rsidRPr="00F62262" w:rsidRDefault="00A92C82" w:rsidP="00286608">
      <w:pPr>
        <w:jc w:val="both"/>
        <w:rPr>
          <w:b/>
          <w:bCs/>
        </w:rPr>
      </w:pPr>
      <w:r w:rsidRPr="00F62262">
        <w:rPr>
          <w:b/>
          <w:bCs/>
        </w:rPr>
        <w:t>Лечебно–профилактический модуль</w:t>
      </w:r>
    </w:p>
    <w:p w:rsidR="00A92C82" w:rsidRPr="00F62262" w:rsidRDefault="00A92C82" w:rsidP="00AE5FD3">
      <w:pPr>
        <w:ind w:firstLine="709"/>
        <w:jc w:val="both"/>
      </w:pPr>
      <w:r w:rsidRPr="00F62262">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A92C82" w:rsidRPr="00F62262" w:rsidRDefault="00A92C82" w:rsidP="00286608">
      <w:pPr>
        <w:jc w:val="both"/>
        <w:rPr>
          <w:b/>
          <w:bCs/>
        </w:rPr>
      </w:pPr>
      <w:r w:rsidRPr="00F62262">
        <w:rPr>
          <w:b/>
          <w:bCs/>
        </w:rPr>
        <w:t>Социально</w:t>
      </w:r>
      <w:r>
        <w:rPr>
          <w:b/>
          <w:bCs/>
        </w:rPr>
        <w:t>-</w:t>
      </w:r>
      <w:r w:rsidRPr="00F62262">
        <w:rPr>
          <w:b/>
          <w:bCs/>
        </w:rPr>
        <w:t>педагогический модуль</w:t>
      </w:r>
    </w:p>
    <w:p w:rsidR="00A92C82" w:rsidRPr="00F62262" w:rsidRDefault="00A92C82" w:rsidP="00286608">
      <w:pPr>
        <w:ind w:firstLine="540"/>
        <w:jc w:val="both"/>
      </w:pPr>
      <w:r w:rsidRPr="00F62262">
        <w:t xml:space="preserve">1. </w:t>
      </w:r>
      <w:r w:rsidRPr="00F62262">
        <w:rPr>
          <w:u w:val="single"/>
        </w:rPr>
        <w:t>Программы повышения профессиональной компетентности педагогов</w:t>
      </w:r>
      <w:r w:rsidRPr="00F62262">
        <w:t>.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A92C82" w:rsidRPr="00F62262" w:rsidRDefault="00A92C82" w:rsidP="00286608">
      <w:pPr>
        <w:ind w:firstLine="540"/>
        <w:jc w:val="both"/>
      </w:pPr>
      <w:r w:rsidRPr="00F62262">
        <w:t xml:space="preserve">2. </w:t>
      </w:r>
      <w:r w:rsidRPr="00F62262">
        <w:rPr>
          <w:u w:val="single"/>
        </w:rPr>
        <w:t>Психотерапевтическая работа с семьей</w:t>
      </w:r>
      <w:r w:rsidRPr="00F62262">
        <w:rPr>
          <w:i/>
          <w:iCs/>
        </w:rPr>
        <w:t xml:space="preserve">. </w:t>
      </w:r>
      <w:r w:rsidRPr="00F62262">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A92C82" w:rsidRPr="00F62262" w:rsidRDefault="00A92C82" w:rsidP="00AE5FD3">
      <w:pPr>
        <w:ind w:firstLine="540"/>
        <w:jc w:val="both"/>
      </w:pPr>
      <w:r w:rsidRPr="00F62262">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A92C82" w:rsidRPr="00F62262" w:rsidRDefault="00A92C82" w:rsidP="001B4D37">
      <w:pPr>
        <w:ind w:firstLine="540"/>
        <w:jc w:val="both"/>
      </w:pPr>
      <w:r w:rsidRPr="00F62262">
        <w:rPr>
          <w:u w:val="single"/>
        </w:rPr>
        <w:t>На третьем этапе – технологическом</w:t>
      </w:r>
      <w:r w:rsidRPr="00F62262">
        <w:t xml:space="preserve">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социального педагога, логопеда, медицинских работников. </w:t>
      </w:r>
    </w:p>
    <w:p w:rsidR="00A92C82" w:rsidRPr="00F62262" w:rsidRDefault="00A92C82" w:rsidP="001B4D37">
      <w:pPr>
        <w:ind w:firstLine="540"/>
        <w:jc w:val="both"/>
      </w:pPr>
      <w:r w:rsidRPr="00F62262">
        <w:rPr>
          <w:u w:val="single"/>
        </w:rPr>
        <w:t>Четвертый этап – заключительный</w:t>
      </w:r>
      <w:r w:rsidRPr="00F62262">
        <w:t xml:space="preserve"> (аналитико-обобщающий)включает в себя итоговую диагностику, совместный анализ результатов коррекционной работы, рефлексию.</w:t>
      </w:r>
    </w:p>
    <w:p w:rsidR="00A92C82" w:rsidRPr="00F62262" w:rsidRDefault="00A92C82" w:rsidP="00AE5FD3">
      <w:pPr>
        <w:ind w:firstLine="709"/>
        <w:jc w:val="both"/>
        <w:rPr>
          <w:rStyle w:val="Zag11"/>
        </w:rPr>
      </w:pPr>
      <w:r w:rsidRPr="00F62262">
        <w:t>Результатом коррекционной работы является достижение ребенком с ОВЗ планируемых результатов освоения ООП.</w:t>
      </w:r>
    </w:p>
    <w:p w:rsidR="00A92C82" w:rsidRPr="00F62262" w:rsidRDefault="00A92C82" w:rsidP="009947E6">
      <w:pPr>
        <w:pStyle w:val="Osnova"/>
        <w:tabs>
          <w:tab w:val="left" w:leader="dot" w:pos="624"/>
        </w:tabs>
        <w:spacing w:line="240" w:lineRule="auto"/>
        <w:ind w:firstLine="567"/>
        <w:jc w:val="center"/>
        <w:rPr>
          <w:rStyle w:val="Zag11"/>
          <w:rFonts w:eastAsia="@Arial Unicode MS"/>
          <w:b/>
          <w:bCs/>
          <w:color w:val="auto"/>
          <w:sz w:val="24"/>
          <w:szCs w:val="24"/>
          <w:lang w:val="ru-RU"/>
        </w:rPr>
      </w:pPr>
      <w:r w:rsidRPr="00F62262">
        <w:rPr>
          <w:rStyle w:val="Zag11"/>
          <w:rFonts w:eastAsia="@Arial Unicode MS"/>
          <w:b/>
          <w:bCs/>
          <w:color w:val="auto"/>
          <w:sz w:val="24"/>
          <w:szCs w:val="24"/>
          <w:lang w:val="ru-RU"/>
        </w:rPr>
        <w:t>Требования к условиям реализации Программы коррекционной работы</w:t>
      </w:r>
    </w:p>
    <w:p w:rsidR="00A92C82" w:rsidRPr="00F62262" w:rsidRDefault="00A92C82" w:rsidP="002557F1">
      <w:pPr>
        <w:pStyle w:val="Osnova"/>
        <w:tabs>
          <w:tab w:val="left" w:leader="dot" w:pos="624"/>
        </w:tabs>
        <w:spacing w:line="240" w:lineRule="auto"/>
        <w:ind w:firstLine="0"/>
        <w:rPr>
          <w:rStyle w:val="Zag11"/>
          <w:rFonts w:eastAsia="@Arial Unicode MS"/>
          <w:color w:val="auto"/>
          <w:sz w:val="24"/>
          <w:szCs w:val="24"/>
          <w:lang w:val="ru-RU"/>
        </w:rPr>
      </w:pPr>
      <w:r w:rsidRPr="00F62262">
        <w:rPr>
          <w:rStyle w:val="Zag11"/>
          <w:rFonts w:eastAsia="@Arial Unicode MS"/>
          <w:i/>
          <w:iCs/>
          <w:color w:val="auto"/>
          <w:sz w:val="24"/>
          <w:szCs w:val="24"/>
          <w:lang w:val="ru-RU"/>
        </w:rPr>
        <w:t xml:space="preserve">      </w:t>
      </w:r>
      <w:r w:rsidRPr="00F62262">
        <w:rPr>
          <w:rStyle w:val="Zag11"/>
          <w:rFonts w:eastAsia="@Arial Unicode MS"/>
          <w:b/>
          <w:bCs/>
          <w:color w:val="auto"/>
          <w:sz w:val="24"/>
          <w:szCs w:val="24"/>
          <w:lang w:val="ru-RU"/>
        </w:rPr>
        <w:t>Психолого-педагогическое обеспечение</w:t>
      </w:r>
      <w:r w:rsidRPr="00F62262">
        <w:rPr>
          <w:rStyle w:val="Zag11"/>
          <w:rFonts w:eastAsia="@Arial Unicode MS"/>
          <w:i/>
          <w:iCs/>
          <w:color w:val="auto"/>
          <w:sz w:val="24"/>
          <w:szCs w:val="24"/>
          <w:lang w:val="ru-RU"/>
        </w:rPr>
        <w:t>:</w:t>
      </w:r>
    </w:p>
    <w:p w:rsidR="00A92C82" w:rsidRPr="00F62262" w:rsidRDefault="00A92C82" w:rsidP="0046593B">
      <w:pPr>
        <w:pStyle w:val="Osnova"/>
        <w:tabs>
          <w:tab w:val="left" w:leader="dot" w:pos="624"/>
        </w:tabs>
        <w:spacing w:line="240" w:lineRule="auto"/>
        <w:ind w:firstLine="0"/>
        <w:rPr>
          <w:rStyle w:val="Zag11"/>
          <w:rFonts w:eastAsia="@Arial Unicode MS"/>
          <w:color w:val="auto"/>
          <w:sz w:val="24"/>
          <w:szCs w:val="24"/>
          <w:lang w:val="ru-RU"/>
        </w:rPr>
      </w:pPr>
      <w:r w:rsidRPr="00F62262">
        <w:rPr>
          <w:rStyle w:val="Zag11"/>
          <w:rFonts w:eastAsia="@Arial Unicode MS"/>
          <w:color w:val="auto"/>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92C82" w:rsidRPr="00F62262" w:rsidRDefault="00A92C82" w:rsidP="0046593B">
      <w:pPr>
        <w:pStyle w:val="Osnova"/>
        <w:tabs>
          <w:tab w:val="left" w:leader="dot" w:pos="624"/>
        </w:tabs>
        <w:spacing w:line="240" w:lineRule="auto"/>
        <w:ind w:firstLine="0"/>
        <w:rPr>
          <w:rStyle w:val="Zag11"/>
          <w:rFonts w:eastAsia="@Arial Unicode MS"/>
          <w:color w:val="auto"/>
          <w:sz w:val="24"/>
          <w:szCs w:val="24"/>
          <w:lang w:val="ru-RU"/>
        </w:rPr>
      </w:pPr>
      <w:r w:rsidRPr="00F62262">
        <w:rPr>
          <w:rStyle w:val="Zag11"/>
          <w:rFonts w:eastAsia="@Arial Unicode MS"/>
          <w:color w:val="auto"/>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92C82" w:rsidRPr="00F62262" w:rsidRDefault="00A92C82" w:rsidP="0046593B">
      <w:pPr>
        <w:pStyle w:val="Osnova"/>
        <w:tabs>
          <w:tab w:val="left" w:leader="dot" w:pos="624"/>
        </w:tabs>
        <w:spacing w:line="240" w:lineRule="auto"/>
        <w:ind w:firstLine="0"/>
        <w:rPr>
          <w:rStyle w:val="Zag11"/>
          <w:rFonts w:eastAsia="@Arial Unicode MS"/>
          <w:color w:val="auto"/>
          <w:sz w:val="24"/>
          <w:szCs w:val="24"/>
          <w:lang w:val="ru-RU"/>
        </w:rPr>
      </w:pPr>
      <w:r w:rsidRPr="00F62262">
        <w:rPr>
          <w:rStyle w:val="Zag11"/>
          <w:rFonts w:eastAsia="@Arial Unicode MS"/>
          <w:color w:val="auto"/>
          <w:sz w:val="24"/>
          <w:szCs w:val="24"/>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A92C82" w:rsidRPr="00F62262" w:rsidRDefault="00A92C82" w:rsidP="0046593B">
      <w:pPr>
        <w:pStyle w:val="Osnova"/>
        <w:tabs>
          <w:tab w:val="left" w:leader="dot" w:pos="624"/>
        </w:tabs>
        <w:spacing w:line="240" w:lineRule="auto"/>
        <w:ind w:firstLine="0"/>
        <w:rPr>
          <w:rStyle w:val="Zag11"/>
          <w:rFonts w:eastAsia="@Arial Unicode MS"/>
          <w:color w:val="auto"/>
          <w:sz w:val="24"/>
          <w:szCs w:val="24"/>
          <w:lang w:val="ru-RU"/>
        </w:rPr>
      </w:pPr>
      <w:r w:rsidRPr="00F62262">
        <w:rPr>
          <w:rStyle w:val="Zag11"/>
          <w:rFonts w:eastAsia="@Arial Unicode MS"/>
          <w:color w:val="auto"/>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92C82" w:rsidRPr="00F62262" w:rsidRDefault="00A92C82" w:rsidP="0046593B">
      <w:pPr>
        <w:pStyle w:val="Osnova"/>
        <w:tabs>
          <w:tab w:val="left" w:leader="dot" w:pos="624"/>
        </w:tabs>
        <w:spacing w:line="240" w:lineRule="auto"/>
        <w:ind w:firstLine="0"/>
        <w:rPr>
          <w:rStyle w:val="Zag11"/>
          <w:rFonts w:eastAsia="@Arial Unicode MS"/>
          <w:color w:val="auto"/>
          <w:sz w:val="24"/>
          <w:szCs w:val="24"/>
          <w:lang w:val="ru-RU"/>
        </w:rPr>
      </w:pPr>
      <w:r w:rsidRPr="00F62262">
        <w:rPr>
          <w:rStyle w:val="Zag11"/>
          <w:rFonts w:eastAsia="@Arial Unicode MS"/>
          <w:color w:val="auto"/>
          <w:sz w:val="24"/>
          <w:szCs w:val="24"/>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A92C82" w:rsidRPr="00F62262" w:rsidRDefault="00A92C82" w:rsidP="0046593B">
      <w:pPr>
        <w:pStyle w:val="Osnova"/>
        <w:tabs>
          <w:tab w:val="left" w:leader="dot" w:pos="624"/>
        </w:tabs>
        <w:spacing w:line="240" w:lineRule="auto"/>
        <w:ind w:firstLine="0"/>
        <w:rPr>
          <w:rStyle w:val="Zag11"/>
          <w:rFonts w:eastAsia="@Arial Unicode MS"/>
          <w:i/>
          <w:iCs/>
          <w:color w:val="auto"/>
          <w:sz w:val="24"/>
          <w:szCs w:val="24"/>
          <w:lang w:val="ru-RU"/>
        </w:rPr>
      </w:pPr>
      <w:r w:rsidRPr="00F62262">
        <w:rPr>
          <w:rStyle w:val="Zag11"/>
          <w:rFonts w:eastAsia="@Arial Unicode MS"/>
          <w:color w:val="auto"/>
          <w:sz w:val="24"/>
          <w:szCs w:val="24"/>
          <w:lang w:val="ru-RU"/>
        </w:rPr>
        <w:t>- развитие системы обучения и воспитания детей, имеющих сложные нарушения психического и (или) физического развития.</w:t>
      </w:r>
    </w:p>
    <w:p w:rsidR="00A92C82" w:rsidRPr="00F62262" w:rsidRDefault="00A92C82" w:rsidP="00286608">
      <w:pPr>
        <w:pStyle w:val="Osnova"/>
        <w:tabs>
          <w:tab w:val="left" w:leader="dot" w:pos="624"/>
        </w:tabs>
        <w:spacing w:line="240" w:lineRule="auto"/>
        <w:ind w:firstLine="567"/>
        <w:rPr>
          <w:rStyle w:val="Zag11"/>
          <w:rFonts w:eastAsia="@Arial Unicode MS"/>
          <w:b/>
          <w:bCs/>
          <w:color w:val="auto"/>
          <w:sz w:val="24"/>
          <w:szCs w:val="24"/>
          <w:lang w:val="ru-RU"/>
        </w:rPr>
      </w:pPr>
      <w:r w:rsidRPr="00F62262">
        <w:rPr>
          <w:rStyle w:val="Zag11"/>
          <w:rFonts w:eastAsia="@Arial Unicode MS"/>
          <w:b/>
          <w:bCs/>
          <w:color w:val="auto"/>
          <w:sz w:val="24"/>
          <w:szCs w:val="24"/>
          <w:lang w:val="ru-RU"/>
        </w:rPr>
        <w:t>Программно-методическое обеспечение</w:t>
      </w:r>
    </w:p>
    <w:p w:rsidR="00A92C82" w:rsidRPr="00F62262" w:rsidRDefault="00A92C82" w:rsidP="00286608">
      <w:pPr>
        <w:pStyle w:val="Osnova"/>
        <w:tabs>
          <w:tab w:val="left" w:leader="dot" w:pos="624"/>
        </w:tabs>
        <w:spacing w:line="240" w:lineRule="auto"/>
        <w:ind w:firstLine="567"/>
        <w:rPr>
          <w:rStyle w:val="Zag11"/>
          <w:rFonts w:eastAsia="@Arial Unicode MS"/>
          <w:color w:val="auto"/>
          <w:sz w:val="24"/>
          <w:szCs w:val="24"/>
          <w:lang w:val="ru-RU"/>
        </w:rPr>
      </w:pPr>
      <w:r w:rsidRPr="00F62262">
        <w:rPr>
          <w:rStyle w:val="Zag11"/>
          <w:rFonts w:eastAsia="@Arial Unicode MS"/>
          <w:color w:val="auto"/>
          <w:sz w:val="24"/>
          <w:szCs w:val="24"/>
          <w:lang w:val="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A92C82" w:rsidRPr="00F62262" w:rsidRDefault="00A92C82" w:rsidP="0058410C">
      <w:pPr>
        <w:pStyle w:val="Osnova"/>
        <w:tabs>
          <w:tab w:val="left" w:leader="dot" w:pos="624"/>
        </w:tabs>
        <w:spacing w:line="240" w:lineRule="auto"/>
        <w:ind w:firstLine="567"/>
        <w:rPr>
          <w:rStyle w:val="Zag11"/>
          <w:rFonts w:eastAsia="@Arial Unicode MS"/>
          <w:color w:val="auto"/>
          <w:sz w:val="24"/>
          <w:szCs w:val="24"/>
          <w:lang w:val="ru-RU"/>
        </w:rPr>
      </w:pPr>
      <w:r w:rsidRPr="00F62262">
        <w:rPr>
          <w:rStyle w:val="Zag11"/>
          <w:rFonts w:eastAsia="@Arial Unicode MS"/>
          <w:color w:val="auto"/>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92C82" w:rsidRPr="00F62262" w:rsidRDefault="00A92C82" w:rsidP="00286608">
      <w:pPr>
        <w:pStyle w:val="Osnova"/>
        <w:tabs>
          <w:tab w:val="left" w:leader="dot" w:pos="624"/>
        </w:tabs>
        <w:spacing w:line="240" w:lineRule="auto"/>
        <w:ind w:firstLine="567"/>
        <w:rPr>
          <w:rStyle w:val="Zag11"/>
          <w:rFonts w:eastAsia="@Arial Unicode MS"/>
          <w:b/>
          <w:bCs/>
          <w:color w:val="auto"/>
          <w:sz w:val="24"/>
          <w:szCs w:val="24"/>
          <w:lang w:val="ru-RU"/>
        </w:rPr>
      </w:pPr>
      <w:r w:rsidRPr="00F62262">
        <w:rPr>
          <w:rStyle w:val="Zag11"/>
          <w:rFonts w:eastAsia="@Arial Unicode MS"/>
          <w:b/>
          <w:bCs/>
          <w:color w:val="auto"/>
          <w:sz w:val="24"/>
          <w:szCs w:val="24"/>
          <w:lang w:val="ru-RU"/>
        </w:rPr>
        <w:t>Кадровое обеспечение</w:t>
      </w:r>
    </w:p>
    <w:p w:rsidR="00A92C82" w:rsidRPr="00F62262" w:rsidRDefault="00A92C82" w:rsidP="00286608">
      <w:pPr>
        <w:pStyle w:val="Osnova"/>
        <w:tabs>
          <w:tab w:val="left" w:leader="dot" w:pos="624"/>
        </w:tabs>
        <w:spacing w:line="240" w:lineRule="auto"/>
        <w:ind w:firstLine="567"/>
        <w:rPr>
          <w:rStyle w:val="Zag11"/>
          <w:rFonts w:eastAsia="@Arial Unicode MS"/>
          <w:color w:val="auto"/>
          <w:sz w:val="24"/>
          <w:szCs w:val="24"/>
          <w:lang w:val="ru-RU"/>
        </w:rPr>
      </w:pPr>
      <w:r w:rsidRPr="00F62262">
        <w:rPr>
          <w:rStyle w:val="Zag11"/>
          <w:rFonts w:eastAsia="@Arial Unicode MS"/>
          <w:color w:val="auto"/>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A92C82" w:rsidRPr="00F62262" w:rsidRDefault="00A92C82" w:rsidP="00286608">
      <w:pPr>
        <w:pStyle w:val="Osnova"/>
        <w:tabs>
          <w:tab w:val="left" w:leader="dot" w:pos="624"/>
        </w:tabs>
        <w:spacing w:line="240" w:lineRule="auto"/>
        <w:ind w:firstLine="567"/>
        <w:rPr>
          <w:rStyle w:val="Zag11"/>
          <w:rFonts w:eastAsia="@Arial Unicode MS"/>
          <w:color w:val="auto"/>
          <w:sz w:val="24"/>
          <w:szCs w:val="24"/>
          <w:lang w:val="ru-RU"/>
        </w:rPr>
      </w:pPr>
      <w:r w:rsidRPr="00F62262">
        <w:rPr>
          <w:rStyle w:val="Zag11"/>
          <w:rFonts w:eastAsia="@Arial Unicode MS"/>
          <w:color w:val="auto"/>
          <w:sz w:val="24"/>
          <w:szCs w:val="24"/>
          <w:lang w:val="ru-RU"/>
        </w:rPr>
        <w:t xml:space="preserve">С целью обеспечения </w:t>
      </w:r>
      <w:r>
        <w:rPr>
          <w:rStyle w:val="Zag11"/>
          <w:rFonts w:eastAsia="@Arial Unicode MS"/>
          <w:color w:val="auto"/>
          <w:sz w:val="24"/>
          <w:szCs w:val="24"/>
          <w:lang w:val="ru-RU"/>
        </w:rPr>
        <w:t xml:space="preserve">освоения детьми с РАС адаптированной </w:t>
      </w:r>
      <w:r w:rsidRPr="00F62262">
        <w:rPr>
          <w:rStyle w:val="Zag11"/>
          <w:rFonts w:eastAsia="@Arial Unicode MS"/>
          <w:color w:val="auto"/>
          <w:sz w:val="24"/>
          <w:szCs w:val="24"/>
          <w:lang w:val="ru-RU"/>
        </w:rPr>
        <w:t xml:space="preserve">основной </w:t>
      </w:r>
      <w:r>
        <w:rPr>
          <w:rStyle w:val="Zag11"/>
          <w:rFonts w:eastAsia="@Arial Unicode MS"/>
          <w:color w:val="auto"/>
          <w:sz w:val="24"/>
          <w:szCs w:val="24"/>
          <w:lang w:val="ru-RU"/>
        </w:rPr>
        <w:t>обще</w:t>
      </w:r>
      <w:r w:rsidRPr="00F62262">
        <w:rPr>
          <w:rStyle w:val="Zag11"/>
          <w:rFonts w:eastAsia="@Arial Unicode MS"/>
          <w:color w:val="auto"/>
          <w:sz w:val="24"/>
          <w:szCs w:val="24"/>
          <w:lang w:val="ru-RU"/>
        </w:rPr>
        <w:t>образовательной программы начального общего образования</w:t>
      </w:r>
      <w:r>
        <w:rPr>
          <w:rStyle w:val="Zag11"/>
          <w:rFonts w:eastAsia="@Arial Unicode MS"/>
          <w:color w:val="auto"/>
          <w:sz w:val="24"/>
          <w:szCs w:val="24"/>
          <w:lang w:val="ru-RU"/>
        </w:rPr>
        <w:t xml:space="preserve"> обучающихся с РАС</w:t>
      </w:r>
      <w:r w:rsidRPr="00F62262">
        <w:rPr>
          <w:rStyle w:val="Zag11"/>
          <w:rFonts w:eastAsia="@Arial Unicode MS"/>
          <w:color w:val="auto"/>
          <w:sz w:val="24"/>
          <w:szCs w:val="24"/>
          <w:lang w:val="ru-RU"/>
        </w:rPr>
        <w:t xml:space="preserve">, коррекции недостатков их физического и (или) психического развития  в штатное расписание  МБОУ «СОШ №13 с УИОП» введены  ставки учителя-логопеда, </w:t>
      </w:r>
      <w:r>
        <w:rPr>
          <w:rStyle w:val="Zag11"/>
          <w:rFonts w:eastAsia="@Arial Unicode MS"/>
          <w:color w:val="auto"/>
          <w:sz w:val="24"/>
          <w:szCs w:val="24"/>
          <w:lang w:val="ru-RU"/>
        </w:rPr>
        <w:t xml:space="preserve">учителя-дефектолога, </w:t>
      </w:r>
      <w:r w:rsidRPr="00F62262">
        <w:rPr>
          <w:rStyle w:val="Zag11"/>
          <w:rFonts w:eastAsia="@Arial Unicode MS"/>
          <w:color w:val="auto"/>
          <w:sz w:val="24"/>
          <w:szCs w:val="24"/>
          <w:lang w:val="ru-RU"/>
        </w:rPr>
        <w:t>педагога-психолога, социального педагога</w:t>
      </w:r>
      <w:r>
        <w:rPr>
          <w:rStyle w:val="Zag11"/>
          <w:rFonts w:eastAsia="@Arial Unicode MS"/>
          <w:color w:val="auto"/>
          <w:sz w:val="24"/>
          <w:szCs w:val="24"/>
          <w:lang w:val="ru-RU"/>
        </w:rPr>
        <w:t>, тьюторов.</w:t>
      </w:r>
    </w:p>
    <w:p w:rsidR="00A92C82" w:rsidRPr="00F62262" w:rsidRDefault="00A92C82" w:rsidP="00286608">
      <w:pPr>
        <w:pStyle w:val="Osnova"/>
        <w:tabs>
          <w:tab w:val="left" w:leader="dot" w:pos="624"/>
        </w:tabs>
        <w:spacing w:line="240" w:lineRule="auto"/>
        <w:ind w:firstLine="567"/>
        <w:rPr>
          <w:rStyle w:val="Zag11"/>
          <w:rFonts w:eastAsia="@Arial Unicode MS"/>
          <w:color w:val="auto"/>
          <w:sz w:val="24"/>
          <w:szCs w:val="24"/>
          <w:lang w:val="ru-RU"/>
        </w:rPr>
      </w:pPr>
      <w:r w:rsidRPr="00F62262">
        <w:rPr>
          <w:rStyle w:val="Zag11"/>
          <w:rFonts w:eastAsia="@Arial Unicode MS"/>
          <w:color w:val="auto"/>
          <w:sz w:val="24"/>
          <w:szCs w:val="24"/>
          <w:lang w:val="ru-RU"/>
        </w:rPr>
        <w:t>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A92C82" w:rsidRPr="00F62262" w:rsidRDefault="00A92C82" w:rsidP="00286608">
      <w:pPr>
        <w:pStyle w:val="Osnova"/>
        <w:tabs>
          <w:tab w:val="left" w:leader="dot" w:pos="624"/>
        </w:tabs>
        <w:spacing w:line="240" w:lineRule="auto"/>
        <w:ind w:firstLine="567"/>
        <w:rPr>
          <w:rStyle w:val="Zag11"/>
          <w:rFonts w:eastAsia="@Arial Unicode MS"/>
          <w:b/>
          <w:bCs/>
          <w:color w:val="auto"/>
          <w:sz w:val="24"/>
          <w:szCs w:val="24"/>
          <w:lang w:val="ru-RU"/>
        </w:rPr>
      </w:pPr>
      <w:r w:rsidRPr="00F62262">
        <w:rPr>
          <w:rStyle w:val="Zag11"/>
          <w:rFonts w:eastAsia="@Arial Unicode MS"/>
          <w:b/>
          <w:bCs/>
          <w:color w:val="auto"/>
          <w:sz w:val="24"/>
          <w:szCs w:val="24"/>
          <w:lang w:val="ru-RU"/>
        </w:rPr>
        <w:t>Материально-техническое обеспечение</w:t>
      </w:r>
    </w:p>
    <w:p w:rsidR="00A92C82" w:rsidRPr="00F62262" w:rsidRDefault="00A92C82" w:rsidP="00AE3CEC">
      <w:pPr>
        <w:pStyle w:val="Osnova"/>
        <w:shd w:val="clear" w:color="auto" w:fill="FFFFFF"/>
        <w:tabs>
          <w:tab w:val="left" w:leader="dot" w:pos="624"/>
        </w:tabs>
        <w:spacing w:line="240" w:lineRule="auto"/>
        <w:ind w:firstLine="567"/>
        <w:rPr>
          <w:rStyle w:val="Zag11"/>
          <w:rFonts w:eastAsia="@Arial Unicode MS"/>
          <w:color w:val="auto"/>
          <w:sz w:val="24"/>
          <w:szCs w:val="24"/>
          <w:lang w:val="ru-RU"/>
        </w:rPr>
      </w:pPr>
      <w:r w:rsidRPr="00F62262">
        <w:rPr>
          <w:rStyle w:val="Zag11"/>
          <w:rFonts w:eastAsia="@Arial Unicode MS"/>
          <w:color w:val="auto"/>
          <w:sz w:val="24"/>
          <w:szCs w:val="24"/>
          <w:lang w:val="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здание образовательного учреждения и организацию их пребывания и обучения в учреждении,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92C82" w:rsidRPr="00506FBC" w:rsidRDefault="00A92C82" w:rsidP="00634396">
      <w:pPr>
        <w:jc w:val="center"/>
        <w:rPr>
          <w:rStyle w:val="Zag11"/>
          <w:rFonts w:eastAsia="@Arial Unicode MS"/>
          <w:b/>
          <w:bCs/>
        </w:rPr>
      </w:pPr>
      <w:r w:rsidRPr="00506FBC">
        <w:rPr>
          <w:rStyle w:val="Zag11"/>
          <w:rFonts w:eastAsia="@Arial Unicode MS"/>
          <w:b/>
          <w:bCs/>
        </w:rPr>
        <w:t>Материально-техническое обеспечение</w:t>
      </w:r>
    </w:p>
    <w:p w:rsidR="00A92C82" w:rsidRDefault="00A92C82" w:rsidP="00634396">
      <w:pPr>
        <w:ind w:firstLine="567"/>
        <w:jc w:val="both"/>
        <w:rPr>
          <w:rStyle w:val="Zag11"/>
          <w:rFonts w:eastAsia="@Arial Unicode MS"/>
        </w:rPr>
      </w:pPr>
      <w:r w:rsidRPr="00506FBC">
        <w:rPr>
          <w:rStyle w:val="Zag11"/>
          <w:rFonts w:eastAsia="@Arial Unicode MS"/>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здание образовательного учреждения и организацию их пребывания и обучения в учреждении,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A92C82" w:rsidRPr="002D7040" w:rsidRDefault="00A92C82" w:rsidP="002557F1">
      <w:pPr>
        <w:jc w:val="both"/>
      </w:pPr>
      <w:r>
        <w:t xml:space="preserve">        </w:t>
      </w:r>
      <w:r w:rsidRPr="002D7040">
        <w:t>В МБОУ «СОШ № 13 с УИОП» созданы следующие условия для обучения и воспитания</w:t>
      </w:r>
      <w:r>
        <w:t xml:space="preserve"> </w:t>
      </w:r>
      <w:r w:rsidRPr="002D7040">
        <w:t>детей-инвалидов и детей с ограниченными возможностями здоровья:</w:t>
      </w:r>
    </w:p>
    <w:p w:rsidR="00A92C82" w:rsidRPr="002D7040" w:rsidRDefault="00A92C82" w:rsidP="002557F1">
      <w:pPr>
        <w:jc w:val="both"/>
      </w:pPr>
      <w:r w:rsidRPr="002D7040">
        <w:t>- реализуется программа «Доступная среда»;</w:t>
      </w:r>
    </w:p>
    <w:p w:rsidR="00A92C82" w:rsidRPr="002D7040" w:rsidRDefault="00A92C82" w:rsidP="002557F1">
      <w:pPr>
        <w:jc w:val="both"/>
      </w:pPr>
      <w:r w:rsidRPr="002D7040">
        <w:t>- на основании заявления родителей (законных представителей) учащихся в соответствии с</w:t>
      </w:r>
      <w:r>
        <w:t xml:space="preserve"> </w:t>
      </w:r>
      <w:r w:rsidRPr="002D7040">
        <w:t>медицинскими показаниями организуется индивидуальное обучение на дому;</w:t>
      </w:r>
    </w:p>
    <w:p w:rsidR="00A92C82" w:rsidRPr="002D7040" w:rsidRDefault="00A92C82" w:rsidP="00634396">
      <w:pPr>
        <w:jc w:val="both"/>
      </w:pPr>
      <w:r w:rsidRPr="002D7040">
        <w:t>- в целях обеспечения освоения детьми-инвалидами и детьми с ограниченными</w:t>
      </w:r>
      <w:r>
        <w:t xml:space="preserve"> </w:t>
      </w:r>
      <w:r w:rsidRPr="002D7040">
        <w:t>возможностями</w:t>
      </w:r>
      <w:r>
        <w:t xml:space="preserve"> </w:t>
      </w:r>
      <w:r w:rsidRPr="002D7040">
        <w:t>здоровья в полном объеме образовательных программ, а также коррекции недостатков</w:t>
      </w:r>
      <w:r>
        <w:t xml:space="preserve"> </w:t>
      </w:r>
      <w:r w:rsidRPr="002D7040">
        <w:t xml:space="preserve">физического и (или) психического развития в школе работает педагог-психолог, учитель-логопед, </w:t>
      </w:r>
      <w:r>
        <w:t xml:space="preserve">учитель-дефектолог, </w:t>
      </w:r>
      <w:r w:rsidRPr="002D7040">
        <w:t>социальный педагог, медицинский работник;</w:t>
      </w:r>
    </w:p>
    <w:p w:rsidR="00A92C82" w:rsidRPr="002D7040" w:rsidRDefault="00A92C82" w:rsidP="00634396">
      <w:pPr>
        <w:jc w:val="both"/>
      </w:pPr>
      <w:r>
        <w:t>- в школе работе психолого-</w:t>
      </w:r>
      <w:r w:rsidRPr="002D7040">
        <w:t>педагогический консилиум;</w:t>
      </w:r>
    </w:p>
    <w:p w:rsidR="00A92C82" w:rsidRDefault="00A92C82" w:rsidP="008A7CDA">
      <w:pPr>
        <w:jc w:val="both"/>
        <w:rPr>
          <w:b/>
          <w:bCs/>
        </w:rPr>
      </w:pPr>
      <w:r w:rsidRPr="002D7040">
        <w:t xml:space="preserve">- для обеспечения комфортных условий при получении образования детьми-инвалидами </w:t>
      </w:r>
      <w:r>
        <w:t xml:space="preserve">         </w:t>
      </w:r>
      <w:r w:rsidRPr="002D7040">
        <w:t>и</w:t>
      </w:r>
      <w:r>
        <w:t xml:space="preserve"> </w:t>
      </w:r>
      <w:r w:rsidRPr="002D7040">
        <w:t xml:space="preserve">детьми с </w:t>
      </w:r>
      <w:r>
        <w:t>нарушениями опорно-двигательного аппарата</w:t>
      </w:r>
      <w:r w:rsidRPr="002D7040">
        <w:t xml:space="preserve"> с учащимися, их родителями</w:t>
      </w:r>
      <w:r>
        <w:t xml:space="preserve"> </w:t>
      </w:r>
      <w:r w:rsidRPr="002D7040">
        <w:t>(законными</w:t>
      </w:r>
      <w:r>
        <w:t xml:space="preserve"> </w:t>
      </w:r>
      <w:r w:rsidRPr="002D7040">
        <w:t>представителями), педагогическими работниками проводится информационно-просветительская, разъяснительная работа по вопросам, связанным с особенностями</w:t>
      </w:r>
      <w:r>
        <w:t xml:space="preserve"> </w:t>
      </w:r>
      <w:r w:rsidRPr="002D7040">
        <w:t xml:space="preserve">организации образовательного процесса для </w:t>
      </w:r>
      <w:r>
        <w:t>обучающихся с РАС</w:t>
      </w:r>
      <w:r>
        <w:rPr>
          <w:b/>
          <w:bCs/>
        </w:rPr>
        <w:t>.</w:t>
      </w:r>
    </w:p>
    <w:p w:rsidR="00A92C82" w:rsidRPr="002D7040" w:rsidRDefault="00A92C82" w:rsidP="008A7CDA">
      <w:pPr>
        <w:jc w:val="both"/>
        <w:rPr>
          <w:b/>
          <w:bCs/>
        </w:rPr>
      </w:pPr>
    </w:p>
    <w:p w:rsidR="00A92C82" w:rsidRPr="002D7040" w:rsidRDefault="00A92C82" w:rsidP="00314F87">
      <w:pPr>
        <w:jc w:val="center"/>
        <w:rPr>
          <w:b/>
          <w:bCs/>
        </w:rPr>
      </w:pPr>
      <w:r w:rsidRPr="002D7040">
        <w:rPr>
          <w:b/>
          <w:bCs/>
        </w:rPr>
        <w:t>Перечень оборудования, приобретенного по программе «Доступная среда»</w:t>
      </w:r>
    </w:p>
    <w:p w:rsidR="00A92C82" w:rsidRPr="002D7040" w:rsidRDefault="00A92C82" w:rsidP="00634396">
      <w:pPr>
        <w:rPr>
          <w:b/>
          <w:bCs/>
        </w:rPr>
      </w:pPr>
      <w:r>
        <w:rPr>
          <w:b/>
          <w:bCs/>
        </w:rPr>
        <w:t xml:space="preserve">1. </w:t>
      </w:r>
      <w:r w:rsidRPr="002D7040">
        <w:rPr>
          <w:b/>
          <w:bCs/>
        </w:rPr>
        <w:t>Оборудование сенсорной комнаты</w:t>
      </w:r>
      <w:r>
        <w:rPr>
          <w:b/>
          <w:bCs/>
        </w:rPr>
        <w:t>:</w:t>
      </w:r>
    </w:p>
    <w:p w:rsidR="00A92C82" w:rsidRPr="002D7040" w:rsidRDefault="00A92C82" w:rsidP="00634396">
      <w:r>
        <w:t xml:space="preserve">- </w:t>
      </w:r>
      <w:r w:rsidRPr="002D7040">
        <w:t>MP3 для релаксации: Музыка для релаксации</w:t>
      </w:r>
      <w:r>
        <w:t>;</w:t>
      </w:r>
    </w:p>
    <w:p w:rsidR="00A92C82" w:rsidRPr="002D7040" w:rsidRDefault="00A92C82" w:rsidP="00634396">
      <w:r>
        <w:t>- а</w:t>
      </w:r>
      <w:r w:rsidRPr="002D7040">
        <w:t xml:space="preserve">эрографическая фибероптическая потолочная панель </w:t>
      </w:r>
      <w:r>
        <w:t>«</w:t>
      </w:r>
      <w:r w:rsidRPr="002D7040">
        <w:t>Звездное небо</w:t>
      </w:r>
      <w:r>
        <w:t>»;</w:t>
      </w:r>
    </w:p>
    <w:p w:rsidR="00A92C82" w:rsidRPr="002D7040" w:rsidRDefault="00A92C82" w:rsidP="00634396">
      <w:r>
        <w:t>- и</w:t>
      </w:r>
      <w:r w:rsidRPr="002D7040">
        <w:t xml:space="preserve">нтерактивная панель </w:t>
      </w:r>
      <w:r>
        <w:t>«</w:t>
      </w:r>
      <w:r w:rsidRPr="002D7040">
        <w:t>Волшебный свет</w:t>
      </w:r>
      <w:r>
        <w:t>»;</w:t>
      </w:r>
    </w:p>
    <w:p w:rsidR="00A92C82" w:rsidRPr="002D7040" w:rsidRDefault="00A92C82" w:rsidP="00634396">
      <w:r>
        <w:t>- и</w:t>
      </w:r>
      <w:r w:rsidRPr="002D7040">
        <w:t xml:space="preserve">нтерактивный проектор </w:t>
      </w:r>
      <w:r>
        <w:t>«</w:t>
      </w:r>
      <w:r w:rsidRPr="002D7040">
        <w:t>Морская Волна</w:t>
      </w:r>
      <w:r>
        <w:t>»;</w:t>
      </w:r>
    </w:p>
    <w:p w:rsidR="00A92C82" w:rsidRPr="002D7040" w:rsidRDefault="00A92C82" w:rsidP="00634396">
      <w:r>
        <w:t>- к</w:t>
      </w:r>
      <w:r w:rsidRPr="002D7040">
        <w:t>овер</w:t>
      </w:r>
      <w:r>
        <w:t xml:space="preserve"> «</w:t>
      </w:r>
      <w:r w:rsidRPr="002D7040">
        <w:t>Звездное небо</w:t>
      </w:r>
      <w:r>
        <w:t>»</w:t>
      </w:r>
      <w:r w:rsidRPr="002D7040">
        <w:t xml:space="preserve"> на пульте управления</w:t>
      </w:r>
      <w:r>
        <w:t>;</w:t>
      </w:r>
    </w:p>
    <w:p w:rsidR="00A92C82" w:rsidRPr="002D7040" w:rsidRDefault="00A92C82" w:rsidP="00634396">
      <w:r>
        <w:t>- к</w:t>
      </w:r>
      <w:r w:rsidRPr="002D7040">
        <w:t>омплект мягких модулей "Городки"</w:t>
      </w:r>
      <w:r>
        <w:t>;</w:t>
      </w:r>
    </w:p>
    <w:p w:rsidR="00A92C82" w:rsidRPr="002D7040" w:rsidRDefault="00A92C82" w:rsidP="00634396">
      <w:r>
        <w:t>- м</w:t>
      </w:r>
      <w:r w:rsidRPr="002D7040">
        <w:t>узыкальный центр</w:t>
      </w:r>
      <w:r>
        <w:t>;</w:t>
      </w:r>
    </w:p>
    <w:p w:rsidR="00A92C82" w:rsidRPr="002D7040" w:rsidRDefault="00A92C82" w:rsidP="00634396">
      <w:r>
        <w:t>- н</w:t>
      </w:r>
      <w:r w:rsidRPr="002D7040">
        <w:t>абор массаж мячей-гигантов</w:t>
      </w:r>
      <w:r>
        <w:t>;</w:t>
      </w:r>
    </w:p>
    <w:p w:rsidR="00A92C82" w:rsidRPr="002D7040" w:rsidRDefault="00A92C82" w:rsidP="00634396">
      <w:r>
        <w:t>- н</w:t>
      </w:r>
      <w:r w:rsidRPr="002D7040">
        <w:t>астенное световое панно "Иллюминатор"</w:t>
      </w:r>
      <w:r>
        <w:t>;</w:t>
      </w:r>
    </w:p>
    <w:p w:rsidR="00A92C82" w:rsidRPr="002D7040" w:rsidRDefault="00A92C82" w:rsidP="00634396">
      <w:r>
        <w:t>- п</w:t>
      </w:r>
      <w:r w:rsidRPr="002D7040">
        <w:t xml:space="preserve">уфы </w:t>
      </w:r>
      <w:r>
        <w:t>«</w:t>
      </w:r>
      <w:r w:rsidRPr="002D7040">
        <w:t>Груша</w:t>
      </w:r>
      <w:r>
        <w:t>»</w:t>
      </w:r>
      <w:r w:rsidRPr="002D7040">
        <w:t>, «</w:t>
      </w:r>
      <w:r>
        <w:t xml:space="preserve">Кубик </w:t>
      </w:r>
      <w:r w:rsidRPr="002D7040">
        <w:t>Рубика», «Яблочко»</w:t>
      </w:r>
      <w:r>
        <w:t>;</w:t>
      </w:r>
    </w:p>
    <w:p w:rsidR="00A92C82" w:rsidRPr="002D7040" w:rsidRDefault="00A92C82" w:rsidP="00634396">
      <w:r>
        <w:t>- п</w:t>
      </w:r>
      <w:r w:rsidRPr="002D7040">
        <w:t>учок фибероптических волокон в мягком кубике на пульте управления</w:t>
      </w:r>
      <w:r>
        <w:t>;</w:t>
      </w:r>
    </w:p>
    <w:p w:rsidR="00A92C82" w:rsidRPr="002D7040" w:rsidRDefault="00A92C82" w:rsidP="00634396">
      <w:r>
        <w:t>- с</w:t>
      </w:r>
      <w:r w:rsidRPr="002D7040">
        <w:t>ветозвуковой стол для рисования песочком</w:t>
      </w:r>
      <w:r>
        <w:t>;</w:t>
      </w:r>
    </w:p>
    <w:p w:rsidR="00A92C82" w:rsidRPr="002D7040" w:rsidRDefault="00A92C82" w:rsidP="00634396">
      <w:r>
        <w:t>- с</w:t>
      </w:r>
      <w:r w:rsidRPr="002D7040">
        <w:t xml:space="preserve">енсорный уголок </w:t>
      </w:r>
      <w:r>
        <w:t>«Зеркальный обман»;</w:t>
      </w:r>
    </w:p>
    <w:p w:rsidR="00A92C82" w:rsidRPr="002D7040" w:rsidRDefault="00A92C82" w:rsidP="00634396">
      <w:r>
        <w:t>- с</w:t>
      </w:r>
      <w:r w:rsidRPr="002D7040">
        <w:t>ухой бассейн с шариками</w:t>
      </w:r>
      <w:r>
        <w:t>;</w:t>
      </w:r>
    </w:p>
    <w:p w:rsidR="00A92C82" w:rsidRPr="002D7040" w:rsidRDefault="00A92C82" w:rsidP="00634396">
      <w:r>
        <w:t>- т</w:t>
      </w:r>
      <w:r w:rsidRPr="002D7040">
        <w:t>актильная дорожка (7 составных модулей с различными покрытиями)</w:t>
      </w:r>
      <w:r>
        <w:t>;</w:t>
      </w:r>
    </w:p>
    <w:p w:rsidR="00A92C82" w:rsidRPr="002D7040" w:rsidRDefault="00A92C82" w:rsidP="00634396">
      <w:r>
        <w:t>- т</w:t>
      </w:r>
      <w:r w:rsidRPr="002D7040">
        <w:t>ир для слабовидящих детей</w:t>
      </w:r>
      <w:r>
        <w:t>;</w:t>
      </w:r>
    </w:p>
    <w:p w:rsidR="00A92C82" w:rsidRPr="002D7040" w:rsidRDefault="00A92C82" w:rsidP="00634396">
      <w:r>
        <w:t>- ф</w:t>
      </w:r>
      <w:r w:rsidRPr="002D7040">
        <w:t xml:space="preserve">ибероптический </w:t>
      </w:r>
      <w:r>
        <w:t>«</w:t>
      </w:r>
      <w:r w:rsidRPr="002D7040">
        <w:t>душ</w:t>
      </w:r>
      <w:r>
        <w:t xml:space="preserve">» </w:t>
      </w:r>
      <w:r w:rsidRPr="002D7040">
        <w:t>Солнышко на пульте управления</w:t>
      </w:r>
      <w:r>
        <w:t>;</w:t>
      </w:r>
    </w:p>
    <w:p w:rsidR="00A92C82" w:rsidRPr="002D7040" w:rsidRDefault="00A92C82" w:rsidP="00634396">
      <w:r>
        <w:t>- к</w:t>
      </w:r>
      <w:r w:rsidRPr="002D7040">
        <w:t xml:space="preserve">омплект аппартно-программный </w:t>
      </w:r>
      <w:r>
        <w:t>«</w:t>
      </w:r>
      <w:r w:rsidRPr="002D7040">
        <w:t>Логотерапевтический</w:t>
      </w:r>
      <w:r>
        <w:t>»;</w:t>
      </w:r>
    </w:p>
    <w:p w:rsidR="00A92C82" w:rsidRPr="002D7040" w:rsidRDefault="00A92C82" w:rsidP="00634396">
      <w:r>
        <w:t>- к</w:t>
      </w:r>
      <w:r w:rsidRPr="002D7040">
        <w:t>омпьютерный комплекс с программным обеспечением.</w:t>
      </w:r>
    </w:p>
    <w:p w:rsidR="00A92C82" w:rsidRPr="002D7040" w:rsidRDefault="00A92C82" w:rsidP="00634396">
      <w:pPr>
        <w:rPr>
          <w:b/>
          <w:bCs/>
        </w:rPr>
      </w:pPr>
      <w:r w:rsidRPr="00A623CE">
        <w:rPr>
          <w:b/>
          <w:bCs/>
        </w:rPr>
        <w:t>2.</w:t>
      </w:r>
      <w:r w:rsidRPr="002D7040">
        <w:t xml:space="preserve"> </w:t>
      </w:r>
      <w:r w:rsidRPr="002D7040">
        <w:rPr>
          <w:b/>
          <w:bCs/>
        </w:rPr>
        <w:t>Оборудование кабинета логопеда</w:t>
      </w:r>
      <w:r>
        <w:rPr>
          <w:b/>
          <w:bCs/>
        </w:rPr>
        <w:t>:</w:t>
      </w:r>
    </w:p>
    <w:p w:rsidR="00A92C82" w:rsidRPr="002D7040" w:rsidRDefault="00A92C82" w:rsidP="00634396">
      <w:r>
        <w:t>- к</w:t>
      </w:r>
      <w:r w:rsidRPr="002D7040">
        <w:t>омпьютер (1 шт.)</w:t>
      </w:r>
      <w:r>
        <w:t>;</w:t>
      </w:r>
    </w:p>
    <w:p w:rsidR="00A92C82" w:rsidRPr="002D7040" w:rsidRDefault="00A92C82" w:rsidP="00634396">
      <w:r>
        <w:t>- л</w:t>
      </w:r>
      <w:r w:rsidRPr="002D7040">
        <w:t>оготерапевтический тренажер «Дельта-142.1»</w:t>
      </w:r>
      <w:r>
        <w:t>.</w:t>
      </w:r>
    </w:p>
    <w:p w:rsidR="00A92C82" w:rsidRPr="002D7040" w:rsidRDefault="00A92C82" w:rsidP="00634396">
      <w:pPr>
        <w:rPr>
          <w:b/>
          <w:bCs/>
        </w:rPr>
      </w:pPr>
      <w:r w:rsidRPr="00A623CE">
        <w:rPr>
          <w:b/>
          <w:bCs/>
        </w:rPr>
        <w:t>3.</w:t>
      </w:r>
      <w:r w:rsidRPr="002D7040">
        <w:t xml:space="preserve"> </w:t>
      </w:r>
      <w:r w:rsidRPr="002D7040">
        <w:rPr>
          <w:b/>
          <w:bCs/>
        </w:rPr>
        <w:t>Оборудование для социальной адаптации</w:t>
      </w:r>
      <w:r>
        <w:rPr>
          <w:b/>
          <w:bCs/>
        </w:rPr>
        <w:t>:</w:t>
      </w:r>
    </w:p>
    <w:p w:rsidR="00A92C82" w:rsidRPr="002D7040" w:rsidRDefault="00A92C82" w:rsidP="00634396">
      <w:r>
        <w:t>- с</w:t>
      </w:r>
      <w:r w:rsidRPr="002D7040">
        <w:t>енсорный информационный киоск</w:t>
      </w:r>
      <w:r>
        <w:t>.</w:t>
      </w:r>
    </w:p>
    <w:p w:rsidR="00A92C82" w:rsidRPr="002D7040" w:rsidRDefault="00A92C82" w:rsidP="00634396">
      <w:pPr>
        <w:rPr>
          <w:b/>
          <w:bCs/>
        </w:rPr>
      </w:pPr>
      <w:r w:rsidRPr="00A623CE">
        <w:rPr>
          <w:b/>
          <w:bCs/>
        </w:rPr>
        <w:t>4.</w:t>
      </w:r>
      <w:r w:rsidRPr="002D7040">
        <w:t xml:space="preserve"> </w:t>
      </w:r>
      <w:r w:rsidRPr="002D7040">
        <w:rPr>
          <w:b/>
          <w:bCs/>
        </w:rPr>
        <w:t>Оборудование для учебного кабинета класса</w:t>
      </w:r>
      <w:r>
        <w:rPr>
          <w:b/>
          <w:bCs/>
        </w:rPr>
        <w:t>, обучающегося по адаптированной основной общеобразовательной программе:</w:t>
      </w:r>
    </w:p>
    <w:p w:rsidR="00A92C82" w:rsidRPr="002D7040" w:rsidRDefault="00A92C82" w:rsidP="00634396">
      <w:r>
        <w:t>- к</w:t>
      </w:r>
      <w:r w:rsidRPr="002D7040">
        <w:t>омпьютер (1 шт.)</w:t>
      </w:r>
      <w:r>
        <w:t>;</w:t>
      </w:r>
    </w:p>
    <w:p w:rsidR="00A92C82" w:rsidRPr="002D7040" w:rsidRDefault="00A92C82" w:rsidP="00634396">
      <w:r>
        <w:t>- м</w:t>
      </w:r>
      <w:r w:rsidRPr="002D7040">
        <w:t>ультимедийный проектор (1 шт.)</w:t>
      </w:r>
      <w:r>
        <w:t>.</w:t>
      </w:r>
    </w:p>
    <w:p w:rsidR="00A92C82" w:rsidRPr="002D7040" w:rsidRDefault="00A92C82" w:rsidP="00634396">
      <w:pPr>
        <w:rPr>
          <w:b/>
          <w:bCs/>
        </w:rPr>
      </w:pPr>
      <w:r w:rsidRPr="00A623CE">
        <w:rPr>
          <w:b/>
          <w:bCs/>
        </w:rPr>
        <w:t>5.</w:t>
      </w:r>
      <w:r w:rsidRPr="002D7040">
        <w:t xml:space="preserve"> </w:t>
      </w:r>
      <w:r w:rsidRPr="002D7040">
        <w:rPr>
          <w:b/>
          <w:bCs/>
        </w:rPr>
        <w:t>Оборудование для кабинетов здоровья (кабинетов охраны зрения)</w:t>
      </w:r>
      <w:r>
        <w:rPr>
          <w:b/>
          <w:bCs/>
        </w:rPr>
        <w:t>:</w:t>
      </w:r>
    </w:p>
    <w:p w:rsidR="00A92C82" w:rsidRPr="002D7040" w:rsidRDefault="00A92C82" w:rsidP="00634396">
      <w:r>
        <w:t>- п</w:t>
      </w:r>
      <w:r w:rsidRPr="002D7040">
        <w:t>ланшет (14 шт.)</w:t>
      </w:r>
      <w:r>
        <w:t>;</w:t>
      </w:r>
    </w:p>
    <w:p w:rsidR="00A92C82" w:rsidRPr="002D7040" w:rsidRDefault="00A92C82" w:rsidP="00634396">
      <w:r>
        <w:t>- и</w:t>
      </w:r>
      <w:r w:rsidRPr="002D7040">
        <w:t>нтерактивная доска (6 шт.)</w:t>
      </w:r>
      <w:r>
        <w:t>;</w:t>
      </w:r>
    </w:p>
    <w:p w:rsidR="00A92C82" w:rsidRPr="002D7040" w:rsidRDefault="00A92C82" w:rsidP="00634396">
      <w:r>
        <w:t>- к</w:t>
      </w:r>
      <w:r w:rsidRPr="002D7040">
        <w:t>омпьютер (2 шт.)</w:t>
      </w:r>
      <w:r>
        <w:t>;</w:t>
      </w:r>
    </w:p>
    <w:p w:rsidR="00A92C82" w:rsidRPr="002D7040" w:rsidRDefault="00A92C82" w:rsidP="00634396">
      <w:r>
        <w:t>- м</w:t>
      </w:r>
      <w:r w:rsidRPr="002D7040">
        <w:t>ультимедийный проектор (5 шт.)</w:t>
      </w:r>
      <w:r>
        <w:t>;</w:t>
      </w:r>
    </w:p>
    <w:p w:rsidR="00A92C82" w:rsidRPr="002557F1" w:rsidRDefault="00A92C82" w:rsidP="002557F1">
      <w:pPr>
        <w:pStyle w:val="Osnova"/>
        <w:ind w:firstLine="0"/>
        <w:rPr>
          <w:rStyle w:val="Zag11"/>
          <w:rFonts w:ascii="Times New Roman" w:eastAsia="@Arial Unicode MS" w:hAnsi="Times New Roman"/>
          <w:i/>
          <w:iCs/>
          <w:color w:val="auto"/>
          <w:sz w:val="24"/>
          <w:szCs w:val="24"/>
          <w:lang w:val="ru-RU"/>
        </w:rPr>
      </w:pPr>
      <w:r w:rsidRPr="00A623CE">
        <w:rPr>
          <w:sz w:val="24"/>
          <w:szCs w:val="24"/>
          <w:lang w:val="ru-RU"/>
        </w:rPr>
        <w:t>- документ-камера (2 шт.).</w:t>
      </w:r>
    </w:p>
    <w:p w:rsidR="00A92C82" w:rsidRPr="00506FBC" w:rsidRDefault="00A92C82" w:rsidP="00AE3CEC">
      <w:pPr>
        <w:pStyle w:val="Osnova"/>
        <w:shd w:val="clear" w:color="auto" w:fill="FFFFFF"/>
        <w:tabs>
          <w:tab w:val="left" w:leader="dot" w:pos="624"/>
        </w:tabs>
        <w:spacing w:line="240" w:lineRule="auto"/>
        <w:ind w:firstLine="567"/>
        <w:rPr>
          <w:rStyle w:val="Zag11"/>
          <w:rFonts w:eastAsia="@Arial Unicode MS"/>
          <w:b/>
          <w:bCs/>
          <w:color w:val="auto"/>
          <w:sz w:val="24"/>
          <w:szCs w:val="24"/>
          <w:lang w:val="ru-RU"/>
        </w:rPr>
      </w:pPr>
      <w:r w:rsidRPr="00506FBC">
        <w:rPr>
          <w:rStyle w:val="Zag11"/>
          <w:rFonts w:eastAsia="@Arial Unicode MS"/>
          <w:b/>
          <w:bCs/>
          <w:color w:val="auto"/>
          <w:sz w:val="24"/>
          <w:szCs w:val="24"/>
          <w:lang w:val="ru-RU"/>
        </w:rPr>
        <w:t>Информационное обеспечение</w:t>
      </w:r>
    </w:p>
    <w:p w:rsidR="00A92C82" w:rsidRPr="00506FBC" w:rsidRDefault="00A92C82" w:rsidP="00AE3CEC">
      <w:pPr>
        <w:pStyle w:val="Osnova"/>
        <w:shd w:val="clear" w:color="auto" w:fill="FFFFFF"/>
        <w:tabs>
          <w:tab w:val="left" w:leader="dot" w:pos="624"/>
        </w:tabs>
        <w:spacing w:line="240" w:lineRule="auto"/>
        <w:ind w:firstLine="567"/>
        <w:rPr>
          <w:rStyle w:val="Zag11"/>
          <w:rFonts w:eastAsia="@Arial Unicode MS"/>
          <w:color w:val="auto"/>
          <w:sz w:val="24"/>
          <w:szCs w:val="24"/>
          <w:lang w:val="ru-RU"/>
        </w:rPr>
      </w:pPr>
      <w:r w:rsidRPr="00506FBC">
        <w:rPr>
          <w:rStyle w:val="Zag11"/>
          <w:rFonts w:eastAsia="@Arial Unicode MS"/>
          <w:color w:val="auto"/>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A92C82" w:rsidRPr="00506FBC" w:rsidRDefault="00A92C82" w:rsidP="00AE3CEC">
      <w:pPr>
        <w:pStyle w:val="Osnova"/>
        <w:shd w:val="clear" w:color="auto" w:fill="FFFFFF"/>
        <w:tabs>
          <w:tab w:val="left" w:leader="dot" w:pos="624"/>
        </w:tabs>
        <w:spacing w:line="240" w:lineRule="auto"/>
        <w:ind w:firstLine="567"/>
        <w:rPr>
          <w:rStyle w:val="Zag11"/>
          <w:rFonts w:eastAsia="@Arial Unicode MS"/>
          <w:color w:val="auto"/>
          <w:sz w:val="24"/>
          <w:szCs w:val="24"/>
          <w:lang w:val="ru-RU"/>
        </w:rPr>
      </w:pPr>
      <w:r w:rsidRPr="00506FBC">
        <w:rPr>
          <w:rStyle w:val="Zag11"/>
          <w:rFonts w:eastAsia="@Arial Unicode MS"/>
          <w:color w:val="auto"/>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w:t>
      </w:r>
      <w:r>
        <w:rPr>
          <w:rStyle w:val="Zag11"/>
          <w:rFonts w:eastAsia="@Arial Unicode MS"/>
          <w:color w:val="auto"/>
          <w:sz w:val="24"/>
          <w:szCs w:val="24"/>
          <w:lang w:val="ru-RU"/>
        </w:rPr>
        <w:t xml:space="preserve"> </w:t>
      </w:r>
      <w:r w:rsidRPr="00506FBC">
        <w:rPr>
          <w:rStyle w:val="Zag11"/>
          <w:rFonts w:eastAsia="@Arial Unicode MS"/>
          <w:color w:val="auto"/>
          <w:sz w:val="24"/>
          <w:szCs w:val="24"/>
          <w:lang w:val="ru-RU"/>
        </w:rPr>
        <w:t>и видеоматериалов.</w:t>
      </w:r>
    </w:p>
    <w:p w:rsidR="00A92C82" w:rsidRPr="00AE5FD3" w:rsidRDefault="00A92C82" w:rsidP="00AE5FD3">
      <w:pPr>
        <w:ind w:right="-284" w:firstLine="567"/>
        <w:jc w:val="both"/>
        <w:rPr>
          <w:rFonts w:eastAsia="@Arial Unicode MS"/>
        </w:rPr>
      </w:pPr>
      <w:r w:rsidRPr="00EA15C2">
        <w:rPr>
          <w:rStyle w:val="Zag11"/>
          <w:rFonts w:eastAsia="@Arial Unicode MS"/>
          <w:b/>
          <w:bCs/>
        </w:rPr>
        <w:t>Ожидаемые результаты программы:</w:t>
      </w:r>
      <w:r w:rsidRPr="00EA15C2">
        <w:rPr>
          <w:rStyle w:val="Zag11"/>
          <w:rFonts w:eastAsia="@Arial Unicode MS"/>
        </w:rPr>
        <w:t xml:space="preserve"> свое</w:t>
      </w:r>
      <w:r>
        <w:rPr>
          <w:rStyle w:val="Zag11"/>
          <w:rFonts w:eastAsia="@Arial Unicode MS"/>
        </w:rPr>
        <w:t>временное выявление обучающихся, нуждающихся в коррекционной работе,</w:t>
      </w:r>
      <w:r w:rsidRPr="00EA15C2">
        <w:rPr>
          <w:rStyle w:val="Zag11"/>
          <w:rFonts w:eastAsia="@Arial Unicode MS"/>
        </w:rPr>
        <w:t xml:space="preserve"> положительная динамика результатов коррекционно-развивающей работы с ними</w:t>
      </w:r>
      <w:r>
        <w:rPr>
          <w:rStyle w:val="Zag11"/>
          <w:rFonts w:eastAsia="@Arial Unicode MS"/>
        </w:rPr>
        <w:t>.</w:t>
      </w:r>
    </w:p>
    <w:p w:rsidR="00A92C82" w:rsidRDefault="00A92C82" w:rsidP="00AE5FD3">
      <w:pPr>
        <w:jc w:val="center"/>
        <w:rPr>
          <w:b/>
          <w:bCs/>
          <w:u w:val="single"/>
        </w:rPr>
      </w:pPr>
    </w:p>
    <w:p w:rsidR="00A92C82" w:rsidRDefault="00A92C82" w:rsidP="00AE5FD3">
      <w:pPr>
        <w:jc w:val="center"/>
        <w:rPr>
          <w:b/>
          <w:bCs/>
          <w:u w:val="single"/>
        </w:rPr>
      </w:pPr>
      <w:r>
        <w:rPr>
          <w:b/>
          <w:bCs/>
          <w:u w:val="single"/>
        </w:rPr>
        <w:t>3.  Организационный раздел</w:t>
      </w:r>
    </w:p>
    <w:p w:rsidR="00A92C82" w:rsidRDefault="00A92C82" w:rsidP="0059008D">
      <w:pPr>
        <w:ind w:firstLine="360"/>
        <w:jc w:val="center"/>
        <w:rPr>
          <w:b/>
          <w:bCs/>
          <w:u w:val="single"/>
        </w:rPr>
      </w:pPr>
    </w:p>
    <w:p w:rsidR="00A92C82" w:rsidRPr="00092B9C" w:rsidRDefault="00A92C82" w:rsidP="00AD4134">
      <w:pPr>
        <w:ind w:left="1091"/>
        <w:jc w:val="center"/>
        <w:rPr>
          <w:b/>
          <w:bCs/>
          <w:u w:val="single"/>
        </w:rPr>
      </w:pPr>
      <w:r w:rsidRPr="00092B9C">
        <w:rPr>
          <w:b/>
          <w:bCs/>
          <w:u w:val="single"/>
        </w:rPr>
        <w:t>3.1.Учебный план начального общего образования</w:t>
      </w:r>
    </w:p>
    <w:p w:rsidR="00A92C82" w:rsidRPr="00847CCA" w:rsidRDefault="00A92C82" w:rsidP="00AD4134">
      <w:pPr>
        <w:pStyle w:val="Default"/>
        <w:ind w:firstLine="709"/>
        <w:jc w:val="both"/>
      </w:pPr>
      <w:r w:rsidRPr="00847CCA">
        <w:t>Учебный план</w:t>
      </w:r>
      <w:r w:rsidRPr="00847CCA">
        <w:rPr>
          <w:b/>
          <w:bCs/>
        </w:rPr>
        <w:t xml:space="preserve"> </w:t>
      </w:r>
      <w:r w:rsidRPr="00847CCA">
        <w:t xml:space="preserve">МБОУ «Средняя общеобразовательная школа №13 с углубленным изучением отдельных предметов» города Губкина Белгородской области на уровне начального общего образования фиксирует максимальный объем аудиторной (учебной) нагрузки обучающихся,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 </w:t>
      </w:r>
    </w:p>
    <w:p w:rsidR="00A92C82" w:rsidRPr="00847CCA" w:rsidRDefault="00A92C82" w:rsidP="00AD4134">
      <w:pPr>
        <w:pStyle w:val="Default"/>
        <w:ind w:firstLine="709"/>
        <w:jc w:val="both"/>
      </w:pPr>
      <w:r w:rsidRPr="00847CCA">
        <w:t xml:space="preserve">В данном разделе </w:t>
      </w:r>
      <w:r>
        <w:t xml:space="preserve">адаптированной </w:t>
      </w:r>
      <w:r w:rsidRPr="00847CCA">
        <w:t>основной</w:t>
      </w:r>
      <w:r>
        <w:t xml:space="preserve"> обще</w:t>
      </w:r>
      <w:r w:rsidRPr="00847CCA">
        <w:t xml:space="preserve">образовательной программы начального общего образования </w:t>
      </w:r>
      <w:r>
        <w:t xml:space="preserve">учащихся с РАС (вариант 8.1) </w:t>
      </w:r>
      <w:r w:rsidRPr="00847CCA">
        <w:t xml:space="preserve">представлен </w:t>
      </w:r>
      <w:r w:rsidRPr="00847CCA">
        <w:rPr>
          <w:b/>
          <w:bCs/>
        </w:rPr>
        <w:t>перспективный учебный план начального общего образования (далее – учебный план)</w:t>
      </w:r>
      <w:r w:rsidRPr="00847CCA">
        <w:t>, на основании которого ежегодно разрабатывается учебный план на конкретный учебный год, с учетом образовательных потребностей всех участников образовательных отношений.</w:t>
      </w:r>
    </w:p>
    <w:p w:rsidR="00A92C82" w:rsidRPr="00847CCA" w:rsidRDefault="00A92C82" w:rsidP="00AD4134">
      <w:pPr>
        <w:pStyle w:val="Default"/>
        <w:ind w:firstLine="709"/>
        <w:jc w:val="both"/>
      </w:pPr>
      <w:r w:rsidRPr="00847CCA">
        <w:t xml:space="preserve">Учебный план состоит из двух частей: обязательной части и части, формируемой участниками образовательных отношений, включающей внеурочную деятельность. </w:t>
      </w:r>
    </w:p>
    <w:p w:rsidR="00A92C82" w:rsidRPr="00847CCA" w:rsidRDefault="00A92C82" w:rsidP="00AD4134">
      <w:pPr>
        <w:pStyle w:val="Default"/>
        <w:ind w:firstLine="709"/>
        <w:jc w:val="both"/>
      </w:pPr>
      <w:r w:rsidRPr="00847CCA">
        <w:t xml:space="preserve">Обязательная часть учебного плана определяет состав учебных предметов обязательных образовательных областей и учебное время, отводимое на их изучение по классам (годам) обучения. </w:t>
      </w:r>
    </w:p>
    <w:p w:rsidR="00A92C82" w:rsidRPr="00847CCA" w:rsidRDefault="00A92C82" w:rsidP="00AD4134">
      <w:pPr>
        <w:pStyle w:val="Default"/>
        <w:ind w:firstLine="709"/>
        <w:jc w:val="both"/>
      </w:pPr>
      <w:r w:rsidRPr="00847CCA">
        <w:t xml:space="preserve">В обязательную часть учебного плана входят следующие обязательные предметные области и учебные предметы: </w:t>
      </w:r>
    </w:p>
    <w:p w:rsidR="00A92C82" w:rsidRDefault="00A92C82" w:rsidP="00AD4134">
      <w:pPr>
        <w:pStyle w:val="Default"/>
        <w:ind w:firstLine="709"/>
        <w:jc w:val="both"/>
      </w:pPr>
      <w:r w:rsidRPr="00847CCA">
        <w:t>– «Русский язык и литературное чтение» (русский язык, литературное чтение),</w:t>
      </w:r>
    </w:p>
    <w:p w:rsidR="00A92C82" w:rsidRPr="00847CCA" w:rsidRDefault="00A92C82" w:rsidP="00B93778">
      <w:pPr>
        <w:pStyle w:val="Default"/>
        <w:ind w:firstLine="709"/>
        <w:jc w:val="both"/>
      </w:pPr>
      <w:r w:rsidRPr="00847CCA">
        <w:t>– «Р</w:t>
      </w:r>
      <w:r>
        <w:t>одной</w:t>
      </w:r>
      <w:r w:rsidRPr="00847CCA">
        <w:t xml:space="preserve"> язык и литературное</w:t>
      </w:r>
      <w:r>
        <w:t xml:space="preserve"> чтение на родном языке»,</w:t>
      </w:r>
    </w:p>
    <w:p w:rsidR="00A92C82" w:rsidRPr="00847CCA" w:rsidRDefault="00A92C82" w:rsidP="00AD4134">
      <w:pPr>
        <w:pStyle w:val="Default"/>
        <w:ind w:firstLine="709"/>
        <w:jc w:val="both"/>
      </w:pPr>
      <w:r w:rsidRPr="00847CCA">
        <w:t>–  «Иностранные языки» (иностранный язык),</w:t>
      </w:r>
    </w:p>
    <w:p w:rsidR="00A92C82" w:rsidRPr="00847CCA" w:rsidRDefault="00A92C82" w:rsidP="00AD4134">
      <w:pPr>
        <w:pStyle w:val="Default"/>
        <w:ind w:firstLine="709"/>
        <w:jc w:val="both"/>
      </w:pPr>
      <w:r w:rsidRPr="00847CCA">
        <w:t xml:space="preserve">– «Математика и информатика» (математика), </w:t>
      </w:r>
    </w:p>
    <w:p w:rsidR="00A92C82" w:rsidRPr="00847CCA" w:rsidRDefault="00A92C82" w:rsidP="00AD4134">
      <w:pPr>
        <w:pStyle w:val="Default"/>
        <w:ind w:firstLine="709"/>
        <w:jc w:val="both"/>
      </w:pPr>
      <w:r w:rsidRPr="00847CCA">
        <w:t>– «Обществознание и естествознание (окружающий мир)»,</w:t>
      </w:r>
    </w:p>
    <w:p w:rsidR="00A92C82" w:rsidRPr="00847CCA" w:rsidRDefault="00A92C82" w:rsidP="00AD4134">
      <w:pPr>
        <w:pStyle w:val="Default"/>
        <w:ind w:firstLine="709"/>
        <w:jc w:val="both"/>
      </w:pPr>
      <w:r w:rsidRPr="00847CCA">
        <w:t xml:space="preserve">– «Основы религиозных культур и светской этики»,  </w:t>
      </w:r>
    </w:p>
    <w:p w:rsidR="00A92C82" w:rsidRPr="00847CCA" w:rsidRDefault="00A92C82" w:rsidP="00AD4134">
      <w:pPr>
        <w:pStyle w:val="Default"/>
        <w:ind w:firstLine="709"/>
        <w:jc w:val="both"/>
      </w:pPr>
      <w:r w:rsidRPr="00847CCA">
        <w:t xml:space="preserve">– «Искусство» (изобразительное искусство, музыка). </w:t>
      </w:r>
    </w:p>
    <w:p w:rsidR="00A92C82" w:rsidRPr="00847CCA" w:rsidRDefault="00A92C82" w:rsidP="00AD4134">
      <w:pPr>
        <w:pStyle w:val="Default"/>
        <w:ind w:firstLine="709"/>
        <w:jc w:val="both"/>
      </w:pPr>
      <w:r w:rsidRPr="00847CCA">
        <w:t xml:space="preserve">– «Технология» (технология). </w:t>
      </w:r>
    </w:p>
    <w:p w:rsidR="00A92C82" w:rsidRPr="00847CCA" w:rsidRDefault="00A92C82" w:rsidP="00AD4134">
      <w:pPr>
        <w:pStyle w:val="Default"/>
        <w:ind w:firstLine="709"/>
        <w:jc w:val="both"/>
      </w:pPr>
      <w:r w:rsidRPr="00847CCA">
        <w:t xml:space="preserve">– «Физическая культура» (физическая культура). </w:t>
      </w:r>
    </w:p>
    <w:p w:rsidR="00A92C82" w:rsidRPr="00F62262" w:rsidRDefault="00A92C82" w:rsidP="00AD4134">
      <w:pPr>
        <w:pStyle w:val="Default"/>
        <w:ind w:firstLine="709"/>
        <w:jc w:val="both"/>
        <w:rPr>
          <w:color w:val="auto"/>
        </w:rPr>
      </w:pPr>
      <w:r w:rsidRPr="00F62262">
        <w:rPr>
          <w:color w:val="auto"/>
        </w:rPr>
        <w:t xml:space="preserve">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школы. </w:t>
      </w:r>
    </w:p>
    <w:p w:rsidR="00A92C82" w:rsidRPr="00F62262" w:rsidRDefault="00A92C82" w:rsidP="00AD4134">
      <w:pPr>
        <w:pStyle w:val="Default"/>
        <w:ind w:firstLine="709"/>
        <w:jc w:val="both"/>
        <w:rPr>
          <w:color w:val="auto"/>
        </w:rPr>
      </w:pPr>
      <w:r w:rsidRPr="00F62262">
        <w:rPr>
          <w:color w:val="auto"/>
        </w:rPr>
        <w:t xml:space="preserve">Распределение часов части учебного плана, формируемой участниками образовательных отношений, осуществляется в соответствии с Положением о порядке формирования части учебного плана, формируемой участниками образовательных отношений (компонента общеобразовательного учреждения). </w:t>
      </w:r>
    </w:p>
    <w:p w:rsidR="00A92C82" w:rsidRPr="00F62262" w:rsidRDefault="00A92C82" w:rsidP="00AD4134">
      <w:pPr>
        <w:pStyle w:val="Default"/>
        <w:ind w:firstLine="709"/>
        <w:jc w:val="both"/>
        <w:rPr>
          <w:color w:val="auto"/>
        </w:rPr>
      </w:pPr>
      <w:r w:rsidRPr="00F62262">
        <w:rPr>
          <w:color w:val="auto"/>
        </w:rPr>
        <w:t xml:space="preserve">В распределении часов части учебного плана, формируемой участниками образовательных отношений, участвуют: </w:t>
      </w:r>
    </w:p>
    <w:p w:rsidR="00A92C82" w:rsidRPr="00F62262" w:rsidRDefault="00A92C82" w:rsidP="00AD4134">
      <w:pPr>
        <w:pStyle w:val="Default"/>
        <w:ind w:firstLine="709"/>
        <w:jc w:val="both"/>
        <w:rPr>
          <w:color w:val="auto"/>
        </w:rPr>
      </w:pPr>
      <w:r w:rsidRPr="00F62262">
        <w:rPr>
          <w:color w:val="auto"/>
        </w:rPr>
        <w:t xml:space="preserve">- учащиеся, родители  (законные представители) – посредством предъявления своих образовательных запросов школе; </w:t>
      </w:r>
    </w:p>
    <w:p w:rsidR="00A92C82" w:rsidRPr="00F62262" w:rsidRDefault="00A92C82" w:rsidP="00AD4134">
      <w:pPr>
        <w:pStyle w:val="Default"/>
        <w:ind w:firstLine="709"/>
        <w:jc w:val="both"/>
        <w:rPr>
          <w:color w:val="auto"/>
        </w:rPr>
      </w:pPr>
      <w:r w:rsidRPr="00F62262">
        <w:rPr>
          <w:color w:val="auto"/>
        </w:rPr>
        <w:t>- педагогические работники – посредством фиксирования особенностей общеобразовательного учреждения (социокультурная среда, традиции и пр.), возможностей (ресурсов), а также своих профессиональных запросов.</w:t>
      </w:r>
    </w:p>
    <w:p w:rsidR="00A92C82" w:rsidRPr="00F62262" w:rsidRDefault="00A92C82" w:rsidP="00AD4134">
      <w:pPr>
        <w:ind w:firstLine="709"/>
        <w:jc w:val="both"/>
      </w:pPr>
      <w:r w:rsidRPr="00F62262">
        <w:t xml:space="preserve">С целью формирования части учебного плана, формируемой участниками образовательных отношений, ежегодно в 4 четверти текущего учебного года проводится опрос (анкетирование) учащихся, их родителей (законных представителей) для изучения образовательных потребностей на следующий учебный год. По итогам анкетирования определяется перечень учебных предметов, курсов, которые включаются в учебный план общеобразовательного учреждения. Количество часов, отводимых на изучение учебных предметов, курсов, включенных в часть, формируемую участниками образовательных отношений определяется возможностями учебного плана и учебной программой. </w:t>
      </w:r>
    </w:p>
    <w:p w:rsidR="00A92C82" w:rsidRPr="00F62262" w:rsidRDefault="00A92C82" w:rsidP="0082417A">
      <w:pPr>
        <w:ind w:firstLine="709"/>
        <w:jc w:val="both"/>
      </w:pPr>
      <w:r w:rsidRPr="00F62262">
        <w:t>Содержание и распределение часов части учебного плана, формируемой участниками образовательных отношений, рассматривается на заседании педагогического совета, согласовывается с Управляющим советом и утверждается приказом директора школы в составе учебного плана соответствующего уровня общего образования.</w:t>
      </w:r>
    </w:p>
    <w:p w:rsidR="00A92C82" w:rsidRPr="00F62262" w:rsidRDefault="00A92C82" w:rsidP="00AD4134">
      <w:pPr>
        <w:tabs>
          <w:tab w:val="left" w:pos="4500"/>
          <w:tab w:val="left" w:pos="9180"/>
          <w:tab w:val="left" w:pos="9360"/>
        </w:tabs>
        <w:jc w:val="center"/>
        <w:rPr>
          <w:b/>
          <w:bCs/>
          <w:i/>
          <w:iCs/>
        </w:rPr>
        <w:sectPr w:rsidR="00A92C82" w:rsidRPr="00F62262" w:rsidSect="007C28F0">
          <w:headerReference w:type="default" r:id="rId9"/>
          <w:footerReference w:type="default" r:id="rId10"/>
          <w:pgSz w:w="11906" w:h="16838" w:code="9"/>
          <w:pgMar w:top="851" w:right="851" w:bottom="851" w:left="1418" w:header="709" w:footer="709" w:gutter="0"/>
          <w:cols w:space="708"/>
          <w:titlePg/>
          <w:docGrid w:linePitch="360"/>
        </w:sectPr>
      </w:pPr>
    </w:p>
    <w:p w:rsidR="00A92C82" w:rsidRPr="00F62262" w:rsidRDefault="00A92C82" w:rsidP="00AD4134">
      <w:pPr>
        <w:tabs>
          <w:tab w:val="left" w:pos="4500"/>
          <w:tab w:val="left" w:pos="9180"/>
          <w:tab w:val="left" w:pos="9360"/>
        </w:tabs>
        <w:jc w:val="center"/>
        <w:rPr>
          <w:b/>
          <w:bCs/>
          <w:i/>
          <w:iCs/>
        </w:rPr>
      </w:pPr>
      <w:r w:rsidRPr="00F62262">
        <w:rPr>
          <w:b/>
          <w:bCs/>
          <w:i/>
          <w:iCs/>
        </w:rPr>
        <w:t>Учебный план начального общего образования (недельный)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00"/>
        <w:gridCol w:w="3260"/>
        <w:gridCol w:w="709"/>
        <w:gridCol w:w="850"/>
        <w:gridCol w:w="709"/>
        <w:gridCol w:w="851"/>
        <w:gridCol w:w="708"/>
        <w:gridCol w:w="854"/>
        <w:gridCol w:w="567"/>
        <w:gridCol w:w="851"/>
        <w:gridCol w:w="851"/>
        <w:gridCol w:w="1134"/>
      </w:tblGrid>
      <w:tr w:rsidR="00A92C82" w:rsidRPr="00F62262">
        <w:tc>
          <w:tcPr>
            <w:tcW w:w="3900" w:type="dxa"/>
            <w:vMerge w:val="restart"/>
          </w:tcPr>
          <w:p w:rsidR="00A92C82" w:rsidRPr="00F62262" w:rsidRDefault="00A92C82" w:rsidP="00847CCA">
            <w:pPr>
              <w:tabs>
                <w:tab w:val="left" w:pos="4500"/>
                <w:tab w:val="left" w:pos="9180"/>
                <w:tab w:val="left" w:pos="9360"/>
              </w:tabs>
              <w:jc w:val="center"/>
              <w:rPr>
                <w:b/>
                <w:bCs/>
                <w:i/>
                <w:iCs/>
              </w:rPr>
            </w:pPr>
            <w:r w:rsidRPr="00F62262">
              <w:rPr>
                <w:b/>
                <w:bCs/>
                <w:i/>
                <w:iCs/>
              </w:rPr>
              <w:t>Предметные области</w:t>
            </w:r>
          </w:p>
        </w:tc>
        <w:tc>
          <w:tcPr>
            <w:tcW w:w="3260" w:type="dxa"/>
            <w:vMerge w:val="restart"/>
          </w:tcPr>
          <w:p w:rsidR="00A92C82" w:rsidRPr="00F62262" w:rsidRDefault="00A92C82" w:rsidP="00847CCA">
            <w:pPr>
              <w:tabs>
                <w:tab w:val="left" w:pos="4500"/>
                <w:tab w:val="left" w:pos="9180"/>
                <w:tab w:val="left" w:pos="9360"/>
              </w:tabs>
              <w:jc w:val="center"/>
              <w:rPr>
                <w:b/>
                <w:bCs/>
                <w:i/>
                <w:iCs/>
              </w:rPr>
            </w:pPr>
            <w:r w:rsidRPr="00F62262">
              <w:rPr>
                <w:b/>
                <w:bCs/>
                <w:i/>
                <w:iCs/>
              </w:rPr>
              <w:t>Учебные предметы</w:t>
            </w:r>
          </w:p>
        </w:tc>
        <w:tc>
          <w:tcPr>
            <w:tcW w:w="6099" w:type="dxa"/>
            <w:gridSpan w:val="8"/>
          </w:tcPr>
          <w:p w:rsidR="00A92C82" w:rsidRPr="00F62262" w:rsidRDefault="00A92C82" w:rsidP="0082417A">
            <w:pPr>
              <w:tabs>
                <w:tab w:val="left" w:pos="4500"/>
                <w:tab w:val="left" w:pos="9180"/>
                <w:tab w:val="left" w:pos="9360"/>
              </w:tabs>
              <w:ind w:left="238"/>
              <w:jc w:val="center"/>
              <w:rPr>
                <w:b/>
                <w:bCs/>
                <w:i/>
                <w:iCs/>
              </w:rPr>
            </w:pPr>
            <w:r w:rsidRPr="00F62262">
              <w:rPr>
                <w:b/>
                <w:bCs/>
                <w:i/>
                <w:iCs/>
              </w:rPr>
              <w:t>Количество часов в неделю</w:t>
            </w:r>
          </w:p>
        </w:tc>
        <w:tc>
          <w:tcPr>
            <w:tcW w:w="1985" w:type="dxa"/>
            <w:gridSpan w:val="2"/>
            <w:vMerge w:val="restart"/>
          </w:tcPr>
          <w:p w:rsidR="00A92C82" w:rsidRPr="00F62262" w:rsidRDefault="00A92C82" w:rsidP="00847CCA">
            <w:pPr>
              <w:tabs>
                <w:tab w:val="left" w:pos="4500"/>
                <w:tab w:val="left" w:pos="9180"/>
                <w:tab w:val="left" w:pos="9360"/>
              </w:tabs>
              <w:jc w:val="center"/>
              <w:rPr>
                <w:b/>
                <w:bCs/>
                <w:i/>
                <w:iCs/>
              </w:rPr>
            </w:pPr>
            <w:r w:rsidRPr="00F62262">
              <w:rPr>
                <w:b/>
                <w:bCs/>
                <w:i/>
                <w:iCs/>
              </w:rPr>
              <w:t>Всего</w:t>
            </w:r>
          </w:p>
        </w:tc>
      </w:tr>
      <w:tr w:rsidR="00A92C82" w:rsidRPr="00F62262">
        <w:trPr>
          <w:trHeight w:val="286"/>
        </w:trPr>
        <w:tc>
          <w:tcPr>
            <w:tcW w:w="3900" w:type="dxa"/>
            <w:vMerge/>
          </w:tcPr>
          <w:p w:rsidR="00A92C82" w:rsidRPr="00F62262" w:rsidRDefault="00A92C82" w:rsidP="00847CCA">
            <w:pPr>
              <w:tabs>
                <w:tab w:val="left" w:pos="4500"/>
                <w:tab w:val="left" w:pos="9180"/>
                <w:tab w:val="left" w:pos="9360"/>
              </w:tabs>
              <w:jc w:val="center"/>
              <w:rPr>
                <w:rStyle w:val="FontStyle64"/>
                <w:b/>
                <w:bCs/>
                <w:i/>
                <w:iCs/>
                <w:sz w:val="24"/>
                <w:szCs w:val="24"/>
              </w:rPr>
            </w:pPr>
          </w:p>
        </w:tc>
        <w:tc>
          <w:tcPr>
            <w:tcW w:w="3260" w:type="dxa"/>
            <w:vMerge/>
          </w:tcPr>
          <w:p w:rsidR="00A92C82" w:rsidRPr="00F62262" w:rsidRDefault="00A92C82" w:rsidP="00847CCA">
            <w:pPr>
              <w:rPr>
                <w:rStyle w:val="FontStyle64"/>
                <w:sz w:val="24"/>
                <w:szCs w:val="24"/>
              </w:rPr>
            </w:pPr>
          </w:p>
        </w:tc>
        <w:tc>
          <w:tcPr>
            <w:tcW w:w="1559" w:type="dxa"/>
            <w:gridSpan w:val="2"/>
          </w:tcPr>
          <w:p w:rsidR="00A92C82" w:rsidRPr="00F62262" w:rsidRDefault="00A92C82" w:rsidP="00D67C7A">
            <w:pPr>
              <w:tabs>
                <w:tab w:val="left" w:pos="4500"/>
                <w:tab w:val="left" w:pos="9180"/>
                <w:tab w:val="left" w:pos="9360"/>
              </w:tabs>
              <w:jc w:val="center"/>
              <w:rPr>
                <w:b/>
                <w:bCs/>
              </w:rPr>
            </w:pPr>
            <w:r w:rsidRPr="00F62262">
              <w:rPr>
                <w:b/>
                <w:bCs/>
              </w:rPr>
              <w:t>1 класс</w:t>
            </w:r>
          </w:p>
          <w:p w:rsidR="00A92C82" w:rsidRPr="00F62262" w:rsidRDefault="00A92C82" w:rsidP="00847CCA">
            <w:pPr>
              <w:tabs>
                <w:tab w:val="left" w:pos="4500"/>
                <w:tab w:val="left" w:pos="9180"/>
                <w:tab w:val="left" w:pos="9360"/>
              </w:tabs>
              <w:jc w:val="center"/>
              <w:rPr>
                <w:b/>
                <w:bCs/>
              </w:rPr>
            </w:pPr>
          </w:p>
        </w:tc>
        <w:tc>
          <w:tcPr>
            <w:tcW w:w="1560" w:type="dxa"/>
            <w:gridSpan w:val="2"/>
          </w:tcPr>
          <w:p w:rsidR="00A92C82" w:rsidRPr="00F62262" w:rsidRDefault="00A92C82" w:rsidP="00847CCA">
            <w:pPr>
              <w:tabs>
                <w:tab w:val="left" w:pos="4500"/>
                <w:tab w:val="left" w:pos="9180"/>
                <w:tab w:val="left" w:pos="9360"/>
              </w:tabs>
              <w:jc w:val="center"/>
              <w:rPr>
                <w:b/>
                <w:bCs/>
              </w:rPr>
            </w:pPr>
            <w:r w:rsidRPr="00F62262">
              <w:rPr>
                <w:b/>
                <w:bCs/>
              </w:rPr>
              <w:t>2 класс</w:t>
            </w:r>
          </w:p>
        </w:tc>
        <w:tc>
          <w:tcPr>
            <w:tcW w:w="1562" w:type="dxa"/>
            <w:gridSpan w:val="2"/>
          </w:tcPr>
          <w:p w:rsidR="00A92C82" w:rsidRPr="00F62262" w:rsidRDefault="00A92C82" w:rsidP="00847CCA">
            <w:pPr>
              <w:tabs>
                <w:tab w:val="left" w:pos="4500"/>
                <w:tab w:val="left" w:pos="9180"/>
                <w:tab w:val="left" w:pos="9360"/>
              </w:tabs>
              <w:jc w:val="center"/>
              <w:rPr>
                <w:b/>
                <w:bCs/>
              </w:rPr>
            </w:pPr>
            <w:r w:rsidRPr="00F62262">
              <w:rPr>
                <w:b/>
                <w:bCs/>
              </w:rPr>
              <w:t>3 класс</w:t>
            </w:r>
          </w:p>
        </w:tc>
        <w:tc>
          <w:tcPr>
            <w:tcW w:w="1418" w:type="dxa"/>
            <w:gridSpan w:val="2"/>
          </w:tcPr>
          <w:p w:rsidR="00A92C82" w:rsidRPr="00F62262" w:rsidRDefault="00A92C82" w:rsidP="00847CCA">
            <w:pPr>
              <w:tabs>
                <w:tab w:val="left" w:pos="4500"/>
                <w:tab w:val="left" w:pos="9180"/>
                <w:tab w:val="left" w:pos="9360"/>
              </w:tabs>
              <w:jc w:val="center"/>
              <w:rPr>
                <w:b/>
                <w:bCs/>
              </w:rPr>
            </w:pPr>
            <w:r w:rsidRPr="00F62262">
              <w:rPr>
                <w:b/>
                <w:bCs/>
              </w:rPr>
              <w:t>4 класс</w:t>
            </w:r>
          </w:p>
        </w:tc>
        <w:tc>
          <w:tcPr>
            <w:tcW w:w="1985" w:type="dxa"/>
            <w:gridSpan w:val="2"/>
            <w:vMerge/>
          </w:tcPr>
          <w:p w:rsidR="00A92C82" w:rsidRPr="00F62262" w:rsidRDefault="00A92C82" w:rsidP="00847CCA">
            <w:pPr>
              <w:tabs>
                <w:tab w:val="left" w:pos="4500"/>
                <w:tab w:val="left" w:pos="9180"/>
                <w:tab w:val="left" w:pos="9360"/>
              </w:tabs>
              <w:jc w:val="center"/>
              <w:rPr>
                <w:b/>
                <w:bCs/>
              </w:rPr>
            </w:pPr>
          </w:p>
        </w:tc>
      </w:tr>
      <w:tr w:rsidR="00A92C82" w:rsidRPr="00F62262">
        <w:trPr>
          <w:trHeight w:val="418"/>
        </w:trPr>
        <w:tc>
          <w:tcPr>
            <w:tcW w:w="3900" w:type="dxa"/>
            <w:vMerge/>
          </w:tcPr>
          <w:p w:rsidR="00A92C82" w:rsidRPr="00F62262" w:rsidRDefault="00A92C82" w:rsidP="00847CCA">
            <w:pPr>
              <w:tabs>
                <w:tab w:val="left" w:pos="4500"/>
                <w:tab w:val="left" w:pos="9180"/>
                <w:tab w:val="left" w:pos="9360"/>
              </w:tabs>
              <w:jc w:val="center"/>
              <w:rPr>
                <w:rStyle w:val="FontStyle64"/>
                <w:b/>
                <w:bCs/>
                <w:i/>
                <w:iCs/>
                <w:sz w:val="24"/>
                <w:szCs w:val="24"/>
              </w:rPr>
            </w:pPr>
          </w:p>
        </w:tc>
        <w:tc>
          <w:tcPr>
            <w:tcW w:w="3260" w:type="dxa"/>
            <w:vMerge/>
          </w:tcPr>
          <w:p w:rsidR="00A92C82" w:rsidRPr="00F62262" w:rsidRDefault="00A92C82" w:rsidP="00847CCA">
            <w:pPr>
              <w:rPr>
                <w:rStyle w:val="FontStyle64"/>
                <w:sz w:val="24"/>
                <w:szCs w:val="24"/>
              </w:rPr>
            </w:pPr>
          </w:p>
        </w:tc>
        <w:tc>
          <w:tcPr>
            <w:tcW w:w="709" w:type="dxa"/>
          </w:tcPr>
          <w:p w:rsidR="00A92C82" w:rsidRPr="00F62262" w:rsidRDefault="00A92C82" w:rsidP="00F01F0A">
            <w:pPr>
              <w:tabs>
                <w:tab w:val="left" w:pos="4500"/>
                <w:tab w:val="left" w:pos="9180"/>
                <w:tab w:val="left" w:pos="9360"/>
              </w:tabs>
              <w:jc w:val="center"/>
              <w:rPr>
                <w:b/>
                <w:bCs/>
              </w:rPr>
            </w:pPr>
            <w:r w:rsidRPr="00F62262">
              <w:rPr>
                <w:b/>
                <w:bCs/>
              </w:rPr>
              <w:t>ОЧ</w:t>
            </w:r>
          </w:p>
        </w:tc>
        <w:tc>
          <w:tcPr>
            <w:tcW w:w="850" w:type="dxa"/>
          </w:tcPr>
          <w:p w:rsidR="00A92C82" w:rsidRPr="00F62262" w:rsidRDefault="00A92C82" w:rsidP="00F01F0A">
            <w:pPr>
              <w:tabs>
                <w:tab w:val="left" w:pos="4500"/>
                <w:tab w:val="left" w:pos="9180"/>
                <w:tab w:val="left" w:pos="9360"/>
              </w:tabs>
              <w:jc w:val="center"/>
              <w:rPr>
                <w:b/>
                <w:bCs/>
              </w:rPr>
            </w:pPr>
            <w:r w:rsidRPr="00F62262">
              <w:rPr>
                <w:b/>
                <w:bCs/>
              </w:rPr>
              <w:t>ЧФУ</w:t>
            </w:r>
          </w:p>
          <w:p w:rsidR="00A92C82" w:rsidRPr="00F62262" w:rsidRDefault="00A92C82" w:rsidP="00F01F0A">
            <w:pPr>
              <w:tabs>
                <w:tab w:val="left" w:pos="4500"/>
                <w:tab w:val="left" w:pos="9180"/>
                <w:tab w:val="left" w:pos="9360"/>
              </w:tabs>
              <w:jc w:val="center"/>
              <w:rPr>
                <w:b/>
                <w:bCs/>
              </w:rPr>
            </w:pPr>
            <w:r w:rsidRPr="00F62262">
              <w:rPr>
                <w:b/>
                <w:bCs/>
              </w:rPr>
              <w:t>ОО</w:t>
            </w:r>
          </w:p>
        </w:tc>
        <w:tc>
          <w:tcPr>
            <w:tcW w:w="709" w:type="dxa"/>
          </w:tcPr>
          <w:p w:rsidR="00A92C82" w:rsidRPr="00F62262" w:rsidRDefault="00A92C82" w:rsidP="00847CCA">
            <w:pPr>
              <w:tabs>
                <w:tab w:val="left" w:pos="4500"/>
                <w:tab w:val="left" w:pos="9180"/>
                <w:tab w:val="left" w:pos="9360"/>
              </w:tabs>
              <w:jc w:val="center"/>
              <w:rPr>
                <w:b/>
                <w:bCs/>
              </w:rPr>
            </w:pPr>
            <w:r w:rsidRPr="00F62262">
              <w:rPr>
                <w:b/>
                <w:bCs/>
              </w:rPr>
              <w:t>ОЧ</w:t>
            </w:r>
          </w:p>
        </w:tc>
        <w:tc>
          <w:tcPr>
            <w:tcW w:w="851" w:type="dxa"/>
          </w:tcPr>
          <w:p w:rsidR="00A92C82" w:rsidRPr="00F62262" w:rsidRDefault="00A92C82" w:rsidP="00847CCA">
            <w:pPr>
              <w:tabs>
                <w:tab w:val="left" w:pos="4500"/>
                <w:tab w:val="left" w:pos="9180"/>
                <w:tab w:val="left" w:pos="9360"/>
              </w:tabs>
              <w:jc w:val="center"/>
              <w:rPr>
                <w:b/>
                <w:bCs/>
              </w:rPr>
            </w:pPr>
            <w:r w:rsidRPr="00F62262">
              <w:rPr>
                <w:b/>
                <w:bCs/>
              </w:rPr>
              <w:t>ЧФУ</w:t>
            </w:r>
          </w:p>
          <w:p w:rsidR="00A92C82" w:rsidRPr="00F62262" w:rsidRDefault="00A92C82" w:rsidP="00847CCA">
            <w:pPr>
              <w:tabs>
                <w:tab w:val="left" w:pos="4500"/>
                <w:tab w:val="left" w:pos="9180"/>
                <w:tab w:val="left" w:pos="9360"/>
              </w:tabs>
              <w:jc w:val="center"/>
              <w:rPr>
                <w:b/>
                <w:bCs/>
              </w:rPr>
            </w:pPr>
            <w:r w:rsidRPr="00F62262">
              <w:rPr>
                <w:b/>
                <w:bCs/>
              </w:rPr>
              <w:t>ОО</w:t>
            </w:r>
          </w:p>
        </w:tc>
        <w:tc>
          <w:tcPr>
            <w:tcW w:w="708" w:type="dxa"/>
          </w:tcPr>
          <w:p w:rsidR="00A92C82" w:rsidRPr="00F62262" w:rsidRDefault="00A92C82" w:rsidP="00847CCA">
            <w:pPr>
              <w:tabs>
                <w:tab w:val="left" w:pos="4500"/>
                <w:tab w:val="left" w:pos="9180"/>
                <w:tab w:val="left" w:pos="9360"/>
              </w:tabs>
              <w:jc w:val="center"/>
              <w:rPr>
                <w:b/>
                <w:bCs/>
              </w:rPr>
            </w:pPr>
            <w:r w:rsidRPr="00F62262">
              <w:rPr>
                <w:b/>
                <w:bCs/>
              </w:rPr>
              <w:t>ОЧ</w:t>
            </w:r>
          </w:p>
        </w:tc>
        <w:tc>
          <w:tcPr>
            <w:tcW w:w="854" w:type="dxa"/>
          </w:tcPr>
          <w:p w:rsidR="00A92C82" w:rsidRPr="00F62262" w:rsidRDefault="00A92C82" w:rsidP="00847CCA">
            <w:pPr>
              <w:tabs>
                <w:tab w:val="left" w:pos="4500"/>
                <w:tab w:val="left" w:pos="9180"/>
                <w:tab w:val="left" w:pos="9360"/>
              </w:tabs>
              <w:jc w:val="center"/>
              <w:rPr>
                <w:b/>
                <w:bCs/>
              </w:rPr>
            </w:pPr>
            <w:r w:rsidRPr="00F62262">
              <w:rPr>
                <w:b/>
                <w:bCs/>
              </w:rPr>
              <w:t>ЧФУ</w:t>
            </w:r>
          </w:p>
          <w:p w:rsidR="00A92C82" w:rsidRPr="00F62262" w:rsidRDefault="00A92C82" w:rsidP="00847CCA">
            <w:pPr>
              <w:tabs>
                <w:tab w:val="left" w:pos="4500"/>
                <w:tab w:val="left" w:pos="9180"/>
                <w:tab w:val="left" w:pos="9360"/>
              </w:tabs>
              <w:jc w:val="center"/>
              <w:rPr>
                <w:b/>
                <w:bCs/>
              </w:rPr>
            </w:pPr>
            <w:r w:rsidRPr="00F62262">
              <w:rPr>
                <w:b/>
                <w:bCs/>
              </w:rPr>
              <w:t>ОО</w:t>
            </w:r>
          </w:p>
        </w:tc>
        <w:tc>
          <w:tcPr>
            <w:tcW w:w="567" w:type="dxa"/>
          </w:tcPr>
          <w:p w:rsidR="00A92C82" w:rsidRPr="00F62262" w:rsidRDefault="00A92C82" w:rsidP="00847CCA">
            <w:pPr>
              <w:tabs>
                <w:tab w:val="left" w:pos="4500"/>
                <w:tab w:val="left" w:pos="9180"/>
                <w:tab w:val="left" w:pos="9360"/>
              </w:tabs>
              <w:jc w:val="center"/>
              <w:rPr>
                <w:b/>
                <w:bCs/>
              </w:rPr>
            </w:pPr>
            <w:r w:rsidRPr="00F62262">
              <w:rPr>
                <w:b/>
                <w:bCs/>
              </w:rPr>
              <w:t>ОЧ</w:t>
            </w:r>
          </w:p>
        </w:tc>
        <w:tc>
          <w:tcPr>
            <w:tcW w:w="851" w:type="dxa"/>
          </w:tcPr>
          <w:p w:rsidR="00A92C82" w:rsidRPr="00F62262" w:rsidRDefault="00A92C82" w:rsidP="00847CCA">
            <w:pPr>
              <w:tabs>
                <w:tab w:val="left" w:pos="4500"/>
                <w:tab w:val="left" w:pos="9180"/>
                <w:tab w:val="left" w:pos="9360"/>
              </w:tabs>
              <w:jc w:val="center"/>
              <w:rPr>
                <w:b/>
                <w:bCs/>
              </w:rPr>
            </w:pPr>
            <w:r w:rsidRPr="00F62262">
              <w:rPr>
                <w:b/>
                <w:bCs/>
              </w:rPr>
              <w:t>ЧФУ</w:t>
            </w:r>
          </w:p>
          <w:p w:rsidR="00A92C82" w:rsidRPr="00F62262" w:rsidRDefault="00A92C82" w:rsidP="00847CCA">
            <w:pPr>
              <w:tabs>
                <w:tab w:val="left" w:pos="4500"/>
                <w:tab w:val="left" w:pos="9180"/>
                <w:tab w:val="left" w:pos="9360"/>
              </w:tabs>
              <w:jc w:val="center"/>
              <w:rPr>
                <w:b/>
                <w:bCs/>
              </w:rPr>
            </w:pPr>
            <w:r w:rsidRPr="00F62262">
              <w:rPr>
                <w:b/>
                <w:bCs/>
              </w:rPr>
              <w:t>ОО</w:t>
            </w:r>
          </w:p>
        </w:tc>
        <w:tc>
          <w:tcPr>
            <w:tcW w:w="851" w:type="dxa"/>
          </w:tcPr>
          <w:p w:rsidR="00A92C82" w:rsidRPr="00F62262" w:rsidRDefault="00A92C82" w:rsidP="00847CCA">
            <w:pPr>
              <w:tabs>
                <w:tab w:val="left" w:pos="4500"/>
                <w:tab w:val="left" w:pos="9180"/>
                <w:tab w:val="left" w:pos="9360"/>
              </w:tabs>
              <w:jc w:val="center"/>
              <w:rPr>
                <w:b/>
                <w:bCs/>
              </w:rPr>
            </w:pPr>
            <w:r w:rsidRPr="00F62262">
              <w:rPr>
                <w:b/>
                <w:bCs/>
              </w:rPr>
              <w:t>ОЧ</w:t>
            </w:r>
          </w:p>
        </w:tc>
        <w:tc>
          <w:tcPr>
            <w:tcW w:w="1134" w:type="dxa"/>
          </w:tcPr>
          <w:p w:rsidR="00A92C82" w:rsidRPr="00F62262" w:rsidRDefault="00A92C82" w:rsidP="00847CCA">
            <w:pPr>
              <w:tabs>
                <w:tab w:val="left" w:pos="4500"/>
                <w:tab w:val="left" w:pos="9180"/>
                <w:tab w:val="left" w:pos="9360"/>
              </w:tabs>
              <w:jc w:val="center"/>
              <w:rPr>
                <w:b/>
                <w:bCs/>
              </w:rPr>
            </w:pPr>
            <w:r w:rsidRPr="00F62262">
              <w:rPr>
                <w:b/>
                <w:bCs/>
              </w:rPr>
              <w:t>ЧФУ</w:t>
            </w:r>
          </w:p>
          <w:p w:rsidR="00A92C82" w:rsidRPr="00F62262" w:rsidRDefault="00A92C82" w:rsidP="00847CCA">
            <w:pPr>
              <w:tabs>
                <w:tab w:val="left" w:pos="4500"/>
                <w:tab w:val="left" w:pos="9180"/>
                <w:tab w:val="left" w:pos="9360"/>
              </w:tabs>
              <w:jc w:val="center"/>
              <w:rPr>
                <w:b/>
                <w:bCs/>
              </w:rPr>
            </w:pPr>
            <w:r w:rsidRPr="00F62262">
              <w:rPr>
                <w:b/>
                <w:bCs/>
              </w:rPr>
              <w:t>ОО</w:t>
            </w:r>
          </w:p>
        </w:tc>
      </w:tr>
      <w:tr w:rsidR="00A92C82" w:rsidRPr="00F62262">
        <w:tc>
          <w:tcPr>
            <w:tcW w:w="3900" w:type="dxa"/>
            <w:vMerge w:val="restart"/>
          </w:tcPr>
          <w:p w:rsidR="00A92C82" w:rsidRPr="00F62262" w:rsidRDefault="00A92C82" w:rsidP="00847CCA">
            <w:pPr>
              <w:tabs>
                <w:tab w:val="left" w:pos="4500"/>
                <w:tab w:val="left" w:pos="9180"/>
                <w:tab w:val="left" w:pos="9360"/>
              </w:tabs>
              <w:jc w:val="center"/>
            </w:pPr>
            <w:r w:rsidRPr="00F62262">
              <w:rPr>
                <w:rStyle w:val="FontStyle64"/>
                <w:sz w:val="24"/>
                <w:szCs w:val="24"/>
              </w:rPr>
              <w:t>Русский язык и литературное чтение</w:t>
            </w:r>
          </w:p>
        </w:tc>
        <w:tc>
          <w:tcPr>
            <w:tcW w:w="3260" w:type="dxa"/>
          </w:tcPr>
          <w:p w:rsidR="00A92C82" w:rsidRPr="00F62262" w:rsidRDefault="00A92C82" w:rsidP="00847CCA">
            <w:pPr>
              <w:jc w:val="center"/>
              <w:rPr>
                <w:rStyle w:val="FontStyle64"/>
                <w:sz w:val="24"/>
                <w:szCs w:val="24"/>
              </w:rPr>
            </w:pPr>
            <w:r w:rsidRPr="00F62262">
              <w:rPr>
                <w:rStyle w:val="FontStyle64"/>
                <w:sz w:val="24"/>
                <w:szCs w:val="24"/>
              </w:rPr>
              <w:t>Русский язык</w:t>
            </w:r>
          </w:p>
        </w:tc>
        <w:tc>
          <w:tcPr>
            <w:tcW w:w="709" w:type="dxa"/>
          </w:tcPr>
          <w:p w:rsidR="00A92C82" w:rsidRPr="00F62262" w:rsidRDefault="00A92C82" w:rsidP="00D67C7A">
            <w:pPr>
              <w:tabs>
                <w:tab w:val="left" w:pos="4500"/>
                <w:tab w:val="left" w:pos="9180"/>
                <w:tab w:val="left" w:pos="9360"/>
              </w:tabs>
              <w:jc w:val="center"/>
            </w:pPr>
            <w:r w:rsidRPr="00F62262">
              <w:t>4</w:t>
            </w:r>
          </w:p>
        </w:tc>
        <w:tc>
          <w:tcPr>
            <w:tcW w:w="850" w:type="dxa"/>
          </w:tcPr>
          <w:p w:rsidR="00A92C82" w:rsidRPr="00F62262" w:rsidRDefault="00A92C82" w:rsidP="00D67C7A">
            <w:pPr>
              <w:tabs>
                <w:tab w:val="left" w:pos="4500"/>
                <w:tab w:val="left" w:pos="9180"/>
                <w:tab w:val="left" w:pos="9360"/>
              </w:tabs>
              <w:jc w:val="center"/>
            </w:pPr>
            <w:r w:rsidRPr="00F62262">
              <w:t>1</w:t>
            </w:r>
          </w:p>
        </w:tc>
        <w:tc>
          <w:tcPr>
            <w:tcW w:w="709" w:type="dxa"/>
          </w:tcPr>
          <w:p w:rsidR="00A92C82" w:rsidRPr="00F62262" w:rsidRDefault="00A92C82" w:rsidP="00847CCA">
            <w:pPr>
              <w:tabs>
                <w:tab w:val="left" w:pos="4500"/>
                <w:tab w:val="left" w:pos="9180"/>
                <w:tab w:val="left" w:pos="9360"/>
              </w:tabs>
              <w:jc w:val="center"/>
            </w:pPr>
            <w:r w:rsidRPr="00F62262">
              <w:t>4</w:t>
            </w:r>
          </w:p>
        </w:tc>
        <w:tc>
          <w:tcPr>
            <w:tcW w:w="851" w:type="dxa"/>
          </w:tcPr>
          <w:p w:rsidR="00A92C82" w:rsidRPr="00F62262" w:rsidRDefault="00A92C82" w:rsidP="00847CCA">
            <w:pPr>
              <w:tabs>
                <w:tab w:val="left" w:pos="4500"/>
                <w:tab w:val="left" w:pos="9180"/>
                <w:tab w:val="left" w:pos="9360"/>
              </w:tabs>
              <w:jc w:val="center"/>
            </w:pPr>
            <w:r w:rsidRPr="00F62262">
              <w:t>1</w:t>
            </w:r>
          </w:p>
        </w:tc>
        <w:tc>
          <w:tcPr>
            <w:tcW w:w="708" w:type="dxa"/>
          </w:tcPr>
          <w:p w:rsidR="00A92C82" w:rsidRPr="00F62262" w:rsidRDefault="00A92C82" w:rsidP="00847CCA">
            <w:pPr>
              <w:tabs>
                <w:tab w:val="left" w:pos="4500"/>
                <w:tab w:val="left" w:pos="9180"/>
                <w:tab w:val="left" w:pos="9360"/>
              </w:tabs>
              <w:jc w:val="center"/>
            </w:pPr>
            <w:r w:rsidRPr="00F62262">
              <w:t>4</w:t>
            </w:r>
          </w:p>
        </w:tc>
        <w:tc>
          <w:tcPr>
            <w:tcW w:w="854" w:type="dxa"/>
          </w:tcPr>
          <w:p w:rsidR="00A92C82" w:rsidRPr="00F62262" w:rsidRDefault="00A92C82" w:rsidP="00847CCA">
            <w:pPr>
              <w:tabs>
                <w:tab w:val="left" w:pos="4500"/>
                <w:tab w:val="left" w:pos="9180"/>
                <w:tab w:val="left" w:pos="9360"/>
              </w:tabs>
              <w:jc w:val="center"/>
            </w:pPr>
            <w:r w:rsidRPr="00F62262">
              <w:t>1</w:t>
            </w:r>
          </w:p>
        </w:tc>
        <w:tc>
          <w:tcPr>
            <w:tcW w:w="567" w:type="dxa"/>
          </w:tcPr>
          <w:p w:rsidR="00A92C82" w:rsidRPr="00F62262" w:rsidRDefault="00A92C82" w:rsidP="00847CCA">
            <w:pPr>
              <w:tabs>
                <w:tab w:val="left" w:pos="4500"/>
                <w:tab w:val="left" w:pos="9180"/>
                <w:tab w:val="left" w:pos="9360"/>
              </w:tabs>
              <w:jc w:val="center"/>
            </w:pPr>
            <w:r w:rsidRPr="00F62262">
              <w:t>4</w:t>
            </w:r>
          </w:p>
        </w:tc>
        <w:tc>
          <w:tcPr>
            <w:tcW w:w="851" w:type="dxa"/>
          </w:tcPr>
          <w:p w:rsidR="00A92C82" w:rsidRPr="00F62262" w:rsidRDefault="00A92C82" w:rsidP="00847CCA">
            <w:pPr>
              <w:tabs>
                <w:tab w:val="left" w:pos="4500"/>
                <w:tab w:val="left" w:pos="9180"/>
                <w:tab w:val="left" w:pos="9360"/>
              </w:tabs>
              <w:jc w:val="center"/>
            </w:pPr>
            <w:r w:rsidRPr="00F62262">
              <w:t>1</w:t>
            </w:r>
          </w:p>
        </w:tc>
        <w:tc>
          <w:tcPr>
            <w:tcW w:w="851" w:type="dxa"/>
          </w:tcPr>
          <w:p w:rsidR="00A92C82" w:rsidRPr="00F62262" w:rsidRDefault="00A92C82" w:rsidP="00847CCA">
            <w:pPr>
              <w:jc w:val="center"/>
            </w:pPr>
            <w:r w:rsidRPr="00F62262">
              <w:t>20</w:t>
            </w:r>
          </w:p>
        </w:tc>
        <w:tc>
          <w:tcPr>
            <w:tcW w:w="1134" w:type="dxa"/>
          </w:tcPr>
          <w:p w:rsidR="00A92C82" w:rsidRPr="00F62262" w:rsidRDefault="00A92C82" w:rsidP="00847CCA">
            <w:pPr>
              <w:jc w:val="center"/>
            </w:pPr>
            <w:r w:rsidRPr="00F62262">
              <w:t>5</w:t>
            </w:r>
          </w:p>
        </w:tc>
      </w:tr>
      <w:tr w:rsidR="00A92C82" w:rsidRPr="00F62262">
        <w:tc>
          <w:tcPr>
            <w:tcW w:w="3900" w:type="dxa"/>
            <w:vMerge/>
          </w:tcPr>
          <w:p w:rsidR="00A92C82" w:rsidRPr="00F62262" w:rsidRDefault="00A92C82" w:rsidP="00847CCA">
            <w:pPr>
              <w:tabs>
                <w:tab w:val="left" w:pos="4500"/>
                <w:tab w:val="left" w:pos="9180"/>
                <w:tab w:val="left" w:pos="9360"/>
              </w:tabs>
              <w:jc w:val="center"/>
            </w:pPr>
          </w:p>
        </w:tc>
        <w:tc>
          <w:tcPr>
            <w:tcW w:w="3260" w:type="dxa"/>
          </w:tcPr>
          <w:p w:rsidR="00A92C82" w:rsidRPr="00F62262" w:rsidRDefault="00A92C82" w:rsidP="00847CCA">
            <w:pPr>
              <w:jc w:val="center"/>
              <w:rPr>
                <w:rStyle w:val="FontStyle64"/>
                <w:sz w:val="24"/>
                <w:szCs w:val="24"/>
              </w:rPr>
            </w:pPr>
            <w:r w:rsidRPr="00F62262">
              <w:rPr>
                <w:rStyle w:val="FontStyle64"/>
                <w:sz w:val="24"/>
                <w:szCs w:val="24"/>
              </w:rPr>
              <w:t>Литературное чтение</w:t>
            </w:r>
          </w:p>
        </w:tc>
        <w:tc>
          <w:tcPr>
            <w:tcW w:w="709" w:type="dxa"/>
          </w:tcPr>
          <w:p w:rsidR="00A92C82" w:rsidRPr="00F62262" w:rsidRDefault="00A92C82" w:rsidP="00D67C7A">
            <w:pPr>
              <w:tabs>
                <w:tab w:val="left" w:pos="4500"/>
                <w:tab w:val="left" w:pos="9180"/>
                <w:tab w:val="left" w:pos="9360"/>
              </w:tabs>
              <w:jc w:val="center"/>
            </w:pPr>
            <w:r w:rsidRPr="00F62262">
              <w:t>4</w:t>
            </w:r>
          </w:p>
        </w:tc>
        <w:tc>
          <w:tcPr>
            <w:tcW w:w="850" w:type="dxa"/>
          </w:tcPr>
          <w:p w:rsidR="00A92C82" w:rsidRPr="00F62262" w:rsidRDefault="00A92C82" w:rsidP="00D67C7A">
            <w:pPr>
              <w:tabs>
                <w:tab w:val="left" w:pos="4500"/>
                <w:tab w:val="left" w:pos="9180"/>
                <w:tab w:val="left" w:pos="9360"/>
              </w:tabs>
              <w:jc w:val="center"/>
            </w:pPr>
          </w:p>
        </w:tc>
        <w:tc>
          <w:tcPr>
            <w:tcW w:w="709" w:type="dxa"/>
          </w:tcPr>
          <w:p w:rsidR="00A92C82" w:rsidRPr="00F62262" w:rsidRDefault="00A92C82" w:rsidP="00847CCA">
            <w:pPr>
              <w:tabs>
                <w:tab w:val="left" w:pos="4500"/>
                <w:tab w:val="left" w:pos="9180"/>
                <w:tab w:val="left" w:pos="9360"/>
              </w:tabs>
              <w:jc w:val="center"/>
            </w:pPr>
            <w:r w:rsidRPr="00F62262">
              <w:t>4</w:t>
            </w:r>
          </w:p>
        </w:tc>
        <w:tc>
          <w:tcPr>
            <w:tcW w:w="851" w:type="dxa"/>
          </w:tcPr>
          <w:p w:rsidR="00A92C82" w:rsidRPr="00F62262" w:rsidRDefault="00A92C82" w:rsidP="00847CCA">
            <w:pPr>
              <w:tabs>
                <w:tab w:val="left" w:pos="4500"/>
                <w:tab w:val="left" w:pos="9180"/>
                <w:tab w:val="left" w:pos="9360"/>
              </w:tabs>
              <w:jc w:val="center"/>
            </w:pPr>
          </w:p>
        </w:tc>
        <w:tc>
          <w:tcPr>
            <w:tcW w:w="708" w:type="dxa"/>
          </w:tcPr>
          <w:p w:rsidR="00A92C82" w:rsidRPr="00F62262" w:rsidRDefault="00A92C82" w:rsidP="00847CCA">
            <w:pPr>
              <w:tabs>
                <w:tab w:val="left" w:pos="4500"/>
                <w:tab w:val="left" w:pos="9180"/>
                <w:tab w:val="left" w:pos="9360"/>
              </w:tabs>
              <w:jc w:val="center"/>
            </w:pPr>
            <w:r w:rsidRPr="00F62262">
              <w:t>4</w:t>
            </w:r>
          </w:p>
        </w:tc>
        <w:tc>
          <w:tcPr>
            <w:tcW w:w="854" w:type="dxa"/>
          </w:tcPr>
          <w:p w:rsidR="00A92C82" w:rsidRPr="00F62262" w:rsidRDefault="00A92C82" w:rsidP="00847CCA">
            <w:pPr>
              <w:tabs>
                <w:tab w:val="left" w:pos="4500"/>
                <w:tab w:val="left" w:pos="9180"/>
                <w:tab w:val="left" w:pos="9360"/>
              </w:tabs>
              <w:jc w:val="center"/>
            </w:pPr>
          </w:p>
        </w:tc>
        <w:tc>
          <w:tcPr>
            <w:tcW w:w="567" w:type="dxa"/>
          </w:tcPr>
          <w:p w:rsidR="00A92C82" w:rsidRPr="00F62262" w:rsidRDefault="00A92C82" w:rsidP="00847CCA">
            <w:pPr>
              <w:tabs>
                <w:tab w:val="left" w:pos="4500"/>
                <w:tab w:val="left" w:pos="9180"/>
                <w:tab w:val="left" w:pos="9360"/>
              </w:tabs>
              <w:jc w:val="center"/>
            </w:pPr>
            <w:r w:rsidRPr="00F62262">
              <w:t>3</w:t>
            </w:r>
          </w:p>
        </w:tc>
        <w:tc>
          <w:tcPr>
            <w:tcW w:w="851" w:type="dxa"/>
          </w:tcPr>
          <w:p w:rsidR="00A92C82" w:rsidRPr="00F62262" w:rsidRDefault="00A92C82" w:rsidP="00847CCA">
            <w:pPr>
              <w:tabs>
                <w:tab w:val="left" w:pos="4500"/>
                <w:tab w:val="left" w:pos="9180"/>
                <w:tab w:val="left" w:pos="9360"/>
              </w:tabs>
              <w:jc w:val="center"/>
            </w:pPr>
          </w:p>
        </w:tc>
        <w:tc>
          <w:tcPr>
            <w:tcW w:w="851" w:type="dxa"/>
          </w:tcPr>
          <w:p w:rsidR="00A92C82" w:rsidRPr="00F62262" w:rsidRDefault="00A92C82" w:rsidP="00847CCA">
            <w:pPr>
              <w:jc w:val="center"/>
            </w:pPr>
            <w:r w:rsidRPr="00F62262">
              <w:t>19</w:t>
            </w:r>
          </w:p>
        </w:tc>
        <w:tc>
          <w:tcPr>
            <w:tcW w:w="1134" w:type="dxa"/>
          </w:tcPr>
          <w:p w:rsidR="00A92C82" w:rsidRPr="00F62262" w:rsidRDefault="00A92C82" w:rsidP="00847CCA">
            <w:pPr>
              <w:jc w:val="center"/>
            </w:pPr>
          </w:p>
        </w:tc>
      </w:tr>
      <w:tr w:rsidR="00A92C82" w:rsidRPr="00F62262">
        <w:tc>
          <w:tcPr>
            <w:tcW w:w="3900" w:type="dxa"/>
            <w:vMerge w:val="restart"/>
            <w:shd w:val="clear" w:color="auto" w:fill="FFFFFF"/>
          </w:tcPr>
          <w:p w:rsidR="00A92C82" w:rsidRPr="00F62262" w:rsidRDefault="00A92C82" w:rsidP="00847CCA">
            <w:pPr>
              <w:tabs>
                <w:tab w:val="left" w:pos="4500"/>
                <w:tab w:val="left" w:pos="9180"/>
                <w:tab w:val="left" w:pos="9360"/>
              </w:tabs>
              <w:jc w:val="center"/>
            </w:pPr>
            <w:r w:rsidRPr="00F62262">
              <w:t>Родной язык и литературное чтение на родном языке*</w:t>
            </w:r>
          </w:p>
        </w:tc>
        <w:tc>
          <w:tcPr>
            <w:tcW w:w="3260" w:type="dxa"/>
          </w:tcPr>
          <w:p w:rsidR="00A92C82" w:rsidRPr="00F62262" w:rsidRDefault="00A92C82" w:rsidP="00847CCA">
            <w:pPr>
              <w:jc w:val="center"/>
              <w:rPr>
                <w:rStyle w:val="FontStyle64"/>
                <w:sz w:val="24"/>
                <w:szCs w:val="24"/>
              </w:rPr>
            </w:pPr>
            <w:r w:rsidRPr="00F62262">
              <w:rPr>
                <w:rStyle w:val="FontStyle64"/>
                <w:sz w:val="24"/>
                <w:szCs w:val="24"/>
              </w:rPr>
              <w:t>Родной (русский) язык</w:t>
            </w:r>
          </w:p>
        </w:tc>
        <w:tc>
          <w:tcPr>
            <w:tcW w:w="709" w:type="dxa"/>
          </w:tcPr>
          <w:p w:rsidR="00A92C82" w:rsidRPr="00F62262" w:rsidRDefault="00A92C82" w:rsidP="00D67C7A">
            <w:pPr>
              <w:tabs>
                <w:tab w:val="left" w:pos="4500"/>
                <w:tab w:val="left" w:pos="9180"/>
                <w:tab w:val="left" w:pos="9360"/>
              </w:tabs>
              <w:jc w:val="center"/>
            </w:pPr>
            <w:r w:rsidRPr="00F62262">
              <w:t>0</w:t>
            </w:r>
          </w:p>
        </w:tc>
        <w:tc>
          <w:tcPr>
            <w:tcW w:w="850" w:type="dxa"/>
          </w:tcPr>
          <w:p w:rsidR="00A92C82" w:rsidRPr="00F62262" w:rsidRDefault="00A92C82" w:rsidP="00D67C7A">
            <w:pPr>
              <w:tabs>
                <w:tab w:val="left" w:pos="4500"/>
                <w:tab w:val="left" w:pos="9180"/>
                <w:tab w:val="left" w:pos="9360"/>
              </w:tabs>
              <w:jc w:val="center"/>
            </w:pPr>
          </w:p>
        </w:tc>
        <w:tc>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Pr>
          <w:p w:rsidR="00A92C82" w:rsidRPr="00F62262" w:rsidRDefault="00A92C82" w:rsidP="00847CCA">
            <w:pPr>
              <w:tabs>
                <w:tab w:val="left" w:pos="4500"/>
                <w:tab w:val="left" w:pos="9180"/>
                <w:tab w:val="left" w:pos="9360"/>
              </w:tabs>
              <w:jc w:val="center"/>
            </w:pPr>
          </w:p>
        </w:tc>
        <w:tc>
          <w:tcPr>
            <w:tcW w:w="708" w:type="dxa"/>
          </w:tcPr>
          <w:p w:rsidR="00A92C82" w:rsidRPr="00F62262" w:rsidRDefault="00A92C82" w:rsidP="00847CCA">
            <w:pPr>
              <w:tabs>
                <w:tab w:val="left" w:pos="4500"/>
                <w:tab w:val="left" w:pos="9180"/>
                <w:tab w:val="left" w:pos="9360"/>
              </w:tabs>
              <w:jc w:val="center"/>
            </w:pPr>
            <w:r w:rsidRPr="00F62262">
              <w:t>0</w:t>
            </w:r>
          </w:p>
        </w:tc>
        <w:tc>
          <w:tcPr>
            <w:tcW w:w="854" w:type="dxa"/>
          </w:tcPr>
          <w:p w:rsidR="00A92C82" w:rsidRPr="00F62262" w:rsidRDefault="00A92C82" w:rsidP="00847CCA">
            <w:pPr>
              <w:tabs>
                <w:tab w:val="left" w:pos="4500"/>
                <w:tab w:val="left" w:pos="9180"/>
                <w:tab w:val="left" w:pos="9360"/>
              </w:tabs>
              <w:jc w:val="center"/>
            </w:pPr>
          </w:p>
        </w:tc>
        <w:tc>
          <w:tcPr>
            <w:tcW w:w="567" w:type="dxa"/>
          </w:tcPr>
          <w:p w:rsidR="00A92C82" w:rsidRPr="00F62262" w:rsidRDefault="00A92C82" w:rsidP="00847CCA">
            <w:pPr>
              <w:tabs>
                <w:tab w:val="left" w:pos="4500"/>
                <w:tab w:val="left" w:pos="9180"/>
                <w:tab w:val="left" w:pos="9360"/>
              </w:tabs>
              <w:jc w:val="center"/>
            </w:pPr>
            <w:r w:rsidRPr="00F62262">
              <w:t>0</w:t>
            </w:r>
          </w:p>
        </w:tc>
        <w:tc>
          <w:tcPr>
            <w:tcW w:w="851" w:type="dxa"/>
          </w:tcPr>
          <w:p w:rsidR="00A92C82" w:rsidRPr="00F62262" w:rsidRDefault="00A92C82" w:rsidP="00847CCA">
            <w:pPr>
              <w:tabs>
                <w:tab w:val="left" w:pos="4500"/>
                <w:tab w:val="left" w:pos="9180"/>
                <w:tab w:val="left" w:pos="9360"/>
              </w:tabs>
              <w:jc w:val="center"/>
            </w:pPr>
          </w:p>
        </w:tc>
        <w:tc>
          <w:tcPr>
            <w:tcW w:w="851" w:type="dxa"/>
          </w:tcPr>
          <w:p w:rsidR="00A92C82" w:rsidRPr="00F62262" w:rsidRDefault="00A92C82" w:rsidP="00847CCA">
            <w:pPr>
              <w:jc w:val="center"/>
            </w:pPr>
            <w:r w:rsidRPr="00F62262">
              <w:t>0</w:t>
            </w:r>
          </w:p>
        </w:tc>
        <w:tc>
          <w:tcPr>
            <w:tcW w:w="1134" w:type="dxa"/>
          </w:tcPr>
          <w:p w:rsidR="00A92C82" w:rsidRPr="00F62262" w:rsidRDefault="00A92C82" w:rsidP="00847CCA">
            <w:pPr>
              <w:jc w:val="center"/>
            </w:pPr>
          </w:p>
        </w:tc>
      </w:tr>
      <w:tr w:rsidR="00A92C82" w:rsidRPr="00F62262">
        <w:tc>
          <w:tcPr>
            <w:tcW w:w="3900" w:type="dxa"/>
            <w:vMerge/>
            <w:shd w:val="clear" w:color="auto" w:fill="FFFFFF"/>
          </w:tcPr>
          <w:p w:rsidR="00A92C82" w:rsidRPr="00F62262" w:rsidRDefault="00A92C82" w:rsidP="00847CCA">
            <w:pPr>
              <w:tabs>
                <w:tab w:val="left" w:pos="4500"/>
                <w:tab w:val="left" w:pos="9180"/>
                <w:tab w:val="left" w:pos="9360"/>
              </w:tabs>
              <w:jc w:val="center"/>
            </w:pPr>
          </w:p>
        </w:tc>
        <w:tc>
          <w:tcPr>
            <w:tcW w:w="3260" w:type="dxa"/>
          </w:tcPr>
          <w:p w:rsidR="00A92C82" w:rsidRPr="00F62262" w:rsidRDefault="00A92C82" w:rsidP="00847CCA">
            <w:pPr>
              <w:jc w:val="center"/>
              <w:rPr>
                <w:rStyle w:val="FontStyle64"/>
                <w:sz w:val="24"/>
                <w:szCs w:val="24"/>
              </w:rPr>
            </w:pPr>
            <w:r w:rsidRPr="00F62262">
              <w:rPr>
                <w:rStyle w:val="FontStyle64"/>
                <w:sz w:val="24"/>
                <w:szCs w:val="24"/>
              </w:rPr>
              <w:t>Литературное чтение на родном (русском) языке</w:t>
            </w:r>
          </w:p>
        </w:tc>
        <w:tc>
          <w:tcPr>
            <w:tcW w:w="709" w:type="dxa"/>
          </w:tcPr>
          <w:p w:rsidR="00A92C82" w:rsidRPr="00F62262" w:rsidRDefault="00A92C82" w:rsidP="00D67C7A">
            <w:pPr>
              <w:tabs>
                <w:tab w:val="left" w:pos="4500"/>
                <w:tab w:val="left" w:pos="9180"/>
                <w:tab w:val="left" w:pos="9360"/>
              </w:tabs>
              <w:jc w:val="center"/>
            </w:pPr>
            <w:r w:rsidRPr="00F62262">
              <w:t>0</w:t>
            </w:r>
          </w:p>
        </w:tc>
        <w:tc>
          <w:tcPr>
            <w:tcW w:w="850" w:type="dxa"/>
          </w:tcPr>
          <w:p w:rsidR="00A92C82" w:rsidRPr="00F62262" w:rsidRDefault="00A92C82" w:rsidP="00D67C7A">
            <w:pPr>
              <w:tabs>
                <w:tab w:val="left" w:pos="4500"/>
                <w:tab w:val="left" w:pos="9180"/>
                <w:tab w:val="left" w:pos="9360"/>
              </w:tabs>
              <w:jc w:val="center"/>
            </w:pPr>
          </w:p>
        </w:tc>
        <w:tc>
          <w:tcPr>
            <w:tcW w:w="709" w:type="dxa"/>
          </w:tcPr>
          <w:p w:rsidR="00A92C82" w:rsidRPr="00F62262" w:rsidRDefault="00A92C82" w:rsidP="00D67C7A">
            <w:pPr>
              <w:tabs>
                <w:tab w:val="left" w:pos="4500"/>
                <w:tab w:val="left" w:pos="9180"/>
                <w:tab w:val="left" w:pos="9360"/>
              </w:tabs>
              <w:jc w:val="center"/>
            </w:pPr>
            <w:r w:rsidRPr="00F62262">
              <w:t>0</w:t>
            </w:r>
          </w:p>
        </w:tc>
        <w:tc>
          <w:tcPr>
            <w:tcW w:w="851" w:type="dxa"/>
          </w:tcPr>
          <w:p w:rsidR="00A92C82" w:rsidRPr="00F62262" w:rsidRDefault="00A92C82" w:rsidP="00D67C7A">
            <w:pPr>
              <w:tabs>
                <w:tab w:val="left" w:pos="4500"/>
                <w:tab w:val="left" w:pos="9180"/>
                <w:tab w:val="left" w:pos="9360"/>
              </w:tabs>
              <w:jc w:val="center"/>
            </w:pPr>
          </w:p>
        </w:tc>
        <w:tc>
          <w:tcPr>
            <w:tcW w:w="708" w:type="dxa"/>
          </w:tcPr>
          <w:p w:rsidR="00A92C82" w:rsidRPr="00F62262" w:rsidRDefault="00A92C82" w:rsidP="00D67C7A">
            <w:pPr>
              <w:tabs>
                <w:tab w:val="left" w:pos="4500"/>
                <w:tab w:val="left" w:pos="9180"/>
                <w:tab w:val="left" w:pos="9360"/>
              </w:tabs>
              <w:jc w:val="center"/>
            </w:pPr>
            <w:r w:rsidRPr="00F62262">
              <w:t>0</w:t>
            </w:r>
          </w:p>
        </w:tc>
        <w:tc>
          <w:tcPr>
            <w:tcW w:w="854" w:type="dxa"/>
          </w:tcPr>
          <w:p w:rsidR="00A92C82" w:rsidRPr="00F62262" w:rsidRDefault="00A92C82" w:rsidP="00D67C7A">
            <w:pPr>
              <w:tabs>
                <w:tab w:val="left" w:pos="4500"/>
                <w:tab w:val="left" w:pos="9180"/>
                <w:tab w:val="left" w:pos="9360"/>
              </w:tabs>
              <w:jc w:val="center"/>
            </w:pPr>
          </w:p>
        </w:tc>
        <w:tc>
          <w:tcPr>
            <w:tcW w:w="567" w:type="dxa"/>
          </w:tcPr>
          <w:p w:rsidR="00A92C82" w:rsidRPr="00F62262" w:rsidRDefault="00A92C82" w:rsidP="00D67C7A">
            <w:pPr>
              <w:tabs>
                <w:tab w:val="left" w:pos="4500"/>
                <w:tab w:val="left" w:pos="9180"/>
                <w:tab w:val="left" w:pos="9360"/>
              </w:tabs>
              <w:jc w:val="center"/>
            </w:pPr>
            <w:r w:rsidRPr="00F62262">
              <w:t>0</w:t>
            </w:r>
          </w:p>
        </w:tc>
        <w:tc>
          <w:tcPr>
            <w:tcW w:w="851" w:type="dxa"/>
          </w:tcPr>
          <w:p w:rsidR="00A92C82" w:rsidRPr="00F62262" w:rsidRDefault="00A92C82" w:rsidP="00D67C7A">
            <w:pPr>
              <w:tabs>
                <w:tab w:val="left" w:pos="4500"/>
                <w:tab w:val="left" w:pos="9180"/>
                <w:tab w:val="left" w:pos="9360"/>
              </w:tabs>
              <w:jc w:val="center"/>
            </w:pPr>
          </w:p>
        </w:tc>
        <w:tc>
          <w:tcPr>
            <w:tcW w:w="851" w:type="dxa"/>
          </w:tcPr>
          <w:p w:rsidR="00A92C82" w:rsidRPr="00F62262" w:rsidRDefault="00A92C82" w:rsidP="00D67C7A">
            <w:pPr>
              <w:jc w:val="center"/>
            </w:pPr>
            <w:r w:rsidRPr="00F62262">
              <w:t>0</w:t>
            </w:r>
          </w:p>
        </w:tc>
        <w:tc>
          <w:tcPr>
            <w:tcW w:w="1134" w:type="dxa"/>
          </w:tcPr>
          <w:p w:rsidR="00A92C82" w:rsidRPr="00F62262" w:rsidRDefault="00A92C82" w:rsidP="00847CCA">
            <w:pPr>
              <w:jc w:val="center"/>
            </w:pPr>
          </w:p>
        </w:tc>
      </w:tr>
      <w:tr w:rsidR="00A92C82" w:rsidRPr="00F62262">
        <w:tc>
          <w:tcPr>
            <w:tcW w:w="3900" w:type="dxa"/>
          </w:tcPr>
          <w:p w:rsidR="00A92C82" w:rsidRPr="00F62262" w:rsidRDefault="00A92C82" w:rsidP="00847CCA">
            <w:pPr>
              <w:tabs>
                <w:tab w:val="left" w:pos="4500"/>
                <w:tab w:val="left" w:pos="9180"/>
                <w:tab w:val="left" w:pos="9360"/>
              </w:tabs>
              <w:jc w:val="center"/>
            </w:pPr>
            <w:r w:rsidRPr="00F62262">
              <w:t>Иностранные языки</w:t>
            </w:r>
          </w:p>
        </w:tc>
        <w:tc>
          <w:tcPr>
            <w:tcW w:w="3260" w:type="dxa"/>
          </w:tcPr>
          <w:p w:rsidR="00A92C82" w:rsidRPr="00F62262" w:rsidRDefault="00A92C82" w:rsidP="00847CCA">
            <w:pPr>
              <w:tabs>
                <w:tab w:val="left" w:pos="4500"/>
                <w:tab w:val="left" w:pos="9180"/>
                <w:tab w:val="left" w:pos="9360"/>
              </w:tabs>
              <w:jc w:val="center"/>
            </w:pPr>
            <w:r w:rsidRPr="00F62262">
              <w:rPr>
                <w:rStyle w:val="FontStyle64"/>
                <w:sz w:val="24"/>
                <w:szCs w:val="24"/>
              </w:rPr>
              <w:t>Иностранный язык (английский)</w:t>
            </w:r>
          </w:p>
        </w:tc>
        <w:tc>
          <w:tcPr>
            <w:tcW w:w="709" w:type="dxa"/>
          </w:tcPr>
          <w:p w:rsidR="00A92C82" w:rsidRPr="00F62262" w:rsidRDefault="00A92C82" w:rsidP="00D67C7A">
            <w:pPr>
              <w:tabs>
                <w:tab w:val="left" w:pos="4500"/>
                <w:tab w:val="left" w:pos="9180"/>
                <w:tab w:val="left" w:pos="9360"/>
              </w:tabs>
              <w:jc w:val="center"/>
            </w:pPr>
            <w:r w:rsidRPr="00F62262">
              <w:t>-</w:t>
            </w:r>
          </w:p>
        </w:tc>
        <w:tc>
          <w:tcPr>
            <w:tcW w:w="850" w:type="dxa"/>
          </w:tcPr>
          <w:p w:rsidR="00A92C82" w:rsidRPr="00F62262" w:rsidRDefault="00A92C82" w:rsidP="00D67C7A">
            <w:pPr>
              <w:tabs>
                <w:tab w:val="left" w:pos="4500"/>
                <w:tab w:val="left" w:pos="9180"/>
                <w:tab w:val="left" w:pos="9360"/>
              </w:tabs>
              <w:jc w:val="center"/>
            </w:pPr>
          </w:p>
        </w:tc>
        <w:tc>
          <w:tcPr>
            <w:tcW w:w="709" w:type="dxa"/>
          </w:tcPr>
          <w:p w:rsidR="00A92C82" w:rsidRPr="00F62262" w:rsidRDefault="00A92C82" w:rsidP="00847CCA">
            <w:pPr>
              <w:tabs>
                <w:tab w:val="left" w:pos="4500"/>
                <w:tab w:val="left" w:pos="9180"/>
                <w:tab w:val="left" w:pos="9360"/>
              </w:tabs>
              <w:jc w:val="center"/>
            </w:pPr>
            <w:r w:rsidRPr="00F62262">
              <w:t>2</w:t>
            </w:r>
          </w:p>
        </w:tc>
        <w:tc>
          <w:tcPr>
            <w:tcW w:w="851" w:type="dxa"/>
          </w:tcPr>
          <w:p w:rsidR="00A92C82" w:rsidRPr="00F62262" w:rsidRDefault="00A92C82" w:rsidP="00847CCA">
            <w:pPr>
              <w:tabs>
                <w:tab w:val="left" w:pos="4500"/>
                <w:tab w:val="left" w:pos="9180"/>
                <w:tab w:val="left" w:pos="9360"/>
              </w:tabs>
              <w:jc w:val="center"/>
            </w:pPr>
          </w:p>
        </w:tc>
        <w:tc>
          <w:tcPr>
            <w:tcW w:w="708" w:type="dxa"/>
          </w:tcPr>
          <w:p w:rsidR="00A92C82" w:rsidRPr="00F62262" w:rsidRDefault="00A92C82" w:rsidP="00847CCA">
            <w:pPr>
              <w:tabs>
                <w:tab w:val="left" w:pos="4500"/>
                <w:tab w:val="left" w:pos="9180"/>
                <w:tab w:val="left" w:pos="9360"/>
              </w:tabs>
              <w:jc w:val="center"/>
            </w:pPr>
            <w:r w:rsidRPr="00F62262">
              <w:t>2</w:t>
            </w:r>
          </w:p>
        </w:tc>
        <w:tc>
          <w:tcPr>
            <w:tcW w:w="854" w:type="dxa"/>
          </w:tcPr>
          <w:p w:rsidR="00A92C82" w:rsidRPr="00F62262" w:rsidRDefault="00A92C82" w:rsidP="00847CCA">
            <w:pPr>
              <w:tabs>
                <w:tab w:val="left" w:pos="4500"/>
                <w:tab w:val="left" w:pos="9180"/>
                <w:tab w:val="left" w:pos="9360"/>
              </w:tabs>
              <w:jc w:val="center"/>
            </w:pPr>
          </w:p>
        </w:tc>
        <w:tc>
          <w:tcPr>
            <w:tcW w:w="567" w:type="dxa"/>
          </w:tcPr>
          <w:p w:rsidR="00A92C82" w:rsidRPr="00F62262" w:rsidRDefault="00A92C82" w:rsidP="00847CCA">
            <w:pPr>
              <w:tabs>
                <w:tab w:val="left" w:pos="4500"/>
                <w:tab w:val="left" w:pos="9180"/>
                <w:tab w:val="left" w:pos="9360"/>
              </w:tabs>
              <w:jc w:val="center"/>
            </w:pPr>
            <w:r w:rsidRPr="00F62262">
              <w:t>2</w:t>
            </w:r>
          </w:p>
        </w:tc>
        <w:tc>
          <w:tcPr>
            <w:tcW w:w="851" w:type="dxa"/>
          </w:tcPr>
          <w:p w:rsidR="00A92C82" w:rsidRPr="00F62262" w:rsidRDefault="00A92C82" w:rsidP="00847CCA">
            <w:pPr>
              <w:tabs>
                <w:tab w:val="left" w:pos="4500"/>
                <w:tab w:val="left" w:pos="9180"/>
                <w:tab w:val="left" w:pos="9360"/>
              </w:tabs>
              <w:jc w:val="center"/>
            </w:pPr>
          </w:p>
        </w:tc>
        <w:tc>
          <w:tcPr>
            <w:tcW w:w="851" w:type="dxa"/>
          </w:tcPr>
          <w:p w:rsidR="00A92C82" w:rsidRPr="00F62262" w:rsidRDefault="00A92C82" w:rsidP="00847CCA">
            <w:pPr>
              <w:jc w:val="center"/>
            </w:pPr>
            <w:r w:rsidRPr="00F62262">
              <w:t>6</w:t>
            </w:r>
          </w:p>
        </w:tc>
        <w:tc>
          <w:tcPr>
            <w:tcW w:w="1134" w:type="dxa"/>
          </w:tcPr>
          <w:p w:rsidR="00A92C82" w:rsidRPr="00F62262" w:rsidRDefault="00A92C82" w:rsidP="00847CCA">
            <w:pPr>
              <w:jc w:val="center"/>
            </w:pPr>
          </w:p>
        </w:tc>
      </w:tr>
      <w:tr w:rsidR="00A92C82" w:rsidRPr="00F62262">
        <w:tc>
          <w:tcPr>
            <w:tcW w:w="3900" w:type="dxa"/>
          </w:tcPr>
          <w:p w:rsidR="00A92C82" w:rsidRPr="00F62262" w:rsidRDefault="00A92C82" w:rsidP="00847CCA">
            <w:pPr>
              <w:tabs>
                <w:tab w:val="left" w:pos="4500"/>
                <w:tab w:val="left" w:pos="9180"/>
                <w:tab w:val="left" w:pos="9360"/>
              </w:tabs>
              <w:jc w:val="center"/>
            </w:pPr>
            <w:r w:rsidRPr="00F62262">
              <w:rPr>
                <w:rStyle w:val="FontStyle64"/>
                <w:sz w:val="24"/>
                <w:szCs w:val="24"/>
              </w:rPr>
              <w:t>Математика и информатика</w:t>
            </w:r>
          </w:p>
        </w:tc>
        <w:tc>
          <w:tcPr>
            <w:tcW w:w="3260" w:type="dxa"/>
          </w:tcPr>
          <w:p w:rsidR="00A92C82" w:rsidRPr="00F62262" w:rsidRDefault="00A92C82" w:rsidP="00847CCA">
            <w:pPr>
              <w:tabs>
                <w:tab w:val="left" w:pos="4500"/>
                <w:tab w:val="left" w:pos="9180"/>
                <w:tab w:val="left" w:pos="9360"/>
              </w:tabs>
              <w:jc w:val="center"/>
            </w:pPr>
            <w:r w:rsidRPr="00F62262">
              <w:rPr>
                <w:rStyle w:val="FontStyle64"/>
                <w:sz w:val="24"/>
                <w:szCs w:val="24"/>
              </w:rPr>
              <w:t>Математика</w:t>
            </w:r>
          </w:p>
        </w:tc>
        <w:tc>
          <w:tcPr>
            <w:tcW w:w="709" w:type="dxa"/>
          </w:tcPr>
          <w:p w:rsidR="00A92C82" w:rsidRPr="00F62262" w:rsidRDefault="00A92C82" w:rsidP="00D67C7A">
            <w:pPr>
              <w:tabs>
                <w:tab w:val="left" w:pos="4500"/>
                <w:tab w:val="left" w:pos="9180"/>
                <w:tab w:val="left" w:pos="9360"/>
              </w:tabs>
              <w:jc w:val="center"/>
            </w:pPr>
            <w:r w:rsidRPr="00F62262">
              <w:t>4</w:t>
            </w:r>
          </w:p>
        </w:tc>
        <w:tc>
          <w:tcPr>
            <w:tcW w:w="850" w:type="dxa"/>
          </w:tcPr>
          <w:p w:rsidR="00A92C82" w:rsidRPr="00F62262" w:rsidRDefault="00A92C82" w:rsidP="00D67C7A">
            <w:pPr>
              <w:tabs>
                <w:tab w:val="left" w:pos="4500"/>
                <w:tab w:val="left" w:pos="9180"/>
                <w:tab w:val="left" w:pos="9360"/>
              </w:tabs>
              <w:jc w:val="center"/>
            </w:pPr>
          </w:p>
        </w:tc>
        <w:tc>
          <w:tcPr>
            <w:tcW w:w="709" w:type="dxa"/>
          </w:tcPr>
          <w:p w:rsidR="00A92C82" w:rsidRPr="00F62262" w:rsidRDefault="00A92C82" w:rsidP="00847CCA">
            <w:pPr>
              <w:tabs>
                <w:tab w:val="left" w:pos="4500"/>
                <w:tab w:val="left" w:pos="9180"/>
                <w:tab w:val="left" w:pos="9360"/>
              </w:tabs>
              <w:jc w:val="center"/>
            </w:pPr>
            <w:r w:rsidRPr="00F62262">
              <w:t>4</w:t>
            </w:r>
          </w:p>
        </w:tc>
        <w:tc>
          <w:tcPr>
            <w:tcW w:w="851" w:type="dxa"/>
          </w:tcPr>
          <w:p w:rsidR="00A92C82" w:rsidRPr="00F62262" w:rsidRDefault="00A92C82" w:rsidP="00847CCA">
            <w:pPr>
              <w:tabs>
                <w:tab w:val="left" w:pos="4500"/>
                <w:tab w:val="left" w:pos="9180"/>
                <w:tab w:val="left" w:pos="9360"/>
              </w:tabs>
              <w:jc w:val="center"/>
            </w:pPr>
          </w:p>
        </w:tc>
        <w:tc>
          <w:tcPr>
            <w:tcW w:w="708" w:type="dxa"/>
          </w:tcPr>
          <w:p w:rsidR="00A92C82" w:rsidRPr="00F62262" w:rsidRDefault="00A92C82" w:rsidP="00847CCA">
            <w:pPr>
              <w:tabs>
                <w:tab w:val="left" w:pos="4500"/>
                <w:tab w:val="left" w:pos="9180"/>
                <w:tab w:val="left" w:pos="9360"/>
              </w:tabs>
              <w:jc w:val="center"/>
            </w:pPr>
            <w:r w:rsidRPr="00F62262">
              <w:t>4</w:t>
            </w:r>
          </w:p>
        </w:tc>
        <w:tc>
          <w:tcPr>
            <w:tcW w:w="854" w:type="dxa"/>
          </w:tcPr>
          <w:p w:rsidR="00A92C82" w:rsidRPr="00F62262" w:rsidRDefault="00A92C82" w:rsidP="00847CCA">
            <w:pPr>
              <w:tabs>
                <w:tab w:val="left" w:pos="4500"/>
                <w:tab w:val="left" w:pos="9180"/>
                <w:tab w:val="left" w:pos="9360"/>
              </w:tabs>
              <w:jc w:val="center"/>
            </w:pPr>
          </w:p>
        </w:tc>
        <w:tc>
          <w:tcPr>
            <w:tcW w:w="567" w:type="dxa"/>
          </w:tcPr>
          <w:p w:rsidR="00A92C82" w:rsidRPr="00F62262" w:rsidRDefault="00A92C82" w:rsidP="00847CCA">
            <w:pPr>
              <w:tabs>
                <w:tab w:val="left" w:pos="4500"/>
                <w:tab w:val="left" w:pos="9180"/>
                <w:tab w:val="left" w:pos="9360"/>
              </w:tabs>
              <w:jc w:val="center"/>
            </w:pPr>
            <w:r w:rsidRPr="00F62262">
              <w:t>4</w:t>
            </w:r>
          </w:p>
        </w:tc>
        <w:tc>
          <w:tcPr>
            <w:tcW w:w="851" w:type="dxa"/>
          </w:tcPr>
          <w:p w:rsidR="00A92C82" w:rsidRPr="00F62262" w:rsidRDefault="00A92C82" w:rsidP="00847CCA">
            <w:pPr>
              <w:tabs>
                <w:tab w:val="left" w:pos="4500"/>
                <w:tab w:val="left" w:pos="9180"/>
                <w:tab w:val="left" w:pos="9360"/>
              </w:tabs>
              <w:jc w:val="center"/>
            </w:pPr>
          </w:p>
        </w:tc>
        <w:tc>
          <w:tcPr>
            <w:tcW w:w="851" w:type="dxa"/>
          </w:tcPr>
          <w:p w:rsidR="00A92C82" w:rsidRPr="00F62262" w:rsidRDefault="00A92C82" w:rsidP="00847CCA">
            <w:pPr>
              <w:jc w:val="center"/>
            </w:pPr>
            <w:r w:rsidRPr="00F62262">
              <w:t>20</w:t>
            </w:r>
          </w:p>
        </w:tc>
        <w:tc>
          <w:tcPr>
            <w:tcW w:w="1134" w:type="dxa"/>
          </w:tcPr>
          <w:p w:rsidR="00A92C82" w:rsidRPr="00F62262" w:rsidRDefault="00A92C82" w:rsidP="00847CCA">
            <w:pPr>
              <w:jc w:val="center"/>
            </w:pPr>
          </w:p>
        </w:tc>
      </w:tr>
      <w:tr w:rsidR="00A92C82" w:rsidRPr="00F62262">
        <w:tc>
          <w:tcPr>
            <w:tcW w:w="3900" w:type="dxa"/>
          </w:tcPr>
          <w:p w:rsidR="00A92C82" w:rsidRPr="00F62262" w:rsidRDefault="00A92C82" w:rsidP="00847CCA">
            <w:pPr>
              <w:jc w:val="center"/>
              <w:rPr>
                <w:rStyle w:val="FontStyle64"/>
                <w:sz w:val="24"/>
                <w:szCs w:val="24"/>
              </w:rPr>
            </w:pPr>
            <w:r w:rsidRPr="00F62262">
              <w:rPr>
                <w:rStyle w:val="FontStyle64"/>
                <w:sz w:val="24"/>
                <w:szCs w:val="24"/>
              </w:rPr>
              <w:t>Обществознание</w:t>
            </w:r>
          </w:p>
          <w:p w:rsidR="00A92C82" w:rsidRPr="00F62262" w:rsidRDefault="00A92C82" w:rsidP="00847CCA">
            <w:pPr>
              <w:tabs>
                <w:tab w:val="left" w:pos="4500"/>
                <w:tab w:val="left" w:pos="9180"/>
                <w:tab w:val="left" w:pos="9360"/>
              </w:tabs>
              <w:jc w:val="center"/>
            </w:pPr>
            <w:r w:rsidRPr="00F62262">
              <w:rPr>
                <w:rStyle w:val="FontStyle64"/>
                <w:sz w:val="24"/>
                <w:szCs w:val="24"/>
              </w:rPr>
              <w:t>и естествознание (окружающий мир)</w:t>
            </w:r>
          </w:p>
        </w:tc>
        <w:tc>
          <w:tcPr>
            <w:tcW w:w="3260" w:type="dxa"/>
          </w:tcPr>
          <w:p w:rsidR="00A92C82" w:rsidRPr="00F62262" w:rsidRDefault="00A92C82" w:rsidP="00847CCA">
            <w:pPr>
              <w:jc w:val="center"/>
              <w:rPr>
                <w:rStyle w:val="FontStyle64"/>
                <w:sz w:val="24"/>
                <w:szCs w:val="24"/>
              </w:rPr>
            </w:pPr>
            <w:r w:rsidRPr="00F62262">
              <w:rPr>
                <w:rStyle w:val="FontStyle64"/>
                <w:sz w:val="24"/>
                <w:szCs w:val="24"/>
              </w:rPr>
              <w:t>Окружающий мир</w:t>
            </w:r>
          </w:p>
        </w:tc>
        <w:tc>
          <w:tcPr>
            <w:tcW w:w="709" w:type="dxa"/>
          </w:tcPr>
          <w:p w:rsidR="00A92C82" w:rsidRPr="00F62262" w:rsidRDefault="00A92C82" w:rsidP="00D67C7A">
            <w:pPr>
              <w:tabs>
                <w:tab w:val="left" w:pos="4500"/>
                <w:tab w:val="left" w:pos="9180"/>
                <w:tab w:val="left" w:pos="9360"/>
              </w:tabs>
              <w:jc w:val="center"/>
            </w:pPr>
            <w:r w:rsidRPr="00F62262">
              <w:t>2</w:t>
            </w:r>
          </w:p>
        </w:tc>
        <w:tc>
          <w:tcPr>
            <w:tcW w:w="850" w:type="dxa"/>
          </w:tcPr>
          <w:p w:rsidR="00A92C82" w:rsidRPr="00F62262" w:rsidRDefault="00A92C82" w:rsidP="00D67C7A">
            <w:pPr>
              <w:tabs>
                <w:tab w:val="left" w:pos="4500"/>
                <w:tab w:val="left" w:pos="9180"/>
                <w:tab w:val="left" w:pos="9360"/>
              </w:tabs>
              <w:jc w:val="center"/>
            </w:pPr>
          </w:p>
        </w:tc>
        <w:tc>
          <w:tcPr>
            <w:tcW w:w="709" w:type="dxa"/>
          </w:tcPr>
          <w:p w:rsidR="00A92C82" w:rsidRPr="00F62262" w:rsidRDefault="00A92C82" w:rsidP="00847CCA">
            <w:pPr>
              <w:tabs>
                <w:tab w:val="left" w:pos="4500"/>
                <w:tab w:val="left" w:pos="9180"/>
                <w:tab w:val="left" w:pos="9360"/>
              </w:tabs>
              <w:jc w:val="center"/>
            </w:pPr>
            <w:r w:rsidRPr="00F62262">
              <w:t>2</w:t>
            </w:r>
          </w:p>
        </w:tc>
        <w:tc>
          <w:tcPr>
            <w:tcW w:w="851" w:type="dxa"/>
          </w:tcPr>
          <w:p w:rsidR="00A92C82" w:rsidRPr="00F62262" w:rsidRDefault="00A92C82" w:rsidP="00847CCA">
            <w:pPr>
              <w:tabs>
                <w:tab w:val="left" w:pos="4500"/>
                <w:tab w:val="left" w:pos="9180"/>
                <w:tab w:val="left" w:pos="9360"/>
              </w:tabs>
              <w:jc w:val="center"/>
            </w:pPr>
          </w:p>
        </w:tc>
        <w:tc>
          <w:tcPr>
            <w:tcW w:w="708" w:type="dxa"/>
          </w:tcPr>
          <w:p w:rsidR="00A92C82" w:rsidRPr="00F62262" w:rsidRDefault="00A92C82" w:rsidP="00847CCA">
            <w:pPr>
              <w:tabs>
                <w:tab w:val="left" w:pos="4500"/>
                <w:tab w:val="left" w:pos="9180"/>
                <w:tab w:val="left" w:pos="9360"/>
              </w:tabs>
              <w:jc w:val="center"/>
            </w:pPr>
            <w:r w:rsidRPr="00F62262">
              <w:t>2</w:t>
            </w:r>
          </w:p>
        </w:tc>
        <w:tc>
          <w:tcPr>
            <w:tcW w:w="854" w:type="dxa"/>
          </w:tcPr>
          <w:p w:rsidR="00A92C82" w:rsidRPr="00F62262" w:rsidRDefault="00A92C82" w:rsidP="00847CCA">
            <w:pPr>
              <w:tabs>
                <w:tab w:val="left" w:pos="4500"/>
                <w:tab w:val="left" w:pos="9180"/>
                <w:tab w:val="left" w:pos="9360"/>
              </w:tabs>
              <w:jc w:val="center"/>
            </w:pPr>
          </w:p>
        </w:tc>
        <w:tc>
          <w:tcPr>
            <w:tcW w:w="567" w:type="dxa"/>
          </w:tcPr>
          <w:p w:rsidR="00A92C82" w:rsidRPr="00F62262" w:rsidRDefault="00A92C82" w:rsidP="00847CCA">
            <w:pPr>
              <w:tabs>
                <w:tab w:val="left" w:pos="4500"/>
                <w:tab w:val="left" w:pos="9180"/>
                <w:tab w:val="left" w:pos="9360"/>
              </w:tabs>
              <w:jc w:val="center"/>
            </w:pPr>
            <w:r w:rsidRPr="00F62262">
              <w:t>2</w:t>
            </w:r>
          </w:p>
        </w:tc>
        <w:tc>
          <w:tcPr>
            <w:tcW w:w="851" w:type="dxa"/>
          </w:tcPr>
          <w:p w:rsidR="00A92C82" w:rsidRPr="00F62262" w:rsidRDefault="00A92C82" w:rsidP="00847CCA">
            <w:pPr>
              <w:tabs>
                <w:tab w:val="left" w:pos="4500"/>
                <w:tab w:val="left" w:pos="9180"/>
                <w:tab w:val="left" w:pos="9360"/>
              </w:tabs>
              <w:jc w:val="center"/>
            </w:pPr>
          </w:p>
        </w:tc>
        <w:tc>
          <w:tcPr>
            <w:tcW w:w="851" w:type="dxa"/>
          </w:tcPr>
          <w:p w:rsidR="00A92C82" w:rsidRPr="00F62262" w:rsidRDefault="00A92C82" w:rsidP="00847CCA">
            <w:pPr>
              <w:jc w:val="center"/>
            </w:pPr>
            <w:r w:rsidRPr="00F62262">
              <w:t>10</w:t>
            </w:r>
          </w:p>
        </w:tc>
        <w:tc>
          <w:tcPr>
            <w:tcW w:w="1134" w:type="dxa"/>
          </w:tcPr>
          <w:p w:rsidR="00A92C82" w:rsidRPr="00F62262" w:rsidRDefault="00A92C82" w:rsidP="00847CCA">
            <w:pPr>
              <w:jc w:val="center"/>
            </w:pPr>
          </w:p>
        </w:tc>
      </w:tr>
      <w:tr w:rsidR="00A92C82" w:rsidRPr="00F62262">
        <w:tc>
          <w:tcPr>
            <w:tcW w:w="3900" w:type="dxa"/>
          </w:tcPr>
          <w:p w:rsidR="00A92C82" w:rsidRPr="00F62262" w:rsidRDefault="00A92C82" w:rsidP="00847CCA">
            <w:pPr>
              <w:jc w:val="center"/>
              <w:rPr>
                <w:rStyle w:val="FontStyle64"/>
                <w:sz w:val="24"/>
                <w:szCs w:val="24"/>
              </w:rPr>
            </w:pPr>
            <w:r w:rsidRPr="00F62262">
              <w:rPr>
                <w:rStyle w:val="FontStyle64"/>
                <w:sz w:val="24"/>
                <w:szCs w:val="24"/>
              </w:rPr>
              <w:t>Основы религиозных культур и светской этики</w:t>
            </w:r>
          </w:p>
        </w:tc>
        <w:tc>
          <w:tcPr>
            <w:tcW w:w="3260" w:type="dxa"/>
          </w:tcPr>
          <w:p w:rsidR="00A92C82" w:rsidRPr="00F62262" w:rsidRDefault="00A92C82" w:rsidP="00847CCA">
            <w:pPr>
              <w:tabs>
                <w:tab w:val="left" w:pos="4500"/>
                <w:tab w:val="left" w:pos="9180"/>
                <w:tab w:val="left" w:pos="9360"/>
              </w:tabs>
              <w:jc w:val="center"/>
              <w:rPr>
                <w:rStyle w:val="FontStyle64"/>
                <w:b/>
                <w:bCs/>
                <w:sz w:val="24"/>
                <w:szCs w:val="24"/>
              </w:rPr>
            </w:pPr>
            <w:r w:rsidRPr="00F62262">
              <w:rPr>
                <w:rStyle w:val="FontStyle64"/>
                <w:sz w:val="24"/>
                <w:szCs w:val="24"/>
              </w:rPr>
              <w:t>Основы религиозных культур и светской этики</w:t>
            </w:r>
          </w:p>
        </w:tc>
        <w:tc>
          <w:tcPr>
            <w:tcW w:w="709" w:type="dxa"/>
          </w:tcPr>
          <w:p w:rsidR="00A92C82" w:rsidRPr="00F62262" w:rsidRDefault="00A92C82" w:rsidP="00D67C7A">
            <w:pPr>
              <w:tabs>
                <w:tab w:val="left" w:pos="4500"/>
                <w:tab w:val="left" w:pos="9180"/>
                <w:tab w:val="left" w:pos="9360"/>
              </w:tabs>
              <w:jc w:val="center"/>
            </w:pPr>
            <w:r w:rsidRPr="00F62262">
              <w:t>-</w:t>
            </w:r>
          </w:p>
        </w:tc>
        <w:tc>
          <w:tcPr>
            <w:tcW w:w="850" w:type="dxa"/>
          </w:tcPr>
          <w:p w:rsidR="00A92C82" w:rsidRPr="00F62262" w:rsidRDefault="00A92C82" w:rsidP="00D67C7A">
            <w:pPr>
              <w:tabs>
                <w:tab w:val="left" w:pos="4500"/>
                <w:tab w:val="left" w:pos="9180"/>
                <w:tab w:val="left" w:pos="9360"/>
              </w:tabs>
              <w:jc w:val="center"/>
            </w:pPr>
          </w:p>
        </w:tc>
        <w:tc>
          <w:tcPr>
            <w:tcW w:w="709" w:type="dxa"/>
          </w:tcPr>
          <w:p w:rsidR="00A92C82" w:rsidRPr="00F62262" w:rsidRDefault="00A92C82" w:rsidP="00847CCA">
            <w:pPr>
              <w:tabs>
                <w:tab w:val="left" w:pos="4500"/>
                <w:tab w:val="left" w:pos="9180"/>
                <w:tab w:val="left" w:pos="9360"/>
              </w:tabs>
              <w:jc w:val="center"/>
            </w:pPr>
          </w:p>
        </w:tc>
        <w:tc>
          <w:tcPr>
            <w:tcW w:w="851" w:type="dxa"/>
          </w:tcPr>
          <w:p w:rsidR="00A92C82" w:rsidRPr="00F62262" w:rsidRDefault="00A92C82" w:rsidP="00847CCA">
            <w:pPr>
              <w:tabs>
                <w:tab w:val="left" w:pos="4500"/>
                <w:tab w:val="left" w:pos="9180"/>
                <w:tab w:val="left" w:pos="9360"/>
              </w:tabs>
              <w:jc w:val="center"/>
            </w:pPr>
            <w:r w:rsidRPr="00F62262">
              <w:t>-</w:t>
            </w:r>
          </w:p>
        </w:tc>
        <w:tc>
          <w:tcPr>
            <w:tcW w:w="708" w:type="dxa"/>
          </w:tcPr>
          <w:p w:rsidR="00A92C82" w:rsidRPr="00F62262" w:rsidRDefault="00A92C82" w:rsidP="00847CCA">
            <w:pPr>
              <w:tabs>
                <w:tab w:val="left" w:pos="4500"/>
                <w:tab w:val="left" w:pos="9180"/>
                <w:tab w:val="left" w:pos="9360"/>
              </w:tabs>
              <w:jc w:val="center"/>
            </w:pPr>
            <w:r w:rsidRPr="00F62262">
              <w:t>-</w:t>
            </w:r>
          </w:p>
        </w:tc>
        <w:tc>
          <w:tcPr>
            <w:tcW w:w="854" w:type="dxa"/>
          </w:tcPr>
          <w:p w:rsidR="00A92C82" w:rsidRPr="00F62262" w:rsidRDefault="00A92C82" w:rsidP="00847CCA">
            <w:pPr>
              <w:tabs>
                <w:tab w:val="left" w:pos="4500"/>
                <w:tab w:val="left" w:pos="9180"/>
                <w:tab w:val="left" w:pos="9360"/>
              </w:tabs>
              <w:jc w:val="center"/>
            </w:pPr>
          </w:p>
        </w:tc>
        <w:tc>
          <w:tcPr>
            <w:tcW w:w="567" w:type="dxa"/>
          </w:tcPr>
          <w:p w:rsidR="00A92C82" w:rsidRPr="00F62262" w:rsidRDefault="00A92C82" w:rsidP="00847CCA">
            <w:pPr>
              <w:tabs>
                <w:tab w:val="left" w:pos="4500"/>
                <w:tab w:val="left" w:pos="9180"/>
                <w:tab w:val="left" w:pos="9360"/>
              </w:tabs>
              <w:jc w:val="center"/>
            </w:pPr>
            <w:r w:rsidRPr="00F62262">
              <w:t>1</w:t>
            </w:r>
          </w:p>
        </w:tc>
        <w:tc>
          <w:tcPr>
            <w:tcW w:w="851" w:type="dxa"/>
          </w:tcPr>
          <w:p w:rsidR="00A92C82" w:rsidRPr="00F62262" w:rsidRDefault="00A92C82" w:rsidP="00847CCA">
            <w:pPr>
              <w:tabs>
                <w:tab w:val="left" w:pos="4500"/>
                <w:tab w:val="left" w:pos="9180"/>
                <w:tab w:val="left" w:pos="9360"/>
              </w:tabs>
              <w:jc w:val="center"/>
            </w:pPr>
          </w:p>
        </w:tc>
        <w:tc>
          <w:tcPr>
            <w:tcW w:w="851" w:type="dxa"/>
          </w:tcPr>
          <w:p w:rsidR="00A92C82" w:rsidRPr="00F62262" w:rsidRDefault="00A92C82" w:rsidP="00847CCA">
            <w:pPr>
              <w:tabs>
                <w:tab w:val="left" w:pos="4500"/>
                <w:tab w:val="left" w:pos="9180"/>
                <w:tab w:val="left" w:pos="9360"/>
              </w:tabs>
              <w:jc w:val="center"/>
            </w:pPr>
            <w:r w:rsidRPr="00F62262">
              <w:t>1</w:t>
            </w:r>
          </w:p>
        </w:tc>
        <w:tc>
          <w:tcPr>
            <w:tcW w:w="1134" w:type="dxa"/>
          </w:tcPr>
          <w:p w:rsidR="00A92C82" w:rsidRPr="00F62262" w:rsidRDefault="00A92C82" w:rsidP="00847CCA">
            <w:pPr>
              <w:tabs>
                <w:tab w:val="left" w:pos="4500"/>
                <w:tab w:val="left" w:pos="9180"/>
                <w:tab w:val="left" w:pos="9360"/>
              </w:tabs>
              <w:jc w:val="center"/>
            </w:pPr>
          </w:p>
        </w:tc>
      </w:tr>
      <w:tr w:rsidR="00A92C82" w:rsidRPr="00F62262">
        <w:tc>
          <w:tcPr>
            <w:tcW w:w="3900" w:type="dxa"/>
            <w:vMerge w:val="restart"/>
          </w:tcPr>
          <w:p w:rsidR="00A92C82" w:rsidRPr="00F62262" w:rsidRDefault="00A92C82" w:rsidP="00847CCA">
            <w:pPr>
              <w:jc w:val="center"/>
              <w:rPr>
                <w:rStyle w:val="FontStyle64"/>
                <w:sz w:val="24"/>
                <w:szCs w:val="24"/>
              </w:rPr>
            </w:pPr>
            <w:r w:rsidRPr="00F62262">
              <w:rPr>
                <w:rStyle w:val="FontStyle64"/>
                <w:sz w:val="24"/>
                <w:szCs w:val="24"/>
              </w:rPr>
              <w:t>Искусство</w:t>
            </w:r>
          </w:p>
        </w:tc>
        <w:tc>
          <w:tcPr>
            <w:tcW w:w="3260" w:type="dxa"/>
          </w:tcPr>
          <w:p w:rsidR="00A92C82" w:rsidRPr="00F62262" w:rsidRDefault="00A92C82" w:rsidP="00847CCA">
            <w:pPr>
              <w:tabs>
                <w:tab w:val="left" w:pos="4500"/>
                <w:tab w:val="left" w:pos="9180"/>
                <w:tab w:val="left" w:pos="9360"/>
              </w:tabs>
              <w:jc w:val="center"/>
              <w:rPr>
                <w:rStyle w:val="FontStyle64"/>
                <w:sz w:val="24"/>
                <w:szCs w:val="24"/>
              </w:rPr>
            </w:pPr>
            <w:r w:rsidRPr="00F62262">
              <w:rPr>
                <w:rStyle w:val="FontStyle64"/>
                <w:sz w:val="24"/>
                <w:szCs w:val="24"/>
              </w:rPr>
              <w:t>Музыка</w:t>
            </w:r>
          </w:p>
        </w:tc>
        <w:tc>
          <w:tcPr>
            <w:tcW w:w="709" w:type="dxa"/>
          </w:tcPr>
          <w:p w:rsidR="00A92C82" w:rsidRPr="00F62262" w:rsidRDefault="00A92C82" w:rsidP="00D67C7A">
            <w:pPr>
              <w:tabs>
                <w:tab w:val="left" w:pos="4500"/>
                <w:tab w:val="left" w:pos="9180"/>
                <w:tab w:val="left" w:pos="9360"/>
              </w:tabs>
              <w:jc w:val="center"/>
            </w:pPr>
            <w:r w:rsidRPr="00F62262">
              <w:t>1</w:t>
            </w:r>
          </w:p>
        </w:tc>
        <w:tc>
          <w:tcPr>
            <w:tcW w:w="850" w:type="dxa"/>
          </w:tcPr>
          <w:p w:rsidR="00A92C82" w:rsidRPr="00F62262" w:rsidRDefault="00A92C82" w:rsidP="00D67C7A">
            <w:pPr>
              <w:tabs>
                <w:tab w:val="left" w:pos="4500"/>
                <w:tab w:val="left" w:pos="9180"/>
                <w:tab w:val="left" w:pos="9360"/>
              </w:tabs>
              <w:jc w:val="center"/>
            </w:pPr>
          </w:p>
        </w:tc>
        <w:tc>
          <w:tcPr>
            <w:tcW w:w="709" w:type="dxa"/>
          </w:tcPr>
          <w:p w:rsidR="00A92C82" w:rsidRPr="00F62262" w:rsidRDefault="00A92C82" w:rsidP="00847CCA">
            <w:pPr>
              <w:tabs>
                <w:tab w:val="left" w:pos="4500"/>
                <w:tab w:val="left" w:pos="9180"/>
                <w:tab w:val="left" w:pos="9360"/>
              </w:tabs>
              <w:jc w:val="center"/>
            </w:pPr>
            <w:r w:rsidRPr="00F62262">
              <w:t>1</w:t>
            </w:r>
          </w:p>
        </w:tc>
        <w:tc>
          <w:tcPr>
            <w:tcW w:w="851" w:type="dxa"/>
          </w:tcPr>
          <w:p w:rsidR="00A92C82" w:rsidRPr="00F62262" w:rsidRDefault="00A92C82" w:rsidP="00847CCA">
            <w:pPr>
              <w:tabs>
                <w:tab w:val="left" w:pos="4500"/>
                <w:tab w:val="left" w:pos="9180"/>
                <w:tab w:val="left" w:pos="9360"/>
              </w:tabs>
              <w:jc w:val="center"/>
            </w:pPr>
          </w:p>
        </w:tc>
        <w:tc>
          <w:tcPr>
            <w:tcW w:w="708" w:type="dxa"/>
          </w:tcPr>
          <w:p w:rsidR="00A92C82" w:rsidRPr="00F62262" w:rsidRDefault="00A92C82" w:rsidP="00847CCA">
            <w:pPr>
              <w:tabs>
                <w:tab w:val="left" w:pos="4500"/>
                <w:tab w:val="left" w:pos="9180"/>
                <w:tab w:val="left" w:pos="9360"/>
              </w:tabs>
              <w:jc w:val="center"/>
            </w:pPr>
            <w:r w:rsidRPr="00F62262">
              <w:t>1</w:t>
            </w:r>
          </w:p>
        </w:tc>
        <w:tc>
          <w:tcPr>
            <w:tcW w:w="854" w:type="dxa"/>
          </w:tcPr>
          <w:p w:rsidR="00A92C82" w:rsidRPr="00F62262" w:rsidRDefault="00A92C82" w:rsidP="00847CCA">
            <w:pPr>
              <w:tabs>
                <w:tab w:val="left" w:pos="4500"/>
                <w:tab w:val="left" w:pos="9180"/>
                <w:tab w:val="left" w:pos="9360"/>
              </w:tabs>
              <w:jc w:val="center"/>
            </w:pPr>
          </w:p>
        </w:tc>
        <w:tc>
          <w:tcPr>
            <w:tcW w:w="567" w:type="dxa"/>
          </w:tcPr>
          <w:p w:rsidR="00A92C82" w:rsidRPr="00F62262" w:rsidRDefault="00A92C82" w:rsidP="00847CCA">
            <w:pPr>
              <w:tabs>
                <w:tab w:val="left" w:pos="4500"/>
                <w:tab w:val="left" w:pos="9180"/>
                <w:tab w:val="left" w:pos="9360"/>
              </w:tabs>
              <w:jc w:val="center"/>
            </w:pPr>
            <w:r w:rsidRPr="00F62262">
              <w:t>1</w:t>
            </w:r>
          </w:p>
        </w:tc>
        <w:tc>
          <w:tcPr>
            <w:tcW w:w="851" w:type="dxa"/>
          </w:tcPr>
          <w:p w:rsidR="00A92C82" w:rsidRPr="00F62262" w:rsidRDefault="00A92C82" w:rsidP="00847CCA">
            <w:pPr>
              <w:tabs>
                <w:tab w:val="left" w:pos="4500"/>
                <w:tab w:val="left" w:pos="9180"/>
                <w:tab w:val="left" w:pos="9360"/>
              </w:tabs>
              <w:jc w:val="center"/>
            </w:pPr>
          </w:p>
        </w:tc>
        <w:tc>
          <w:tcPr>
            <w:tcW w:w="851" w:type="dxa"/>
          </w:tcPr>
          <w:p w:rsidR="00A92C82" w:rsidRPr="00F62262" w:rsidRDefault="00A92C82" w:rsidP="00847CCA">
            <w:pPr>
              <w:jc w:val="center"/>
            </w:pPr>
            <w:r w:rsidRPr="00F62262">
              <w:t>5</w:t>
            </w:r>
          </w:p>
        </w:tc>
        <w:tc>
          <w:tcPr>
            <w:tcW w:w="1134" w:type="dxa"/>
          </w:tcPr>
          <w:p w:rsidR="00A92C82" w:rsidRPr="00F62262" w:rsidRDefault="00A92C82" w:rsidP="00847CCA">
            <w:pPr>
              <w:jc w:val="center"/>
            </w:pPr>
          </w:p>
        </w:tc>
      </w:tr>
      <w:tr w:rsidR="00A92C82" w:rsidRPr="00F62262">
        <w:tc>
          <w:tcPr>
            <w:tcW w:w="3900" w:type="dxa"/>
            <w:vMerge/>
          </w:tcPr>
          <w:p w:rsidR="00A92C82" w:rsidRPr="00F62262" w:rsidRDefault="00A92C82" w:rsidP="00847CCA">
            <w:pPr>
              <w:tabs>
                <w:tab w:val="left" w:pos="4500"/>
                <w:tab w:val="left" w:pos="9180"/>
                <w:tab w:val="left" w:pos="9360"/>
              </w:tabs>
              <w:jc w:val="center"/>
            </w:pPr>
          </w:p>
        </w:tc>
        <w:tc>
          <w:tcPr>
            <w:tcW w:w="3260" w:type="dxa"/>
          </w:tcPr>
          <w:p w:rsidR="00A92C82" w:rsidRPr="00F62262" w:rsidRDefault="00A92C82" w:rsidP="00847CCA">
            <w:pPr>
              <w:tabs>
                <w:tab w:val="left" w:pos="4500"/>
                <w:tab w:val="left" w:pos="9180"/>
                <w:tab w:val="left" w:pos="9360"/>
              </w:tabs>
              <w:jc w:val="center"/>
              <w:rPr>
                <w:rStyle w:val="FontStyle64"/>
                <w:sz w:val="24"/>
                <w:szCs w:val="24"/>
              </w:rPr>
            </w:pPr>
            <w:r w:rsidRPr="00F62262">
              <w:rPr>
                <w:rStyle w:val="FontStyle64"/>
                <w:sz w:val="24"/>
                <w:szCs w:val="24"/>
              </w:rPr>
              <w:t>Изобразительное искусство</w:t>
            </w:r>
          </w:p>
        </w:tc>
        <w:tc>
          <w:tcPr>
            <w:tcW w:w="709" w:type="dxa"/>
          </w:tcPr>
          <w:p w:rsidR="00A92C82" w:rsidRPr="00F62262" w:rsidRDefault="00A92C82" w:rsidP="00D67C7A">
            <w:pPr>
              <w:tabs>
                <w:tab w:val="left" w:pos="4500"/>
                <w:tab w:val="left" w:pos="9180"/>
                <w:tab w:val="left" w:pos="9360"/>
              </w:tabs>
              <w:jc w:val="center"/>
            </w:pPr>
            <w:r w:rsidRPr="00F62262">
              <w:t>1</w:t>
            </w:r>
          </w:p>
        </w:tc>
        <w:tc>
          <w:tcPr>
            <w:tcW w:w="850" w:type="dxa"/>
          </w:tcPr>
          <w:p w:rsidR="00A92C82" w:rsidRPr="00F62262" w:rsidRDefault="00A92C82" w:rsidP="00D67C7A">
            <w:pPr>
              <w:tabs>
                <w:tab w:val="left" w:pos="4500"/>
                <w:tab w:val="left" w:pos="9180"/>
                <w:tab w:val="left" w:pos="9360"/>
              </w:tabs>
              <w:jc w:val="center"/>
            </w:pPr>
          </w:p>
        </w:tc>
        <w:tc>
          <w:tcPr>
            <w:tcW w:w="709" w:type="dxa"/>
          </w:tcPr>
          <w:p w:rsidR="00A92C82" w:rsidRPr="00F62262" w:rsidRDefault="00A92C82" w:rsidP="00847CCA">
            <w:pPr>
              <w:tabs>
                <w:tab w:val="left" w:pos="4500"/>
                <w:tab w:val="left" w:pos="9180"/>
                <w:tab w:val="left" w:pos="9360"/>
              </w:tabs>
              <w:jc w:val="center"/>
            </w:pPr>
            <w:r w:rsidRPr="00F62262">
              <w:t>1</w:t>
            </w:r>
          </w:p>
        </w:tc>
        <w:tc>
          <w:tcPr>
            <w:tcW w:w="851" w:type="dxa"/>
          </w:tcPr>
          <w:p w:rsidR="00A92C82" w:rsidRPr="00F62262" w:rsidRDefault="00A92C82" w:rsidP="00847CCA">
            <w:pPr>
              <w:tabs>
                <w:tab w:val="left" w:pos="4500"/>
                <w:tab w:val="left" w:pos="9180"/>
                <w:tab w:val="left" w:pos="9360"/>
              </w:tabs>
              <w:jc w:val="center"/>
            </w:pPr>
          </w:p>
        </w:tc>
        <w:tc>
          <w:tcPr>
            <w:tcW w:w="708" w:type="dxa"/>
          </w:tcPr>
          <w:p w:rsidR="00A92C82" w:rsidRPr="00F62262" w:rsidRDefault="00A92C82" w:rsidP="00847CCA">
            <w:pPr>
              <w:tabs>
                <w:tab w:val="left" w:pos="4500"/>
                <w:tab w:val="left" w:pos="9180"/>
                <w:tab w:val="left" w:pos="9360"/>
              </w:tabs>
              <w:jc w:val="center"/>
            </w:pPr>
            <w:r w:rsidRPr="00F62262">
              <w:t>1</w:t>
            </w:r>
          </w:p>
        </w:tc>
        <w:tc>
          <w:tcPr>
            <w:tcW w:w="854" w:type="dxa"/>
          </w:tcPr>
          <w:p w:rsidR="00A92C82" w:rsidRPr="00F62262" w:rsidRDefault="00A92C82" w:rsidP="00847CCA">
            <w:pPr>
              <w:tabs>
                <w:tab w:val="left" w:pos="4500"/>
                <w:tab w:val="left" w:pos="9180"/>
                <w:tab w:val="left" w:pos="9360"/>
              </w:tabs>
              <w:jc w:val="center"/>
            </w:pPr>
          </w:p>
        </w:tc>
        <w:tc>
          <w:tcPr>
            <w:tcW w:w="567" w:type="dxa"/>
          </w:tcPr>
          <w:p w:rsidR="00A92C82" w:rsidRPr="00F62262" w:rsidRDefault="00A92C82" w:rsidP="00847CCA">
            <w:pPr>
              <w:tabs>
                <w:tab w:val="left" w:pos="4500"/>
                <w:tab w:val="left" w:pos="9180"/>
                <w:tab w:val="left" w:pos="9360"/>
              </w:tabs>
              <w:jc w:val="center"/>
            </w:pPr>
            <w:r w:rsidRPr="00F62262">
              <w:t>1</w:t>
            </w:r>
          </w:p>
        </w:tc>
        <w:tc>
          <w:tcPr>
            <w:tcW w:w="851" w:type="dxa"/>
          </w:tcPr>
          <w:p w:rsidR="00A92C82" w:rsidRPr="00F62262" w:rsidRDefault="00A92C82" w:rsidP="00847CCA">
            <w:pPr>
              <w:tabs>
                <w:tab w:val="left" w:pos="4500"/>
                <w:tab w:val="left" w:pos="9180"/>
                <w:tab w:val="left" w:pos="9360"/>
              </w:tabs>
              <w:jc w:val="center"/>
            </w:pPr>
          </w:p>
        </w:tc>
        <w:tc>
          <w:tcPr>
            <w:tcW w:w="851" w:type="dxa"/>
          </w:tcPr>
          <w:p w:rsidR="00A92C82" w:rsidRPr="00F62262" w:rsidRDefault="00A92C82" w:rsidP="00847CCA">
            <w:pPr>
              <w:jc w:val="center"/>
            </w:pPr>
            <w:r w:rsidRPr="00F62262">
              <w:t>5</w:t>
            </w:r>
          </w:p>
        </w:tc>
        <w:tc>
          <w:tcPr>
            <w:tcW w:w="1134" w:type="dxa"/>
          </w:tcPr>
          <w:p w:rsidR="00A92C82" w:rsidRPr="00F62262" w:rsidRDefault="00A92C82" w:rsidP="00847CCA">
            <w:pPr>
              <w:jc w:val="center"/>
            </w:pPr>
          </w:p>
        </w:tc>
      </w:tr>
      <w:tr w:rsidR="00A92C82" w:rsidRPr="00F62262">
        <w:tc>
          <w:tcPr>
            <w:tcW w:w="3900" w:type="dxa"/>
          </w:tcPr>
          <w:p w:rsidR="00A92C82" w:rsidRPr="00F62262" w:rsidRDefault="00A92C82" w:rsidP="00847CCA">
            <w:pPr>
              <w:jc w:val="center"/>
              <w:rPr>
                <w:rStyle w:val="FontStyle64"/>
                <w:sz w:val="24"/>
                <w:szCs w:val="24"/>
              </w:rPr>
            </w:pPr>
            <w:r w:rsidRPr="00F62262">
              <w:rPr>
                <w:rStyle w:val="FontStyle64"/>
                <w:sz w:val="24"/>
                <w:szCs w:val="24"/>
              </w:rPr>
              <w:t>Технология</w:t>
            </w:r>
          </w:p>
        </w:tc>
        <w:tc>
          <w:tcPr>
            <w:tcW w:w="3260" w:type="dxa"/>
          </w:tcPr>
          <w:p w:rsidR="00A92C82" w:rsidRPr="00F62262" w:rsidRDefault="00A92C82" w:rsidP="00847CCA">
            <w:pPr>
              <w:jc w:val="center"/>
              <w:rPr>
                <w:rStyle w:val="FontStyle64"/>
                <w:sz w:val="24"/>
                <w:szCs w:val="24"/>
              </w:rPr>
            </w:pPr>
            <w:r w:rsidRPr="00F62262">
              <w:rPr>
                <w:rStyle w:val="FontStyle64"/>
                <w:sz w:val="24"/>
                <w:szCs w:val="24"/>
              </w:rPr>
              <w:t>Технология</w:t>
            </w:r>
          </w:p>
        </w:tc>
        <w:tc>
          <w:tcPr>
            <w:tcW w:w="709" w:type="dxa"/>
          </w:tcPr>
          <w:p w:rsidR="00A92C82" w:rsidRPr="00F62262" w:rsidRDefault="00A92C82" w:rsidP="00D67C7A">
            <w:pPr>
              <w:tabs>
                <w:tab w:val="left" w:pos="4500"/>
                <w:tab w:val="left" w:pos="9180"/>
                <w:tab w:val="left" w:pos="9360"/>
              </w:tabs>
              <w:jc w:val="center"/>
            </w:pPr>
            <w:r w:rsidRPr="00F62262">
              <w:t>1</w:t>
            </w:r>
          </w:p>
        </w:tc>
        <w:tc>
          <w:tcPr>
            <w:tcW w:w="850" w:type="dxa"/>
          </w:tcPr>
          <w:p w:rsidR="00A92C82" w:rsidRPr="00F62262" w:rsidRDefault="00A92C82" w:rsidP="00D67C7A">
            <w:pPr>
              <w:tabs>
                <w:tab w:val="left" w:pos="4500"/>
                <w:tab w:val="left" w:pos="9180"/>
                <w:tab w:val="left" w:pos="9360"/>
              </w:tabs>
              <w:jc w:val="center"/>
            </w:pPr>
          </w:p>
        </w:tc>
        <w:tc>
          <w:tcPr>
            <w:tcW w:w="709" w:type="dxa"/>
          </w:tcPr>
          <w:p w:rsidR="00A92C82" w:rsidRPr="00F62262" w:rsidRDefault="00A92C82" w:rsidP="00847CCA">
            <w:pPr>
              <w:tabs>
                <w:tab w:val="left" w:pos="4500"/>
                <w:tab w:val="left" w:pos="9180"/>
                <w:tab w:val="left" w:pos="9360"/>
              </w:tabs>
              <w:jc w:val="center"/>
            </w:pPr>
            <w:r w:rsidRPr="00F62262">
              <w:t>1</w:t>
            </w:r>
          </w:p>
        </w:tc>
        <w:tc>
          <w:tcPr>
            <w:tcW w:w="851" w:type="dxa"/>
          </w:tcPr>
          <w:p w:rsidR="00A92C82" w:rsidRPr="00F62262" w:rsidRDefault="00A92C82" w:rsidP="00847CCA">
            <w:pPr>
              <w:tabs>
                <w:tab w:val="left" w:pos="4500"/>
                <w:tab w:val="left" w:pos="9180"/>
                <w:tab w:val="left" w:pos="9360"/>
              </w:tabs>
              <w:jc w:val="center"/>
            </w:pPr>
          </w:p>
        </w:tc>
        <w:tc>
          <w:tcPr>
            <w:tcW w:w="708" w:type="dxa"/>
          </w:tcPr>
          <w:p w:rsidR="00A92C82" w:rsidRPr="00F62262" w:rsidRDefault="00A92C82" w:rsidP="00847CCA">
            <w:pPr>
              <w:tabs>
                <w:tab w:val="left" w:pos="4500"/>
                <w:tab w:val="left" w:pos="9180"/>
                <w:tab w:val="left" w:pos="9360"/>
              </w:tabs>
              <w:jc w:val="center"/>
            </w:pPr>
            <w:r w:rsidRPr="00F62262">
              <w:t>1</w:t>
            </w:r>
          </w:p>
        </w:tc>
        <w:tc>
          <w:tcPr>
            <w:tcW w:w="854" w:type="dxa"/>
          </w:tcPr>
          <w:p w:rsidR="00A92C82" w:rsidRPr="00F62262" w:rsidRDefault="00A92C82" w:rsidP="00847CCA">
            <w:pPr>
              <w:tabs>
                <w:tab w:val="left" w:pos="4500"/>
                <w:tab w:val="left" w:pos="9180"/>
                <w:tab w:val="left" w:pos="9360"/>
              </w:tabs>
              <w:jc w:val="center"/>
            </w:pPr>
          </w:p>
        </w:tc>
        <w:tc>
          <w:tcPr>
            <w:tcW w:w="567" w:type="dxa"/>
          </w:tcPr>
          <w:p w:rsidR="00A92C82" w:rsidRPr="00F62262" w:rsidRDefault="00A92C82" w:rsidP="00847CCA">
            <w:pPr>
              <w:tabs>
                <w:tab w:val="left" w:pos="4500"/>
                <w:tab w:val="left" w:pos="9180"/>
                <w:tab w:val="left" w:pos="9360"/>
              </w:tabs>
              <w:jc w:val="center"/>
            </w:pPr>
            <w:r w:rsidRPr="00F62262">
              <w:t>1</w:t>
            </w:r>
          </w:p>
        </w:tc>
        <w:tc>
          <w:tcPr>
            <w:tcW w:w="851" w:type="dxa"/>
          </w:tcPr>
          <w:p w:rsidR="00A92C82" w:rsidRPr="00F62262" w:rsidRDefault="00A92C82" w:rsidP="00847CCA">
            <w:pPr>
              <w:tabs>
                <w:tab w:val="left" w:pos="4500"/>
                <w:tab w:val="left" w:pos="9180"/>
                <w:tab w:val="left" w:pos="9360"/>
              </w:tabs>
              <w:jc w:val="center"/>
            </w:pPr>
          </w:p>
        </w:tc>
        <w:tc>
          <w:tcPr>
            <w:tcW w:w="851" w:type="dxa"/>
          </w:tcPr>
          <w:p w:rsidR="00A92C82" w:rsidRPr="00F62262" w:rsidRDefault="00A92C82" w:rsidP="00847CCA">
            <w:pPr>
              <w:jc w:val="center"/>
            </w:pPr>
            <w:r w:rsidRPr="00F62262">
              <w:t>5</w:t>
            </w:r>
          </w:p>
        </w:tc>
        <w:tc>
          <w:tcPr>
            <w:tcW w:w="1134" w:type="dxa"/>
          </w:tcPr>
          <w:p w:rsidR="00A92C82" w:rsidRPr="00F62262" w:rsidRDefault="00A92C82" w:rsidP="00847CCA">
            <w:pPr>
              <w:jc w:val="center"/>
            </w:pPr>
          </w:p>
        </w:tc>
      </w:tr>
      <w:tr w:rsidR="00A92C82" w:rsidRPr="00F62262">
        <w:tc>
          <w:tcPr>
            <w:tcW w:w="3900" w:type="dxa"/>
          </w:tcPr>
          <w:p w:rsidR="00A92C82" w:rsidRPr="00F62262" w:rsidRDefault="00A92C82" w:rsidP="00847CCA">
            <w:pPr>
              <w:jc w:val="center"/>
              <w:rPr>
                <w:rStyle w:val="FontStyle64"/>
                <w:sz w:val="24"/>
                <w:szCs w:val="24"/>
              </w:rPr>
            </w:pPr>
            <w:r w:rsidRPr="00F62262">
              <w:rPr>
                <w:rStyle w:val="FontStyle64"/>
                <w:sz w:val="24"/>
                <w:szCs w:val="24"/>
              </w:rPr>
              <w:t>Физическая культура</w:t>
            </w:r>
          </w:p>
        </w:tc>
        <w:tc>
          <w:tcPr>
            <w:tcW w:w="3260" w:type="dxa"/>
          </w:tcPr>
          <w:p w:rsidR="00A92C82" w:rsidRPr="00F62262" w:rsidRDefault="00A92C82" w:rsidP="00847CCA">
            <w:pPr>
              <w:jc w:val="center"/>
              <w:rPr>
                <w:rStyle w:val="FontStyle64"/>
                <w:sz w:val="24"/>
                <w:szCs w:val="24"/>
              </w:rPr>
            </w:pPr>
            <w:r w:rsidRPr="00F62262">
              <w:rPr>
                <w:rStyle w:val="FontStyle64"/>
                <w:sz w:val="24"/>
                <w:szCs w:val="24"/>
              </w:rPr>
              <w:t>Физическая культура</w:t>
            </w:r>
          </w:p>
        </w:tc>
        <w:tc>
          <w:tcPr>
            <w:tcW w:w="709" w:type="dxa"/>
          </w:tcPr>
          <w:p w:rsidR="00A92C82" w:rsidRPr="00F62262" w:rsidRDefault="00A92C82" w:rsidP="00D67C7A">
            <w:pPr>
              <w:tabs>
                <w:tab w:val="left" w:pos="4500"/>
                <w:tab w:val="left" w:pos="9180"/>
                <w:tab w:val="left" w:pos="9360"/>
              </w:tabs>
              <w:jc w:val="center"/>
            </w:pPr>
            <w:r w:rsidRPr="00F62262">
              <w:t>3</w:t>
            </w:r>
          </w:p>
        </w:tc>
        <w:tc>
          <w:tcPr>
            <w:tcW w:w="850" w:type="dxa"/>
          </w:tcPr>
          <w:p w:rsidR="00A92C82" w:rsidRPr="00F62262" w:rsidRDefault="00A92C82" w:rsidP="00D67C7A">
            <w:pPr>
              <w:tabs>
                <w:tab w:val="left" w:pos="4500"/>
                <w:tab w:val="left" w:pos="9180"/>
                <w:tab w:val="left" w:pos="9360"/>
              </w:tabs>
              <w:jc w:val="center"/>
            </w:pPr>
          </w:p>
        </w:tc>
        <w:tc>
          <w:tcPr>
            <w:tcW w:w="709" w:type="dxa"/>
          </w:tcPr>
          <w:p w:rsidR="00A92C82" w:rsidRPr="00F62262" w:rsidRDefault="00A92C82" w:rsidP="00847CCA">
            <w:pPr>
              <w:tabs>
                <w:tab w:val="left" w:pos="4500"/>
                <w:tab w:val="left" w:pos="9180"/>
                <w:tab w:val="left" w:pos="9360"/>
              </w:tabs>
              <w:jc w:val="center"/>
            </w:pPr>
            <w:r w:rsidRPr="00F62262">
              <w:t>3</w:t>
            </w:r>
          </w:p>
        </w:tc>
        <w:tc>
          <w:tcPr>
            <w:tcW w:w="851" w:type="dxa"/>
          </w:tcPr>
          <w:p w:rsidR="00A92C82" w:rsidRPr="00F62262" w:rsidRDefault="00A92C82" w:rsidP="00847CCA">
            <w:pPr>
              <w:tabs>
                <w:tab w:val="left" w:pos="4500"/>
                <w:tab w:val="left" w:pos="9180"/>
                <w:tab w:val="left" w:pos="9360"/>
              </w:tabs>
              <w:jc w:val="center"/>
            </w:pPr>
          </w:p>
        </w:tc>
        <w:tc>
          <w:tcPr>
            <w:tcW w:w="708" w:type="dxa"/>
          </w:tcPr>
          <w:p w:rsidR="00A92C82" w:rsidRPr="00F62262" w:rsidRDefault="00A92C82" w:rsidP="00847CCA">
            <w:pPr>
              <w:tabs>
                <w:tab w:val="left" w:pos="4500"/>
                <w:tab w:val="left" w:pos="9180"/>
                <w:tab w:val="left" w:pos="9360"/>
              </w:tabs>
              <w:jc w:val="center"/>
            </w:pPr>
            <w:r w:rsidRPr="00F62262">
              <w:t>3</w:t>
            </w:r>
          </w:p>
        </w:tc>
        <w:tc>
          <w:tcPr>
            <w:tcW w:w="854" w:type="dxa"/>
          </w:tcPr>
          <w:p w:rsidR="00A92C82" w:rsidRPr="00F62262" w:rsidRDefault="00A92C82" w:rsidP="00847CCA">
            <w:pPr>
              <w:tabs>
                <w:tab w:val="left" w:pos="4500"/>
                <w:tab w:val="left" w:pos="9180"/>
                <w:tab w:val="left" w:pos="9360"/>
              </w:tabs>
              <w:jc w:val="center"/>
            </w:pPr>
          </w:p>
        </w:tc>
        <w:tc>
          <w:tcPr>
            <w:tcW w:w="567" w:type="dxa"/>
          </w:tcPr>
          <w:p w:rsidR="00A92C82" w:rsidRPr="00F62262" w:rsidRDefault="00A92C82" w:rsidP="00847CCA">
            <w:pPr>
              <w:tabs>
                <w:tab w:val="left" w:pos="4500"/>
                <w:tab w:val="left" w:pos="9180"/>
                <w:tab w:val="left" w:pos="9360"/>
              </w:tabs>
              <w:jc w:val="center"/>
            </w:pPr>
            <w:r w:rsidRPr="00F62262">
              <w:t>3</w:t>
            </w:r>
          </w:p>
        </w:tc>
        <w:tc>
          <w:tcPr>
            <w:tcW w:w="851" w:type="dxa"/>
          </w:tcPr>
          <w:p w:rsidR="00A92C82" w:rsidRPr="00F62262" w:rsidRDefault="00A92C82" w:rsidP="00847CCA">
            <w:pPr>
              <w:tabs>
                <w:tab w:val="left" w:pos="4500"/>
                <w:tab w:val="left" w:pos="9180"/>
                <w:tab w:val="left" w:pos="9360"/>
              </w:tabs>
              <w:jc w:val="center"/>
            </w:pPr>
          </w:p>
        </w:tc>
        <w:tc>
          <w:tcPr>
            <w:tcW w:w="851" w:type="dxa"/>
          </w:tcPr>
          <w:p w:rsidR="00A92C82" w:rsidRPr="00F62262" w:rsidRDefault="00A92C82" w:rsidP="00847CCA">
            <w:pPr>
              <w:jc w:val="center"/>
            </w:pPr>
            <w:r w:rsidRPr="00F62262">
              <w:t>15</w:t>
            </w:r>
          </w:p>
        </w:tc>
        <w:tc>
          <w:tcPr>
            <w:tcW w:w="1134" w:type="dxa"/>
          </w:tcPr>
          <w:p w:rsidR="00A92C82" w:rsidRPr="00F62262" w:rsidRDefault="00A92C82" w:rsidP="00847CCA">
            <w:pPr>
              <w:jc w:val="center"/>
            </w:pPr>
          </w:p>
        </w:tc>
      </w:tr>
      <w:tr w:rsidR="00A92C82" w:rsidRPr="00F62262">
        <w:tc>
          <w:tcPr>
            <w:tcW w:w="7160" w:type="dxa"/>
            <w:gridSpan w:val="2"/>
          </w:tcPr>
          <w:p w:rsidR="00A92C82" w:rsidRPr="00F62262" w:rsidRDefault="00A92C82" w:rsidP="00847CCA">
            <w:pPr>
              <w:jc w:val="center"/>
              <w:rPr>
                <w:rStyle w:val="FontStyle64"/>
                <w:sz w:val="24"/>
                <w:szCs w:val="24"/>
              </w:rPr>
            </w:pPr>
            <w:r w:rsidRPr="00F62262">
              <w:rPr>
                <w:rStyle w:val="FontStyle63"/>
                <w:sz w:val="24"/>
                <w:szCs w:val="24"/>
              </w:rPr>
              <w:t>Всего</w:t>
            </w:r>
          </w:p>
        </w:tc>
        <w:tc>
          <w:tcPr>
            <w:tcW w:w="709" w:type="dxa"/>
          </w:tcPr>
          <w:p w:rsidR="00A92C82" w:rsidRPr="00F62262" w:rsidRDefault="00A92C82" w:rsidP="00847CCA">
            <w:pPr>
              <w:tabs>
                <w:tab w:val="left" w:pos="4500"/>
                <w:tab w:val="left" w:pos="9180"/>
                <w:tab w:val="left" w:pos="9360"/>
              </w:tabs>
              <w:jc w:val="center"/>
              <w:rPr>
                <w:b/>
                <w:bCs/>
              </w:rPr>
            </w:pPr>
            <w:r w:rsidRPr="00F62262">
              <w:rPr>
                <w:b/>
                <w:bCs/>
              </w:rPr>
              <w:t>20</w:t>
            </w:r>
          </w:p>
        </w:tc>
        <w:tc>
          <w:tcPr>
            <w:tcW w:w="850" w:type="dxa"/>
          </w:tcPr>
          <w:p w:rsidR="00A92C82" w:rsidRPr="00F62262" w:rsidRDefault="00A92C82" w:rsidP="00847CCA">
            <w:pPr>
              <w:tabs>
                <w:tab w:val="left" w:pos="4500"/>
                <w:tab w:val="left" w:pos="9180"/>
                <w:tab w:val="left" w:pos="9360"/>
              </w:tabs>
              <w:jc w:val="center"/>
              <w:rPr>
                <w:b/>
                <w:bCs/>
              </w:rPr>
            </w:pPr>
            <w:r w:rsidRPr="00F62262">
              <w:rPr>
                <w:b/>
                <w:bCs/>
              </w:rPr>
              <w:t>1</w:t>
            </w:r>
          </w:p>
        </w:tc>
        <w:tc>
          <w:tcPr>
            <w:tcW w:w="709" w:type="dxa"/>
          </w:tcPr>
          <w:p w:rsidR="00A92C82" w:rsidRPr="00F62262" w:rsidRDefault="00A92C82" w:rsidP="00847CCA">
            <w:pPr>
              <w:tabs>
                <w:tab w:val="left" w:pos="4500"/>
                <w:tab w:val="left" w:pos="9180"/>
                <w:tab w:val="left" w:pos="9360"/>
              </w:tabs>
              <w:jc w:val="center"/>
              <w:rPr>
                <w:b/>
                <w:bCs/>
              </w:rPr>
            </w:pPr>
            <w:r w:rsidRPr="00F62262">
              <w:rPr>
                <w:b/>
                <w:bCs/>
              </w:rPr>
              <w:t>22</w:t>
            </w:r>
          </w:p>
        </w:tc>
        <w:tc>
          <w:tcPr>
            <w:tcW w:w="851" w:type="dxa"/>
          </w:tcPr>
          <w:p w:rsidR="00A92C82" w:rsidRPr="00F62262" w:rsidRDefault="00A92C82" w:rsidP="00847CCA">
            <w:pPr>
              <w:tabs>
                <w:tab w:val="left" w:pos="4500"/>
                <w:tab w:val="left" w:pos="9180"/>
                <w:tab w:val="left" w:pos="9360"/>
              </w:tabs>
              <w:jc w:val="center"/>
              <w:rPr>
                <w:b/>
                <w:bCs/>
              </w:rPr>
            </w:pPr>
            <w:r w:rsidRPr="00F62262">
              <w:rPr>
                <w:b/>
                <w:bCs/>
              </w:rPr>
              <w:t>1</w:t>
            </w:r>
          </w:p>
        </w:tc>
        <w:tc>
          <w:tcPr>
            <w:tcW w:w="708" w:type="dxa"/>
          </w:tcPr>
          <w:p w:rsidR="00A92C82" w:rsidRPr="00F62262" w:rsidRDefault="00A92C82" w:rsidP="00847CCA">
            <w:pPr>
              <w:tabs>
                <w:tab w:val="left" w:pos="4500"/>
                <w:tab w:val="left" w:pos="9180"/>
                <w:tab w:val="left" w:pos="9360"/>
              </w:tabs>
              <w:jc w:val="center"/>
              <w:rPr>
                <w:b/>
                <w:bCs/>
              </w:rPr>
            </w:pPr>
            <w:r w:rsidRPr="00F62262">
              <w:rPr>
                <w:b/>
                <w:bCs/>
              </w:rPr>
              <w:t>22</w:t>
            </w:r>
          </w:p>
        </w:tc>
        <w:tc>
          <w:tcPr>
            <w:tcW w:w="854" w:type="dxa"/>
          </w:tcPr>
          <w:p w:rsidR="00A92C82" w:rsidRPr="00F62262" w:rsidRDefault="00A92C82" w:rsidP="00847CCA">
            <w:pPr>
              <w:tabs>
                <w:tab w:val="left" w:pos="4500"/>
                <w:tab w:val="left" w:pos="9180"/>
                <w:tab w:val="left" w:pos="9360"/>
              </w:tabs>
              <w:jc w:val="center"/>
              <w:rPr>
                <w:b/>
                <w:bCs/>
              </w:rPr>
            </w:pPr>
            <w:r w:rsidRPr="00F62262">
              <w:rPr>
                <w:b/>
                <w:bCs/>
              </w:rPr>
              <w:t>1</w:t>
            </w:r>
          </w:p>
        </w:tc>
        <w:tc>
          <w:tcPr>
            <w:tcW w:w="567" w:type="dxa"/>
          </w:tcPr>
          <w:p w:rsidR="00A92C82" w:rsidRPr="00F62262" w:rsidRDefault="00A92C82" w:rsidP="00847CCA">
            <w:pPr>
              <w:tabs>
                <w:tab w:val="left" w:pos="4500"/>
                <w:tab w:val="left" w:pos="9180"/>
                <w:tab w:val="left" w:pos="9360"/>
              </w:tabs>
              <w:jc w:val="center"/>
              <w:rPr>
                <w:b/>
                <w:bCs/>
              </w:rPr>
            </w:pPr>
            <w:r w:rsidRPr="00F62262">
              <w:rPr>
                <w:b/>
                <w:bCs/>
              </w:rPr>
              <w:t>22</w:t>
            </w:r>
          </w:p>
        </w:tc>
        <w:tc>
          <w:tcPr>
            <w:tcW w:w="851" w:type="dxa"/>
          </w:tcPr>
          <w:p w:rsidR="00A92C82" w:rsidRPr="00F62262" w:rsidRDefault="00A92C82" w:rsidP="00847CCA">
            <w:pPr>
              <w:tabs>
                <w:tab w:val="left" w:pos="4500"/>
                <w:tab w:val="left" w:pos="9180"/>
                <w:tab w:val="left" w:pos="9360"/>
              </w:tabs>
              <w:jc w:val="center"/>
              <w:rPr>
                <w:b/>
                <w:bCs/>
              </w:rPr>
            </w:pPr>
            <w:r w:rsidRPr="00F62262">
              <w:rPr>
                <w:b/>
                <w:bCs/>
              </w:rPr>
              <w:t>1</w:t>
            </w:r>
          </w:p>
        </w:tc>
        <w:tc>
          <w:tcPr>
            <w:tcW w:w="851" w:type="dxa"/>
          </w:tcPr>
          <w:p w:rsidR="00A92C82" w:rsidRPr="00F62262" w:rsidRDefault="00A92C82" w:rsidP="00847CCA">
            <w:pPr>
              <w:tabs>
                <w:tab w:val="left" w:pos="4500"/>
                <w:tab w:val="left" w:pos="9180"/>
                <w:tab w:val="left" w:pos="9360"/>
              </w:tabs>
              <w:jc w:val="center"/>
              <w:rPr>
                <w:b/>
                <w:bCs/>
              </w:rPr>
            </w:pPr>
            <w:r>
              <w:rPr>
                <w:b/>
                <w:bCs/>
              </w:rPr>
              <w:t>86</w:t>
            </w:r>
          </w:p>
        </w:tc>
        <w:tc>
          <w:tcPr>
            <w:tcW w:w="1134" w:type="dxa"/>
          </w:tcPr>
          <w:p w:rsidR="00A92C82" w:rsidRPr="00F62262" w:rsidRDefault="00A92C82" w:rsidP="00847CCA">
            <w:pPr>
              <w:tabs>
                <w:tab w:val="left" w:pos="4500"/>
                <w:tab w:val="left" w:pos="9180"/>
                <w:tab w:val="left" w:pos="9360"/>
              </w:tabs>
              <w:jc w:val="center"/>
              <w:rPr>
                <w:b/>
                <w:bCs/>
              </w:rPr>
            </w:pPr>
            <w:r>
              <w:rPr>
                <w:b/>
                <w:bCs/>
              </w:rPr>
              <w:t>4</w:t>
            </w:r>
          </w:p>
        </w:tc>
      </w:tr>
      <w:tr w:rsidR="00A92C82" w:rsidRPr="00847CCA">
        <w:tc>
          <w:tcPr>
            <w:tcW w:w="7160" w:type="dxa"/>
            <w:gridSpan w:val="2"/>
          </w:tcPr>
          <w:p w:rsidR="00A92C82" w:rsidRPr="00847CCA" w:rsidRDefault="00A92C82" w:rsidP="00847CCA">
            <w:pPr>
              <w:tabs>
                <w:tab w:val="left" w:pos="4500"/>
                <w:tab w:val="left" w:pos="9180"/>
                <w:tab w:val="left" w:pos="9360"/>
              </w:tabs>
              <w:jc w:val="center"/>
              <w:rPr>
                <w:b/>
                <w:bCs/>
                <w:i/>
                <w:iCs/>
              </w:rPr>
            </w:pPr>
            <w:r w:rsidRPr="00847CCA">
              <w:rPr>
                <w:b/>
                <w:bCs/>
              </w:rPr>
              <w:t>Максимально допустимая аудиторная нагрузка</w:t>
            </w:r>
          </w:p>
        </w:tc>
        <w:tc>
          <w:tcPr>
            <w:tcW w:w="1559" w:type="dxa"/>
            <w:gridSpan w:val="2"/>
          </w:tcPr>
          <w:p w:rsidR="00A92C82" w:rsidRPr="00847CCA" w:rsidRDefault="00A92C82" w:rsidP="00847CCA">
            <w:pPr>
              <w:tabs>
                <w:tab w:val="left" w:pos="4500"/>
                <w:tab w:val="left" w:pos="9180"/>
                <w:tab w:val="left" w:pos="9360"/>
              </w:tabs>
              <w:jc w:val="center"/>
              <w:rPr>
                <w:b/>
                <w:bCs/>
              </w:rPr>
            </w:pPr>
            <w:r>
              <w:rPr>
                <w:b/>
                <w:bCs/>
              </w:rPr>
              <w:t>21</w:t>
            </w:r>
          </w:p>
        </w:tc>
        <w:tc>
          <w:tcPr>
            <w:tcW w:w="1560" w:type="dxa"/>
            <w:gridSpan w:val="2"/>
          </w:tcPr>
          <w:p w:rsidR="00A92C82" w:rsidRPr="00847CCA" w:rsidRDefault="00A92C82" w:rsidP="00847CCA">
            <w:pPr>
              <w:tabs>
                <w:tab w:val="left" w:pos="4500"/>
                <w:tab w:val="left" w:pos="9180"/>
                <w:tab w:val="left" w:pos="9360"/>
              </w:tabs>
              <w:jc w:val="center"/>
              <w:rPr>
                <w:b/>
                <w:bCs/>
              </w:rPr>
            </w:pPr>
            <w:r w:rsidRPr="00847CCA">
              <w:rPr>
                <w:b/>
                <w:bCs/>
              </w:rPr>
              <w:t>23</w:t>
            </w:r>
          </w:p>
        </w:tc>
        <w:tc>
          <w:tcPr>
            <w:tcW w:w="1562" w:type="dxa"/>
            <w:gridSpan w:val="2"/>
          </w:tcPr>
          <w:p w:rsidR="00A92C82" w:rsidRPr="00847CCA" w:rsidRDefault="00A92C82" w:rsidP="00847CCA">
            <w:pPr>
              <w:tabs>
                <w:tab w:val="left" w:pos="4500"/>
                <w:tab w:val="left" w:pos="9180"/>
                <w:tab w:val="left" w:pos="9360"/>
              </w:tabs>
              <w:jc w:val="center"/>
              <w:rPr>
                <w:b/>
                <w:bCs/>
              </w:rPr>
            </w:pPr>
            <w:r w:rsidRPr="00847CCA">
              <w:rPr>
                <w:b/>
                <w:bCs/>
              </w:rPr>
              <w:t>23</w:t>
            </w:r>
          </w:p>
        </w:tc>
        <w:tc>
          <w:tcPr>
            <w:tcW w:w="1418" w:type="dxa"/>
            <w:gridSpan w:val="2"/>
          </w:tcPr>
          <w:p w:rsidR="00A92C82" w:rsidRPr="00847CCA" w:rsidRDefault="00A92C82" w:rsidP="00847CCA">
            <w:pPr>
              <w:tabs>
                <w:tab w:val="left" w:pos="4500"/>
                <w:tab w:val="left" w:pos="9180"/>
                <w:tab w:val="left" w:pos="9360"/>
              </w:tabs>
              <w:jc w:val="center"/>
              <w:rPr>
                <w:b/>
                <w:bCs/>
              </w:rPr>
            </w:pPr>
            <w:r w:rsidRPr="00847CCA">
              <w:rPr>
                <w:b/>
                <w:bCs/>
              </w:rPr>
              <w:t>23</w:t>
            </w:r>
          </w:p>
        </w:tc>
        <w:tc>
          <w:tcPr>
            <w:tcW w:w="1985" w:type="dxa"/>
            <w:gridSpan w:val="2"/>
          </w:tcPr>
          <w:p w:rsidR="00A92C82" w:rsidRPr="00847CCA" w:rsidRDefault="00A92C82" w:rsidP="00847CCA">
            <w:pPr>
              <w:tabs>
                <w:tab w:val="left" w:pos="4500"/>
                <w:tab w:val="left" w:pos="9180"/>
                <w:tab w:val="left" w:pos="9360"/>
              </w:tabs>
              <w:jc w:val="center"/>
              <w:rPr>
                <w:b/>
                <w:bCs/>
              </w:rPr>
            </w:pPr>
            <w:r>
              <w:rPr>
                <w:b/>
                <w:bCs/>
              </w:rPr>
              <w:t>90</w:t>
            </w:r>
          </w:p>
        </w:tc>
      </w:tr>
    </w:tbl>
    <w:p w:rsidR="00A92C82" w:rsidRDefault="00A92C82" w:rsidP="00224D46">
      <w:pPr>
        <w:tabs>
          <w:tab w:val="left" w:pos="4500"/>
          <w:tab w:val="left" w:pos="9180"/>
          <w:tab w:val="left" w:pos="9360"/>
        </w:tabs>
        <w:rPr>
          <w:b/>
          <w:bCs/>
          <w:i/>
          <w:iCs/>
        </w:rPr>
      </w:pPr>
    </w:p>
    <w:p w:rsidR="00A92C82" w:rsidRDefault="00A92C82" w:rsidP="00224D46">
      <w:pPr>
        <w:tabs>
          <w:tab w:val="left" w:pos="4500"/>
          <w:tab w:val="left" w:pos="9180"/>
          <w:tab w:val="left" w:pos="9360"/>
        </w:tabs>
        <w:rPr>
          <w:b/>
          <w:bCs/>
          <w:i/>
          <w:iCs/>
        </w:rPr>
      </w:pPr>
    </w:p>
    <w:p w:rsidR="00A92C82" w:rsidRDefault="00A92C82" w:rsidP="00224D46">
      <w:pPr>
        <w:tabs>
          <w:tab w:val="left" w:pos="4500"/>
          <w:tab w:val="left" w:pos="9180"/>
          <w:tab w:val="left" w:pos="9360"/>
        </w:tabs>
        <w:rPr>
          <w:b/>
          <w:bCs/>
          <w:i/>
          <w:iCs/>
        </w:rPr>
      </w:pPr>
    </w:p>
    <w:p w:rsidR="00A92C82" w:rsidRDefault="00A92C82" w:rsidP="00224D46">
      <w:pPr>
        <w:tabs>
          <w:tab w:val="left" w:pos="4500"/>
          <w:tab w:val="left" w:pos="9180"/>
          <w:tab w:val="left" w:pos="9360"/>
        </w:tabs>
        <w:rPr>
          <w:b/>
          <w:bCs/>
          <w:i/>
          <w:iCs/>
        </w:rPr>
      </w:pPr>
    </w:p>
    <w:p w:rsidR="00A92C82" w:rsidRDefault="00A92C82" w:rsidP="00224D46">
      <w:pPr>
        <w:tabs>
          <w:tab w:val="left" w:pos="4500"/>
          <w:tab w:val="left" w:pos="9180"/>
          <w:tab w:val="left" w:pos="9360"/>
        </w:tabs>
        <w:rPr>
          <w:b/>
          <w:bCs/>
          <w:i/>
          <w:iCs/>
        </w:rPr>
      </w:pPr>
    </w:p>
    <w:p w:rsidR="00A92C82" w:rsidRDefault="00A92C82" w:rsidP="00224D46">
      <w:pPr>
        <w:tabs>
          <w:tab w:val="left" w:pos="4500"/>
          <w:tab w:val="left" w:pos="9180"/>
          <w:tab w:val="left" w:pos="9360"/>
        </w:tabs>
        <w:rPr>
          <w:b/>
          <w:bCs/>
          <w:i/>
          <w:iCs/>
        </w:rPr>
      </w:pPr>
    </w:p>
    <w:p w:rsidR="00A92C82" w:rsidRDefault="00A92C82" w:rsidP="00224D46">
      <w:pPr>
        <w:tabs>
          <w:tab w:val="left" w:pos="4500"/>
          <w:tab w:val="left" w:pos="9180"/>
          <w:tab w:val="left" w:pos="9360"/>
        </w:tabs>
        <w:rPr>
          <w:b/>
          <w:bCs/>
          <w:i/>
          <w:iCs/>
        </w:rPr>
      </w:pPr>
    </w:p>
    <w:p w:rsidR="00A92C82" w:rsidRDefault="00A92C82" w:rsidP="00224D46">
      <w:pPr>
        <w:tabs>
          <w:tab w:val="left" w:pos="4500"/>
          <w:tab w:val="left" w:pos="9180"/>
          <w:tab w:val="left" w:pos="9360"/>
        </w:tabs>
        <w:rPr>
          <w:b/>
          <w:bCs/>
          <w:i/>
          <w:iCs/>
        </w:rPr>
      </w:pPr>
    </w:p>
    <w:p w:rsidR="00A92C82" w:rsidRPr="00847CCA" w:rsidRDefault="00A92C82" w:rsidP="00224D46">
      <w:pPr>
        <w:tabs>
          <w:tab w:val="left" w:pos="4500"/>
          <w:tab w:val="left" w:pos="9180"/>
          <w:tab w:val="left" w:pos="9360"/>
        </w:tabs>
        <w:rPr>
          <w:b/>
          <w:bCs/>
          <w:i/>
          <w:iCs/>
        </w:rPr>
      </w:pPr>
    </w:p>
    <w:p w:rsidR="00A92C82" w:rsidRPr="00847CCA" w:rsidRDefault="00A92C82" w:rsidP="00AD4134">
      <w:pPr>
        <w:tabs>
          <w:tab w:val="left" w:pos="4500"/>
          <w:tab w:val="left" w:pos="9180"/>
          <w:tab w:val="left" w:pos="9360"/>
        </w:tabs>
        <w:jc w:val="center"/>
        <w:rPr>
          <w:b/>
          <w:bCs/>
          <w:i/>
          <w:iCs/>
        </w:rPr>
      </w:pPr>
      <w:r w:rsidRPr="00847CCA">
        <w:rPr>
          <w:b/>
          <w:bCs/>
          <w:i/>
          <w:iCs/>
        </w:rPr>
        <w:t>Учебный план начального общего образования (годовой)</w:t>
      </w:r>
    </w:p>
    <w:tbl>
      <w:tblPr>
        <w:tblW w:w="152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97"/>
        <w:gridCol w:w="3478"/>
        <w:gridCol w:w="708"/>
        <w:gridCol w:w="709"/>
        <w:gridCol w:w="851"/>
        <w:gridCol w:w="708"/>
        <w:gridCol w:w="709"/>
        <w:gridCol w:w="853"/>
        <w:gridCol w:w="708"/>
        <w:gridCol w:w="851"/>
        <w:gridCol w:w="992"/>
        <w:gridCol w:w="1276"/>
      </w:tblGrid>
      <w:tr w:rsidR="00A92C82" w:rsidRPr="00F62262">
        <w:tc>
          <w:tcPr>
            <w:tcW w:w="3398" w:type="dxa"/>
            <w:vMerge w:val="restart"/>
          </w:tcPr>
          <w:p w:rsidR="00A92C82" w:rsidRPr="00F62262" w:rsidRDefault="00A92C82" w:rsidP="00847CCA">
            <w:pPr>
              <w:tabs>
                <w:tab w:val="left" w:pos="4500"/>
                <w:tab w:val="left" w:pos="9180"/>
                <w:tab w:val="left" w:pos="9360"/>
              </w:tabs>
              <w:jc w:val="center"/>
              <w:rPr>
                <w:b/>
                <w:bCs/>
                <w:i/>
                <w:iCs/>
              </w:rPr>
            </w:pPr>
            <w:r w:rsidRPr="00F62262">
              <w:rPr>
                <w:b/>
                <w:bCs/>
                <w:i/>
                <w:iCs/>
              </w:rPr>
              <w:t>Предметные области</w:t>
            </w:r>
          </w:p>
        </w:tc>
        <w:tc>
          <w:tcPr>
            <w:tcW w:w="3479" w:type="dxa"/>
            <w:vMerge w:val="restart"/>
          </w:tcPr>
          <w:p w:rsidR="00A92C82" w:rsidRPr="00F62262" w:rsidRDefault="00A92C82" w:rsidP="00847CCA">
            <w:pPr>
              <w:tabs>
                <w:tab w:val="left" w:pos="4500"/>
                <w:tab w:val="left" w:pos="9180"/>
                <w:tab w:val="left" w:pos="9360"/>
              </w:tabs>
              <w:jc w:val="center"/>
              <w:rPr>
                <w:b/>
                <w:bCs/>
                <w:i/>
                <w:iCs/>
              </w:rPr>
            </w:pPr>
            <w:r w:rsidRPr="00F62262">
              <w:rPr>
                <w:b/>
                <w:bCs/>
                <w:i/>
                <w:iCs/>
              </w:rPr>
              <w:t>Учебные предметы</w:t>
            </w:r>
          </w:p>
        </w:tc>
        <w:tc>
          <w:tcPr>
            <w:tcW w:w="6095" w:type="dxa"/>
            <w:gridSpan w:val="8"/>
          </w:tcPr>
          <w:p w:rsidR="00A92C82" w:rsidRPr="00F62262" w:rsidRDefault="00A92C82" w:rsidP="0082417A">
            <w:pPr>
              <w:tabs>
                <w:tab w:val="left" w:pos="4500"/>
                <w:tab w:val="left" w:pos="9180"/>
                <w:tab w:val="left" w:pos="9360"/>
              </w:tabs>
              <w:ind w:left="98"/>
              <w:jc w:val="center"/>
              <w:rPr>
                <w:b/>
                <w:bCs/>
                <w:i/>
                <w:iCs/>
              </w:rPr>
            </w:pPr>
            <w:r w:rsidRPr="00F62262">
              <w:rPr>
                <w:b/>
                <w:bCs/>
                <w:i/>
                <w:iCs/>
              </w:rPr>
              <w:t>Количество часов в год</w:t>
            </w:r>
          </w:p>
        </w:tc>
        <w:tc>
          <w:tcPr>
            <w:tcW w:w="2268" w:type="dxa"/>
            <w:gridSpan w:val="2"/>
          </w:tcPr>
          <w:p w:rsidR="00A92C82" w:rsidRPr="00F62262" w:rsidRDefault="00A92C82" w:rsidP="00847CCA">
            <w:pPr>
              <w:tabs>
                <w:tab w:val="left" w:pos="4500"/>
                <w:tab w:val="left" w:pos="9180"/>
                <w:tab w:val="left" w:pos="9360"/>
              </w:tabs>
              <w:jc w:val="center"/>
              <w:rPr>
                <w:b/>
                <w:bCs/>
                <w:i/>
                <w:iCs/>
              </w:rPr>
            </w:pPr>
            <w:r w:rsidRPr="00F62262">
              <w:rPr>
                <w:b/>
                <w:bCs/>
                <w:i/>
                <w:iCs/>
              </w:rPr>
              <w:t>Всего</w:t>
            </w:r>
          </w:p>
        </w:tc>
      </w:tr>
      <w:tr w:rsidR="00A92C82" w:rsidRPr="00F62262">
        <w:trPr>
          <w:trHeight w:val="286"/>
        </w:trPr>
        <w:tc>
          <w:tcPr>
            <w:tcW w:w="3398" w:type="dxa"/>
            <w:vMerge/>
          </w:tcPr>
          <w:p w:rsidR="00A92C82" w:rsidRPr="00F62262" w:rsidRDefault="00A92C82" w:rsidP="00847CCA">
            <w:pPr>
              <w:tabs>
                <w:tab w:val="left" w:pos="4500"/>
                <w:tab w:val="left" w:pos="9180"/>
                <w:tab w:val="left" w:pos="9360"/>
              </w:tabs>
              <w:jc w:val="center"/>
              <w:rPr>
                <w:rStyle w:val="FontStyle64"/>
                <w:b/>
                <w:bCs/>
                <w:i/>
                <w:iCs/>
                <w:sz w:val="24"/>
                <w:szCs w:val="24"/>
              </w:rPr>
            </w:pPr>
          </w:p>
        </w:tc>
        <w:tc>
          <w:tcPr>
            <w:tcW w:w="3479" w:type="dxa"/>
            <w:vMerge/>
          </w:tcPr>
          <w:p w:rsidR="00A92C82" w:rsidRPr="00F62262" w:rsidRDefault="00A92C82" w:rsidP="00847CCA">
            <w:pPr>
              <w:rPr>
                <w:rStyle w:val="FontStyle64"/>
                <w:sz w:val="24"/>
                <w:szCs w:val="24"/>
              </w:rPr>
            </w:pPr>
          </w:p>
        </w:tc>
        <w:tc>
          <w:tcPr>
            <w:tcW w:w="1417" w:type="dxa"/>
            <w:gridSpan w:val="2"/>
          </w:tcPr>
          <w:p w:rsidR="00A92C82" w:rsidRPr="00F62262" w:rsidRDefault="00A92C82" w:rsidP="00F01F0A">
            <w:pPr>
              <w:tabs>
                <w:tab w:val="left" w:pos="4500"/>
                <w:tab w:val="left" w:pos="9180"/>
                <w:tab w:val="left" w:pos="9360"/>
              </w:tabs>
              <w:jc w:val="center"/>
              <w:rPr>
                <w:b/>
                <w:bCs/>
              </w:rPr>
            </w:pPr>
            <w:r w:rsidRPr="00F62262">
              <w:rPr>
                <w:b/>
                <w:bCs/>
              </w:rPr>
              <w:t>1 класс</w:t>
            </w:r>
          </w:p>
          <w:p w:rsidR="00A92C82" w:rsidRPr="00F62262" w:rsidRDefault="00A92C82" w:rsidP="00F01F0A">
            <w:pPr>
              <w:tabs>
                <w:tab w:val="left" w:pos="4500"/>
                <w:tab w:val="left" w:pos="9180"/>
                <w:tab w:val="left" w:pos="9360"/>
              </w:tabs>
              <w:jc w:val="center"/>
              <w:rPr>
                <w:b/>
                <w:bCs/>
              </w:rPr>
            </w:pPr>
          </w:p>
        </w:tc>
        <w:tc>
          <w:tcPr>
            <w:tcW w:w="1559" w:type="dxa"/>
            <w:gridSpan w:val="2"/>
          </w:tcPr>
          <w:p w:rsidR="00A92C82" w:rsidRPr="00F62262" w:rsidRDefault="00A92C82" w:rsidP="00F01F0A">
            <w:pPr>
              <w:tabs>
                <w:tab w:val="left" w:pos="4500"/>
                <w:tab w:val="left" w:pos="9180"/>
                <w:tab w:val="left" w:pos="9360"/>
              </w:tabs>
              <w:jc w:val="center"/>
              <w:rPr>
                <w:b/>
                <w:bCs/>
              </w:rPr>
            </w:pPr>
            <w:r w:rsidRPr="00F62262">
              <w:rPr>
                <w:b/>
                <w:bCs/>
              </w:rPr>
              <w:t>2 класс</w:t>
            </w:r>
          </w:p>
        </w:tc>
        <w:tc>
          <w:tcPr>
            <w:tcW w:w="1560" w:type="dxa"/>
            <w:gridSpan w:val="2"/>
          </w:tcPr>
          <w:p w:rsidR="00A92C82" w:rsidRPr="00F62262" w:rsidRDefault="00A92C82" w:rsidP="00F01F0A">
            <w:pPr>
              <w:tabs>
                <w:tab w:val="left" w:pos="4500"/>
                <w:tab w:val="left" w:pos="9180"/>
                <w:tab w:val="left" w:pos="9360"/>
              </w:tabs>
              <w:jc w:val="center"/>
              <w:rPr>
                <w:b/>
                <w:bCs/>
              </w:rPr>
            </w:pPr>
            <w:r w:rsidRPr="00F62262">
              <w:rPr>
                <w:b/>
                <w:bCs/>
              </w:rPr>
              <w:t>3 класс</w:t>
            </w:r>
          </w:p>
        </w:tc>
        <w:tc>
          <w:tcPr>
            <w:tcW w:w="1559" w:type="dxa"/>
            <w:gridSpan w:val="2"/>
          </w:tcPr>
          <w:p w:rsidR="00A92C82" w:rsidRPr="00F62262" w:rsidRDefault="00A92C82" w:rsidP="00847CCA">
            <w:pPr>
              <w:tabs>
                <w:tab w:val="left" w:pos="4500"/>
                <w:tab w:val="left" w:pos="9180"/>
                <w:tab w:val="left" w:pos="9360"/>
              </w:tabs>
              <w:jc w:val="center"/>
              <w:rPr>
                <w:b/>
                <w:bCs/>
              </w:rPr>
            </w:pPr>
            <w:r w:rsidRPr="00F62262">
              <w:rPr>
                <w:b/>
                <w:bCs/>
              </w:rPr>
              <w:t>4 класс</w:t>
            </w:r>
          </w:p>
        </w:tc>
        <w:tc>
          <w:tcPr>
            <w:tcW w:w="2268" w:type="dxa"/>
            <w:gridSpan w:val="2"/>
          </w:tcPr>
          <w:p w:rsidR="00A92C82" w:rsidRPr="00F62262" w:rsidRDefault="00A92C82" w:rsidP="00847CCA">
            <w:pPr>
              <w:tabs>
                <w:tab w:val="left" w:pos="4500"/>
                <w:tab w:val="left" w:pos="9180"/>
                <w:tab w:val="left" w:pos="9360"/>
              </w:tabs>
              <w:jc w:val="center"/>
              <w:rPr>
                <w:b/>
                <w:bCs/>
              </w:rPr>
            </w:pPr>
          </w:p>
        </w:tc>
      </w:tr>
      <w:tr w:rsidR="00A92C82" w:rsidRPr="00F62262">
        <w:trPr>
          <w:trHeight w:val="418"/>
        </w:trPr>
        <w:tc>
          <w:tcPr>
            <w:tcW w:w="3398" w:type="dxa"/>
            <w:vMerge/>
          </w:tcPr>
          <w:p w:rsidR="00A92C82" w:rsidRPr="00F62262" w:rsidRDefault="00A92C82" w:rsidP="00847CCA">
            <w:pPr>
              <w:tabs>
                <w:tab w:val="left" w:pos="4500"/>
                <w:tab w:val="left" w:pos="9180"/>
                <w:tab w:val="left" w:pos="9360"/>
              </w:tabs>
              <w:jc w:val="center"/>
              <w:rPr>
                <w:rStyle w:val="FontStyle64"/>
                <w:b/>
                <w:bCs/>
                <w:i/>
                <w:iCs/>
                <w:sz w:val="24"/>
                <w:szCs w:val="24"/>
              </w:rPr>
            </w:pPr>
          </w:p>
        </w:tc>
        <w:tc>
          <w:tcPr>
            <w:tcW w:w="3479" w:type="dxa"/>
            <w:vMerge/>
          </w:tcPr>
          <w:p w:rsidR="00A92C82" w:rsidRPr="00F62262" w:rsidRDefault="00A92C82" w:rsidP="00847CCA">
            <w:pPr>
              <w:rPr>
                <w:rStyle w:val="FontStyle64"/>
                <w:sz w:val="24"/>
                <w:szCs w:val="24"/>
              </w:rPr>
            </w:pPr>
          </w:p>
        </w:tc>
        <w:tc>
          <w:tcPr>
            <w:tcW w:w="708" w:type="dxa"/>
          </w:tcPr>
          <w:p w:rsidR="00A92C82" w:rsidRPr="00F62262" w:rsidRDefault="00A92C82" w:rsidP="00F01F0A">
            <w:pPr>
              <w:tabs>
                <w:tab w:val="left" w:pos="4500"/>
                <w:tab w:val="left" w:pos="9180"/>
                <w:tab w:val="left" w:pos="9360"/>
              </w:tabs>
              <w:jc w:val="center"/>
              <w:rPr>
                <w:b/>
                <w:bCs/>
              </w:rPr>
            </w:pPr>
            <w:r w:rsidRPr="00F62262">
              <w:rPr>
                <w:b/>
                <w:bCs/>
              </w:rPr>
              <w:t>ОЧ</w:t>
            </w:r>
          </w:p>
        </w:tc>
        <w:tc>
          <w:tcPr>
            <w:tcW w:w="709" w:type="dxa"/>
          </w:tcPr>
          <w:p w:rsidR="00A92C82" w:rsidRPr="00F62262" w:rsidRDefault="00A92C82" w:rsidP="00F01F0A">
            <w:pPr>
              <w:tabs>
                <w:tab w:val="left" w:pos="4500"/>
                <w:tab w:val="left" w:pos="9180"/>
                <w:tab w:val="left" w:pos="9360"/>
              </w:tabs>
              <w:jc w:val="center"/>
              <w:rPr>
                <w:b/>
                <w:bCs/>
              </w:rPr>
            </w:pPr>
            <w:r w:rsidRPr="00F62262">
              <w:rPr>
                <w:b/>
                <w:bCs/>
              </w:rPr>
              <w:t>ЧФУ</w:t>
            </w:r>
          </w:p>
          <w:p w:rsidR="00A92C82" w:rsidRPr="00F62262" w:rsidRDefault="00A92C82" w:rsidP="00F01F0A">
            <w:pPr>
              <w:tabs>
                <w:tab w:val="left" w:pos="4500"/>
                <w:tab w:val="left" w:pos="9180"/>
                <w:tab w:val="left" w:pos="9360"/>
              </w:tabs>
              <w:jc w:val="center"/>
              <w:rPr>
                <w:b/>
                <w:bCs/>
              </w:rPr>
            </w:pPr>
            <w:r w:rsidRPr="00F62262">
              <w:rPr>
                <w:b/>
                <w:bCs/>
              </w:rPr>
              <w:t>ОО</w:t>
            </w:r>
          </w:p>
        </w:tc>
        <w:tc>
          <w:tcPr>
            <w:tcW w:w="851" w:type="dxa"/>
          </w:tcPr>
          <w:p w:rsidR="00A92C82" w:rsidRPr="00F62262" w:rsidRDefault="00A92C82" w:rsidP="00847CCA">
            <w:pPr>
              <w:tabs>
                <w:tab w:val="left" w:pos="4500"/>
                <w:tab w:val="left" w:pos="9180"/>
                <w:tab w:val="left" w:pos="9360"/>
              </w:tabs>
              <w:jc w:val="center"/>
              <w:rPr>
                <w:b/>
                <w:bCs/>
              </w:rPr>
            </w:pPr>
            <w:r w:rsidRPr="00F62262">
              <w:rPr>
                <w:b/>
                <w:bCs/>
              </w:rPr>
              <w:t>ОЧ</w:t>
            </w:r>
          </w:p>
        </w:tc>
        <w:tc>
          <w:tcPr>
            <w:tcW w:w="708" w:type="dxa"/>
          </w:tcPr>
          <w:p w:rsidR="00A92C82" w:rsidRPr="00F62262" w:rsidRDefault="00A92C82" w:rsidP="00847CCA">
            <w:pPr>
              <w:tabs>
                <w:tab w:val="left" w:pos="4500"/>
                <w:tab w:val="left" w:pos="9180"/>
                <w:tab w:val="left" w:pos="9360"/>
              </w:tabs>
              <w:jc w:val="center"/>
              <w:rPr>
                <w:b/>
                <w:bCs/>
              </w:rPr>
            </w:pPr>
            <w:r w:rsidRPr="00F62262">
              <w:rPr>
                <w:b/>
                <w:bCs/>
              </w:rPr>
              <w:t>ЧФУ</w:t>
            </w:r>
          </w:p>
          <w:p w:rsidR="00A92C82" w:rsidRPr="00F62262" w:rsidRDefault="00A92C82" w:rsidP="00847CCA">
            <w:pPr>
              <w:tabs>
                <w:tab w:val="left" w:pos="4500"/>
                <w:tab w:val="left" w:pos="9180"/>
                <w:tab w:val="left" w:pos="9360"/>
              </w:tabs>
              <w:jc w:val="center"/>
              <w:rPr>
                <w:b/>
                <w:bCs/>
              </w:rPr>
            </w:pPr>
            <w:r w:rsidRPr="00F62262">
              <w:rPr>
                <w:b/>
                <w:bCs/>
              </w:rPr>
              <w:t>ОО</w:t>
            </w:r>
          </w:p>
        </w:tc>
        <w:tc>
          <w:tcPr>
            <w:tcW w:w="709" w:type="dxa"/>
          </w:tcPr>
          <w:p w:rsidR="00A92C82" w:rsidRPr="00F62262" w:rsidRDefault="00A92C82" w:rsidP="00847CCA">
            <w:pPr>
              <w:tabs>
                <w:tab w:val="left" w:pos="4500"/>
                <w:tab w:val="left" w:pos="9180"/>
                <w:tab w:val="left" w:pos="9360"/>
              </w:tabs>
              <w:jc w:val="center"/>
              <w:rPr>
                <w:b/>
                <w:bCs/>
              </w:rPr>
            </w:pPr>
            <w:r w:rsidRPr="00F62262">
              <w:rPr>
                <w:b/>
                <w:bCs/>
              </w:rPr>
              <w:t>ОЧ</w:t>
            </w:r>
          </w:p>
        </w:tc>
        <w:tc>
          <w:tcPr>
            <w:tcW w:w="851" w:type="dxa"/>
          </w:tcPr>
          <w:p w:rsidR="00A92C82" w:rsidRPr="00F62262" w:rsidRDefault="00A92C82" w:rsidP="00847CCA">
            <w:pPr>
              <w:tabs>
                <w:tab w:val="left" w:pos="4500"/>
                <w:tab w:val="left" w:pos="9180"/>
                <w:tab w:val="left" w:pos="9360"/>
              </w:tabs>
              <w:jc w:val="center"/>
              <w:rPr>
                <w:b/>
                <w:bCs/>
              </w:rPr>
            </w:pPr>
            <w:r w:rsidRPr="00F62262">
              <w:rPr>
                <w:b/>
                <w:bCs/>
              </w:rPr>
              <w:t>ЧФУ</w:t>
            </w:r>
          </w:p>
          <w:p w:rsidR="00A92C82" w:rsidRPr="00F62262" w:rsidRDefault="00A92C82" w:rsidP="00847CCA">
            <w:pPr>
              <w:tabs>
                <w:tab w:val="left" w:pos="4500"/>
                <w:tab w:val="left" w:pos="9180"/>
                <w:tab w:val="left" w:pos="9360"/>
              </w:tabs>
              <w:jc w:val="center"/>
              <w:rPr>
                <w:b/>
                <w:bCs/>
              </w:rPr>
            </w:pPr>
            <w:r w:rsidRPr="00F62262">
              <w:rPr>
                <w:b/>
                <w:bCs/>
              </w:rPr>
              <w:t>ОО</w:t>
            </w:r>
          </w:p>
        </w:tc>
        <w:tc>
          <w:tcPr>
            <w:tcW w:w="708" w:type="dxa"/>
          </w:tcPr>
          <w:p w:rsidR="00A92C82" w:rsidRPr="00F62262" w:rsidRDefault="00A92C82" w:rsidP="00847CCA">
            <w:pPr>
              <w:tabs>
                <w:tab w:val="left" w:pos="4500"/>
                <w:tab w:val="left" w:pos="9180"/>
                <w:tab w:val="left" w:pos="9360"/>
              </w:tabs>
              <w:jc w:val="center"/>
              <w:rPr>
                <w:b/>
                <w:bCs/>
              </w:rPr>
            </w:pPr>
            <w:r w:rsidRPr="00F62262">
              <w:rPr>
                <w:b/>
                <w:bCs/>
              </w:rPr>
              <w:t>ОЧ</w:t>
            </w:r>
          </w:p>
        </w:tc>
        <w:tc>
          <w:tcPr>
            <w:tcW w:w="851" w:type="dxa"/>
          </w:tcPr>
          <w:p w:rsidR="00A92C82" w:rsidRPr="00F62262" w:rsidRDefault="00A92C82" w:rsidP="00847CCA">
            <w:pPr>
              <w:tabs>
                <w:tab w:val="left" w:pos="4500"/>
                <w:tab w:val="left" w:pos="9180"/>
                <w:tab w:val="left" w:pos="9360"/>
              </w:tabs>
              <w:jc w:val="center"/>
              <w:rPr>
                <w:b/>
                <w:bCs/>
              </w:rPr>
            </w:pPr>
            <w:r w:rsidRPr="00F62262">
              <w:rPr>
                <w:b/>
                <w:bCs/>
              </w:rPr>
              <w:t>ЧФУ</w:t>
            </w:r>
          </w:p>
          <w:p w:rsidR="00A92C82" w:rsidRPr="00F62262" w:rsidRDefault="00A92C82" w:rsidP="00847CCA">
            <w:pPr>
              <w:tabs>
                <w:tab w:val="left" w:pos="4500"/>
                <w:tab w:val="left" w:pos="9180"/>
                <w:tab w:val="left" w:pos="9360"/>
              </w:tabs>
              <w:jc w:val="center"/>
              <w:rPr>
                <w:b/>
                <w:bCs/>
              </w:rPr>
            </w:pPr>
            <w:r w:rsidRPr="00F62262">
              <w:rPr>
                <w:b/>
                <w:bCs/>
              </w:rPr>
              <w:t>ОО</w:t>
            </w:r>
          </w:p>
        </w:tc>
        <w:tc>
          <w:tcPr>
            <w:tcW w:w="992" w:type="dxa"/>
          </w:tcPr>
          <w:p w:rsidR="00A92C82" w:rsidRPr="00F62262" w:rsidRDefault="00A92C82" w:rsidP="00847CCA">
            <w:pPr>
              <w:tabs>
                <w:tab w:val="left" w:pos="4500"/>
                <w:tab w:val="left" w:pos="9180"/>
                <w:tab w:val="left" w:pos="9360"/>
              </w:tabs>
              <w:jc w:val="center"/>
              <w:rPr>
                <w:b/>
                <w:bCs/>
              </w:rPr>
            </w:pPr>
            <w:r w:rsidRPr="00F62262">
              <w:rPr>
                <w:b/>
                <w:bCs/>
              </w:rPr>
              <w:t>ОЧ</w:t>
            </w:r>
          </w:p>
        </w:tc>
        <w:tc>
          <w:tcPr>
            <w:tcW w:w="1276" w:type="dxa"/>
          </w:tcPr>
          <w:p w:rsidR="00A92C82" w:rsidRPr="00F62262" w:rsidRDefault="00A92C82" w:rsidP="00847CCA">
            <w:pPr>
              <w:tabs>
                <w:tab w:val="left" w:pos="4500"/>
                <w:tab w:val="left" w:pos="9180"/>
                <w:tab w:val="left" w:pos="9360"/>
              </w:tabs>
              <w:jc w:val="center"/>
              <w:rPr>
                <w:b/>
                <w:bCs/>
              </w:rPr>
            </w:pPr>
            <w:r w:rsidRPr="00F62262">
              <w:rPr>
                <w:b/>
                <w:bCs/>
              </w:rPr>
              <w:t>ЧФУ</w:t>
            </w:r>
          </w:p>
          <w:p w:rsidR="00A92C82" w:rsidRPr="00F62262" w:rsidRDefault="00A92C82" w:rsidP="00847CCA">
            <w:pPr>
              <w:tabs>
                <w:tab w:val="left" w:pos="4500"/>
                <w:tab w:val="left" w:pos="9180"/>
                <w:tab w:val="left" w:pos="9360"/>
              </w:tabs>
              <w:jc w:val="center"/>
              <w:rPr>
                <w:b/>
                <w:bCs/>
              </w:rPr>
            </w:pPr>
            <w:r w:rsidRPr="00F62262">
              <w:rPr>
                <w:b/>
                <w:bCs/>
              </w:rPr>
              <w:t>ОО</w:t>
            </w:r>
          </w:p>
        </w:tc>
      </w:tr>
      <w:tr w:rsidR="00A92C82" w:rsidRPr="00F62262">
        <w:tc>
          <w:tcPr>
            <w:tcW w:w="3398" w:type="dxa"/>
            <w:vMerge w:val="restart"/>
          </w:tcPr>
          <w:p w:rsidR="00A92C82" w:rsidRPr="00F62262" w:rsidRDefault="00A92C82" w:rsidP="00847CCA">
            <w:pPr>
              <w:tabs>
                <w:tab w:val="left" w:pos="4500"/>
                <w:tab w:val="left" w:pos="9180"/>
                <w:tab w:val="left" w:pos="9360"/>
              </w:tabs>
              <w:jc w:val="center"/>
            </w:pPr>
            <w:r w:rsidRPr="00F62262">
              <w:rPr>
                <w:rStyle w:val="FontStyle64"/>
                <w:sz w:val="24"/>
                <w:szCs w:val="24"/>
              </w:rPr>
              <w:t>Русский язык и литературное чтение</w:t>
            </w:r>
          </w:p>
        </w:tc>
        <w:tc>
          <w:tcPr>
            <w:tcW w:w="3479" w:type="dxa"/>
          </w:tcPr>
          <w:p w:rsidR="00A92C82" w:rsidRPr="00F62262" w:rsidRDefault="00A92C82" w:rsidP="00847CCA">
            <w:pPr>
              <w:jc w:val="center"/>
              <w:rPr>
                <w:rStyle w:val="FontStyle64"/>
                <w:sz w:val="24"/>
                <w:szCs w:val="24"/>
              </w:rPr>
            </w:pPr>
            <w:r w:rsidRPr="00F62262">
              <w:rPr>
                <w:rStyle w:val="FontStyle64"/>
                <w:sz w:val="24"/>
                <w:szCs w:val="24"/>
              </w:rPr>
              <w:t>Русский язык</w:t>
            </w:r>
          </w:p>
        </w:tc>
        <w:tc>
          <w:tcPr>
            <w:tcW w:w="708" w:type="dxa"/>
          </w:tcPr>
          <w:p w:rsidR="00A92C82" w:rsidRPr="00F62262" w:rsidRDefault="00A92C82" w:rsidP="00F01F0A">
            <w:pPr>
              <w:tabs>
                <w:tab w:val="left" w:pos="4500"/>
                <w:tab w:val="left" w:pos="9180"/>
                <w:tab w:val="left" w:pos="9360"/>
              </w:tabs>
              <w:jc w:val="center"/>
            </w:pPr>
            <w:r w:rsidRPr="00F62262">
              <w:t>129</w:t>
            </w:r>
          </w:p>
        </w:tc>
        <w:tc>
          <w:tcPr>
            <w:tcW w:w="709" w:type="dxa"/>
          </w:tcPr>
          <w:p w:rsidR="00A92C82" w:rsidRPr="00F62262" w:rsidRDefault="00A92C82" w:rsidP="00F01F0A">
            <w:pPr>
              <w:tabs>
                <w:tab w:val="left" w:pos="4500"/>
                <w:tab w:val="left" w:pos="9180"/>
                <w:tab w:val="left" w:pos="9360"/>
              </w:tabs>
              <w:jc w:val="center"/>
            </w:pPr>
            <w:r w:rsidRPr="00F62262">
              <w:t>25</w:t>
            </w:r>
          </w:p>
        </w:tc>
        <w:tc>
          <w:tcPr>
            <w:tcW w:w="851" w:type="dxa"/>
          </w:tcPr>
          <w:p w:rsidR="00A92C82" w:rsidRPr="00F62262" w:rsidRDefault="00A92C82" w:rsidP="00F01F0A">
            <w:pPr>
              <w:tabs>
                <w:tab w:val="left" w:pos="4428"/>
                <w:tab w:val="left" w:pos="9180"/>
                <w:tab w:val="left" w:pos="9360"/>
              </w:tabs>
              <w:jc w:val="center"/>
            </w:pPr>
            <w:r w:rsidRPr="00F62262">
              <w:t>136</w:t>
            </w:r>
          </w:p>
        </w:tc>
        <w:tc>
          <w:tcPr>
            <w:tcW w:w="708" w:type="dxa"/>
          </w:tcPr>
          <w:p w:rsidR="00A92C82" w:rsidRPr="00F62262" w:rsidRDefault="00A92C82" w:rsidP="00F01F0A">
            <w:pPr>
              <w:tabs>
                <w:tab w:val="left" w:pos="4428"/>
                <w:tab w:val="left" w:pos="9180"/>
                <w:tab w:val="left" w:pos="9360"/>
              </w:tabs>
              <w:jc w:val="center"/>
            </w:pPr>
            <w:r w:rsidRPr="00F62262">
              <w:t>34</w:t>
            </w:r>
          </w:p>
        </w:tc>
        <w:tc>
          <w:tcPr>
            <w:tcW w:w="709" w:type="dxa"/>
          </w:tcPr>
          <w:p w:rsidR="00A92C82" w:rsidRPr="00F62262" w:rsidRDefault="00A92C82" w:rsidP="00F01F0A">
            <w:pPr>
              <w:tabs>
                <w:tab w:val="left" w:pos="4428"/>
                <w:tab w:val="left" w:pos="9180"/>
                <w:tab w:val="left" w:pos="9360"/>
              </w:tabs>
              <w:jc w:val="center"/>
            </w:pPr>
            <w:r w:rsidRPr="00F62262">
              <w:t>136</w:t>
            </w:r>
          </w:p>
        </w:tc>
        <w:tc>
          <w:tcPr>
            <w:tcW w:w="851" w:type="dxa"/>
          </w:tcPr>
          <w:p w:rsidR="00A92C82" w:rsidRPr="00F62262" w:rsidRDefault="00A92C82" w:rsidP="00F01F0A">
            <w:pPr>
              <w:tabs>
                <w:tab w:val="left" w:pos="4428"/>
                <w:tab w:val="left" w:pos="9180"/>
                <w:tab w:val="left" w:pos="9360"/>
              </w:tabs>
              <w:jc w:val="center"/>
            </w:pPr>
            <w:r w:rsidRPr="00F62262">
              <w:t>34</w:t>
            </w:r>
          </w:p>
        </w:tc>
        <w:tc>
          <w:tcPr>
            <w:tcW w:w="708" w:type="dxa"/>
          </w:tcPr>
          <w:p w:rsidR="00A92C82" w:rsidRPr="00F62262" w:rsidRDefault="00A92C82" w:rsidP="00F01F0A">
            <w:pPr>
              <w:tabs>
                <w:tab w:val="left" w:pos="4428"/>
                <w:tab w:val="left" w:pos="9180"/>
                <w:tab w:val="left" w:pos="9360"/>
              </w:tabs>
              <w:jc w:val="center"/>
            </w:pPr>
            <w:r w:rsidRPr="00F62262">
              <w:t>136</w:t>
            </w:r>
          </w:p>
        </w:tc>
        <w:tc>
          <w:tcPr>
            <w:tcW w:w="851" w:type="dxa"/>
          </w:tcPr>
          <w:p w:rsidR="00A92C82" w:rsidRPr="00F62262" w:rsidRDefault="00A92C82" w:rsidP="00F01F0A">
            <w:pPr>
              <w:tabs>
                <w:tab w:val="left" w:pos="4428"/>
                <w:tab w:val="left" w:pos="9180"/>
                <w:tab w:val="left" w:pos="9360"/>
              </w:tabs>
              <w:jc w:val="center"/>
            </w:pPr>
            <w:r w:rsidRPr="00F62262">
              <w:t>34</w:t>
            </w:r>
          </w:p>
        </w:tc>
        <w:tc>
          <w:tcPr>
            <w:tcW w:w="992" w:type="dxa"/>
          </w:tcPr>
          <w:p w:rsidR="00A92C82" w:rsidRPr="00F62262" w:rsidRDefault="00A92C82" w:rsidP="00847CCA">
            <w:pPr>
              <w:jc w:val="center"/>
            </w:pPr>
            <w:r w:rsidRPr="00F62262">
              <w:t>666</w:t>
            </w:r>
          </w:p>
        </w:tc>
        <w:tc>
          <w:tcPr>
            <w:tcW w:w="1276" w:type="dxa"/>
          </w:tcPr>
          <w:p w:rsidR="00A92C82" w:rsidRPr="00F62262" w:rsidRDefault="00A92C82" w:rsidP="00847CCA">
            <w:pPr>
              <w:jc w:val="center"/>
            </w:pPr>
            <w:r w:rsidRPr="00F62262">
              <w:t>107</w:t>
            </w:r>
          </w:p>
        </w:tc>
      </w:tr>
      <w:tr w:rsidR="00A92C82" w:rsidRPr="00F62262">
        <w:tc>
          <w:tcPr>
            <w:tcW w:w="3398" w:type="dxa"/>
            <w:vMerge/>
          </w:tcPr>
          <w:p w:rsidR="00A92C82" w:rsidRPr="00F62262" w:rsidRDefault="00A92C82" w:rsidP="00847CCA">
            <w:pPr>
              <w:tabs>
                <w:tab w:val="left" w:pos="4500"/>
                <w:tab w:val="left" w:pos="9180"/>
                <w:tab w:val="left" w:pos="9360"/>
              </w:tabs>
              <w:jc w:val="center"/>
            </w:pPr>
          </w:p>
        </w:tc>
        <w:tc>
          <w:tcPr>
            <w:tcW w:w="3479" w:type="dxa"/>
          </w:tcPr>
          <w:p w:rsidR="00A92C82" w:rsidRPr="00F62262" w:rsidRDefault="00A92C82" w:rsidP="00847CCA">
            <w:pPr>
              <w:jc w:val="center"/>
              <w:rPr>
                <w:rStyle w:val="FontStyle64"/>
                <w:sz w:val="24"/>
                <w:szCs w:val="24"/>
              </w:rPr>
            </w:pPr>
            <w:r w:rsidRPr="00F62262">
              <w:rPr>
                <w:rStyle w:val="FontStyle64"/>
                <w:sz w:val="24"/>
                <w:szCs w:val="24"/>
              </w:rPr>
              <w:t>Литературное чтение</w:t>
            </w:r>
          </w:p>
        </w:tc>
        <w:tc>
          <w:tcPr>
            <w:tcW w:w="708" w:type="dxa"/>
          </w:tcPr>
          <w:p w:rsidR="00A92C82" w:rsidRPr="00F62262" w:rsidRDefault="00A92C82" w:rsidP="00F01F0A">
            <w:pPr>
              <w:tabs>
                <w:tab w:val="left" w:pos="4500"/>
                <w:tab w:val="left" w:pos="9180"/>
                <w:tab w:val="left" w:pos="9360"/>
              </w:tabs>
              <w:jc w:val="center"/>
            </w:pPr>
            <w:r w:rsidRPr="00F62262">
              <w:t>123</w:t>
            </w:r>
          </w:p>
        </w:tc>
        <w:tc>
          <w:tcPr>
            <w:tcW w:w="709" w:type="dxa"/>
          </w:tcPr>
          <w:p w:rsidR="00A92C82" w:rsidRPr="00F62262" w:rsidRDefault="00A92C82" w:rsidP="00F01F0A">
            <w:pPr>
              <w:tabs>
                <w:tab w:val="left" w:pos="4500"/>
                <w:tab w:val="left" w:pos="9180"/>
                <w:tab w:val="left" w:pos="9360"/>
              </w:tabs>
              <w:jc w:val="center"/>
            </w:pPr>
          </w:p>
        </w:tc>
        <w:tc>
          <w:tcPr>
            <w:tcW w:w="851" w:type="dxa"/>
          </w:tcPr>
          <w:p w:rsidR="00A92C82" w:rsidRPr="00F62262" w:rsidRDefault="00A92C82" w:rsidP="00F01F0A">
            <w:pPr>
              <w:tabs>
                <w:tab w:val="left" w:pos="4428"/>
                <w:tab w:val="left" w:pos="9180"/>
                <w:tab w:val="left" w:pos="9360"/>
              </w:tabs>
              <w:jc w:val="center"/>
            </w:pPr>
            <w:r w:rsidRPr="00F62262">
              <w:t>136</w:t>
            </w:r>
          </w:p>
        </w:tc>
        <w:tc>
          <w:tcPr>
            <w:tcW w:w="708" w:type="dxa"/>
          </w:tcPr>
          <w:p w:rsidR="00A92C82" w:rsidRPr="00F62262" w:rsidRDefault="00A92C82" w:rsidP="00F01F0A">
            <w:pPr>
              <w:tabs>
                <w:tab w:val="left" w:pos="4428"/>
                <w:tab w:val="left" w:pos="9180"/>
                <w:tab w:val="left" w:pos="9360"/>
              </w:tabs>
              <w:jc w:val="center"/>
            </w:pPr>
          </w:p>
        </w:tc>
        <w:tc>
          <w:tcPr>
            <w:tcW w:w="709" w:type="dxa"/>
          </w:tcPr>
          <w:p w:rsidR="00A92C82" w:rsidRPr="00F62262" w:rsidRDefault="00A92C82" w:rsidP="00F01F0A">
            <w:pPr>
              <w:tabs>
                <w:tab w:val="left" w:pos="4428"/>
                <w:tab w:val="left" w:pos="9180"/>
                <w:tab w:val="left" w:pos="9360"/>
              </w:tabs>
              <w:jc w:val="center"/>
            </w:pPr>
            <w:r w:rsidRPr="00F62262">
              <w:t>136</w:t>
            </w:r>
          </w:p>
        </w:tc>
        <w:tc>
          <w:tcPr>
            <w:tcW w:w="851" w:type="dxa"/>
          </w:tcPr>
          <w:p w:rsidR="00A92C82" w:rsidRPr="00F62262" w:rsidRDefault="00A92C82" w:rsidP="00F01F0A">
            <w:pPr>
              <w:tabs>
                <w:tab w:val="left" w:pos="4428"/>
                <w:tab w:val="left" w:pos="9180"/>
                <w:tab w:val="left" w:pos="9360"/>
              </w:tabs>
              <w:jc w:val="center"/>
            </w:pPr>
          </w:p>
        </w:tc>
        <w:tc>
          <w:tcPr>
            <w:tcW w:w="708" w:type="dxa"/>
          </w:tcPr>
          <w:p w:rsidR="00A92C82" w:rsidRPr="00F62262" w:rsidRDefault="00A92C82" w:rsidP="00F01F0A">
            <w:pPr>
              <w:tabs>
                <w:tab w:val="left" w:pos="4500"/>
                <w:tab w:val="left" w:pos="9180"/>
                <w:tab w:val="left" w:pos="9360"/>
              </w:tabs>
              <w:jc w:val="center"/>
            </w:pPr>
            <w:r w:rsidRPr="00F62262">
              <w:t>102</w:t>
            </w:r>
          </w:p>
        </w:tc>
        <w:tc>
          <w:tcPr>
            <w:tcW w:w="851" w:type="dxa"/>
          </w:tcPr>
          <w:p w:rsidR="00A92C82" w:rsidRPr="00F62262" w:rsidRDefault="00A92C82" w:rsidP="00F01F0A">
            <w:pPr>
              <w:tabs>
                <w:tab w:val="left" w:pos="4500"/>
                <w:tab w:val="left" w:pos="9180"/>
                <w:tab w:val="left" w:pos="9360"/>
              </w:tabs>
              <w:jc w:val="center"/>
            </w:pPr>
          </w:p>
        </w:tc>
        <w:tc>
          <w:tcPr>
            <w:tcW w:w="992" w:type="dxa"/>
          </w:tcPr>
          <w:p w:rsidR="00A92C82" w:rsidRPr="00F62262" w:rsidRDefault="00A92C82" w:rsidP="00396C19">
            <w:pPr>
              <w:jc w:val="center"/>
            </w:pPr>
            <w:r w:rsidRPr="00F62262">
              <w:t>620</w:t>
            </w:r>
          </w:p>
        </w:tc>
        <w:tc>
          <w:tcPr>
            <w:tcW w:w="1276" w:type="dxa"/>
          </w:tcPr>
          <w:p w:rsidR="00A92C82" w:rsidRPr="00F62262" w:rsidRDefault="00A92C82" w:rsidP="00847CCA">
            <w:pPr>
              <w:jc w:val="center"/>
            </w:pPr>
          </w:p>
        </w:tc>
      </w:tr>
      <w:tr w:rsidR="00A92C82" w:rsidRPr="00F62262">
        <w:tc>
          <w:tcPr>
            <w:tcW w:w="3398" w:type="dxa"/>
            <w:vMerge w:val="restart"/>
          </w:tcPr>
          <w:p w:rsidR="00A92C82" w:rsidRPr="00F62262" w:rsidRDefault="00A92C82" w:rsidP="00F01F0A">
            <w:pPr>
              <w:tabs>
                <w:tab w:val="left" w:pos="4500"/>
                <w:tab w:val="left" w:pos="9180"/>
                <w:tab w:val="left" w:pos="9360"/>
              </w:tabs>
              <w:jc w:val="center"/>
            </w:pPr>
            <w:r w:rsidRPr="00F62262">
              <w:t>Родной язык и литературное чтение на родном языке*</w:t>
            </w:r>
          </w:p>
        </w:tc>
        <w:tc>
          <w:tcPr>
            <w:tcW w:w="3479" w:type="dxa"/>
          </w:tcPr>
          <w:p w:rsidR="00A92C82" w:rsidRPr="00F62262" w:rsidRDefault="00A92C82" w:rsidP="00F01F0A">
            <w:pPr>
              <w:jc w:val="center"/>
              <w:rPr>
                <w:rStyle w:val="FontStyle64"/>
                <w:sz w:val="24"/>
                <w:szCs w:val="24"/>
              </w:rPr>
            </w:pPr>
            <w:r w:rsidRPr="00F62262">
              <w:rPr>
                <w:rStyle w:val="FontStyle64"/>
                <w:sz w:val="24"/>
                <w:szCs w:val="24"/>
              </w:rPr>
              <w:t>Родной (русский) язык</w:t>
            </w:r>
          </w:p>
        </w:tc>
        <w:tc>
          <w:tcPr>
            <w:tcW w:w="708" w:type="dxa"/>
          </w:tcPr>
          <w:p w:rsidR="00A92C82" w:rsidRPr="00F62262" w:rsidRDefault="00A92C82" w:rsidP="00F01F0A">
            <w:pPr>
              <w:tabs>
                <w:tab w:val="left" w:pos="4500"/>
                <w:tab w:val="left" w:pos="9180"/>
                <w:tab w:val="left" w:pos="9360"/>
              </w:tabs>
              <w:jc w:val="center"/>
            </w:pPr>
            <w:r w:rsidRPr="00F62262">
              <w:t>0</w:t>
            </w:r>
          </w:p>
        </w:tc>
        <w:tc>
          <w:tcPr>
            <w:tcW w:w="709" w:type="dxa"/>
          </w:tcPr>
          <w:p w:rsidR="00A92C82" w:rsidRPr="00F62262" w:rsidRDefault="00A92C82" w:rsidP="00F01F0A">
            <w:pPr>
              <w:tabs>
                <w:tab w:val="left" w:pos="4500"/>
                <w:tab w:val="left" w:pos="9180"/>
                <w:tab w:val="left" w:pos="9360"/>
              </w:tabs>
              <w:jc w:val="center"/>
            </w:pPr>
          </w:p>
        </w:tc>
        <w:tc>
          <w:tcPr>
            <w:tcW w:w="851" w:type="dxa"/>
          </w:tcPr>
          <w:p w:rsidR="00A92C82" w:rsidRPr="00F62262" w:rsidRDefault="00A92C82" w:rsidP="00F01F0A">
            <w:pPr>
              <w:tabs>
                <w:tab w:val="left" w:pos="4428"/>
                <w:tab w:val="left" w:pos="9180"/>
                <w:tab w:val="left" w:pos="9360"/>
              </w:tabs>
              <w:jc w:val="center"/>
            </w:pPr>
            <w:r w:rsidRPr="00F62262">
              <w:t>0</w:t>
            </w:r>
          </w:p>
        </w:tc>
        <w:tc>
          <w:tcPr>
            <w:tcW w:w="708" w:type="dxa"/>
          </w:tcPr>
          <w:p w:rsidR="00A92C82" w:rsidRPr="00F62262" w:rsidRDefault="00A92C82" w:rsidP="00F01F0A">
            <w:pPr>
              <w:tabs>
                <w:tab w:val="left" w:pos="4428"/>
                <w:tab w:val="left" w:pos="9180"/>
                <w:tab w:val="left" w:pos="9360"/>
              </w:tabs>
              <w:jc w:val="center"/>
            </w:pPr>
          </w:p>
        </w:tc>
        <w:tc>
          <w:tcPr>
            <w:tcW w:w="709" w:type="dxa"/>
          </w:tcPr>
          <w:p w:rsidR="00A92C82" w:rsidRPr="00F62262" w:rsidRDefault="00A92C82" w:rsidP="00F01F0A">
            <w:pPr>
              <w:tabs>
                <w:tab w:val="left" w:pos="4428"/>
                <w:tab w:val="left" w:pos="9180"/>
                <w:tab w:val="left" w:pos="9360"/>
              </w:tabs>
              <w:jc w:val="center"/>
            </w:pPr>
            <w:r w:rsidRPr="00F62262">
              <w:t>0</w:t>
            </w:r>
          </w:p>
        </w:tc>
        <w:tc>
          <w:tcPr>
            <w:tcW w:w="851" w:type="dxa"/>
          </w:tcPr>
          <w:p w:rsidR="00A92C82" w:rsidRPr="00F62262" w:rsidRDefault="00A92C82" w:rsidP="00F01F0A">
            <w:pPr>
              <w:tabs>
                <w:tab w:val="left" w:pos="4428"/>
                <w:tab w:val="left" w:pos="9180"/>
                <w:tab w:val="left" w:pos="9360"/>
              </w:tabs>
              <w:jc w:val="center"/>
            </w:pPr>
          </w:p>
        </w:tc>
        <w:tc>
          <w:tcPr>
            <w:tcW w:w="708" w:type="dxa"/>
          </w:tcPr>
          <w:p w:rsidR="00A92C82" w:rsidRPr="00F62262" w:rsidRDefault="00A92C82" w:rsidP="00F01F0A">
            <w:pPr>
              <w:tabs>
                <w:tab w:val="left" w:pos="4500"/>
                <w:tab w:val="left" w:pos="9180"/>
                <w:tab w:val="left" w:pos="9360"/>
              </w:tabs>
              <w:jc w:val="center"/>
            </w:pPr>
            <w:r w:rsidRPr="00F62262">
              <w:t>0</w:t>
            </w:r>
          </w:p>
        </w:tc>
        <w:tc>
          <w:tcPr>
            <w:tcW w:w="851" w:type="dxa"/>
          </w:tcPr>
          <w:p w:rsidR="00A92C82" w:rsidRPr="00F62262" w:rsidRDefault="00A92C82" w:rsidP="00F01F0A">
            <w:pPr>
              <w:tabs>
                <w:tab w:val="left" w:pos="4500"/>
                <w:tab w:val="left" w:pos="9180"/>
                <w:tab w:val="left" w:pos="9360"/>
              </w:tabs>
              <w:jc w:val="center"/>
            </w:pPr>
          </w:p>
        </w:tc>
        <w:tc>
          <w:tcPr>
            <w:tcW w:w="992" w:type="dxa"/>
          </w:tcPr>
          <w:p w:rsidR="00A92C82" w:rsidRPr="00F62262" w:rsidRDefault="00A92C82" w:rsidP="00F01F0A">
            <w:pPr>
              <w:jc w:val="center"/>
            </w:pPr>
            <w:r w:rsidRPr="00F62262">
              <w:t>0</w:t>
            </w:r>
          </w:p>
        </w:tc>
        <w:tc>
          <w:tcPr>
            <w:tcW w:w="1276" w:type="dxa"/>
          </w:tcPr>
          <w:p w:rsidR="00A92C82" w:rsidRPr="00F62262" w:rsidRDefault="00A92C82" w:rsidP="00847CCA">
            <w:pPr>
              <w:jc w:val="center"/>
            </w:pPr>
          </w:p>
        </w:tc>
      </w:tr>
      <w:tr w:rsidR="00A92C82" w:rsidRPr="00F62262">
        <w:tc>
          <w:tcPr>
            <w:tcW w:w="3398" w:type="dxa"/>
            <w:vMerge/>
          </w:tcPr>
          <w:p w:rsidR="00A92C82" w:rsidRPr="00F62262" w:rsidRDefault="00A92C82" w:rsidP="00847CCA">
            <w:pPr>
              <w:tabs>
                <w:tab w:val="left" w:pos="4500"/>
                <w:tab w:val="left" w:pos="9180"/>
                <w:tab w:val="left" w:pos="9360"/>
              </w:tabs>
              <w:jc w:val="center"/>
            </w:pPr>
          </w:p>
        </w:tc>
        <w:tc>
          <w:tcPr>
            <w:tcW w:w="3479" w:type="dxa"/>
          </w:tcPr>
          <w:p w:rsidR="00A92C82" w:rsidRPr="00F62262" w:rsidRDefault="00A92C82" w:rsidP="00847CCA">
            <w:pPr>
              <w:jc w:val="center"/>
              <w:rPr>
                <w:rStyle w:val="FontStyle64"/>
                <w:sz w:val="24"/>
                <w:szCs w:val="24"/>
              </w:rPr>
            </w:pPr>
            <w:r w:rsidRPr="00F62262">
              <w:rPr>
                <w:rStyle w:val="FontStyle64"/>
                <w:sz w:val="24"/>
                <w:szCs w:val="24"/>
              </w:rPr>
              <w:t>Литературное чтение на родном (русском) языке</w:t>
            </w:r>
          </w:p>
        </w:tc>
        <w:tc>
          <w:tcPr>
            <w:tcW w:w="708" w:type="dxa"/>
          </w:tcPr>
          <w:p w:rsidR="00A92C82" w:rsidRPr="00F62262" w:rsidRDefault="00A92C82" w:rsidP="00F01F0A">
            <w:pPr>
              <w:tabs>
                <w:tab w:val="left" w:pos="4500"/>
                <w:tab w:val="left" w:pos="9180"/>
                <w:tab w:val="left" w:pos="9360"/>
              </w:tabs>
              <w:jc w:val="center"/>
            </w:pPr>
            <w:r w:rsidRPr="00F62262">
              <w:t>0</w:t>
            </w:r>
          </w:p>
        </w:tc>
        <w:tc>
          <w:tcPr>
            <w:tcW w:w="709" w:type="dxa"/>
          </w:tcPr>
          <w:p w:rsidR="00A92C82" w:rsidRPr="00F62262" w:rsidRDefault="00A92C82" w:rsidP="00F01F0A">
            <w:pPr>
              <w:tabs>
                <w:tab w:val="left" w:pos="4500"/>
                <w:tab w:val="left" w:pos="9180"/>
                <w:tab w:val="left" w:pos="9360"/>
              </w:tabs>
              <w:jc w:val="center"/>
            </w:pPr>
          </w:p>
        </w:tc>
        <w:tc>
          <w:tcPr>
            <w:tcW w:w="851" w:type="dxa"/>
          </w:tcPr>
          <w:p w:rsidR="00A92C82" w:rsidRPr="00F62262" w:rsidRDefault="00A92C82" w:rsidP="00F01F0A">
            <w:pPr>
              <w:tabs>
                <w:tab w:val="left" w:pos="4428"/>
                <w:tab w:val="left" w:pos="9180"/>
                <w:tab w:val="left" w:pos="9360"/>
              </w:tabs>
              <w:jc w:val="center"/>
            </w:pPr>
            <w:r w:rsidRPr="00F62262">
              <w:t>0</w:t>
            </w:r>
          </w:p>
        </w:tc>
        <w:tc>
          <w:tcPr>
            <w:tcW w:w="708" w:type="dxa"/>
          </w:tcPr>
          <w:p w:rsidR="00A92C82" w:rsidRPr="00F62262" w:rsidRDefault="00A92C82" w:rsidP="00F01F0A">
            <w:pPr>
              <w:tabs>
                <w:tab w:val="left" w:pos="4428"/>
                <w:tab w:val="left" w:pos="9180"/>
                <w:tab w:val="left" w:pos="9360"/>
              </w:tabs>
              <w:jc w:val="center"/>
            </w:pPr>
          </w:p>
        </w:tc>
        <w:tc>
          <w:tcPr>
            <w:tcW w:w="709" w:type="dxa"/>
          </w:tcPr>
          <w:p w:rsidR="00A92C82" w:rsidRPr="00F62262" w:rsidRDefault="00A92C82" w:rsidP="00F01F0A">
            <w:pPr>
              <w:tabs>
                <w:tab w:val="left" w:pos="4428"/>
                <w:tab w:val="left" w:pos="9180"/>
                <w:tab w:val="left" w:pos="9360"/>
              </w:tabs>
              <w:jc w:val="center"/>
            </w:pPr>
            <w:r w:rsidRPr="00F62262">
              <w:t>0</w:t>
            </w:r>
          </w:p>
        </w:tc>
        <w:tc>
          <w:tcPr>
            <w:tcW w:w="851" w:type="dxa"/>
          </w:tcPr>
          <w:p w:rsidR="00A92C82" w:rsidRPr="00F62262" w:rsidRDefault="00A92C82" w:rsidP="00F01F0A">
            <w:pPr>
              <w:tabs>
                <w:tab w:val="left" w:pos="4428"/>
                <w:tab w:val="left" w:pos="9180"/>
                <w:tab w:val="left" w:pos="9360"/>
              </w:tabs>
              <w:jc w:val="center"/>
            </w:pPr>
          </w:p>
        </w:tc>
        <w:tc>
          <w:tcPr>
            <w:tcW w:w="708" w:type="dxa"/>
          </w:tcPr>
          <w:p w:rsidR="00A92C82" w:rsidRPr="00F62262" w:rsidRDefault="00A92C82" w:rsidP="00F01F0A">
            <w:pPr>
              <w:tabs>
                <w:tab w:val="left" w:pos="4500"/>
                <w:tab w:val="left" w:pos="9180"/>
                <w:tab w:val="left" w:pos="9360"/>
              </w:tabs>
              <w:jc w:val="center"/>
            </w:pPr>
            <w:r w:rsidRPr="00F62262">
              <w:t>0</w:t>
            </w:r>
          </w:p>
        </w:tc>
        <w:tc>
          <w:tcPr>
            <w:tcW w:w="851" w:type="dxa"/>
          </w:tcPr>
          <w:p w:rsidR="00A92C82" w:rsidRPr="00F62262" w:rsidRDefault="00A92C82" w:rsidP="00F01F0A">
            <w:pPr>
              <w:tabs>
                <w:tab w:val="left" w:pos="4500"/>
                <w:tab w:val="left" w:pos="9180"/>
                <w:tab w:val="left" w:pos="9360"/>
              </w:tabs>
              <w:jc w:val="center"/>
            </w:pPr>
          </w:p>
        </w:tc>
        <w:tc>
          <w:tcPr>
            <w:tcW w:w="992" w:type="dxa"/>
          </w:tcPr>
          <w:p w:rsidR="00A92C82" w:rsidRPr="00F62262" w:rsidRDefault="00A92C82" w:rsidP="00F01F0A">
            <w:pPr>
              <w:jc w:val="center"/>
            </w:pPr>
            <w:r w:rsidRPr="00F62262">
              <w:t>0</w:t>
            </w:r>
          </w:p>
        </w:tc>
        <w:tc>
          <w:tcPr>
            <w:tcW w:w="1276" w:type="dxa"/>
          </w:tcPr>
          <w:p w:rsidR="00A92C82" w:rsidRPr="00F62262" w:rsidRDefault="00A92C82" w:rsidP="00847CCA">
            <w:pPr>
              <w:jc w:val="center"/>
            </w:pPr>
          </w:p>
        </w:tc>
      </w:tr>
      <w:tr w:rsidR="00A92C82" w:rsidRPr="00F62262">
        <w:tc>
          <w:tcPr>
            <w:tcW w:w="3398" w:type="dxa"/>
          </w:tcPr>
          <w:p w:rsidR="00A92C82" w:rsidRPr="00F62262" w:rsidRDefault="00A92C82" w:rsidP="00847CCA">
            <w:pPr>
              <w:tabs>
                <w:tab w:val="left" w:pos="4500"/>
                <w:tab w:val="left" w:pos="9180"/>
                <w:tab w:val="left" w:pos="9360"/>
              </w:tabs>
              <w:jc w:val="center"/>
            </w:pPr>
            <w:r w:rsidRPr="00F62262">
              <w:t>Иностранные языки</w:t>
            </w:r>
          </w:p>
        </w:tc>
        <w:tc>
          <w:tcPr>
            <w:tcW w:w="3479" w:type="dxa"/>
          </w:tcPr>
          <w:p w:rsidR="00A92C82" w:rsidRPr="00F62262" w:rsidRDefault="00A92C82" w:rsidP="00847CCA">
            <w:pPr>
              <w:tabs>
                <w:tab w:val="left" w:pos="4500"/>
                <w:tab w:val="left" w:pos="9180"/>
                <w:tab w:val="left" w:pos="9360"/>
              </w:tabs>
              <w:jc w:val="center"/>
            </w:pPr>
            <w:r w:rsidRPr="00F62262">
              <w:rPr>
                <w:rStyle w:val="FontStyle64"/>
                <w:sz w:val="24"/>
                <w:szCs w:val="24"/>
              </w:rPr>
              <w:t>Иностранный язык (английский)</w:t>
            </w:r>
          </w:p>
        </w:tc>
        <w:tc>
          <w:tcPr>
            <w:tcW w:w="708" w:type="dxa"/>
          </w:tcPr>
          <w:p w:rsidR="00A92C82" w:rsidRPr="00F62262" w:rsidRDefault="00A92C82" w:rsidP="00F01F0A">
            <w:pPr>
              <w:tabs>
                <w:tab w:val="left" w:pos="4500"/>
                <w:tab w:val="left" w:pos="9180"/>
                <w:tab w:val="left" w:pos="9360"/>
              </w:tabs>
              <w:jc w:val="center"/>
            </w:pPr>
            <w:r w:rsidRPr="00F62262">
              <w:t>-</w:t>
            </w:r>
          </w:p>
        </w:tc>
        <w:tc>
          <w:tcPr>
            <w:tcW w:w="709" w:type="dxa"/>
          </w:tcPr>
          <w:p w:rsidR="00A92C82" w:rsidRPr="00F62262" w:rsidRDefault="00A92C82" w:rsidP="00F01F0A">
            <w:pPr>
              <w:tabs>
                <w:tab w:val="left" w:pos="4500"/>
                <w:tab w:val="left" w:pos="9180"/>
                <w:tab w:val="left" w:pos="9360"/>
              </w:tabs>
              <w:jc w:val="center"/>
            </w:pPr>
          </w:p>
        </w:tc>
        <w:tc>
          <w:tcPr>
            <w:tcW w:w="851" w:type="dxa"/>
          </w:tcPr>
          <w:p w:rsidR="00A92C82" w:rsidRPr="00F62262" w:rsidRDefault="00A92C82" w:rsidP="00F01F0A">
            <w:pPr>
              <w:tabs>
                <w:tab w:val="left" w:pos="4428"/>
                <w:tab w:val="left" w:pos="9180"/>
                <w:tab w:val="left" w:pos="9360"/>
              </w:tabs>
              <w:jc w:val="center"/>
            </w:pPr>
            <w:r w:rsidRPr="00F62262">
              <w:t>68</w:t>
            </w:r>
          </w:p>
        </w:tc>
        <w:tc>
          <w:tcPr>
            <w:tcW w:w="708" w:type="dxa"/>
          </w:tcPr>
          <w:p w:rsidR="00A92C82" w:rsidRPr="00F62262" w:rsidRDefault="00A92C82" w:rsidP="00F01F0A">
            <w:pPr>
              <w:tabs>
                <w:tab w:val="left" w:pos="4428"/>
                <w:tab w:val="left" w:pos="9180"/>
                <w:tab w:val="left" w:pos="9360"/>
              </w:tabs>
              <w:jc w:val="center"/>
            </w:pPr>
          </w:p>
        </w:tc>
        <w:tc>
          <w:tcPr>
            <w:tcW w:w="709" w:type="dxa"/>
          </w:tcPr>
          <w:p w:rsidR="00A92C82" w:rsidRPr="00F62262" w:rsidRDefault="00A92C82" w:rsidP="00F01F0A">
            <w:pPr>
              <w:tabs>
                <w:tab w:val="left" w:pos="4428"/>
                <w:tab w:val="left" w:pos="9180"/>
                <w:tab w:val="left" w:pos="9360"/>
              </w:tabs>
              <w:jc w:val="center"/>
            </w:pPr>
            <w:r w:rsidRPr="00F62262">
              <w:t>68</w:t>
            </w:r>
          </w:p>
        </w:tc>
        <w:tc>
          <w:tcPr>
            <w:tcW w:w="851" w:type="dxa"/>
          </w:tcPr>
          <w:p w:rsidR="00A92C82" w:rsidRPr="00F62262" w:rsidRDefault="00A92C82" w:rsidP="00F01F0A">
            <w:pPr>
              <w:tabs>
                <w:tab w:val="left" w:pos="4428"/>
                <w:tab w:val="left" w:pos="9180"/>
                <w:tab w:val="left" w:pos="9360"/>
              </w:tabs>
              <w:jc w:val="center"/>
            </w:pPr>
          </w:p>
        </w:tc>
        <w:tc>
          <w:tcPr>
            <w:tcW w:w="708" w:type="dxa"/>
          </w:tcPr>
          <w:p w:rsidR="00A92C82" w:rsidRPr="00F62262" w:rsidRDefault="00A92C82" w:rsidP="00F01F0A">
            <w:pPr>
              <w:tabs>
                <w:tab w:val="left" w:pos="4428"/>
                <w:tab w:val="left" w:pos="9180"/>
                <w:tab w:val="left" w:pos="9360"/>
              </w:tabs>
              <w:jc w:val="center"/>
            </w:pPr>
            <w:r w:rsidRPr="00F62262">
              <w:t>68</w:t>
            </w:r>
          </w:p>
        </w:tc>
        <w:tc>
          <w:tcPr>
            <w:tcW w:w="851" w:type="dxa"/>
          </w:tcPr>
          <w:p w:rsidR="00A92C82" w:rsidRPr="00F62262" w:rsidRDefault="00A92C82" w:rsidP="00F01F0A">
            <w:pPr>
              <w:tabs>
                <w:tab w:val="left" w:pos="4500"/>
                <w:tab w:val="left" w:pos="9180"/>
                <w:tab w:val="left" w:pos="9360"/>
              </w:tabs>
              <w:jc w:val="center"/>
            </w:pPr>
          </w:p>
        </w:tc>
        <w:tc>
          <w:tcPr>
            <w:tcW w:w="992" w:type="dxa"/>
          </w:tcPr>
          <w:p w:rsidR="00A92C82" w:rsidRPr="00F62262" w:rsidRDefault="00A92C82" w:rsidP="00847CCA">
            <w:pPr>
              <w:jc w:val="center"/>
            </w:pPr>
            <w:r w:rsidRPr="00F62262">
              <w:t>204</w:t>
            </w:r>
          </w:p>
        </w:tc>
        <w:tc>
          <w:tcPr>
            <w:tcW w:w="1276" w:type="dxa"/>
          </w:tcPr>
          <w:p w:rsidR="00A92C82" w:rsidRPr="00F62262" w:rsidRDefault="00A92C82" w:rsidP="00847CCA">
            <w:pPr>
              <w:jc w:val="center"/>
            </w:pPr>
          </w:p>
        </w:tc>
      </w:tr>
      <w:tr w:rsidR="00A92C82" w:rsidRPr="00F62262">
        <w:tc>
          <w:tcPr>
            <w:tcW w:w="3398" w:type="dxa"/>
          </w:tcPr>
          <w:p w:rsidR="00A92C82" w:rsidRPr="00F62262" w:rsidRDefault="00A92C82" w:rsidP="00847CCA">
            <w:pPr>
              <w:tabs>
                <w:tab w:val="left" w:pos="4500"/>
                <w:tab w:val="left" w:pos="9180"/>
                <w:tab w:val="left" w:pos="9360"/>
              </w:tabs>
              <w:jc w:val="center"/>
            </w:pPr>
            <w:r w:rsidRPr="00F62262">
              <w:rPr>
                <w:rStyle w:val="FontStyle64"/>
                <w:sz w:val="24"/>
                <w:szCs w:val="24"/>
              </w:rPr>
              <w:t>Математика и информатика</w:t>
            </w:r>
          </w:p>
        </w:tc>
        <w:tc>
          <w:tcPr>
            <w:tcW w:w="3479" w:type="dxa"/>
          </w:tcPr>
          <w:p w:rsidR="00A92C82" w:rsidRPr="00F62262" w:rsidRDefault="00A92C82" w:rsidP="00847CCA">
            <w:pPr>
              <w:tabs>
                <w:tab w:val="left" w:pos="4500"/>
                <w:tab w:val="left" w:pos="9180"/>
                <w:tab w:val="left" w:pos="9360"/>
              </w:tabs>
              <w:jc w:val="center"/>
            </w:pPr>
            <w:r w:rsidRPr="00F62262">
              <w:rPr>
                <w:rStyle w:val="FontStyle64"/>
                <w:sz w:val="24"/>
                <w:szCs w:val="24"/>
              </w:rPr>
              <w:t>Математика</w:t>
            </w:r>
          </w:p>
        </w:tc>
        <w:tc>
          <w:tcPr>
            <w:tcW w:w="708" w:type="dxa"/>
          </w:tcPr>
          <w:p w:rsidR="00A92C82" w:rsidRPr="00F62262" w:rsidRDefault="00A92C82" w:rsidP="00F01F0A">
            <w:pPr>
              <w:tabs>
                <w:tab w:val="left" w:pos="4500"/>
                <w:tab w:val="left" w:pos="9180"/>
                <w:tab w:val="left" w:pos="9360"/>
              </w:tabs>
              <w:jc w:val="center"/>
            </w:pPr>
            <w:r w:rsidRPr="00F62262">
              <w:t>123</w:t>
            </w:r>
          </w:p>
        </w:tc>
        <w:tc>
          <w:tcPr>
            <w:tcW w:w="709" w:type="dxa"/>
          </w:tcPr>
          <w:p w:rsidR="00A92C82" w:rsidRPr="00F62262" w:rsidRDefault="00A92C82" w:rsidP="00F01F0A">
            <w:pPr>
              <w:tabs>
                <w:tab w:val="left" w:pos="4500"/>
                <w:tab w:val="left" w:pos="9180"/>
                <w:tab w:val="left" w:pos="9360"/>
              </w:tabs>
              <w:jc w:val="center"/>
            </w:pPr>
          </w:p>
        </w:tc>
        <w:tc>
          <w:tcPr>
            <w:tcW w:w="851" w:type="dxa"/>
          </w:tcPr>
          <w:p w:rsidR="00A92C82" w:rsidRPr="00F62262" w:rsidRDefault="00A92C82" w:rsidP="00F01F0A">
            <w:pPr>
              <w:tabs>
                <w:tab w:val="left" w:pos="4428"/>
                <w:tab w:val="left" w:pos="9180"/>
                <w:tab w:val="left" w:pos="9360"/>
              </w:tabs>
              <w:jc w:val="center"/>
            </w:pPr>
            <w:r w:rsidRPr="00F62262">
              <w:t>136</w:t>
            </w:r>
          </w:p>
        </w:tc>
        <w:tc>
          <w:tcPr>
            <w:tcW w:w="708" w:type="dxa"/>
          </w:tcPr>
          <w:p w:rsidR="00A92C82" w:rsidRPr="00F62262" w:rsidRDefault="00A92C82" w:rsidP="00F01F0A">
            <w:pPr>
              <w:tabs>
                <w:tab w:val="left" w:pos="4428"/>
                <w:tab w:val="left" w:pos="9180"/>
                <w:tab w:val="left" w:pos="9360"/>
              </w:tabs>
              <w:jc w:val="center"/>
            </w:pPr>
          </w:p>
        </w:tc>
        <w:tc>
          <w:tcPr>
            <w:tcW w:w="709" w:type="dxa"/>
          </w:tcPr>
          <w:p w:rsidR="00A92C82" w:rsidRPr="00F62262" w:rsidRDefault="00A92C82" w:rsidP="00F01F0A">
            <w:pPr>
              <w:tabs>
                <w:tab w:val="left" w:pos="4428"/>
                <w:tab w:val="left" w:pos="9180"/>
                <w:tab w:val="left" w:pos="9360"/>
              </w:tabs>
              <w:jc w:val="center"/>
            </w:pPr>
            <w:r w:rsidRPr="00F62262">
              <w:t>136</w:t>
            </w:r>
          </w:p>
        </w:tc>
        <w:tc>
          <w:tcPr>
            <w:tcW w:w="851" w:type="dxa"/>
          </w:tcPr>
          <w:p w:rsidR="00A92C82" w:rsidRPr="00F62262" w:rsidRDefault="00A92C82" w:rsidP="00F01F0A">
            <w:pPr>
              <w:tabs>
                <w:tab w:val="left" w:pos="4428"/>
                <w:tab w:val="left" w:pos="9180"/>
                <w:tab w:val="left" w:pos="9360"/>
              </w:tabs>
              <w:jc w:val="center"/>
            </w:pPr>
          </w:p>
        </w:tc>
        <w:tc>
          <w:tcPr>
            <w:tcW w:w="708" w:type="dxa"/>
          </w:tcPr>
          <w:p w:rsidR="00A92C82" w:rsidRPr="00F62262" w:rsidRDefault="00A92C82" w:rsidP="00F01F0A">
            <w:pPr>
              <w:tabs>
                <w:tab w:val="left" w:pos="4428"/>
                <w:tab w:val="left" w:pos="9180"/>
                <w:tab w:val="left" w:pos="9360"/>
              </w:tabs>
              <w:jc w:val="center"/>
            </w:pPr>
            <w:r w:rsidRPr="00F62262">
              <w:t>136</w:t>
            </w:r>
          </w:p>
        </w:tc>
        <w:tc>
          <w:tcPr>
            <w:tcW w:w="851" w:type="dxa"/>
          </w:tcPr>
          <w:p w:rsidR="00A92C82" w:rsidRPr="00F62262" w:rsidRDefault="00A92C82" w:rsidP="00F01F0A">
            <w:pPr>
              <w:tabs>
                <w:tab w:val="left" w:pos="4500"/>
                <w:tab w:val="left" w:pos="9180"/>
                <w:tab w:val="left" w:pos="9360"/>
              </w:tabs>
              <w:jc w:val="center"/>
            </w:pPr>
          </w:p>
        </w:tc>
        <w:tc>
          <w:tcPr>
            <w:tcW w:w="992" w:type="dxa"/>
          </w:tcPr>
          <w:p w:rsidR="00A92C82" w:rsidRPr="00F62262" w:rsidRDefault="00A92C82" w:rsidP="00847CCA">
            <w:pPr>
              <w:jc w:val="center"/>
            </w:pPr>
            <w:r w:rsidRPr="00F62262">
              <w:t>654</w:t>
            </w:r>
          </w:p>
        </w:tc>
        <w:tc>
          <w:tcPr>
            <w:tcW w:w="1276" w:type="dxa"/>
          </w:tcPr>
          <w:p w:rsidR="00A92C82" w:rsidRPr="00F62262" w:rsidRDefault="00A92C82" w:rsidP="00847CCA">
            <w:pPr>
              <w:jc w:val="center"/>
            </w:pPr>
          </w:p>
        </w:tc>
      </w:tr>
      <w:tr w:rsidR="00A92C82" w:rsidRPr="00F62262">
        <w:tc>
          <w:tcPr>
            <w:tcW w:w="3398" w:type="dxa"/>
          </w:tcPr>
          <w:p w:rsidR="00A92C82" w:rsidRPr="00F62262" w:rsidRDefault="00A92C82" w:rsidP="00847CCA">
            <w:pPr>
              <w:jc w:val="center"/>
              <w:rPr>
                <w:rStyle w:val="FontStyle64"/>
                <w:sz w:val="24"/>
                <w:szCs w:val="24"/>
              </w:rPr>
            </w:pPr>
            <w:r w:rsidRPr="00F62262">
              <w:rPr>
                <w:rStyle w:val="FontStyle64"/>
                <w:sz w:val="24"/>
                <w:szCs w:val="24"/>
              </w:rPr>
              <w:t>Обществознание</w:t>
            </w:r>
          </w:p>
          <w:p w:rsidR="00A92C82" w:rsidRPr="00F62262" w:rsidRDefault="00A92C82" w:rsidP="00847CCA">
            <w:pPr>
              <w:tabs>
                <w:tab w:val="left" w:pos="4500"/>
                <w:tab w:val="left" w:pos="9180"/>
                <w:tab w:val="left" w:pos="9360"/>
              </w:tabs>
              <w:jc w:val="center"/>
            </w:pPr>
            <w:r w:rsidRPr="00F62262">
              <w:rPr>
                <w:rStyle w:val="FontStyle64"/>
                <w:sz w:val="24"/>
                <w:szCs w:val="24"/>
              </w:rPr>
              <w:t>и естествознание (окружающий мир)</w:t>
            </w:r>
          </w:p>
        </w:tc>
        <w:tc>
          <w:tcPr>
            <w:tcW w:w="3479" w:type="dxa"/>
          </w:tcPr>
          <w:p w:rsidR="00A92C82" w:rsidRPr="00F62262" w:rsidRDefault="00A92C82" w:rsidP="00847CCA">
            <w:pPr>
              <w:jc w:val="center"/>
              <w:rPr>
                <w:rStyle w:val="FontStyle64"/>
                <w:sz w:val="24"/>
                <w:szCs w:val="24"/>
              </w:rPr>
            </w:pPr>
            <w:r w:rsidRPr="00F62262">
              <w:rPr>
                <w:rStyle w:val="FontStyle64"/>
                <w:sz w:val="24"/>
                <w:szCs w:val="24"/>
              </w:rPr>
              <w:t>Окружающий мир</w:t>
            </w:r>
          </w:p>
        </w:tc>
        <w:tc>
          <w:tcPr>
            <w:tcW w:w="708" w:type="dxa"/>
          </w:tcPr>
          <w:p w:rsidR="00A92C82" w:rsidRPr="00F62262" w:rsidRDefault="00A92C82" w:rsidP="00F01F0A">
            <w:pPr>
              <w:tabs>
                <w:tab w:val="left" w:pos="4500"/>
                <w:tab w:val="left" w:pos="9180"/>
                <w:tab w:val="left" w:pos="9360"/>
              </w:tabs>
              <w:jc w:val="center"/>
            </w:pPr>
            <w:r w:rsidRPr="00F62262">
              <w:t>61</w:t>
            </w:r>
          </w:p>
        </w:tc>
        <w:tc>
          <w:tcPr>
            <w:tcW w:w="709" w:type="dxa"/>
          </w:tcPr>
          <w:p w:rsidR="00A92C82" w:rsidRPr="00F62262" w:rsidRDefault="00A92C82" w:rsidP="00F01F0A">
            <w:pPr>
              <w:tabs>
                <w:tab w:val="left" w:pos="4500"/>
                <w:tab w:val="left" w:pos="9180"/>
                <w:tab w:val="left" w:pos="9360"/>
              </w:tabs>
              <w:jc w:val="center"/>
            </w:pPr>
          </w:p>
        </w:tc>
        <w:tc>
          <w:tcPr>
            <w:tcW w:w="851" w:type="dxa"/>
          </w:tcPr>
          <w:p w:rsidR="00A92C82" w:rsidRPr="00F62262" w:rsidRDefault="00A92C82" w:rsidP="00F01F0A">
            <w:pPr>
              <w:tabs>
                <w:tab w:val="left" w:pos="4428"/>
                <w:tab w:val="left" w:pos="9180"/>
                <w:tab w:val="left" w:pos="9360"/>
              </w:tabs>
              <w:jc w:val="center"/>
            </w:pPr>
            <w:r w:rsidRPr="00F62262">
              <w:t>68</w:t>
            </w:r>
          </w:p>
        </w:tc>
        <w:tc>
          <w:tcPr>
            <w:tcW w:w="708" w:type="dxa"/>
          </w:tcPr>
          <w:p w:rsidR="00A92C82" w:rsidRPr="00F62262" w:rsidRDefault="00A92C82" w:rsidP="00F01F0A">
            <w:pPr>
              <w:tabs>
                <w:tab w:val="left" w:pos="4428"/>
                <w:tab w:val="left" w:pos="9180"/>
                <w:tab w:val="left" w:pos="9360"/>
              </w:tabs>
              <w:jc w:val="center"/>
            </w:pPr>
          </w:p>
        </w:tc>
        <w:tc>
          <w:tcPr>
            <w:tcW w:w="709" w:type="dxa"/>
          </w:tcPr>
          <w:p w:rsidR="00A92C82" w:rsidRPr="00F62262" w:rsidRDefault="00A92C82" w:rsidP="00F01F0A">
            <w:pPr>
              <w:tabs>
                <w:tab w:val="left" w:pos="4428"/>
                <w:tab w:val="left" w:pos="9180"/>
                <w:tab w:val="left" w:pos="9360"/>
              </w:tabs>
              <w:jc w:val="center"/>
            </w:pPr>
            <w:r w:rsidRPr="00F62262">
              <w:t>68</w:t>
            </w:r>
          </w:p>
        </w:tc>
        <w:tc>
          <w:tcPr>
            <w:tcW w:w="851" w:type="dxa"/>
          </w:tcPr>
          <w:p w:rsidR="00A92C82" w:rsidRPr="00F62262" w:rsidRDefault="00A92C82" w:rsidP="00F01F0A">
            <w:pPr>
              <w:tabs>
                <w:tab w:val="left" w:pos="4428"/>
                <w:tab w:val="left" w:pos="9180"/>
                <w:tab w:val="left" w:pos="9360"/>
              </w:tabs>
              <w:jc w:val="center"/>
            </w:pPr>
          </w:p>
        </w:tc>
        <w:tc>
          <w:tcPr>
            <w:tcW w:w="708" w:type="dxa"/>
          </w:tcPr>
          <w:p w:rsidR="00A92C82" w:rsidRPr="00F62262" w:rsidRDefault="00A92C82" w:rsidP="00F01F0A">
            <w:pPr>
              <w:tabs>
                <w:tab w:val="left" w:pos="4428"/>
                <w:tab w:val="left" w:pos="9180"/>
                <w:tab w:val="left" w:pos="9360"/>
              </w:tabs>
              <w:jc w:val="center"/>
            </w:pPr>
            <w:r w:rsidRPr="00F62262">
              <w:t>68</w:t>
            </w:r>
          </w:p>
        </w:tc>
        <w:tc>
          <w:tcPr>
            <w:tcW w:w="851" w:type="dxa"/>
          </w:tcPr>
          <w:p w:rsidR="00A92C82" w:rsidRPr="00F62262" w:rsidRDefault="00A92C82" w:rsidP="00F01F0A">
            <w:pPr>
              <w:tabs>
                <w:tab w:val="left" w:pos="4500"/>
                <w:tab w:val="left" w:pos="9180"/>
                <w:tab w:val="left" w:pos="9360"/>
              </w:tabs>
              <w:jc w:val="center"/>
            </w:pPr>
          </w:p>
        </w:tc>
        <w:tc>
          <w:tcPr>
            <w:tcW w:w="992" w:type="dxa"/>
          </w:tcPr>
          <w:p w:rsidR="00A92C82" w:rsidRPr="00F62262" w:rsidRDefault="00A92C82" w:rsidP="00847CCA">
            <w:pPr>
              <w:jc w:val="center"/>
            </w:pPr>
            <w:r w:rsidRPr="00F62262">
              <w:t>326</w:t>
            </w:r>
          </w:p>
        </w:tc>
        <w:tc>
          <w:tcPr>
            <w:tcW w:w="1276" w:type="dxa"/>
          </w:tcPr>
          <w:p w:rsidR="00A92C82" w:rsidRPr="00F62262" w:rsidRDefault="00A92C82" w:rsidP="00847CCA">
            <w:pPr>
              <w:jc w:val="center"/>
            </w:pPr>
          </w:p>
        </w:tc>
      </w:tr>
      <w:tr w:rsidR="00A92C82" w:rsidRPr="00F62262">
        <w:tc>
          <w:tcPr>
            <w:tcW w:w="3398" w:type="dxa"/>
          </w:tcPr>
          <w:p w:rsidR="00A92C82" w:rsidRPr="00F62262" w:rsidRDefault="00A92C82" w:rsidP="00847CCA">
            <w:pPr>
              <w:jc w:val="center"/>
              <w:rPr>
                <w:rStyle w:val="FontStyle64"/>
                <w:sz w:val="24"/>
                <w:szCs w:val="24"/>
              </w:rPr>
            </w:pPr>
            <w:r w:rsidRPr="00F62262">
              <w:rPr>
                <w:rStyle w:val="FontStyle64"/>
                <w:sz w:val="24"/>
                <w:szCs w:val="24"/>
              </w:rPr>
              <w:t>Основы религиозных культур и светской этики</w:t>
            </w:r>
          </w:p>
        </w:tc>
        <w:tc>
          <w:tcPr>
            <w:tcW w:w="3479" w:type="dxa"/>
          </w:tcPr>
          <w:p w:rsidR="00A92C82" w:rsidRPr="00F62262" w:rsidRDefault="00A92C82" w:rsidP="00847CCA">
            <w:pPr>
              <w:tabs>
                <w:tab w:val="left" w:pos="4500"/>
                <w:tab w:val="left" w:pos="9180"/>
                <w:tab w:val="left" w:pos="9360"/>
              </w:tabs>
              <w:jc w:val="center"/>
              <w:rPr>
                <w:rStyle w:val="FontStyle64"/>
                <w:b/>
                <w:bCs/>
                <w:sz w:val="24"/>
                <w:szCs w:val="24"/>
              </w:rPr>
            </w:pPr>
            <w:r w:rsidRPr="00F62262">
              <w:rPr>
                <w:rStyle w:val="FontStyle64"/>
                <w:sz w:val="24"/>
                <w:szCs w:val="24"/>
              </w:rPr>
              <w:t>Основы религиозных культур и светской этики</w:t>
            </w:r>
          </w:p>
        </w:tc>
        <w:tc>
          <w:tcPr>
            <w:tcW w:w="708" w:type="dxa"/>
          </w:tcPr>
          <w:p w:rsidR="00A92C82" w:rsidRPr="00F62262" w:rsidRDefault="00A92C82" w:rsidP="00F01F0A">
            <w:pPr>
              <w:tabs>
                <w:tab w:val="left" w:pos="4500"/>
                <w:tab w:val="left" w:pos="9180"/>
                <w:tab w:val="left" w:pos="9360"/>
              </w:tabs>
              <w:jc w:val="center"/>
            </w:pPr>
            <w:r w:rsidRPr="00F62262">
              <w:t>-</w:t>
            </w:r>
          </w:p>
        </w:tc>
        <w:tc>
          <w:tcPr>
            <w:tcW w:w="709" w:type="dxa"/>
          </w:tcPr>
          <w:p w:rsidR="00A92C82" w:rsidRPr="00F62262" w:rsidRDefault="00A92C82" w:rsidP="00F01F0A">
            <w:pPr>
              <w:tabs>
                <w:tab w:val="left" w:pos="4500"/>
                <w:tab w:val="left" w:pos="9180"/>
                <w:tab w:val="left" w:pos="9360"/>
              </w:tabs>
              <w:jc w:val="center"/>
            </w:pPr>
          </w:p>
        </w:tc>
        <w:tc>
          <w:tcPr>
            <w:tcW w:w="851" w:type="dxa"/>
          </w:tcPr>
          <w:p w:rsidR="00A92C82" w:rsidRPr="00F62262" w:rsidRDefault="00A92C82" w:rsidP="00F01F0A">
            <w:pPr>
              <w:tabs>
                <w:tab w:val="left" w:pos="4500"/>
                <w:tab w:val="left" w:pos="9180"/>
                <w:tab w:val="left" w:pos="9360"/>
              </w:tabs>
              <w:jc w:val="center"/>
            </w:pPr>
            <w:r w:rsidRPr="00F62262">
              <w:t>-</w:t>
            </w:r>
          </w:p>
        </w:tc>
        <w:tc>
          <w:tcPr>
            <w:tcW w:w="708" w:type="dxa"/>
          </w:tcPr>
          <w:p w:rsidR="00A92C82" w:rsidRPr="00F62262" w:rsidRDefault="00A92C82" w:rsidP="00F01F0A">
            <w:pPr>
              <w:tabs>
                <w:tab w:val="left" w:pos="4500"/>
                <w:tab w:val="left" w:pos="9180"/>
                <w:tab w:val="left" w:pos="9360"/>
              </w:tabs>
              <w:jc w:val="center"/>
            </w:pPr>
          </w:p>
        </w:tc>
        <w:tc>
          <w:tcPr>
            <w:tcW w:w="709" w:type="dxa"/>
          </w:tcPr>
          <w:p w:rsidR="00A92C82" w:rsidRPr="00F62262" w:rsidRDefault="00A92C82" w:rsidP="00F01F0A">
            <w:pPr>
              <w:tabs>
                <w:tab w:val="left" w:pos="4500"/>
                <w:tab w:val="left" w:pos="9180"/>
                <w:tab w:val="left" w:pos="9360"/>
              </w:tabs>
              <w:jc w:val="center"/>
            </w:pPr>
            <w:r w:rsidRPr="00F62262">
              <w:t>-</w:t>
            </w:r>
          </w:p>
        </w:tc>
        <w:tc>
          <w:tcPr>
            <w:tcW w:w="851" w:type="dxa"/>
          </w:tcPr>
          <w:p w:rsidR="00A92C82" w:rsidRPr="00F62262" w:rsidRDefault="00A92C82" w:rsidP="00F01F0A">
            <w:pPr>
              <w:tabs>
                <w:tab w:val="left" w:pos="4500"/>
                <w:tab w:val="left" w:pos="9180"/>
                <w:tab w:val="left" w:pos="9360"/>
              </w:tabs>
              <w:jc w:val="center"/>
            </w:pPr>
          </w:p>
        </w:tc>
        <w:tc>
          <w:tcPr>
            <w:tcW w:w="708" w:type="dxa"/>
          </w:tcPr>
          <w:p w:rsidR="00A92C82" w:rsidRPr="00F62262" w:rsidRDefault="00A92C82" w:rsidP="00F01F0A">
            <w:pPr>
              <w:tabs>
                <w:tab w:val="left" w:pos="4500"/>
                <w:tab w:val="left" w:pos="9180"/>
                <w:tab w:val="left" w:pos="9360"/>
              </w:tabs>
              <w:jc w:val="center"/>
            </w:pPr>
            <w:r w:rsidRPr="00F62262">
              <w:t>34</w:t>
            </w:r>
          </w:p>
        </w:tc>
        <w:tc>
          <w:tcPr>
            <w:tcW w:w="851" w:type="dxa"/>
          </w:tcPr>
          <w:p w:rsidR="00A92C82" w:rsidRPr="00F62262" w:rsidRDefault="00A92C82" w:rsidP="00F01F0A">
            <w:pPr>
              <w:tabs>
                <w:tab w:val="left" w:pos="4500"/>
                <w:tab w:val="left" w:pos="9180"/>
                <w:tab w:val="left" w:pos="9360"/>
              </w:tabs>
              <w:jc w:val="center"/>
            </w:pPr>
          </w:p>
        </w:tc>
        <w:tc>
          <w:tcPr>
            <w:tcW w:w="992" w:type="dxa"/>
          </w:tcPr>
          <w:p w:rsidR="00A92C82" w:rsidRPr="00F62262" w:rsidRDefault="00A92C82" w:rsidP="00847CCA">
            <w:pPr>
              <w:tabs>
                <w:tab w:val="left" w:pos="4500"/>
                <w:tab w:val="left" w:pos="9180"/>
                <w:tab w:val="left" w:pos="9360"/>
              </w:tabs>
              <w:jc w:val="center"/>
            </w:pPr>
            <w:r w:rsidRPr="00F62262">
              <w:t>34</w:t>
            </w:r>
          </w:p>
        </w:tc>
        <w:tc>
          <w:tcPr>
            <w:tcW w:w="1276" w:type="dxa"/>
          </w:tcPr>
          <w:p w:rsidR="00A92C82" w:rsidRPr="00F62262" w:rsidRDefault="00A92C82" w:rsidP="00847CCA">
            <w:pPr>
              <w:tabs>
                <w:tab w:val="left" w:pos="4500"/>
                <w:tab w:val="left" w:pos="9180"/>
                <w:tab w:val="left" w:pos="9360"/>
              </w:tabs>
              <w:jc w:val="center"/>
            </w:pPr>
          </w:p>
        </w:tc>
      </w:tr>
      <w:tr w:rsidR="00A92C82" w:rsidRPr="00F62262">
        <w:tc>
          <w:tcPr>
            <w:tcW w:w="3398" w:type="dxa"/>
            <w:vMerge w:val="restart"/>
          </w:tcPr>
          <w:p w:rsidR="00A92C82" w:rsidRPr="00F62262" w:rsidRDefault="00A92C82" w:rsidP="00847CCA">
            <w:pPr>
              <w:jc w:val="center"/>
              <w:rPr>
                <w:rStyle w:val="FontStyle64"/>
                <w:sz w:val="24"/>
                <w:szCs w:val="24"/>
              </w:rPr>
            </w:pPr>
            <w:r w:rsidRPr="00F62262">
              <w:rPr>
                <w:rStyle w:val="FontStyle64"/>
                <w:sz w:val="24"/>
                <w:szCs w:val="24"/>
              </w:rPr>
              <w:t>Искусство</w:t>
            </w:r>
          </w:p>
        </w:tc>
        <w:tc>
          <w:tcPr>
            <w:tcW w:w="3479" w:type="dxa"/>
          </w:tcPr>
          <w:p w:rsidR="00A92C82" w:rsidRPr="00F62262" w:rsidRDefault="00A92C82" w:rsidP="00847CCA">
            <w:pPr>
              <w:tabs>
                <w:tab w:val="left" w:pos="4500"/>
                <w:tab w:val="left" w:pos="9180"/>
                <w:tab w:val="left" w:pos="9360"/>
              </w:tabs>
              <w:jc w:val="center"/>
              <w:rPr>
                <w:rStyle w:val="FontStyle64"/>
                <w:sz w:val="24"/>
                <w:szCs w:val="24"/>
              </w:rPr>
            </w:pPr>
            <w:r w:rsidRPr="00F62262">
              <w:rPr>
                <w:rStyle w:val="FontStyle64"/>
                <w:sz w:val="24"/>
                <w:szCs w:val="24"/>
              </w:rPr>
              <w:t>Музыка</w:t>
            </w:r>
          </w:p>
        </w:tc>
        <w:tc>
          <w:tcPr>
            <w:tcW w:w="708" w:type="dxa"/>
          </w:tcPr>
          <w:p w:rsidR="00A92C82" w:rsidRPr="00F62262" w:rsidRDefault="00A92C82" w:rsidP="00F01F0A">
            <w:pPr>
              <w:tabs>
                <w:tab w:val="left" w:pos="4500"/>
                <w:tab w:val="left" w:pos="9180"/>
                <w:tab w:val="left" w:pos="9360"/>
              </w:tabs>
              <w:jc w:val="center"/>
            </w:pPr>
            <w:r w:rsidRPr="00F62262">
              <w:t>31</w:t>
            </w:r>
          </w:p>
        </w:tc>
        <w:tc>
          <w:tcPr>
            <w:tcW w:w="709" w:type="dxa"/>
          </w:tcPr>
          <w:p w:rsidR="00A92C82" w:rsidRPr="00F62262" w:rsidRDefault="00A92C82" w:rsidP="00F01F0A">
            <w:pPr>
              <w:tabs>
                <w:tab w:val="left" w:pos="4500"/>
                <w:tab w:val="left" w:pos="9180"/>
                <w:tab w:val="left" w:pos="9360"/>
              </w:tabs>
              <w:jc w:val="center"/>
            </w:pPr>
          </w:p>
        </w:tc>
        <w:tc>
          <w:tcPr>
            <w:tcW w:w="851" w:type="dxa"/>
          </w:tcPr>
          <w:p w:rsidR="00A92C82" w:rsidRPr="00F62262" w:rsidRDefault="00A92C82" w:rsidP="00F01F0A">
            <w:pPr>
              <w:tabs>
                <w:tab w:val="left" w:pos="4500"/>
                <w:tab w:val="left" w:pos="9180"/>
                <w:tab w:val="left" w:pos="9360"/>
              </w:tabs>
              <w:jc w:val="center"/>
            </w:pPr>
            <w:r w:rsidRPr="00F62262">
              <w:t>34</w:t>
            </w:r>
          </w:p>
        </w:tc>
        <w:tc>
          <w:tcPr>
            <w:tcW w:w="708" w:type="dxa"/>
          </w:tcPr>
          <w:p w:rsidR="00A92C82" w:rsidRPr="00F62262" w:rsidRDefault="00A92C82" w:rsidP="00F01F0A">
            <w:pPr>
              <w:tabs>
                <w:tab w:val="left" w:pos="4500"/>
                <w:tab w:val="left" w:pos="9180"/>
                <w:tab w:val="left" w:pos="9360"/>
              </w:tabs>
              <w:jc w:val="center"/>
            </w:pPr>
          </w:p>
        </w:tc>
        <w:tc>
          <w:tcPr>
            <w:tcW w:w="709" w:type="dxa"/>
          </w:tcPr>
          <w:p w:rsidR="00A92C82" w:rsidRPr="00F62262" w:rsidRDefault="00A92C82" w:rsidP="00F01F0A">
            <w:pPr>
              <w:tabs>
                <w:tab w:val="left" w:pos="4500"/>
                <w:tab w:val="left" w:pos="9180"/>
                <w:tab w:val="left" w:pos="9360"/>
              </w:tabs>
              <w:jc w:val="center"/>
            </w:pPr>
            <w:r w:rsidRPr="00F62262">
              <w:t>34</w:t>
            </w:r>
          </w:p>
        </w:tc>
        <w:tc>
          <w:tcPr>
            <w:tcW w:w="851" w:type="dxa"/>
          </w:tcPr>
          <w:p w:rsidR="00A92C82" w:rsidRPr="00F62262" w:rsidRDefault="00A92C82" w:rsidP="00F01F0A">
            <w:pPr>
              <w:tabs>
                <w:tab w:val="left" w:pos="4500"/>
                <w:tab w:val="left" w:pos="9180"/>
                <w:tab w:val="left" w:pos="9360"/>
              </w:tabs>
              <w:jc w:val="center"/>
            </w:pPr>
          </w:p>
        </w:tc>
        <w:tc>
          <w:tcPr>
            <w:tcW w:w="708" w:type="dxa"/>
          </w:tcPr>
          <w:p w:rsidR="00A92C82" w:rsidRPr="00F62262" w:rsidRDefault="00A92C82" w:rsidP="00F01F0A">
            <w:pPr>
              <w:tabs>
                <w:tab w:val="left" w:pos="4500"/>
                <w:tab w:val="left" w:pos="9180"/>
                <w:tab w:val="left" w:pos="9360"/>
              </w:tabs>
              <w:jc w:val="center"/>
            </w:pPr>
            <w:r w:rsidRPr="00F62262">
              <w:t>34</w:t>
            </w:r>
          </w:p>
        </w:tc>
        <w:tc>
          <w:tcPr>
            <w:tcW w:w="851" w:type="dxa"/>
          </w:tcPr>
          <w:p w:rsidR="00A92C82" w:rsidRPr="00F62262" w:rsidRDefault="00A92C82" w:rsidP="00F01F0A">
            <w:pPr>
              <w:tabs>
                <w:tab w:val="left" w:pos="4500"/>
                <w:tab w:val="left" w:pos="9180"/>
                <w:tab w:val="left" w:pos="9360"/>
              </w:tabs>
              <w:jc w:val="center"/>
            </w:pPr>
          </w:p>
        </w:tc>
        <w:tc>
          <w:tcPr>
            <w:tcW w:w="992" w:type="dxa"/>
          </w:tcPr>
          <w:p w:rsidR="00A92C82" w:rsidRPr="00F62262" w:rsidRDefault="00A92C82" w:rsidP="006625FE">
            <w:pPr>
              <w:jc w:val="center"/>
            </w:pPr>
            <w:r w:rsidRPr="00F62262">
              <w:t>164</w:t>
            </w:r>
          </w:p>
        </w:tc>
        <w:tc>
          <w:tcPr>
            <w:tcW w:w="1276" w:type="dxa"/>
          </w:tcPr>
          <w:p w:rsidR="00A92C82" w:rsidRPr="00F62262" w:rsidRDefault="00A92C82" w:rsidP="00847CCA">
            <w:pPr>
              <w:jc w:val="center"/>
            </w:pPr>
          </w:p>
        </w:tc>
      </w:tr>
      <w:tr w:rsidR="00A92C82" w:rsidRPr="00F62262">
        <w:tc>
          <w:tcPr>
            <w:tcW w:w="3398" w:type="dxa"/>
            <w:vMerge/>
          </w:tcPr>
          <w:p w:rsidR="00A92C82" w:rsidRPr="00F62262" w:rsidRDefault="00A92C82" w:rsidP="00847CCA">
            <w:pPr>
              <w:tabs>
                <w:tab w:val="left" w:pos="4500"/>
                <w:tab w:val="left" w:pos="9180"/>
                <w:tab w:val="left" w:pos="9360"/>
              </w:tabs>
              <w:jc w:val="center"/>
            </w:pPr>
          </w:p>
        </w:tc>
        <w:tc>
          <w:tcPr>
            <w:tcW w:w="3479" w:type="dxa"/>
          </w:tcPr>
          <w:p w:rsidR="00A92C82" w:rsidRPr="00F62262" w:rsidRDefault="00A92C82" w:rsidP="00847CCA">
            <w:pPr>
              <w:tabs>
                <w:tab w:val="left" w:pos="4500"/>
                <w:tab w:val="left" w:pos="9180"/>
                <w:tab w:val="left" w:pos="9360"/>
              </w:tabs>
              <w:jc w:val="center"/>
              <w:rPr>
                <w:rStyle w:val="FontStyle64"/>
                <w:sz w:val="24"/>
                <w:szCs w:val="24"/>
              </w:rPr>
            </w:pPr>
            <w:r w:rsidRPr="00F62262">
              <w:rPr>
                <w:rStyle w:val="FontStyle64"/>
                <w:sz w:val="24"/>
                <w:szCs w:val="24"/>
              </w:rPr>
              <w:t>Изобразительное искусство</w:t>
            </w:r>
          </w:p>
        </w:tc>
        <w:tc>
          <w:tcPr>
            <w:tcW w:w="708" w:type="dxa"/>
          </w:tcPr>
          <w:p w:rsidR="00A92C82" w:rsidRPr="00F62262" w:rsidRDefault="00A92C82" w:rsidP="00F01F0A">
            <w:pPr>
              <w:tabs>
                <w:tab w:val="left" w:pos="4500"/>
                <w:tab w:val="left" w:pos="9180"/>
                <w:tab w:val="left" w:pos="9360"/>
              </w:tabs>
              <w:jc w:val="center"/>
            </w:pPr>
            <w:r w:rsidRPr="00F62262">
              <w:t>31</w:t>
            </w:r>
          </w:p>
        </w:tc>
        <w:tc>
          <w:tcPr>
            <w:tcW w:w="709" w:type="dxa"/>
          </w:tcPr>
          <w:p w:rsidR="00A92C82" w:rsidRPr="00F62262" w:rsidRDefault="00A92C82" w:rsidP="00F01F0A">
            <w:pPr>
              <w:tabs>
                <w:tab w:val="left" w:pos="4500"/>
                <w:tab w:val="left" w:pos="9180"/>
                <w:tab w:val="left" w:pos="9360"/>
              </w:tabs>
              <w:jc w:val="center"/>
            </w:pPr>
          </w:p>
        </w:tc>
        <w:tc>
          <w:tcPr>
            <w:tcW w:w="851" w:type="dxa"/>
          </w:tcPr>
          <w:p w:rsidR="00A92C82" w:rsidRPr="00F62262" w:rsidRDefault="00A92C82" w:rsidP="00F01F0A">
            <w:pPr>
              <w:tabs>
                <w:tab w:val="left" w:pos="4500"/>
                <w:tab w:val="left" w:pos="9180"/>
                <w:tab w:val="left" w:pos="9360"/>
              </w:tabs>
              <w:jc w:val="center"/>
            </w:pPr>
            <w:r w:rsidRPr="00F62262">
              <w:t>34</w:t>
            </w:r>
          </w:p>
        </w:tc>
        <w:tc>
          <w:tcPr>
            <w:tcW w:w="708" w:type="dxa"/>
          </w:tcPr>
          <w:p w:rsidR="00A92C82" w:rsidRPr="00F62262" w:rsidRDefault="00A92C82" w:rsidP="00F01F0A">
            <w:pPr>
              <w:tabs>
                <w:tab w:val="left" w:pos="4500"/>
                <w:tab w:val="left" w:pos="9180"/>
                <w:tab w:val="left" w:pos="9360"/>
              </w:tabs>
              <w:jc w:val="center"/>
            </w:pPr>
          </w:p>
        </w:tc>
        <w:tc>
          <w:tcPr>
            <w:tcW w:w="709" w:type="dxa"/>
          </w:tcPr>
          <w:p w:rsidR="00A92C82" w:rsidRPr="00F62262" w:rsidRDefault="00A92C82" w:rsidP="00F01F0A">
            <w:pPr>
              <w:tabs>
                <w:tab w:val="left" w:pos="4500"/>
                <w:tab w:val="left" w:pos="9180"/>
                <w:tab w:val="left" w:pos="9360"/>
              </w:tabs>
              <w:jc w:val="center"/>
            </w:pPr>
            <w:r w:rsidRPr="00F62262">
              <w:t>34</w:t>
            </w:r>
          </w:p>
        </w:tc>
        <w:tc>
          <w:tcPr>
            <w:tcW w:w="851" w:type="dxa"/>
          </w:tcPr>
          <w:p w:rsidR="00A92C82" w:rsidRPr="00F62262" w:rsidRDefault="00A92C82" w:rsidP="00F01F0A">
            <w:pPr>
              <w:tabs>
                <w:tab w:val="left" w:pos="4500"/>
                <w:tab w:val="left" w:pos="9180"/>
                <w:tab w:val="left" w:pos="9360"/>
              </w:tabs>
              <w:jc w:val="center"/>
            </w:pPr>
          </w:p>
        </w:tc>
        <w:tc>
          <w:tcPr>
            <w:tcW w:w="708" w:type="dxa"/>
          </w:tcPr>
          <w:p w:rsidR="00A92C82" w:rsidRPr="00F62262" w:rsidRDefault="00A92C82" w:rsidP="00F01F0A">
            <w:pPr>
              <w:tabs>
                <w:tab w:val="left" w:pos="4500"/>
                <w:tab w:val="left" w:pos="9180"/>
                <w:tab w:val="left" w:pos="9360"/>
              </w:tabs>
              <w:jc w:val="center"/>
            </w:pPr>
            <w:r w:rsidRPr="00F62262">
              <w:t>34</w:t>
            </w:r>
          </w:p>
        </w:tc>
        <w:tc>
          <w:tcPr>
            <w:tcW w:w="851" w:type="dxa"/>
          </w:tcPr>
          <w:p w:rsidR="00A92C82" w:rsidRPr="00F62262" w:rsidRDefault="00A92C82" w:rsidP="00F01F0A">
            <w:pPr>
              <w:tabs>
                <w:tab w:val="left" w:pos="4500"/>
                <w:tab w:val="left" w:pos="9180"/>
                <w:tab w:val="left" w:pos="9360"/>
              </w:tabs>
              <w:jc w:val="center"/>
            </w:pPr>
          </w:p>
        </w:tc>
        <w:tc>
          <w:tcPr>
            <w:tcW w:w="992" w:type="dxa"/>
          </w:tcPr>
          <w:p w:rsidR="00A92C82" w:rsidRPr="00F62262" w:rsidRDefault="00A92C82" w:rsidP="006625FE">
            <w:pPr>
              <w:jc w:val="center"/>
            </w:pPr>
            <w:r w:rsidRPr="00F62262">
              <w:t>164</w:t>
            </w:r>
          </w:p>
        </w:tc>
        <w:tc>
          <w:tcPr>
            <w:tcW w:w="1276" w:type="dxa"/>
          </w:tcPr>
          <w:p w:rsidR="00A92C82" w:rsidRPr="00F62262" w:rsidRDefault="00A92C82" w:rsidP="00847CCA">
            <w:pPr>
              <w:jc w:val="center"/>
            </w:pPr>
          </w:p>
        </w:tc>
      </w:tr>
      <w:tr w:rsidR="00A92C82" w:rsidRPr="00F62262">
        <w:tc>
          <w:tcPr>
            <w:tcW w:w="3398" w:type="dxa"/>
          </w:tcPr>
          <w:p w:rsidR="00A92C82" w:rsidRPr="00F62262" w:rsidRDefault="00A92C82" w:rsidP="00847CCA">
            <w:pPr>
              <w:jc w:val="center"/>
              <w:rPr>
                <w:rStyle w:val="FontStyle64"/>
                <w:sz w:val="24"/>
                <w:szCs w:val="24"/>
              </w:rPr>
            </w:pPr>
            <w:r w:rsidRPr="00F62262">
              <w:rPr>
                <w:rStyle w:val="FontStyle64"/>
                <w:sz w:val="24"/>
                <w:szCs w:val="24"/>
              </w:rPr>
              <w:t>Технология</w:t>
            </w:r>
          </w:p>
        </w:tc>
        <w:tc>
          <w:tcPr>
            <w:tcW w:w="3479" w:type="dxa"/>
          </w:tcPr>
          <w:p w:rsidR="00A92C82" w:rsidRPr="00F62262" w:rsidRDefault="00A92C82" w:rsidP="00847CCA">
            <w:pPr>
              <w:jc w:val="center"/>
              <w:rPr>
                <w:rStyle w:val="FontStyle64"/>
                <w:sz w:val="24"/>
                <w:szCs w:val="24"/>
              </w:rPr>
            </w:pPr>
            <w:r w:rsidRPr="00F62262">
              <w:rPr>
                <w:rStyle w:val="FontStyle64"/>
                <w:sz w:val="24"/>
                <w:szCs w:val="24"/>
              </w:rPr>
              <w:t>Технология</w:t>
            </w:r>
          </w:p>
        </w:tc>
        <w:tc>
          <w:tcPr>
            <w:tcW w:w="708" w:type="dxa"/>
          </w:tcPr>
          <w:p w:rsidR="00A92C82" w:rsidRPr="00F62262" w:rsidRDefault="00A92C82" w:rsidP="00F01F0A">
            <w:pPr>
              <w:tabs>
                <w:tab w:val="left" w:pos="4500"/>
                <w:tab w:val="left" w:pos="9180"/>
                <w:tab w:val="left" w:pos="9360"/>
              </w:tabs>
              <w:jc w:val="center"/>
            </w:pPr>
            <w:r w:rsidRPr="00F62262">
              <w:t>31</w:t>
            </w:r>
          </w:p>
        </w:tc>
        <w:tc>
          <w:tcPr>
            <w:tcW w:w="709" w:type="dxa"/>
          </w:tcPr>
          <w:p w:rsidR="00A92C82" w:rsidRPr="00F62262" w:rsidRDefault="00A92C82" w:rsidP="00F01F0A">
            <w:pPr>
              <w:tabs>
                <w:tab w:val="left" w:pos="4500"/>
                <w:tab w:val="left" w:pos="9180"/>
                <w:tab w:val="left" w:pos="9360"/>
              </w:tabs>
              <w:jc w:val="center"/>
            </w:pPr>
          </w:p>
        </w:tc>
        <w:tc>
          <w:tcPr>
            <w:tcW w:w="851" w:type="dxa"/>
          </w:tcPr>
          <w:p w:rsidR="00A92C82" w:rsidRPr="00F62262" w:rsidRDefault="00A92C82" w:rsidP="00F01F0A">
            <w:pPr>
              <w:tabs>
                <w:tab w:val="left" w:pos="4500"/>
                <w:tab w:val="left" w:pos="9180"/>
                <w:tab w:val="left" w:pos="9360"/>
              </w:tabs>
              <w:jc w:val="center"/>
            </w:pPr>
            <w:r w:rsidRPr="00F62262">
              <w:t>34</w:t>
            </w:r>
          </w:p>
        </w:tc>
        <w:tc>
          <w:tcPr>
            <w:tcW w:w="708" w:type="dxa"/>
          </w:tcPr>
          <w:p w:rsidR="00A92C82" w:rsidRPr="00F62262" w:rsidRDefault="00A92C82" w:rsidP="00F01F0A">
            <w:pPr>
              <w:tabs>
                <w:tab w:val="left" w:pos="4500"/>
                <w:tab w:val="left" w:pos="9180"/>
                <w:tab w:val="left" w:pos="9360"/>
              </w:tabs>
              <w:jc w:val="center"/>
            </w:pPr>
          </w:p>
        </w:tc>
        <w:tc>
          <w:tcPr>
            <w:tcW w:w="709" w:type="dxa"/>
          </w:tcPr>
          <w:p w:rsidR="00A92C82" w:rsidRPr="00F62262" w:rsidRDefault="00A92C82" w:rsidP="00F01F0A">
            <w:pPr>
              <w:tabs>
                <w:tab w:val="left" w:pos="4500"/>
                <w:tab w:val="left" w:pos="9180"/>
                <w:tab w:val="left" w:pos="9360"/>
              </w:tabs>
              <w:jc w:val="center"/>
            </w:pPr>
            <w:r w:rsidRPr="00F62262">
              <w:t>34</w:t>
            </w:r>
          </w:p>
        </w:tc>
        <w:tc>
          <w:tcPr>
            <w:tcW w:w="851" w:type="dxa"/>
          </w:tcPr>
          <w:p w:rsidR="00A92C82" w:rsidRPr="00F62262" w:rsidRDefault="00A92C82" w:rsidP="00F01F0A">
            <w:pPr>
              <w:tabs>
                <w:tab w:val="left" w:pos="4500"/>
                <w:tab w:val="left" w:pos="9180"/>
                <w:tab w:val="left" w:pos="9360"/>
              </w:tabs>
              <w:jc w:val="center"/>
            </w:pPr>
          </w:p>
        </w:tc>
        <w:tc>
          <w:tcPr>
            <w:tcW w:w="708" w:type="dxa"/>
          </w:tcPr>
          <w:p w:rsidR="00A92C82" w:rsidRPr="00F62262" w:rsidRDefault="00A92C82" w:rsidP="00F01F0A">
            <w:pPr>
              <w:tabs>
                <w:tab w:val="left" w:pos="4500"/>
                <w:tab w:val="left" w:pos="9180"/>
                <w:tab w:val="left" w:pos="9360"/>
              </w:tabs>
              <w:jc w:val="center"/>
            </w:pPr>
            <w:r w:rsidRPr="00F62262">
              <w:t>34</w:t>
            </w:r>
          </w:p>
        </w:tc>
        <w:tc>
          <w:tcPr>
            <w:tcW w:w="851" w:type="dxa"/>
          </w:tcPr>
          <w:p w:rsidR="00A92C82" w:rsidRPr="00F62262" w:rsidRDefault="00A92C82" w:rsidP="00F01F0A">
            <w:pPr>
              <w:tabs>
                <w:tab w:val="left" w:pos="4500"/>
                <w:tab w:val="left" w:pos="9180"/>
                <w:tab w:val="left" w:pos="9360"/>
              </w:tabs>
              <w:jc w:val="center"/>
            </w:pPr>
          </w:p>
        </w:tc>
        <w:tc>
          <w:tcPr>
            <w:tcW w:w="992" w:type="dxa"/>
          </w:tcPr>
          <w:p w:rsidR="00A92C82" w:rsidRPr="00F62262" w:rsidRDefault="00A92C82" w:rsidP="006625FE">
            <w:pPr>
              <w:jc w:val="center"/>
            </w:pPr>
            <w:r w:rsidRPr="00F62262">
              <w:t>164</w:t>
            </w:r>
          </w:p>
        </w:tc>
        <w:tc>
          <w:tcPr>
            <w:tcW w:w="1276" w:type="dxa"/>
          </w:tcPr>
          <w:p w:rsidR="00A92C82" w:rsidRPr="00F62262" w:rsidRDefault="00A92C82" w:rsidP="00847CCA">
            <w:pPr>
              <w:jc w:val="center"/>
            </w:pPr>
          </w:p>
        </w:tc>
      </w:tr>
      <w:tr w:rsidR="00A92C82" w:rsidRPr="00F62262">
        <w:tc>
          <w:tcPr>
            <w:tcW w:w="3398" w:type="dxa"/>
          </w:tcPr>
          <w:p w:rsidR="00A92C82" w:rsidRPr="00F62262" w:rsidRDefault="00A92C82" w:rsidP="00847CCA">
            <w:pPr>
              <w:jc w:val="center"/>
              <w:rPr>
                <w:rStyle w:val="FontStyle64"/>
                <w:sz w:val="24"/>
                <w:szCs w:val="24"/>
              </w:rPr>
            </w:pPr>
            <w:r w:rsidRPr="00F62262">
              <w:rPr>
                <w:rStyle w:val="FontStyle64"/>
                <w:sz w:val="24"/>
                <w:szCs w:val="24"/>
              </w:rPr>
              <w:t>Физическая культура</w:t>
            </w:r>
          </w:p>
        </w:tc>
        <w:tc>
          <w:tcPr>
            <w:tcW w:w="3479" w:type="dxa"/>
          </w:tcPr>
          <w:p w:rsidR="00A92C82" w:rsidRPr="00F62262" w:rsidRDefault="00A92C82" w:rsidP="00847CCA">
            <w:pPr>
              <w:jc w:val="center"/>
              <w:rPr>
                <w:rStyle w:val="FontStyle64"/>
                <w:sz w:val="24"/>
                <w:szCs w:val="24"/>
              </w:rPr>
            </w:pPr>
            <w:r w:rsidRPr="00F62262">
              <w:rPr>
                <w:rStyle w:val="FontStyle64"/>
                <w:sz w:val="24"/>
                <w:szCs w:val="24"/>
              </w:rPr>
              <w:t>Физическая культура</w:t>
            </w:r>
          </w:p>
        </w:tc>
        <w:tc>
          <w:tcPr>
            <w:tcW w:w="708" w:type="dxa"/>
          </w:tcPr>
          <w:p w:rsidR="00A92C82" w:rsidRPr="00F62262" w:rsidRDefault="00A92C82" w:rsidP="00F01F0A">
            <w:pPr>
              <w:tabs>
                <w:tab w:val="left" w:pos="4500"/>
                <w:tab w:val="left" w:pos="9180"/>
                <w:tab w:val="left" w:pos="9360"/>
              </w:tabs>
              <w:jc w:val="center"/>
            </w:pPr>
            <w:r w:rsidRPr="00F62262">
              <w:t>91</w:t>
            </w:r>
          </w:p>
        </w:tc>
        <w:tc>
          <w:tcPr>
            <w:tcW w:w="709" w:type="dxa"/>
          </w:tcPr>
          <w:p w:rsidR="00A92C82" w:rsidRPr="00F62262" w:rsidRDefault="00A92C82" w:rsidP="00F01F0A">
            <w:pPr>
              <w:tabs>
                <w:tab w:val="left" w:pos="4500"/>
                <w:tab w:val="left" w:pos="9180"/>
                <w:tab w:val="left" w:pos="9360"/>
              </w:tabs>
              <w:jc w:val="center"/>
            </w:pPr>
          </w:p>
        </w:tc>
        <w:tc>
          <w:tcPr>
            <w:tcW w:w="851" w:type="dxa"/>
          </w:tcPr>
          <w:p w:rsidR="00A92C82" w:rsidRPr="00F62262" w:rsidRDefault="00A92C82" w:rsidP="00F01F0A">
            <w:pPr>
              <w:tabs>
                <w:tab w:val="left" w:pos="4500"/>
                <w:tab w:val="left" w:pos="9180"/>
                <w:tab w:val="left" w:pos="9360"/>
              </w:tabs>
              <w:jc w:val="center"/>
            </w:pPr>
            <w:r w:rsidRPr="00F62262">
              <w:t>102</w:t>
            </w:r>
          </w:p>
        </w:tc>
        <w:tc>
          <w:tcPr>
            <w:tcW w:w="708" w:type="dxa"/>
          </w:tcPr>
          <w:p w:rsidR="00A92C82" w:rsidRPr="00F62262" w:rsidRDefault="00A92C82" w:rsidP="00F01F0A">
            <w:pPr>
              <w:tabs>
                <w:tab w:val="left" w:pos="4500"/>
                <w:tab w:val="left" w:pos="9180"/>
                <w:tab w:val="left" w:pos="9360"/>
              </w:tabs>
              <w:jc w:val="center"/>
            </w:pPr>
          </w:p>
        </w:tc>
        <w:tc>
          <w:tcPr>
            <w:tcW w:w="709" w:type="dxa"/>
          </w:tcPr>
          <w:p w:rsidR="00A92C82" w:rsidRPr="00F62262" w:rsidRDefault="00A92C82" w:rsidP="00F01F0A">
            <w:pPr>
              <w:tabs>
                <w:tab w:val="left" w:pos="4500"/>
                <w:tab w:val="left" w:pos="9180"/>
                <w:tab w:val="left" w:pos="9360"/>
              </w:tabs>
              <w:jc w:val="center"/>
            </w:pPr>
            <w:r w:rsidRPr="00F62262">
              <w:t>102</w:t>
            </w:r>
          </w:p>
        </w:tc>
        <w:tc>
          <w:tcPr>
            <w:tcW w:w="851" w:type="dxa"/>
          </w:tcPr>
          <w:p w:rsidR="00A92C82" w:rsidRPr="00F62262" w:rsidRDefault="00A92C82" w:rsidP="00F01F0A">
            <w:pPr>
              <w:tabs>
                <w:tab w:val="left" w:pos="4500"/>
                <w:tab w:val="left" w:pos="9180"/>
                <w:tab w:val="left" w:pos="9360"/>
              </w:tabs>
              <w:jc w:val="center"/>
            </w:pPr>
          </w:p>
        </w:tc>
        <w:tc>
          <w:tcPr>
            <w:tcW w:w="708" w:type="dxa"/>
          </w:tcPr>
          <w:p w:rsidR="00A92C82" w:rsidRPr="00F62262" w:rsidRDefault="00A92C82" w:rsidP="00F01F0A">
            <w:pPr>
              <w:tabs>
                <w:tab w:val="left" w:pos="4500"/>
                <w:tab w:val="left" w:pos="9180"/>
                <w:tab w:val="left" w:pos="9360"/>
              </w:tabs>
              <w:jc w:val="center"/>
            </w:pPr>
            <w:r w:rsidRPr="00F62262">
              <w:t>102</w:t>
            </w:r>
          </w:p>
        </w:tc>
        <w:tc>
          <w:tcPr>
            <w:tcW w:w="851" w:type="dxa"/>
          </w:tcPr>
          <w:p w:rsidR="00A92C82" w:rsidRPr="00F62262" w:rsidRDefault="00A92C82" w:rsidP="00F01F0A">
            <w:pPr>
              <w:tabs>
                <w:tab w:val="left" w:pos="4500"/>
                <w:tab w:val="left" w:pos="9180"/>
                <w:tab w:val="left" w:pos="9360"/>
              </w:tabs>
              <w:jc w:val="center"/>
            </w:pPr>
          </w:p>
        </w:tc>
        <w:tc>
          <w:tcPr>
            <w:tcW w:w="992" w:type="dxa"/>
          </w:tcPr>
          <w:p w:rsidR="00A92C82" w:rsidRPr="00F62262" w:rsidRDefault="00A92C82" w:rsidP="00847CCA">
            <w:pPr>
              <w:jc w:val="center"/>
            </w:pPr>
            <w:r w:rsidRPr="00F62262">
              <w:t>488</w:t>
            </w:r>
          </w:p>
        </w:tc>
        <w:tc>
          <w:tcPr>
            <w:tcW w:w="1276" w:type="dxa"/>
          </w:tcPr>
          <w:p w:rsidR="00A92C82" w:rsidRPr="00F62262" w:rsidRDefault="00A92C82" w:rsidP="00847CCA">
            <w:pPr>
              <w:jc w:val="center"/>
            </w:pPr>
          </w:p>
        </w:tc>
      </w:tr>
      <w:tr w:rsidR="00A92C82" w:rsidRPr="00F62262">
        <w:tc>
          <w:tcPr>
            <w:tcW w:w="6877" w:type="dxa"/>
            <w:gridSpan w:val="2"/>
          </w:tcPr>
          <w:p w:rsidR="00A92C82" w:rsidRPr="00F62262" w:rsidRDefault="00A92C82" w:rsidP="00847CCA">
            <w:pPr>
              <w:jc w:val="center"/>
              <w:rPr>
                <w:rStyle w:val="FontStyle64"/>
                <w:sz w:val="24"/>
                <w:szCs w:val="24"/>
              </w:rPr>
            </w:pPr>
            <w:r w:rsidRPr="00F62262">
              <w:rPr>
                <w:rStyle w:val="FontStyle63"/>
                <w:sz w:val="24"/>
                <w:szCs w:val="24"/>
              </w:rPr>
              <w:t>Всего</w:t>
            </w:r>
          </w:p>
        </w:tc>
        <w:tc>
          <w:tcPr>
            <w:tcW w:w="708" w:type="dxa"/>
          </w:tcPr>
          <w:p w:rsidR="00A92C82" w:rsidRPr="00F62262" w:rsidRDefault="00A92C82" w:rsidP="00F01F0A">
            <w:pPr>
              <w:tabs>
                <w:tab w:val="left" w:pos="4500"/>
                <w:tab w:val="left" w:pos="9180"/>
                <w:tab w:val="left" w:pos="9360"/>
              </w:tabs>
              <w:jc w:val="center"/>
              <w:rPr>
                <w:b/>
                <w:bCs/>
              </w:rPr>
            </w:pPr>
            <w:r w:rsidRPr="00F62262">
              <w:rPr>
                <w:b/>
                <w:bCs/>
              </w:rPr>
              <w:t>620</w:t>
            </w:r>
          </w:p>
        </w:tc>
        <w:tc>
          <w:tcPr>
            <w:tcW w:w="709" w:type="dxa"/>
          </w:tcPr>
          <w:p w:rsidR="00A92C82" w:rsidRPr="00F62262" w:rsidRDefault="00A92C82" w:rsidP="00F01F0A">
            <w:pPr>
              <w:tabs>
                <w:tab w:val="left" w:pos="4500"/>
                <w:tab w:val="left" w:pos="9180"/>
                <w:tab w:val="left" w:pos="9360"/>
              </w:tabs>
              <w:jc w:val="center"/>
              <w:rPr>
                <w:b/>
                <w:bCs/>
              </w:rPr>
            </w:pPr>
            <w:r w:rsidRPr="00F62262">
              <w:rPr>
                <w:b/>
                <w:bCs/>
              </w:rPr>
              <w:t>25</w:t>
            </w:r>
          </w:p>
        </w:tc>
        <w:tc>
          <w:tcPr>
            <w:tcW w:w="851" w:type="dxa"/>
          </w:tcPr>
          <w:p w:rsidR="00A92C82" w:rsidRPr="00F62262" w:rsidRDefault="00A92C82" w:rsidP="00847CCA">
            <w:pPr>
              <w:tabs>
                <w:tab w:val="left" w:pos="4500"/>
                <w:tab w:val="left" w:pos="9180"/>
                <w:tab w:val="left" w:pos="9360"/>
              </w:tabs>
              <w:jc w:val="center"/>
              <w:rPr>
                <w:b/>
                <w:bCs/>
              </w:rPr>
            </w:pPr>
            <w:r w:rsidRPr="00F62262">
              <w:rPr>
                <w:b/>
                <w:bCs/>
              </w:rPr>
              <w:t>748</w:t>
            </w:r>
          </w:p>
        </w:tc>
        <w:tc>
          <w:tcPr>
            <w:tcW w:w="708" w:type="dxa"/>
          </w:tcPr>
          <w:p w:rsidR="00A92C82" w:rsidRPr="00F62262" w:rsidRDefault="00A92C82" w:rsidP="00847CCA">
            <w:pPr>
              <w:tabs>
                <w:tab w:val="left" w:pos="4500"/>
                <w:tab w:val="left" w:pos="9180"/>
                <w:tab w:val="left" w:pos="9360"/>
              </w:tabs>
              <w:jc w:val="center"/>
              <w:rPr>
                <w:b/>
                <w:bCs/>
              </w:rPr>
            </w:pPr>
            <w:r w:rsidRPr="00F62262">
              <w:rPr>
                <w:b/>
                <w:bCs/>
              </w:rPr>
              <w:t>34</w:t>
            </w:r>
          </w:p>
        </w:tc>
        <w:tc>
          <w:tcPr>
            <w:tcW w:w="709" w:type="dxa"/>
          </w:tcPr>
          <w:p w:rsidR="00A92C82" w:rsidRPr="00F62262" w:rsidRDefault="00A92C82" w:rsidP="00847CCA">
            <w:pPr>
              <w:tabs>
                <w:tab w:val="left" w:pos="4500"/>
                <w:tab w:val="left" w:pos="9180"/>
                <w:tab w:val="left" w:pos="9360"/>
              </w:tabs>
              <w:jc w:val="center"/>
              <w:rPr>
                <w:b/>
                <w:bCs/>
              </w:rPr>
            </w:pPr>
            <w:r w:rsidRPr="00F62262">
              <w:rPr>
                <w:b/>
                <w:bCs/>
              </w:rPr>
              <w:t>748</w:t>
            </w:r>
          </w:p>
        </w:tc>
        <w:tc>
          <w:tcPr>
            <w:tcW w:w="851" w:type="dxa"/>
          </w:tcPr>
          <w:p w:rsidR="00A92C82" w:rsidRPr="00F62262" w:rsidRDefault="00A92C82" w:rsidP="00847CCA">
            <w:pPr>
              <w:tabs>
                <w:tab w:val="left" w:pos="4500"/>
                <w:tab w:val="left" w:pos="9180"/>
                <w:tab w:val="left" w:pos="9360"/>
              </w:tabs>
              <w:jc w:val="center"/>
              <w:rPr>
                <w:b/>
                <w:bCs/>
              </w:rPr>
            </w:pPr>
            <w:r w:rsidRPr="00F62262">
              <w:rPr>
                <w:b/>
                <w:bCs/>
              </w:rPr>
              <w:t>34</w:t>
            </w:r>
          </w:p>
        </w:tc>
        <w:tc>
          <w:tcPr>
            <w:tcW w:w="708" w:type="dxa"/>
          </w:tcPr>
          <w:p w:rsidR="00A92C82" w:rsidRPr="00F62262" w:rsidRDefault="00A92C82" w:rsidP="00847CCA">
            <w:pPr>
              <w:tabs>
                <w:tab w:val="left" w:pos="4500"/>
                <w:tab w:val="left" w:pos="9180"/>
                <w:tab w:val="left" w:pos="9360"/>
              </w:tabs>
              <w:jc w:val="center"/>
              <w:rPr>
                <w:b/>
                <w:bCs/>
              </w:rPr>
            </w:pPr>
            <w:r w:rsidRPr="00F62262">
              <w:rPr>
                <w:b/>
                <w:bCs/>
              </w:rPr>
              <w:t>748</w:t>
            </w:r>
          </w:p>
        </w:tc>
        <w:tc>
          <w:tcPr>
            <w:tcW w:w="851" w:type="dxa"/>
          </w:tcPr>
          <w:p w:rsidR="00A92C82" w:rsidRPr="00F62262" w:rsidRDefault="00A92C82" w:rsidP="00847CCA">
            <w:pPr>
              <w:tabs>
                <w:tab w:val="left" w:pos="4500"/>
                <w:tab w:val="left" w:pos="9180"/>
                <w:tab w:val="left" w:pos="9360"/>
              </w:tabs>
              <w:jc w:val="center"/>
              <w:rPr>
                <w:b/>
                <w:bCs/>
              </w:rPr>
            </w:pPr>
            <w:r w:rsidRPr="00F62262">
              <w:rPr>
                <w:b/>
                <w:bCs/>
              </w:rPr>
              <w:t>34</w:t>
            </w:r>
          </w:p>
        </w:tc>
        <w:tc>
          <w:tcPr>
            <w:tcW w:w="992" w:type="dxa"/>
          </w:tcPr>
          <w:p w:rsidR="00A92C82" w:rsidRPr="00F62262" w:rsidRDefault="00A92C82" w:rsidP="00847CCA">
            <w:pPr>
              <w:tabs>
                <w:tab w:val="left" w:pos="4500"/>
                <w:tab w:val="left" w:pos="9180"/>
                <w:tab w:val="left" w:pos="9360"/>
              </w:tabs>
              <w:jc w:val="center"/>
              <w:rPr>
                <w:b/>
                <w:bCs/>
              </w:rPr>
            </w:pPr>
            <w:r>
              <w:rPr>
                <w:b/>
                <w:bCs/>
              </w:rPr>
              <w:t>2864</w:t>
            </w:r>
          </w:p>
        </w:tc>
        <w:tc>
          <w:tcPr>
            <w:tcW w:w="1276" w:type="dxa"/>
          </w:tcPr>
          <w:p w:rsidR="00A92C82" w:rsidRPr="00F62262" w:rsidRDefault="00A92C82" w:rsidP="00847CCA">
            <w:pPr>
              <w:tabs>
                <w:tab w:val="left" w:pos="4500"/>
                <w:tab w:val="left" w:pos="9180"/>
                <w:tab w:val="left" w:pos="9360"/>
              </w:tabs>
              <w:jc w:val="center"/>
              <w:rPr>
                <w:b/>
                <w:bCs/>
              </w:rPr>
            </w:pPr>
            <w:r>
              <w:rPr>
                <w:b/>
                <w:bCs/>
              </w:rPr>
              <w:t>127</w:t>
            </w:r>
          </w:p>
        </w:tc>
      </w:tr>
      <w:tr w:rsidR="00A92C82" w:rsidRPr="00F62262">
        <w:tc>
          <w:tcPr>
            <w:tcW w:w="6877" w:type="dxa"/>
            <w:gridSpan w:val="2"/>
          </w:tcPr>
          <w:p w:rsidR="00A92C82" w:rsidRPr="00F62262" w:rsidRDefault="00A92C82" w:rsidP="00847CCA">
            <w:pPr>
              <w:tabs>
                <w:tab w:val="left" w:pos="4500"/>
                <w:tab w:val="left" w:pos="9180"/>
                <w:tab w:val="left" w:pos="9360"/>
              </w:tabs>
              <w:jc w:val="center"/>
              <w:rPr>
                <w:b/>
                <w:bCs/>
                <w:i/>
                <w:iCs/>
              </w:rPr>
            </w:pPr>
            <w:r w:rsidRPr="00F62262">
              <w:rPr>
                <w:b/>
                <w:bCs/>
              </w:rPr>
              <w:t>Максимально допустимая аудиторная нагрузка</w:t>
            </w:r>
          </w:p>
        </w:tc>
        <w:tc>
          <w:tcPr>
            <w:tcW w:w="1417" w:type="dxa"/>
            <w:gridSpan w:val="2"/>
          </w:tcPr>
          <w:p w:rsidR="00A92C82" w:rsidRPr="00F62262" w:rsidRDefault="00A92C82" w:rsidP="00847CCA">
            <w:pPr>
              <w:tabs>
                <w:tab w:val="left" w:pos="4500"/>
                <w:tab w:val="left" w:pos="9180"/>
                <w:tab w:val="left" w:pos="9360"/>
              </w:tabs>
              <w:jc w:val="center"/>
              <w:rPr>
                <w:b/>
                <w:bCs/>
              </w:rPr>
            </w:pPr>
            <w:r w:rsidRPr="00F62262">
              <w:rPr>
                <w:b/>
                <w:bCs/>
              </w:rPr>
              <w:t>645</w:t>
            </w:r>
          </w:p>
        </w:tc>
        <w:tc>
          <w:tcPr>
            <w:tcW w:w="1559" w:type="dxa"/>
            <w:gridSpan w:val="2"/>
          </w:tcPr>
          <w:p w:rsidR="00A92C82" w:rsidRPr="00F62262" w:rsidRDefault="00A92C82" w:rsidP="00847CCA">
            <w:pPr>
              <w:tabs>
                <w:tab w:val="left" w:pos="4500"/>
                <w:tab w:val="left" w:pos="9180"/>
                <w:tab w:val="left" w:pos="9360"/>
              </w:tabs>
              <w:jc w:val="center"/>
              <w:rPr>
                <w:b/>
                <w:bCs/>
              </w:rPr>
            </w:pPr>
            <w:r w:rsidRPr="00F62262">
              <w:rPr>
                <w:b/>
                <w:bCs/>
              </w:rPr>
              <w:t>782</w:t>
            </w:r>
          </w:p>
        </w:tc>
        <w:tc>
          <w:tcPr>
            <w:tcW w:w="1562" w:type="dxa"/>
            <w:gridSpan w:val="2"/>
          </w:tcPr>
          <w:p w:rsidR="00A92C82" w:rsidRPr="00F62262" w:rsidRDefault="00A92C82" w:rsidP="00847CCA">
            <w:pPr>
              <w:tabs>
                <w:tab w:val="left" w:pos="4500"/>
                <w:tab w:val="left" w:pos="9180"/>
                <w:tab w:val="left" w:pos="9360"/>
              </w:tabs>
              <w:jc w:val="center"/>
              <w:rPr>
                <w:b/>
                <w:bCs/>
              </w:rPr>
            </w:pPr>
            <w:r w:rsidRPr="00F62262">
              <w:rPr>
                <w:b/>
                <w:bCs/>
              </w:rPr>
              <w:t>782</w:t>
            </w:r>
          </w:p>
        </w:tc>
        <w:tc>
          <w:tcPr>
            <w:tcW w:w="1557" w:type="dxa"/>
            <w:gridSpan w:val="2"/>
          </w:tcPr>
          <w:p w:rsidR="00A92C82" w:rsidRPr="00F62262" w:rsidRDefault="00A92C82" w:rsidP="00332D7B">
            <w:pPr>
              <w:tabs>
                <w:tab w:val="left" w:pos="4500"/>
                <w:tab w:val="left" w:pos="9180"/>
                <w:tab w:val="left" w:pos="9360"/>
              </w:tabs>
              <w:ind w:left="444"/>
              <w:jc w:val="center"/>
              <w:rPr>
                <w:b/>
                <w:bCs/>
              </w:rPr>
            </w:pPr>
            <w:r w:rsidRPr="00F62262">
              <w:rPr>
                <w:b/>
                <w:bCs/>
              </w:rPr>
              <w:t>782</w:t>
            </w:r>
          </w:p>
        </w:tc>
        <w:tc>
          <w:tcPr>
            <w:tcW w:w="2268" w:type="dxa"/>
            <w:gridSpan w:val="2"/>
          </w:tcPr>
          <w:p w:rsidR="00A92C82" w:rsidRPr="00F62262" w:rsidRDefault="00A92C82" w:rsidP="00847CCA">
            <w:pPr>
              <w:tabs>
                <w:tab w:val="left" w:pos="4500"/>
                <w:tab w:val="left" w:pos="9180"/>
                <w:tab w:val="left" w:pos="9360"/>
              </w:tabs>
              <w:jc w:val="center"/>
              <w:rPr>
                <w:b/>
                <w:bCs/>
              </w:rPr>
            </w:pPr>
            <w:r>
              <w:rPr>
                <w:b/>
                <w:bCs/>
              </w:rPr>
              <w:t>2811</w:t>
            </w:r>
          </w:p>
        </w:tc>
      </w:tr>
    </w:tbl>
    <w:p w:rsidR="00A92C82" w:rsidRDefault="00A92C82" w:rsidP="00396C19">
      <w:pPr>
        <w:tabs>
          <w:tab w:val="left" w:pos="4500"/>
          <w:tab w:val="left" w:pos="9180"/>
          <w:tab w:val="left" w:pos="9360"/>
        </w:tabs>
        <w:rPr>
          <w:b/>
          <w:bCs/>
          <w:i/>
          <w:iCs/>
        </w:rPr>
      </w:pPr>
    </w:p>
    <w:p w:rsidR="00A92C82" w:rsidRDefault="00A92C82" w:rsidP="00AD4134">
      <w:pPr>
        <w:pStyle w:val="ListParagraph"/>
        <w:tabs>
          <w:tab w:val="left" w:pos="993"/>
          <w:tab w:val="left" w:pos="1276"/>
        </w:tabs>
        <w:ind w:left="0" w:firstLine="426"/>
        <w:jc w:val="both"/>
        <w:sectPr w:rsidR="00A92C82" w:rsidSect="00D67C7A">
          <w:pgSz w:w="16838" w:h="11906" w:orient="landscape" w:code="9"/>
          <w:pgMar w:top="1418" w:right="851" w:bottom="851" w:left="851" w:header="709" w:footer="709" w:gutter="0"/>
          <w:cols w:space="708"/>
          <w:titlePg/>
          <w:docGrid w:linePitch="360"/>
        </w:sectPr>
      </w:pPr>
    </w:p>
    <w:p w:rsidR="00A92C82" w:rsidRPr="00847CCA" w:rsidRDefault="00A92C82" w:rsidP="00AD4134">
      <w:pPr>
        <w:pStyle w:val="ListParagraph"/>
        <w:tabs>
          <w:tab w:val="left" w:pos="993"/>
          <w:tab w:val="left" w:pos="1276"/>
        </w:tabs>
        <w:ind w:left="0" w:firstLine="426"/>
        <w:jc w:val="both"/>
      </w:pPr>
      <w:r w:rsidRPr="00847CCA">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углубленного изучения отдельных обязательных учебных предметов; учебные занятия, обеспечивающие различные интересы обучающихся, в том числе этнокультурные. 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p>
    <w:p w:rsidR="00A92C82" w:rsidRDefault="00A92C82" w:rsidP="00B4720F">
      <w:pPr>
        <w:autoSpaceDE w:val="0"/>
        <w:autoSpaceDN w:val="0"/>
        <w:adjustRightInd w:val="0"/>
        <w:rPr>
          <w:b/>
          <w:bCs/>
        </w:rPr>
      </w:pPr>
    </w:p>
    <w:p w:rsidR="00A92C82" w:rsidRPr="00847CCA" w:rsidRDefault="00A92C82" w:rsidP="00B4720F">
      <w:pPr>
        <w:autoSpaceDE w:val="0"/>
        <w:autoSpaceDN w:val="0"/>
        <w:adjustRightInd w:val="0"/>
        <w:jc w:val="center"/>
        <w:rPr>
          <w:b/>
          <w:bCs/>
        </w:rPr>
      </w:pPr>
      <w:r w:rsidRPr="00847CCA">
        <w:rPr>
          <w:b/>
          <w:bCs/>
        </w:rPr>
        <w:t>Организация обучения на дому</w:t>
      </w:r>
    </w:p>
    <w:p w:rsidR="00A92C82" w:rsidRPr="00847CCA" w:rsidRDefault="00A92C82" w:rsidP="00AD4134">
      <w:pPr>
        <w:autoSpaceDE w:val="0"/>
        <w:autoSpaceDN w:val="0"/>
        <w:adjustRightInd w:val="0"/>
        <w:ind w:firstLine="709"/>
        <w:jc w:val="both"/>
        <w:rPr>
          <w:color w:val="000000"/>
        </w:rPr>
      </w:pPr>
      <w:r w:rsidRPr="00847CCA">
        <w:rPr>
          <w:color w:val="000000"/>
        </w:rPr>
        <w:t>В соответствии с частью 5 статьи 41  Федерального закона № 273-ФЗ от 29 декабря 2012 года «Об образовании в Российской Федерации» обучение детей, осваивающих основную образовательную программу основного общего образования и нуждающихся в длительном лечении, а также детей-инвалидов, которые по состоянию здоровья не могут посещать школу, может быть организовано на дому. Основанием для организации обучения на дому является заключение медицинской организации и в письменной форме обращение родителей (законных представителей).</w:t>
      </w:r>
    </w:p>
    <w:p w:rsidR="00A92C82" w:rsidRPr="00847CCA" w:rsidRDefault="00A92C82" w:rsidP="00AD4134">
      <w:pPr>
        <w:pStyle w:val="Default"/>
        <w:ind w:firstLine="709"/>
        <w:jc w:val="both"/>
      </w:pPr>
      <w:r w:rsidRPr="00847CCA">
        <w:t xml:space="preserve">Обучение на дому по индивидуальным учебным планам регламентируется следующими нормативно-правовыми актами: </w:t>
      </w:r>
    </w:p>
    <w:p w:rsidR="00A92C82" w:rsidRPr="00847CCA" w:rsidRDefault="00A92C82" w:rsidP="00AD4134">
      <w:pPr>
        <w:pStyle w:val="Default"/>
        <w:ind w:firstLine="709"/>
        <w:jc w:val="both"/>
      </w:pPr>
      <w:r w:rsidRPr="00847CCA">
        <w:t xml:space="preserve">- Федеральный закон от 29.12.2012г. № 273-ФЗ «Об образовании в Российской Федерации»; </w:t>
      </w:r>
    </w:p>
    <w:p w:rsidR="00A92C82" w:rsidRPr="00847CCA" w:rsidRDefault="00A92C82" w:rsidP="00AD4134">
      <w:pPr>
        <w:pStyle w:val="Default"/>
        <w:ind w:firstLine="709"/>
        <w:jc w:val="both"/>
      </w:pPr>
      <w:r w:rsidRPr="00847CCA">
        <w:t xml:space="preserve">- Постановление Правительства РФ от 18.03.1996г. № 861 «Об утверждении порядка воспитания и обучения детей-инвалидов на дому и в негосударственных образовательных учреждениях» (в ред. Постановления Правительства РФ от 01.02.2005г. № 49); </w:t>
      </w:r>
    </w:p>
    <w:p w:rsidR="00A92C82" w:rsidRPr="00847CCA" w:rsidRDefault="00A92C82" w:rsidP="00AD4134">
      <w:pPr>
        <w:pStyle w:val="Default"/>
        <w:ind w:firstLine="709"/>
        <w:jc w:val="both"/>
      </w:pPr>
      <w:r w:rsidRPr="00847CCA">
        <w:t xml:space="preserve">- Приказ Министерства образования и науки РФ от 30.08.2013г. № 1015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 </w:t>
      </w:r>
    </w:p>
    <w:p w:rsidR="00A92C82" w:rsidRPr="00847CCA" w:rsidRDefault="00A92C82" w:rsidP="00AD4134">
      <w:pPr>
        <w:pStyle w:val="Default"/>
        <w:ind w:firstLine="709"/>
        <w:jc w:val="both"/>
      </w:pPr>
      <w:r w:rsidRPr="00847CCA">
        <w:t xml:space="preserve">- Письма Министерства просвещения РСФСР от 08.07.1980г. №281-М и Министерства здравоохранения РСФСР от 28.07.1980г. № 17-13-186 «Перечень заболеваний, по поводу которых дети нуждаются в индивидуальных занятиях на дому и освобождаются от посещения массовой школы»; </w:t>
      </w:r>
    </w:p>
    <w:p w:rsidR="00A92C82" w:rsidRPr="00847CCA" w:rsidRDefault="00A92C82" w:rsidP="00AD4134">
      <w:pPr>
        <w:pStyle w:val="Default"/>
        <w:ind w:firstLine="709"/>
        <w:jc w:val="both"/>
      </w:pPr>
      <w:r w:rsidRPr="00847CCA">
        <w:t xml:space="preserve">- Письма Министерства образования и науки Российской Федерации от 10.12.2012г. № 07-832 «Методические рекомендации по организации обучения на дому детей-инвалидов с использованием дистанционных образовательных технологий»; </w:t>
      </w:r>
    </w:p>
    <w:p w:rsidR="00A92C82" w:rsidRPr="00847CCA" w:rsidRDefault="00A92C82" w:rsidP="00AD4134">
      <w:pPr>
        <w:pStyle w:val="Default"/>
        <w:ind w:firstLine="709"/>
        <w:jc w:val="both"/>
      </w:pPr>
      <w:r w:rsidRPr="00847CCA">
        <w:t xml:space="preserve">- Письма Министерства образования РФ от 28.02.2003г. № 27/2643-6 «Методические рекомендации по организации деятельности образовательных учреждений надомного обучения»; </w:t>
      </w:r>
    </w:p>
    <w:p w:rsidR="00A92C82" w:rsidRPr="00847CCA" w:rsidRDefault="00A92C82" w:rsidP="00AD4134">
      <w:pPr>
        <w:pStyle w:val="Default"/>
        <w:ind w:firstLine="709"/>
        <w:jc w:val="both"/>
      </w:pPr>
      <w:r w:rsidRPr="00847CCA">
        <w:t>- Постановление Главного государственного санитарного врача Российской Федерации от 29.12.2010</w:t>
      </w:r>
      <w:r>
        <w:t xml:space="preserve"> </w:t>
      </w:r>
      <w:r w:rsidRPr="00847CCA">
        <w:t xml:space="preserve">г.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A92C82" w:rsidRPr="00847CCA" w:rsidRDefault="00A92C82" w:rsidP="00AD4134">
      <w:pPr>
        <w:autoSpaceDE w:val="0"/>
        <w:autoSpaceDN w:val="0"/>
        <w:adjustRightInd w:val="0"/>
        <w:ind w:firstLine="709"/>
        <w:jc w:val="both"/>
      </w:pPr>
      <w:r w:rsidRPr="00847CCA">
        <w:t xml:space="preserve">- Порядком регламентации и оформления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утвержденным приказом департамента образования Белгородской области от 13 апреля 2015года № 1688. </w:t>
      </w:r>
    </w:p>
    <w:p w:rsidR="00A92C82" w:rsidRPr="00847CCA" w:rsidRDefault="00A92C82" w:rsidP="00AD4134">
      <w:pPr>
        <w:autoSpaceDE w:val="0"/>
        <w:autoSpaceDN w:val="0"/>
        <w:adjustRightInd w:val="0"/>
        <w:ind w:left="10" w:firstLine="557"/>
        <w:jc w:val="both"/>
      </w:pPr>
      <w:r w:rsidRPr="00847CCA">
        <w:t>- Письмом департамента образования Белгородской области от 03 июля 2014 года № 9-06/4493-НМ «Об индивидуальных учебных планах».</w:t>
      </w:r>
    </w:p>
    <w:p w:rsidR="00A92C82" w:rsidRPr="00847CCA" w:rsidRDefault="00A92C82" w:rsidP="00AD4134">
      <w:pPr>
        <w:pStyle w:val="Default"/>
        <w:ind w:firstLine="709"/>
        <w:jc w:val="both"/>
        <w:rPr>
          <w:color w:val="auto"/>
        </w:rPr>
      </w:pPr>
      <w:r w:rsidRPr="00847CCA">
        <w:rPr>
          <w:color w:val="auto"/>
        </w:rPr>
        <w:t xml:space="preserve">Для индивидуального обучения ребенка на дому школа разрабатывает и утверждает индивидуальный учебный план (с учетом особенностей психофизического развития и возможностей ребенка). Учебный план разрабатывается на период, указанный в медицинском заключении и заявлении родителей (законных представителей). </w:t>
      </w:r>
    </w:p>
    <w:p w:rsidR="00A92C82" w:rsidRPr="00847CCA" w:rsidRDefault="00A92C82" w:rsidP="00AD4134">
      <w:pPr>
        <w:ind w:firstLine="709"/>
        <w:jc w:val="both"/>
      </w:pPr>
      <w:r w:rsidRPr="00847CCA">
        <w:rPr>
          <w:spacing w:val="-3"/>
        </w:rPr>
        <w:t>При организации обучения на дому допустимо сочетание различных форм получения образования (сетевая форма, с применением электронного обучения и дистанционных технологий).</w:t>
      </w:r>
    </w:p>
    <w:p w:rsidR="00A92C82" w:rsidRPr="00847CCA" w:rsidRDefault="00A92C82" w:rsidP="00AD4134">
      <w:pPr>
        <w:pStyle w:val="Default"/>
        <w:ind w:firstLine="709"/>
        <w:jc w:val="both"/>
      </w:pPr>
      <w:r w:rsidRPr="00847CCA">
        <w:rPr>
          <w:color w:val="auto"/>
        </w:rPr>
        <w:t>При обучении детей на дому по индивидуальному учебному плану действует единый федеральный государственный образовательный стандарт (ФГОС). Количество часов в неделю определяется в каждом конкретном случае при наличии соответствующих условий и возможностей состояния ребенка, по пятидневной рабочей неделе.</w:t>
      </w:r>
    </w:p>
    <w:p w:rsidR="00A92C82" w:rsidRDefault="00A92C82" w:rsidP="00AD4134">
      <w:pPr>
        <w:jc w:val="both"/>
      </w:pPr>
    </w:p>
    <w:p w:rsidR="00A92C82" w:rsidRPr="00771E1B" w:rsidRDefault="00A92C82" w:rsidP="00AD4134">
      <w:pPr>
        <w:pStyle w:val="Default"/>
        <w:jc w:val="center"/>
        <w:rPr>
          <w:b/>
          <w:bCs/>
          <w:u w:val="single"/>
        </w:rPr>
      </w:pPr>
      <w:r w:rsidRPr="00771E1B">
        <w:rPr>
          <w:b/>
          <w:bCs/>
          <w:u w:val="single"/>
        </w:rPr>
        <w:t>3.2. Календарный учебный график</w:t>
      </w:r>
    </w:p>
    <w:p w:rsidR="00A92C82" w:rsidRPr="0002360C" w:rsidRDefault="00A92C82" w:rsidP="00AD4134">
      <w:pPr>
        <w:pStyle w:val="Default"/>
        <w:jc w:val="center"/>
        <w:rPr>
          <w:b/>
          <w:bCs/>
        </w:rPr>
      </w:pPr>
    </w:p>
    <w:p w:rsidR="00A92C82" w:rsidRPr="00F62262" w:rsidRDefault="00A92C82" w:rsidP="00AD4134">
      <w:pPr>
        <w:pStyle w:val="Default"/>
        <w:ind w:firstLine="709"/>
        <w:jc w:val="both"/>
        <w:rPr>
          <w:color w:val="auto"/>
        </w:rPr>
      </w:pPr>
      <w:r w:rsidRPr="00F62262">
        <w:rPr>
          <w:color w:val="auto"/>
        </w:rPr>
        <w:t>Календарный учебный график определяет чередование учебной деятельности (урочной и внеурочной) и плановых перерывов при получении основного общего образования для отдыха и иных социальных целей (каникул) по календарным периодам года.</w:t>
      </w:r>
    </w:p>
    <w:p w:rsidR="00A92C82" w:rsidRPr="00F62262" w:rsidRDefault="00A92C82" w:rsidP="00AD4134">
      <w:pPr>
        <w:pStyle w:val="Default"/>
        <w:ind w:firstLine="709"/>
        <w:jc w:val="both"/>
        <w:rPr>
          <w:color w:val="auto"/>
        </w:rPr>
      </w:pPr>
      <w:r w:rsidRPr="00F62262">
        <w:rPr>
          <w:color w:val="auto"/>
        </w:rPr>
        <w:t>Календарный учебный график является приложением основной образовательной программы основного общего образования и содержит следующую информацию:</w:t>
      </w:r>
    </w:p>
    <w:p w:rsidR="00A92C82" w:rsidRPr="00F62262" w:rsidRDefault="00A92C82" w:rsidP="000C1C54">
      <w:pPr>
        <w:pStyle w:val="Default"/>
        <w:numPr>
          <w:ilvl w:val="0"/>
          <w:numId w:val="100"/>
        </w:numPr>
        <w:tabs>
          <w:tab w:val="left" w:pos="993"/>
        </w:tabs>
        <w:ind w:left="0" w:firstLine="709"/>
        <w:jc w:val="both"/>
        <w:rPr>
          <w:color w:val="auto"/>
        </w:rPr>
      </w:pPr>
      <w:r w:rsidRPr="00F62262">
        <w:rPr>
          <w:color w:val="auto"/>
        </w:rPr>
        <w:t>дата начала и окончания учебного года;</w:t>
      </w:r>
    </w:p>
    <w:p w:rsidR="00A92C82" w:rsidRPr="00F62262" w:rsidRDefault="00A92C82" w:rsidP="000C1C54">
      <w:pPr>
        <w:pStyle w:val="Default"/>
        <w:numPr>
          <w:ilvl w:val="0"/>
          <w:numId w:val="100"/>
        </w:numPr>
        <w:tabs>
          <w:tab w:val="left" w:pos="993"/>
        </w:tabs>
        <w:ind w:left="0" w:firstLine="709"/>
        <w:jc w:val="both"/>
        <w:rPr>
          <w:color w:val="auto"/>
        </w:rPr>
      </w:pPr>
      <w:r w:rsidRPr="00F62262">
        <w:rPr>
          <w:color w:val="auto"/>
        </w:rPr>
        <w:t>продолжительность учебного года</w:t>
      </w:r>
      <w:r w:rsidRPr="00F62262">
        <w:rPr>
          <w:b/>
          <w:bCs/>
          <w:color w:val="auto"/>
        </w:rPr>
        <w:t xml:space="preserve"> </w:t>
      </w:r>
      <w:r w:rsidRPr="00F62262">
        <w:rPr>
          <w:color w:val="auto"/>
        </w:rPr>
        <w:t>(включая период проведения промежуточной аттестации);</w:t>
      </w:r>
    </w:p>
    <w:p w:rsidR="00A92C82" w:rsidRPr="00F62262" w:rsidRDefault="00A92C82" w:rsidP="000C1C54">
      <w:pPr>
        <w:pStyle w:val="Default"/>
        <w:numPr>
          <w:ilvl w:val="0"/>
          <w:numId w:val="100"/>
        </w:numPr>
        <w:tabs>
          <w:tab w:val="left" w:pos="993"/>
        </w:tabs>
        <w:ind w:left="0" w:firstLine="709"/>
        <w:jc w:val="both"/>
        <w:rPr>
          <w:color w:val="auto"/>
        </w:rPr>
      </w:pPr>
      <w:r w:rsidRPr="00F62262">
        <w:rPr>
          <w:color w:val="auto"/>
        </w:rPr>
        <w:t>сроки проведения промежуточной аттестации;</w:t>
      </w:r>
    </w:p>
    <w:p w:rsidR="00A92C82" w:rsidRPr="00F62262" w:rsidRDefault="00A92C82" w:rsidP="000C1C54">
      <w:pPr>
        <w:pStyle w:val="Default"/>
        <w:numPr>
          <w:ilvl w:val="0"/>
          <w:numId w:val="100"/>
        </w:numPr>
        <w:tabs>
          <w:tab w:val="left" w:pos="993"/>
        </w:tabs>
        <w:ind w:left="0" w:firstLine="709"/>
        <w:jc w:val="both"/>
        <w:rPr>
          <w:color w:val="auto"/>
        </w:rPr>
      </w:pPr>
      <w:r w:rsidRPr="00F62262">
        <w:rPr>
          <w:color w:val="auto"/>
        </w:rPr>
        <w:t>начало, окончание и продолжительность учебных четвертей;</w:t>
      </w:r>
    </w:p>
    <w:p w:rsidR="00A92C82" w:rsidRPr="00F62262" w:rsidRDefault="00A92C82" w:rsidP="000C1C54">
      <w:pPr>
        <w:pStyle w:val="Default"/>
        <w:numPr>
          <w:ilvl w:val="0"/>
          <w:numId w:val="100"/>
        </w:numPr>
        <w:tabs>
          <w:tab w:val="left" w:pos="993"/>
        </w:tabs>
        <w:ind w:left="0" w:firstLine="709"/>
        <w:jc w:val="both"/>
        <w:rPr>
          <w:color w:val="auto"/>
        </w:rPr>
      </w:pPr>
      <w:r w:rsidRPr="00F62262">
        <w:rPr>
          <w:color w:val="auto"/>
        </w:rPr>
        <w:t>начало, окончание и продолжительность каникул.</w:t>
      </w:r>
    </w:p>
    <w:p w:rsidR="00A92C82" w:rsidRPr="00F62262" w:rsidRDefault="00A92C82" w:rsidP="00AD4134">
      <w:pPr>
        <w:pStyle w:val="Default"/>
        <w:tabs>
          <w:tab w:val="left" w:pos="993"/>
        </w:tabs>
        <w:ind w:firstLine="709"/>
        <w:jc w:val="both"/>
        <w:rPr>
          <w:color w:val="auto"/>
        </w:rPr>
      </w:pPr>
      <w:r w:rsidRPr="00F62262">
        <w:rPr>
          <w:color w:val="auto"/>
        </w:rPr>
        <w:t>Продолжительность каникул в течение учебного года составляет 30 календарных дней, летом – не менее 8 недель.</w:t>
      </w:r>
    </w:p>
    <w:p w:rsidR="00A92C82" w:rsidRPr="00F62262" w:rsidRDefault="00A92C82" w:rsidP="000C1C54">
      <w:pPr>
        <w:widowControl w:val="0"/>
        <w:numPr>
          <w:ilvl w:val="1"/>
          <w:numId w:val="101"/>
        </w:numPr>
        <w:tabs>
          <w:tab w:val="clear" w:pos="1069"/>
          <w:tab w:val="num" w:pos="0"/>
        </w:tabs>
        <w:suppressAutoHyphens/>
        <w:spacing w:line="100" w:lineRule="atLeast"/>
        <w:ind w:left="0" w:firstLine="709"/>
        <w:jc w:val="both"/>
      </w:pPr>
      <w:r w:rsidRPr="00F62262">
        <w:t xml:space="preserve">Продолжительность учебной недели составляет пять дней. Занятия проводятся в одну (первую) смену. </w:t>
      </w:r>
    </w:p>
    <w:p w:rsidR="00A92C82" w:rsidRPr="00F62262" w:rsidRDefault="00A92C82" w:rsidP="00AD4134">
      <w:pPr>
        <w:pStyle w:val="Default"/>
        <w:tabs>
          <w:tab w:val="left" w:pos="993"/>
        </w:tabs>
        <w:ind w:firstLine="709"/>
        <w:jc w:val="both"/>
        <w:rPr>
          <w:color w:val="auto"/>
        </w:rPr>
      </w:pPr>
      <w:r w:rsidRPr="00F62262">
        <w:rPr>
          <w:color w:val="auto"/>
        </w:rPr>
        <w:t>Продолжительность урока (академический час) во всех классах составляет 45 минут, продолжительность перемен – не менее 10 минут, причем две из них (после второго и третьего уроков) по 20 минут.</w:t>
      </w:r>
    </w:p>
    <w:p w:rsidR="00A92C82" w:rsidRPr="00F62262" w:rsidRDefault="00A92C82" w:rsidP="00AD4134">
      <w:pPr>
        <w:pStyle w:val="Default"/>
        <w:ind w:firstLine="709"/>
        <w:jc w:val="both"/>
        <w:rPr>
          <w:color w:val="auto"/>
        </w:rPr>
      </w:pPr>
      <w:r w:rsidRPr="00F62262">
        <w:rPr>
          <w:b/>
          <w:bCs/>
          <w:color w:val="auto"/>
        </w:rPr>
        <w:t>Календарный учебный график разрабатывается и утверждается ежегодно.</w:t>
      </w:r>
    </w:p>
    <w:p w:rsidR="00A92C82" w:rsidRPr="00F62262" w:rsidRDefault="00A92C82" w:rsidP="00AD4134">
      <w:pPr>
        <w:ind w:left="900"/>
        <w:jc w:val="center"/>
        <w:rPr>
          <w:b/>
          <w:bCs/>
          <w:u w:val="single"/>
        </w:rPr>
      </w:pPr>
    </w:p>
    <w:p w:rsidR="00A92C82" w:rsidRPr="00F62262" w:rsidRDefault="00A92C82" w:rsidP="00AD4134">
      <w:pPr>
        <w:ind w:left="900"/>
        <w:jc w:val="center"/>
        <w:rPr>
          <w:b/>
          <w:bCs/>
          <w:u w:val="single"/>
        </w:rPr>
      </w:pPr>
      <w:r w:rsidRPr="00F62262">
        <w:rPr>
          <w:b/>
          <w:bCs/>
          <w:u w:val="single"/>
        </w:rPr>
        <w:t>3.3.План внеурочной деятельности</w:t>
      </w:r>
    </w:p>
    <w:p w:rsidR="00A92C82" w:rsidRPr="00F62262" w:rsidRDefault="00A92C82" w:rsidP="00AD4134">
      <w:pPr>
        <w:ind w:left="900"/>
        <w:jc w:val="center"/>
        <w:rPr>
          <w:b/>
          <w:bCs/>
          <w:u w:val="single"/>
        </w:rPr>
      </w:pPr>
    </w:p>
    <w:p w:rsidR="00A92C82" w:rsidRPr="00F62262" w:rsidRDefault="00A92C82" w:rsidP="00AD4134">
      <w:pPr>
        <w:pStyle w:val="BodyTextIndent"/>
        <w:spacing w:after="0"/>
        <w:ind w:left="0" w:firstLine="567"/>
        <w:jc w:val="both"/>
      </w:pPr>
      <w:r w:rsidRPr="00F62262">
        <w:rPr>
          <w:b/>
          <w:bCs/>
        </w:rPr>
        <w:t xml:space="preserve">Учебный план </w:t>
      </w:r>
      <w:r w:rsidRPr="00F62262">
        <w:t xml:space="preserve">внеурочной деятельности  муниципального бюджетного общеобразовательного учреждения «Средняя общеобразовательная школа № 13 с углубленным изучением отдельных предметов»  (далее Учебный план) обеспечивает реализацию требований Федерального государственного образовательного стандарта начального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  </w:t>
      </w:r>
    </w:p>
    <w:p w:rsidR="00A92C82" w:rsidRPr="00F62262" w:rsidRDefault="00A92C82" w:rsidP="00AD4134">
      <w:pPr>
        <w:pStyle w:val="14"/>
        <w:ind w:firstLine="567"/>
        <w:jc w:val="both"/>
        <w:rPr>
          <w:rFonts w:ascii="Times New Roman" w:hAnsi="Times New Roman" w:cs="Times New Roman"/>
        </w:rPr>
      </w:pPr>
      <w:r w:rsidRPr="00F62262">
        <w:rPr>
          <w:rFonts w:ascii="Times New Roman" w:hAnsi="Times New Roman" w:cs="Times New Roman"/>
        </w:rPr>
        <w:t>При разработке учебного плана, реализующего программы внеурочной деятельности,  использовались следующие документы:</w:t>
      </w:r>
    </w:p>
    <w:p w:rsidR="00A92C82" w:rsidRPr="00F62262" w:rsidRDefault="00A92C82" w:rsidP="00AD4134">
      <w:pPr>
        <w:pStyle w:val="14"/>
        <w:ind w:firstLine="567"/>
        <w:jc w:val="both"/>
        <w:rPr>
          <w:rFonts w:ascii="Times New Roman" w:hAnsi="Times New Roman" w:cs="Times New Roman"/>
        </w:rPr>
      </w:pPr>
      <w:r w:rsidRPr="00F62262">
        <w:rPr>
          <w:rFonts w:ascii="Times New Roman" w:hAnsi="Times New Roman" w:cs="Times New Roman"/>
        </w:rPr>
        <w:t>1. Федеральный закон Российской Федерации от 29 декабря 2012 г. N 273-ФЗ «Об образовании в Российской Федерации».</w:t>
      </w:r>
    </w:p>
    <w:p w:rsidR="00A92C82" w:rsidRPr="00F62262" w:rsidRDefault="00A92C82" w:rsidP="00AD4134">
      <w:pPr>
        <w:pStyle w:val="14"/>
        <w:ind w:firstLine="567"/>
        <w:jc w:val="both"/>
        <w:rPr>
          <w:rFonts w:ascii="Times New Roman" w:hAnsi="Times New Roman" w:cs="Times New Roman"/>
        </w:rPr>
      </w:pPr>
      <w:r w:rsidRPr="00F62262">
        <w:rPr>
          <w:rFonts w:ascii="Times New Roman" w:hAnsi="Times New Roman" w:cs="Times New Roman"/>
        </w:rPr>
        <w:t>2.  Концепция модернизации дополнительного образования детей РФ.</w:t>
      </w:r>
    </w:p>
    <w:p w:rsidR="00A92C82" w:rsidRPr="00F62262" w:rsidRDefault="00A92C82" w:rsidP="00AD4134">
      <w:pPr>
        <w:pStyle w:val="14"/>
        <w:ind w:firstLine="567"/>
        <w:jc w:val="both"/>
        <w:rPr>
          <w:rFonts w:ascii="Times New Roman" w:hAnsi="Times New Roman" w:cs="Times New Roman"/>
        </w:rPr>
      </w:pPr>
      <w:r w:rsidRPr="00F62262">
        <w:rPr>
          <w:rFonts w:ascii="Times New Roman" w:hAnsi="Times New Roman" w:cs="Times New Roman"/>
        </w:rPr>
        <w:t>3. Приказ Министерства образования и науки РФ от 6 октября 2009 г. №373 «Об утверждении федерального государственного образовательного стандарта начального общего образования».</w:t>
      </w:r>
    </w:p>
    <w:p w:rsidR="00A92C82" w:rsidRPr="00F62262" w:rsidRDefault="00A92C82" w:rsidP="00AD4134">
      <w:pPr>
        <w:pStyle w:val="14"/>
        <w:ind w:firstLine="567"/>
        <w:jc w:val="both"/>
        <w:rPr>
          <w:rFonts w:ascii="Times New Roman" w:hAnsi="Times New Roman" w:cs="Times New Roman"/>
        </w:rPr>
      </w:pPr>
      <w:r w:rsidRPr="00F62262">
        <w:rPr>
          <w:rFonts w:ascii="Times New Roman" w:hAnsi="Times New Roman" w:cs="Times New Roman"/>
        </w:rPr>
        <w:t>4. Приказ Министерства образования и науки Российской Федерации (Минобрнауки России) от 26 ноября 2010 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A92C82" w:rsidRPr="00F62262" w:rsidRDefault="00A92C82" w:rsidP="00AD4134">
      <w:pPr>
        <w:pStyle w:val="14"/>
        <w:ind w:firstLine="567"/>
        <w:jc w:val="both"/>
        <w:rPr>
          <w:rStyle w:val="Strong"/>
          <w:rFonts w:ascii="Times New Roman" w:hAnsi="Times New Roman" w:cs="Times New Roman"/>
          <w:b w:val="0"/>
          <w:bCs w:val="0"/>
        </w:rPr>
      </w:pPr>
      <w:r w:rsidRPr="00F62262">
        <w:rPr>
          <w:rFonts w:ascii="Times New Roman" w:hAnsi="Times New Roman" w:cs="Times New Roman"/>
        </w:rPr>
        <w:t>5. Приказ Министерства образования и науки Российской Федерации от 31 декабря 2015 года № 1576 «</w:t>
      </w:r>
      <w:r w:rsidRPr="00F62262">
        <w:rPr>
          <w:rStyle w:val="Strong"/>
          <w:rFonts w:ascii="Times New Roman" w:hAnsi="Times New Roman" w:cs="Times New Roman"/>
          <w:b w:val="0"/>
          <w:bCs w:val="0"/>
        </w:rPr>
        <w:t>О внесении изменений в федеральный государственный образовательный стандарт начального общего образования,</w:t>
      </w:r>
      <w:r w:rsidRPr="00F62262">
        <w:rPr>
          <w:rFonts w:ascii="Times New Roman" w:hAnsi="Times New Roman" w:cs="Times New Roman"/>
        </w:rPr>
        <w:t xml:space="preserve"> утверждённый приказом Министерства образования и науки Российской Федерации от 6 октября 2009 г. № 373</w:t>
      </w:r>
      <w:r w:rsidRPr="00F62262">
        <w:rPr>
          <w:rStyle w:val="Strong"/>
          <w:rFonts w:ascii="Times New Roman" w:hAnsi="Times New Roman" w:cs="Times New Roman"/>
          <w:b w:val="0"/>
          <w:bCs w:val="0"/>
        </w:rPr>
        <w:t>»;</w:t>
      </w:r>
    </w:p>
    <w:p w:rsidR="00A92C82" w:rsidRPr="00F62262" w:rsidRDefault="00A92C82" w:rsidP="00AD4134">
      <w:pPr>
        <w:pStyle w:val="14"/>
        <w:ind w:firstLine="567"/>
        <w:jc w:val="both"/>
        <w:rPr>
          <w:rFonts w:ascii="Times New Roman" w:hAnsi="Times New Roman" w:cs="Times New Roman"/>
        </w:rPr>
      </w:pPr>
      <w:r w:rsidRPr="00F62262">
        <w:rPr>
          <w:rFonts w:ascii="Times New Roman" w:hAnsi="Times New Roman" w:cs="Times New Roman"/>
        </w:rPr>
        <w:t>6. Приказ Министерства образования и науки Российской Федерации (Минобрнауки России) от 28 декабря 2010 г. N 2106 г. Москва «Об утверждении федеральных требований к образовательным учреждениям в части охраны здоровья обучающихся, воспитанников».</w:t>
      </w:r>
    </w:p>
    <w:p w:rsidR="00A92C82" w:rsidRPr="00F62262" w:rsidRDefault="00A92C82" w:rsidP="00AD4134">
      <w:pPr>
        <w:pStyle w:val="consplusnormal0"/>
        <w:spacing w:before="0" w:beforeAutospacing="0" w:after="0" w:afterAutospacing="0"/>
        <w:jc w:val="both"/>
      </w:pPr>
      <w:r w:rsidRPr="00F62262">
        <w:t xml:space="preserve">        7. Письмо Минобрнауки РФ от 12 мая 2011 г. №03-296 «Об организации внеурочной деятельности при введении федерального государственного образовательного стандарта общего образования». </w:t>
      </w:r>
    </w:p>
    <w:p w:rsidR="00A92C82" w:rsidRPr="00F62262" w:rsidRDefault="00A92C82" w:rsidP="00AD4134">
      <w:pPr>
        <w:pStyle w:val="consplusnormal0"/>
        <w:spacing w:before="0" w:beforeAutospacing="0" w:after="0" w:afterAutospacing="0"/>
        <w:jc w:val="both"/>
      </w:pPr>
      <w:r w:rsidRPr="00F62262">
        <w:t xml:space="preserve">         8. Постановление </w:t>
      </w:r>
      <w:r w:rsidRPr="00F62262">
        <w:rPr>
          <w:rStyle w:val="Strong"/>
        </w:rPr>
        <w:t xml:space="preserve"> </w:t>
      </w:r>
      <w:r w:rsidRPr="00F62262">
        <w:rPr>
          <w:rStyle w:val="Strong"/>
          <w:b w:val="0"/>
          <w:bCs w:val="0"/>
        </w:rPr>
        <w:t>главного</w:t>
      </w:r>
      <w:r w:rsidRPr="00F62262">
        <w:rPr>
          <w:rStyle w:val="Strong"/>
        </w:rPr>
        <w:t xml:space="preserve"> </w:t>
      </w:r>
      <w:r w:rsidRPr="00F62262">
        <w:rPr>
          <w:rStyle w:val="Strong"/>
          <w:b w:val="0"/>
          <w:bCs w:val="0"/>
        </w:rPr>
        <w:t>государственного санитарного врача РФ</w:t>
      </w:r>
      <w:r w:rsidRPr="00F62262">
        <w:rPr>
          <w:rStyle w:val="Strong"/>
        </w:rPr>
        <w:t xml:space="preserve"> </w:t>
      </w:r>
      <w:r w:rsidRPr="00F62262">
        <w:rPr>
          <w:rStyle w:val="Strong"/>
          <w:b w:val="0"/>
          <w:bCs w:val="0"/>
        </w:rPr>
        <w:t xml:space="preserve">от </w:t>
      </w:r>
      <w:r w:rsidRPr="00F62262">
        <w:t>29.12.2010   № 189 «Об утверждении СанПиН   2.4.2.2821 -10   «Санитарно-эпидемиологические   требования к условиям и организации  обучения в общеобразовательных  учреждения.</w:t>
      </w:r>
    </w:p>
    <w:p w:rsidR="00A92C82" w:rsidRPr="00F62262" w:rsidRDefault="00A92C82" w:rsidP="00AD4134">
      <w:pPr>
        <w:pStyle w:val="consplusnormal0"/>
        <w:spacing w:before="0" w:beforeAutospacing="0" w:after="0" w:afterAutospacing="0"/>
        <w:jc w:val="both"/>
      </w:pPr>
      <w:r w:rsidRPr="00F62262">
        <w:t xml:space="preserve">        9. Устав МБОУ «СОШ № 13 с УИОП».</w:t>
      </w:r>
    </w:p>
    <w:p w:rsidR="00A92C82" w:rsidRPr="00F62262" w:rsidRDefault="00A92C82" w:rsidP="00AD4134">
      <w:pPr>
        <w:pStyle w:val="consplusnormal0"/>
        <w:spacing w:before="0" w:beforeAutospacing="0" w:after="0" w:afterAutospacing="0"/>
        <w:jc w:val="both"/>
      </w:pPr>
      <w:r w:rsidRPr="00F62262">
        <w:t xml:space="preserve">        10. Положение о внеурочной деятельности МБОУ «СОШ № 13 с УИОП».</w:t>
      </w:r>
    </w:p>
    <w:p w:rsidR="00A92C82" w:rsidRPr="00F62262" w:rsidRDefault="00A92C82" w:rsidP="00AD4134">
      <w:pPr>
        <w:pStyle w:val="NormalWeb"/>
        <w:tabs>
          <w:tab w:val="left" w:pos="567"/>
        </w:tabs>
        <w:spacing w:before="0" w:beforeAutospacing="0" w:after="0" w:afterAutospacing="0"/>
        <w:jc w:val="both"/>
        <w:rPr>
          <w:b/>
          <w:bCs/>
        </w:rPr>
      </w:pPr>
      <w:r w:rsidRPr="00F62262">
        <w:rPr>
          <w:lang w:eastAsia="ar-SA"/>
        </w:rPr>
        <w:t xml:space="preserve">    </w:t>
      </w:r>
      <w:r w:rsidRPr="00F62262">
        <w:rPr>
          <w:b/>
          <w:bCs/>
        </w:rPr>
        <w:t>Целевая направленность, стратегические и тактические цели содержания образования</w:t>
      </w:r>
    </w:p>
    <w:p w:rsidR="00A92C82" w:rsidRPr="00F62262" w:rsidRDefault="00A92C82" w:rsidP="00AD4134">
      <w:pPr>
        <w:tabs>
          <w:tab w:val="left" w:pos="567"/>
        </w:tabs>
        <w:ind w:left="57" w:firstLine="567"/>
        <w:jc w:val="both"/>
      </w:pPr>
      <w:r w:rsidRPr="00F62262">
        <w:t>Учебный план подготовлен с учетом требований Федерального государственного образовательного стандарта начального общего образования, санитарно-эпидемиологических правил и нормативов СанПин 2.4.4.1251-03 и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p>
    <w:p w:rsidR="00A92C82" w:rsidRPr="00F62262" w:rsidRDefault="00A92C82" w:rsidP="00AD4134">
      <w:pPr>
        <w:pStyle w:val="NormalWeb"/>
        <w:tabs>
          <w:tab w:val="left" w:pos="567"/>
        </w:tabs>
        <w:spacing w:before="0" w:beforeAutospacing="0" w:after="0" w:afterAutospacing="0"/>
        <w:ind w:firstLine="567"/>
        <w:jc w:val="both"/>
      </w:pPr>
      <w:r w:rsidRPr="00F62262">
        <w:t>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A92C82" w:rsidRPr="00F62262" w:rsidRDefault="00A92C82" w:rsidP="00AD4134">
      <w:pPr>
        <w:pStyle w:val="NormalWeb"/>
        <w:tabs>
          <w:tab w:val="left" w:pos="567"/>
        </w:tabs>
        <w:spacing w:before="0" w:beforeAutospacing="0" w:after="0" w:afterAutospacing="0"/>
        <w:ind w:firstLine="567"/>
        <w:jc w:val="both"/>
        <w:rPr>
          <w:b/>
          <w:bCs/>
        </w:rPr>
      </w:pPr>
      <w:r w:rsidRPr="00F62262">
        <w:rPr>
          <w:b/>
          <w:bCs/>
        </w:rPr>
        <w:t>Основные принципы учебного плана:</w:t>
      </w:r>
    </w:p>
    <w:p w:rsidR="00A92C82" w:rsidRPr="00F62262" w:rsidRDefault="00A92C82" w:rsidP="00AD4134">
      <w:pPr>
        <w:tabs>
          <w:tab w:val="left" w:pos="567"/>
        </w:tabs>
        <w:jc w:val="both"/>
      </w:pPr>
      <w:r w:rsidRPr="00F62262">
        <w:t>- соответствие обеспеченности учебно-методическими комплексами;</w:t>
      </w:r>
    </w:p>
    <w:p w:rsidR="00A92C82" w:rsidRPr="00F62262" w:rsidRDefault="00A92C82" w:rsidP="00AD4134">
      <w:pPr>
        <w:jc w:val="both"/>
      </w:pPr>
      <w:r w:rsidRPr="00F62262">
        <w:t>- учет познавательных потребностей обучающихся и социального заказа родителей;</w:t>
      </w:r>
    </w:p>
    <w:p w:rsidR="00A92C82" w:rsidRPr="00F62262" w:rsidRDefault="00A92C82" w:rsidP="00AD4134">
      <w:pPr>
        <w:jc w:val="both"/>
      </w:pPr>
      <w:r w:rsidRPr="00F62262">
        <w:t>- учет кадрового потенциала образовательного учреждения;</w:t>
      </w:r>
    </w:p>
    <w:p w:rsidR="00A92C82" w:rsidRPr="00F62262" w:rsidRDefault="00A92C82" w:rsidP="00AD4134">
      <w:pPr>
        <w:jc w:val="both"/>
      </w:pPr>
      <w:r w:rsidRPr="00F62262">
        <w:t>- поэтапность развития нововведений;</w:t>
      </w:r>
    </w:p>
    <w:p w:rsidR="00A92C82" w:rsidRPr="00F62262" w:rsidRDefault="00A92C82" w:rsidP="00AD4134">
      <w:pPr>
        <w:jc w:val="both"/>
      </w:pPr>
      <w:r w:rsidRPr="00F62262">
        <w:t>- построение образовательного процесса в соответствии с санитарно-гигиеническими нормами;</w:t>
      </w:r>
    </w:p>
    <w:p w:rsidR="00A92C82" w:rsidRPr="00F62262" w:rsidRDefault="00A92C82" w:rsidP="00AD4134">
      <w:r w:rsidRPr="00F62262">
        <w:t>- соблюдение преемственности и перспективности обучения.</w:t>
      </w:r>
    </w:p>
    <w:p w:rsidR="00A92C82" w:rsidRPr="00F62262" w:rsidRDefault="00A92C82" w:rsidP="00AD4134">
      <w:pPr>
        <w:pStyle w:val="44"/>
        <w:spacing w:after="0" w:line="240" w:lineRule="auto"/>
        <w:ind w:left="0"/>
        <w:jc w:val="both"/>
        <w:rPr>
          <w:rFonts w:ascii="Times New Roman" w:hAnsi="Times New Roman" w:cs="Times New Roman"/>
          <w:sz w:val="24"/>
          <w:szCs w:val="24"/>
        </w:rPr>
      </w:pPr>
      <w:r w:rsidRPr="00F62262">
        <w:rPr>
          <w:rFonts w:ascii="Times New Roman" w:hAnsi="Times New Roman" w:cs="Times New Roman"/>
          <w:sz w:val="24"/>
          <w:szCs w:val="24"/>
        </w:rPr>
        <w:t xml:space="preserve">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w:t>
      </w:r>
    </w:p>
    <w:p w:rsidR="00A92C82" w:rsidRPr="00F62262" w:rsidRDefault="00A92C82" w:rsidP="00AD4134">
      <w:pPr>
        <w:pStyle w:val="44"/>
        <w:spacing w:after="0" w:line="240" w:lineRule="auto"/>
        <w:ind w:left="0"/>
        <w:jc w:val="both"/>
        <w:rPr>
          <w:rFonts w:ascii="Times New Roman" w:hAnsi="Times New Roman" w:cs="Times New Roman"/>
          <w:sz w:val="24"/>
          <w:szCs w:val="24"/>
        </w:rPr>
      </w:pPr>
      <w:r w:rsidRPr="00F62262">
        <w:rPr>
          <w:rFonts w:ascii="Times New Roman" w:hAnsi="Times New Roman" w:cs="Times New Roman"/>
          <w:sz w:val="24"/>
          <w:szCs w:val="24"/>
        </w:rPr>
        <w:t xml:space="preserve">         В школе реализуются  </w:t>
      </w:r>
      <w:r w:rsidRPr="00F62262">
        <w:rPr>
          <w:rFonts w:ascii="Times New Roman" w:hAnsi="Times New Roman" w:cs="Times New Roman"/>
          <w:b/>
          <w:bCs/>
          <w:sz w:val="24"/>
          <w:szCs w:val="24"/>
        </w:rPr>
        <w:t>оптимизационная модель</w:t>
      </w:r>
      <w:r w:rsidRPr="00F62262">
        <w:rPr>
          <w:rFonts w:ascii="Times New Roman" w:hAnsi="Times New Roman" w:cs="Times New Roman"/>
          <w:sz w:val="24"/>
          <w:szCs w:val="24"/>
        </w:rPr>
        <w:t xml:space="preserve">  внеурочной деятельности.</w:t>
      </w:r>
    </w:p>
    <w:p w:rsidR="00A92C82" w:rsidRPr="00F62262" w:rsidRDefault="00A92C82" w:rsidP="00AD4134">
      <w:pPr>
        <w:ind w:firstLine="567"/>
        <w:jc w:val="both"/>
      </w:pPr>
      <w:r w:rsidRPr="00F62262">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воспитателя группы продленного дня и обучающегося происходит становление  личности ребенка.</w:t>
      </w:r>
    </w:p>
    <w:p w:rsidR="00A92C82" w:rsidRPr="00F62262" w:rsidRDefault="00A92C82" w:rsidP="00AD4134">
      <w:pPr>
        <w:ind w:firstLine="567"/>
        <w:jc w:val="both"/>
      </w:pPr>
      <w:r w:rsidRPr="00F62262">
        <w:t>Учебный план отражает основные цели и задачи, стоящие перед муниципальным бюджетным общеобразовательным учреждением «Средняя общеобразовательная школа      № 13 с УИОП».</w:t>
      </w:r>
    </w:p>
    <w:p w:rsidR="00A92C82" w:rsidRPr="00F62262" w:rsidRDefault="00A92C82" w:rsidP="00AD4134">
      <w:pPr>
        <w:ind w:firstLine="567"/>
        <w:jc w:val="both"/>
      </w:pPr>
      <w:r w:rsidRPr="00F62262">
        <w:rPr>
          <w:b/>
          <w:bCs/>
        </w:rPr>
        <w:t>Целью</w:t>
      </w:r>
      <w:r w:rsidRPr="00F62262">
        <w:t xml:space="preserve">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92C82" w:rsidRPr="00F62262" w:rsidRDefault="00A92C82" w:rsidP="00AD4134">
      <w:pPr>
        <w:ind w:firstLine="567"/>
        <w:jc w:val="both"/>
      </w:pPr>
      <w:r w:rsidRPr="00F62262">
        <w:t xml:space="preserve"> Внеурочная деятельность в рамках МБОУ «СОШ № 13 с УИОП» решает следующие </w:t>
      </w:r>
      <w:r w:rsidRPr="00F62262">
        <w:rPr>
          <w:b/>
          <w:bCs/>
        </w:rPr>
        <w:t>задачи</w:t>
      </w:r>
      <w:r w:rsidRPr="00F62262">
        <w:t>:</w:t>
      </w:r>
    </w:p>
    <w:p w:rsidR="00A92C82" w:rsidRPr="00F62262" w:rsidRDefault="00A92C82" w:rsidP="00AD4134">
      <w:pPr>
        <w:jc w:val="both"/>
      </w:pPr>
      <w:r w:rsidRPr="00F62262">
        <w:t>- создать комфортные условия для позитивного восприятия ценностей основного образования и более успешного освоения его содержания;</w:t>
      </w:r>
    </w:p>
    <w:p w:rsidR="00A92C82" w:rsidRPr="00F62262" w:rsidRDefault="00A92C82" w:rsidP="00AD4134">
      <w:pPr>
        <w:jc w:val="both"/>
      </w:pPr>
      <w:r w:rsidRPr="00F62262">
        <w:t>- 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A92C82" w:rsidRPr="00F62262" w:rsidRDefault="00A92C82" w:rsidP="00AD4134">
      <w:pPr>
        <w:jc w:val="both"/>
      </w:pPr>
      <w:r w:rsidRPr="00F62262">
        <w:t>- 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A92C82" w:rsidRPr="00F62262" w:rsidRDefault="00A92C82" w:rsidP="00AD4134">
      <w:pPr>
        <w:jc w:val="both"/>
      </w:pPr>
      <w:r w:rsidRPr="00F62262">
        <w:t>- 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A92C82" w:rsidRPr="00F62262" w:rsidRDefault="00A92C82" w:rsidP="00AD4134">
      <w:pPr>
        <w:ind w:firstLine="567"/>
      </w:pPr>
    </w:p>
    <w:p w:rsidR="00A92C82" w:rsidRPr="00F62262" w:rsidRDefault="00A92C82" w:rsidP="00AD4134">
      <w:pPr>
        <w:ind w:firstLine="567"/>
      </w:pPr>
      <w:r w:rsidRPr="00F62262">
        <w:t>Программы внеурочной деятельности направлены:</w:t>
      </w:r>
    </w:p>
    <w:p w:rsidR="00A92C82" w:rsidRPr="00F62262" w:rsidRDefault="00A92C82" w:rsidP="00AD4134">
      <w:pPr>
        <w:ind w:firstLine="567"/>
      </w:pPr>
      <w:r w:rsidRPr="00F62262">
        <w:t>- на расширение содержания программ общего образования;</w:t>
      </w:r>
    </w:p>
    <w:p w:rsidR="00A92C82" w:rsidRPr="00F62262" w:rsidRDefault="00A92C82" w:rsidP="00AD4134">
      <w:pPr>
        <w:ind w:firstLine="567"/>
      </w:pPr>
      <w:r w:rsidRPr="00F62262">
        <w:t>- на реализацию основных направлений региональной образовательной политики;</w:t>
      </w:r>
    </w:p>
    <w:p w:rsidR="00A92C82" w:rsidRPr="00F62262" w:rsidRDefault="00A92C82" w:rsidP="00AD4134">
      <w:pPr>
        <w:ind w:firstLine="567"/>
        <w:jc w:val="both"/>
      </w:pPr>
      <w:r w:rsidRPr="00F62262">
        <w:t>- на формирование личности ребенка средствами искусства, творчества, спорта.</w:t>
      </w:r>
    </w:p>
    <w:p w:rsidR="00A92C82" w:rsidRPr="00F62262" w:rsidRDefault="00A92C82" w:rsidP="00AD4134">
      <w:pPr>
        <w:ind w:firstLine="567"/>
        <w:jc w:val="both"/>
      </w:pPr>
      <w:r w:rsidRPr="00F62262">
        <w:t xml:space="preserve">Муниципальное бюджетное общеобразовательное учреждение «СОШ № 13 с УИОП» организует свою деятельность по следующим направлениям развития личности: </w:t>
      </w:r>
    </w:p>
    <w:p w:rsidR="00A92C82" w:rsidRPr="00F62262" w:rsidRDefault="00A92C82" w:rsidP="00AD4134">
      <w:pPr>
        <w:suppressAutoHyphens/>
        <w:ind w:firstLine="567"/>
        <w:jc w:val="both"/>
      </w:pPr>
      <w:r w:rsidRPr="00F62262">
        <w:t>- спортивно-оздоровительное;</w:t>
      </w:r>
    </w:p>
    <w:p w:rsidR="00A92C82" w:rsidRPr="00F62262" w:rsidRDefault="00A92C82" w:rsidP="00AD4134">
      <w:pPr>
        <w:suppressAutoHyphens/>
        <w:ind w:firstLine="567"/>
        <w:jc w:val="both"/>
      </w:pPr>
      <w:r w:rsidRPr="00F62262">
        <w:t>- духовно-нравственное;</w:t>
      </w:r>
    </w:p>
    <w:p w:rsidR="00A92C82" w:rsidRPr="00F62262" w:rsidRDefault="00A92C82" w:rsidP="00AD4134">
      <w:pPr>
        <w:suppressAutoHyphens/>
        <w:ind w:firstLine="567"/>
        <w:jc w:val="both"/>
      </w:pPr>
      <w:r w:rsidRPr="00F62262">
        <w:t>- социальное;</w:t>
      </w:r>
    </w:p>
    <w:p w:rsidR="00A92C82" w:rsidRPr="00F62262" w:rsidRDefault="00A92C82" w:rsidP="00AD4134">
      <w:pPr>
        <w:suppressAutoHyphens/>
        <w:ind w:firstLine="567"/>
        <w:jc w:val="both"/>
      </w:pPr>
      <w:r w:rsidRPr="00F62262">
        <w:t>- общеинтеллектуальное;</w:t>
      </w:r>
    </w:p>
    <w:p w:rsidR="00A92C82" w:rsidRPr="0062638E" w:rsidRDefault="00A92C82" w:rsidP="0062638E">
      <w:pPr>
        <w:suppressAutoHyphens/>
        <w:ind w:firstLine="567"/>
        <w:jc w:val="both"/>
      </w:pPr>
      <w:r w:rsidRPr="00F62262">
        <w:t>- общекультурное.</w:t>
      </w:r>
    </w:p>
    <w:p w:rsidR="00A92C82" w:rsidRPr="00F62262" w:rsidRDefault="00A92C82" w:rsidP="00AD4134">
      <w:pPr>
        <w:ind w:firstLine="567"/>
        <w:jc w:val="center"/>
        <w:rPr>
          <w:b/>
          <w:bCs/>
        </w:rPr>
      </w:pPr>
      <w:r w:rsidRPr="00F62262">
        <w:rPr>
          <w:b/>
          <w:bCs/>
        </w:rPr>
        <w:t>Спортивно-оздоровительное направление</w:t>
      </w:r>
    </w:p>
    <w:p w:rsidR="00A92C82" w:rsidRPr="00F62262" w:rsidRDefault="00A92C82" w:rsidP="00AD4134">
      <w:pPr>
        <w:ind w:firstLine="567"/>
        <w:jc w:val="both"/>
      </w:pPr>
      <w:r w:rsidRPr="00F62262">
        <w:rPr>
          <w:b/>
          <w:bCs/>
        </w:rPr>
        <w:t xml:space="preserve">Целесообразность </w:t>
      </w:r>
      <w:r w:rsidRPr="00F62262">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A92C82" w:rsidRPr="00F62262" w:rsidRDefault="00A92C82" w:rsidP="00AD4134">
      <w:pPr>
        <w:ind w:firstLine="567"/>
        <w:jc w:val="both"/>
      </w:pPr>
      <w:r w:rsidRPr="00F62262">
        <w:t>Основные задачи:</w:t>
      </w:r>
    </w:p>
    <w:p w:rsidR="00A92C82" w:rsidRPr="00F62262" w:rsidRDefault="00A92C82" w:rsidP="00AD4134">
      <w:pPr>
        <w:ind w:firstLine="567"/>
        <w:jc w:val="both"/>
      </w:pPr>
      <w:r w:rsidRPr="00F62262">
        <w:t>- формирование культуры здорового и безопасного образа жизни;</w:t>
      </w:r>
    </w:p>
    <w:p w:rsidR="00A92C82" w:rsidRPr="00F62262" w:rsidRDefault="00A92C82" w:rsidP="00AD4134">
      <w:pPr>
        <w:ind w:firstLine="567"/>
        <w:jc w:val="both"/>
      </w:pPr>
      <w:r w:rsidRPr="00F62262">
        <w:t>- использование оптимальных двигательных режимов для детей с учетом их возрастных, психологических и иных особенностей;</w:t>
      </w:r>
    </w:p>
    <w:p w:rsidR="00A92C82" w:rsidRPr="00F62262" w:rsidRDefault="00A92C82" w:rsidP="00AD4134">
      <w:pPr>
        <w:ind w:firstLine="567"/>
        <w:jc w:val="both"/>
      </w:pPr>
      <w:r w:rsidRPr="00F62262">
        <w:t>- развитие потребности в занятиях физической культурой и спортом.</w:t>
      </w:r>
    </w:p>
    <w:p w:rsidR="00A92C82" w:rsidRPr="00F62262" w:rsidRDefault="00A92C82" w:rsidP="00AD4134">
      <w:pPr>
        <w:ind w:firstLine="567"/>
        <w:jc w:val="both"/>
      </w:pPr>
      <w:r w:rsidRPr="00F62262">
        <w:t xml:space="preserve">Данное направление реализуется  </w:t>
      </w:r>
      <w:r w:rsidRPr="00F62262">
        <w:rPr>
          <w:i/>
          <w:iCs/>
        </w:rPr>
        <w:t xml:space="preserve">следующими  программами  внеурочной деятельности: </w:t>
      </w:r>
    </w:p>
    <w:p w:rsidR="00A92C82" w:rsidRPr="00F62262" w:rsidRDefault="00A92C82" w:rsidP="00AD4134">
      <w:pPr>
        <w:ind w:left="360"/>
        <w:jc w:val="both"/>
        <w:rPr>
          <w:i/>
          <w:iCs/>
        </w:rPr>
      </w:pPr>
      <w:r w:rsidRPr="00F62262">
        <w:rPr>
          <w:i/>
          <w:iCs/>
        </w:rPr>
        <w:t xml:space="preserve">    «Подвижные игры»,</w:t>
      </w:r>
    </w:p>
    <w:p w:rsidR="00A92C82" w:rsidRPr="00F62262" w:rsidRDefault="00A92C82" w:rsidP="00AD4134">
      <w:pPr>
        <w:ind w:left="360"/>
        <w:jc w:val="both"/>
        <w:rPr>
          <w:i/>
          <w:iCs/>
        </w:rPr>
      </w:pPr>
      <w:r w:rsidRPr="00F62262">
        <w:rPr>
          <w:i/>
          <w:iCs/>
        </w:rPr>
        <w:t xml:space="preserve">    «Основы хореографии»</w:t>
      </w:r>
    </w:p>
    <w:p w:rsidR="00A92C82" w:rsidRPr="00F62262" w:rsidRDefault="00A92C82" w:rsidP="00AD4134">
      <w:pPr>
        <w:ind w:firstLine="567"/>
        <w:jc w:val="both"/>
      </w:pPr>
      <w:r w:rsidRPr="00F62262">
        <w:t xml:space="preserve"> По итогам работы в данном направлении проводятся конкурсы, соревнования,</w:t>
      </w:r>
      <w:r w:rsidRPr="00F62262">
        <w:rPr>
          <w:b/>
          <w:bCs/>
        </w:rPr>
        <w:t xml:space="preserve"> </w:t>
      </w:r>
      <w:r w:rsidRPr="00F62262">
        <w:t>показательные выступления и др.</w:t>
      </w:r>
    </w:p>
    <w:p w:rsidR="00A92C82" w:rsidRDefault="00A92C82" w:rsidP="00AD4134">
      <w:pPr>
        <w:ind w:firstLine="567"/>
        <w:jc w:val="center"/>
        <w:rPr>
          <w:b/>
          <w:bCs/>
        </w:rPr>
      </w:pPr>
    </w:p>
    <w:p w:rsidR="00A92C82" w:rsidRDefault="00A92C82" w:rsidP="00AD4134">
      <w:pPr>
        <w:ind w:firstLine="567"/>
        <w:jc w:val="center"/>
        <w:rPr>
          <w:b/>
          <w:bCs/>
        </w:rPr>
      </w:pPr>
    </w:p>
    <w:p w:rsidR="00A92C82" w:rsidRPr="00F62262" w:rsidRDefault="00A92C82" w:rsidP="00AD4134">
      <w:pPr>
        <w:ind w:firstLine="567"/>
        <w:jc w:val="center"/>
        <w:rPr>
          <w:b/>
          <w:bCs/>
        </w:rPr>
      </w:pPr>
      <w:r w:rsidRPr="00F62262">
        <w:rPr>
          <w:b/>
          <w:bCs/>
        </w:rPr>
        <w:t>Духовно-нравственное направление</w:t>
      </w:r>
    </w:p>
    <w:p w:rsidR="00A92C82" w:rsidRPr="00F62262" w:rsidRDefault="00A92C82" w:rsidP="00AD4134">
      <w:pPr>
        <w:ind w:firstLine="567"/>
        <w:jc w:val="both"/>
      </w:pPr>
      <w:r w:rsidRPr="00F62262">
        <w:rPr>
          <w:b/>
          <w:bCs/>
        </w:rPr>
        <w:t xml:space="preserve">Целесообразность </w:t>
      </w:r>
      <w:r w:rsidRPr="00F62262">
        <w:t>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A92C82" w:rsidRPr="00F62262" w:rsidRDefault="00A92C82" w:rsidP="00AD4134">
      <w:pPr>
        <w:ind w:firstLine="567"/>
        <w:jc w:val="both"/>
      </w:pPr>
      <w:r w:rsidRPr="00F62262">
        <w:t>В основу работы по данному направлению положены ключевые воспитательные задачи, базовые национальные ценности российского общества.</w:t>
      </w:r>
    </w:p>
    <w:p w:rsidR="00A92C82" w:rsidRPr="00F62262" w:rsidRDefault="00A92C82" w:rsidP="00AD4134">
      <w:pPr>
        <w:jc w:val="both"/>
      </w:pPr>
      <w:r w:rsidRPr="00F62262">
        <w:tab/>
        <w:t>Основными задачами являются:</w:t>
      </w:r>
    </w:p>
    <w:p w:rsidR="00A92C82" w:rsidRPr="00F62262" w:rsidRDefault="00A92C82" w:rsidP="00AD4134">
      <w:pPr>
        <w:jc w:val="both"/>
      </w:pPr>
      <w:r w:rsidRPr="00F62262">
        <w:t>- формирование общечеловеческих ценностей в контексте формирования у обучающихся гражданской идентичности;</w:t>
      </w:r>
    </w:p>
    <w:p w:rsidR="00A92C82" w:rsidRPr="00F62262" w:rsidRDefault="00A92C82" w:rsidP="00AD4134">
      <w:pPr>
        <w:ind w:firstLine="14"/>
        <w:jc w:val="both"/>
      </w:pPr>
      <w:r w:rsidRPr="00F62262">
        <w:t>- воспитание нравственного, ответственного, инициативного и компетентного гражданина России;</w:t>
      </w:r>
    </w:p>
    <w:p w:rsidR="00A92C82" w:rsidRPr="00F62262" w:rsidRDefault="00A92C82" w:rsidP="00AD4134">
      <w:pPr>
        <w:jc w:val="both"/>
      </w:pPr>
      <w:r w:rsidRPr="00F62262">
        <w:t>- приобщение обучающихся к культурным ценностям своей этнической или социокультурной группы;</w:t>
      </w:r>
    </w:p>
    <w:p w:rsidR="00A92C82" w:rsidRPr="00F62262" w:rsidRDefault="00A92C82" w:rsidP="00AD4134">
      <w:pPr>
        <w:jc w:val="both"/>
      </w:pPr>
      <w:r w:rsidRPr="00F62262">
        <w:t>- сохранение базовых национальных ценностей российского общества;</w:t>
      </w:r>
    </w:p>
    <w:p w:rsidR="00A92C82" w:rsidRPr="00F62262" w:rsidRDefault="00A92C82" w:rsidP="00AD4134">
      <w:pPr>
        <w:jc w:val="both"/>
      </w:pPr>
      <w:r w:rsidRPr="00F62262">
        <w:t>- последовательное расширение и укрепление ценностно-смысловой сферы личности.</w:t>
      </w:r>
    </w:p>
    <w:p w:rsidR="00A92C82" w:rsidRPr="00F62262" w:rsidRDefault="00A92C82" w:rsidP="00AD4134">
      <w:pPr>
        <w:jc w:val="both"/>
      </w:pPr>
      <w:r w:rsidRPr="00F62262">
        <w:t xml:space="preserve">          Данное направление реализуется программами внеурочной деятельности:</w:t>
      </w:r>
    </w:p>
    <w:p w:rsidR="00A92C82" w:rsidRPr="00F62262" w:rsidRDefault="00A92C82" w:rsidP="00332D7B">
      <w:pPr>
        <w:tabs>
          <w:tab w:val="left" w:pos="284"/>
        </w:tabs>
        <w:suppressAutoHyphens/>
        <w:jc w:val="both"/>
        <w:rPr>
          <w:i/>
          <w:iCs/>
        </w:rPr>
      </w:pPr>
      <w:r w:rsidRPr="00F62262">
        <w:rPr>
          <w:i/>
          <w:iCs/>
        </w:rPr>
        <w:t xml:space="preserve">         «Научный клуб «Мы и окружающий мир»</w:t>
      </w:r>
    </w:p>
    <w:p w:rsidR="00A92C82" w:rsidRPr="00F62262" w:rsidRDefault="00A92C82" w:rsidP="00AD4134">
      <w:pPr>
        <w:tabs>
          <w:tab w:val="left" w:pos="284"/>
        </w:tabs>
        <w:suppressAutoHyphens/>
        <w:ind w:firstLine="567"/>
        <w:jc w:val="both"/>
        <w:rPr>
          <w:i/>
          <w:iCs/>
        </w:rPr>
      </w:pPr>
      <w:r w:rsidRPr="00F62262">
        <w:t>По итогам работы в данном направлении  проводятся конкурсы, выставки поделок, их авторская демонстрация, защита проектов, показательные выступления.</w:t>
      </w:r>
    </w:p>
    <w:p w:rsidR="00A92C82" w:rsidRPr="00F62262" w:rsidRDefault="00A92C82" w:rsidP="00AD4134">
      <w:pPr>
        <w:ind w:left="43" w:hanging="14"/>
        <w:jc w:val="center"/>
        <w:rPr>
          <w:b/>
          <w:bCs/>
        </w:rPr>
      </w:pPr>
      <w:r w:rsidRPr="00F62262">
        <w:rPr>
          <w:b/>
          <w:bCs/>
        </w:rPr>
        <w:t>Социальное направление</w:t>
      </w:r>
    </w:p>
    <w:p w:rsidR="00A92C82" w:rsidRPr="00F62262" w:rsidRDefault="00A92C82" w:rsidP="00AD4134">
      <w:pPr>
        <w:ind w:firstLine="567"/>
        <w:jc w:val="both"/>
      </w:pPr>
      <w:r w:rsidRPr="00F62262">
        <w:rPr>
          <w:b/>
          <w:bCs/>
        </w:rPr>
        <w:t xml:space="preserve">Целесообразность </w:t>
      </w:r>
      <w:r w:rsidRPr="00F62262">
        <w:t>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A92C82" w:rsidRPr="00F62262" w:rsidRDefault="00A92C82" w:rsidP="00AD4134">
      <w:pPr>
        <w:ind w:firstLine="567"/>
        <w:jc w:val="both"/>
      </w:pPr>
      <w:r w:rsidRPr="00F62262">
        <w:t>Основными задачами являются:</w:t>
      </w:r>
    </w:p>
    <w:p w:rsidR="00A92C82" w:rsidRPr="00F62262" w:rsidRDefault="00A92C82" w:rsidP="00AD4134">
      <w:pPr>
        <w:jc w:val="both"/>
      </w:pPr>
      <w:r w:rsidRPr="00F62262">
        <w:t>- мотивировать детей к самопознанию и познанию других людей. Пробудить  интерес к внутреннему миру другого человека;</w:t>
      </w:r>
    </w:p>
    <w:p w:rsidR="00A92C82" w:rsidRPr="00F62262" w:rsidRDefault="00A92C82" w:rsidP="00AD4134">
      <w:pPr>
        <w:jc w:val="both"/>
      </w:pPr>
      <w:r w:rsidRPr="00F62262">
        <w:t>- учить детей распознавать эмоциональные состояния по мимике, жестам, голосу, понимать чувства другого человека;</w:t>
      </w:r>
    </w:p>
    <w:p w:rsidR="00A92C82" w:rsidRPr="00F62262" w:rsidRDefault="00A92C82" w:rsidP="00AD4134">
      <w:pPr>
        <w:jc w:val="both"/>
      </w:pPr>
      <w:r w:rsidRPr="00F62262">
        <w:t>- формировать адекватную установку в отношении школьных трудностей – установку преодоления;</w:t>
      </w:r>
    </w:p>
    <w:p w:rsidR="00A92C82" w:rsidRPr="00F62262" w:rsidRDefault="00A92C82" w:rsidP="00AD4134">
      <w:pPr>
        <w:jc w:val="both"/>
      </w:pPr>
      <w:r w:rsidRPr="00F62262">
        <w:t>- развивать социальные и коммуникативные умения, необходимые для установления межличностных отношений друг с другом и учителем;</w:t>
      </w:r>
    </w:p>
    <w:p w:rsidR="00A92C82" w:rsidRPr="00F62262" w:rsidRDefault="00A92C82" w:rsidP="00AD4134">
      <w:pPr>
        <w:jc w:val="both"/>
      </w:pPr>
      <w:r w:rsidRPr="00F62262">
        <w:t>- 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A92C82" w:rsidRPr="00F62262" w:rsidRDefault="00A92C82" w:rsidP="00AD4134">
      <w:pPr>
        <w:jc w:val="both"/>
      </w:pPr>
      <w:r w:rsidRPr="00F62262">
        <w:t>- корректировать у детей нежелательные черты характера и поведения;</w:t>
      </w:r>
    </w:p>
    <w:p w:rsidR="00A92C82" w:rsidRPr="00F62262" w:rsidRDefault="00A92C82" w:rsidP="00AD4134">
      <w:pPr>
        <w:jc w:val="both"/>
      </w:pPr>
      <w:r w:rsidRPr="00F62262">
        <w:t>-  расширять пассивный и активный словарь обучающихся.</w:t>
      </w:r>
    </w:p>
    <w:p w:rsidR="00A92C82" w:rsidRPr="00F62262" w:rsidRDefault="00A92C82" w:rsidP="00AD4134">
      <w:pPr>
        <w:ind w:firstLine="567"/>
        <w:jc w:val="both"/>
      </w:pPr>
      <w:r w:rsidRPr="00F62262">
        <w:t xml:space="preserve">Данное направление реализуется </w:t>
      </w:r>
      <w:r w:rsidRPr="00F62262">
        <w:rPr>
          <w:i/>
          <w:iCs/>
        </w:rPr>
        <w:t>программами  внеурочной деятельности:</w:t>
      </w:r>
    </w:p>
    <w:p w:rsidR="00A92C82" w:rsidRPr="00F62262" w:rsidRDefault="00A92C82" w:rsidP="003C40CB">
      <w:pPr>
        <w:tabs>
          <w:tab w:val="left" w:pos="284"/>
        </w:tabs>
        <w:suppressAutoHyphens/>
        <w:jc w:val="both"/>
        <w:rPr>
          <w:i/>
          <w:iCs/>
        </w:rPr>
      </w:pPr>
      <w:r w:rsidRPr="00F62262">
        <w:rPr>
          <w:i/>
          <w:iCs/>
        </w:rPr>
        <w:t xml:space="preserve">       «В мире книг»,</w:t>
      </w:r>
    </w:p>
    <w:p w:rsidR="00A92C82" w:rsidRPr="00F62262" w:rsidRDefault="00A92C82" w:rsidP="003C40CB">
      <w:pPr>
        <w:tabs>
          <w:tab w:val="left" w:pos="284"/>
        </w:tabs>
        <w:suppressAutoHyphens/>
        <w:jc w:val="both"/>
        <w:rPr>
          <w:i/>
          <w:iCs/>
        </w:rPr>
      </w:pPr>
      <w:r w:rsidRPr="00F62262">
        <w:rPr>
          <w:i/>
          <w:iCs/>
        </w:rPr>
        <w:t xml:space="preserve">       «Мы – твои друзья»,</w:t>
      </w:r>
    </w:p>
    <w:p w:rsidR="00A92C82" w:rsidRPr="00F62262" w:rsidRDefault="00A92C82" w:rsidP="00AD4134">
      <w:pPr>
        <w:jc w:val="both"/>
        <w:rPr>
          <w:i/>
          <w:iCs/>
        </w:rPr>
      </w:pPr>
      <w:r w:rsidRPr="00F62262">
        <w:rPr>
          <w:i/>
          <w:iCs/>
        </w:rPr>
        <w:t xml:space="preserve">      «Основы безопасности жизнедеятельности»</w:t>
      </w:r>
    </w:p>
    <w:p w:rsidR="00A92C82" w:rsidRPr="00F62262" w:rsidRDefault="00A92C82" w:rsidP="00AD4134">
      <w:pPr>
        <w:ind w:left="43" w:hanging="14"/>
        <w:jc w:val="both"/>
      </w:pPr>
      <w:r w:rsidRPr="00F62262">
        <w:t xml:space="preserve">        По итогам работы в данном направлении  проводятся конкурсы, выставки, соревнования.</w:t>
      </w:r>
    </w:p>
    <w:p w:rsidR="00A92C82" w:rsidRPr="00F62262" w:rsidRDefault="00A92C82" w:rsidP="00AD4134">
      <w:pPr>
        <w:ind w:firstLine="567"/>
        <w:jc w:val="center"/>
        <w:rPr>
          <w:b/>
          <w:bCs/>
        </w:rPr>
      </w:pPr>
      <w:r w:rsidRPr="00F62262">
        <w:rPr>
          <w:b/>
          <w:bCs/>
        </w:rPr>
        <w:t>Общеинтеллектуальное направление</w:t>
      </w:r>
    </w:p>
    <w:p w:rsidR="00A92C82" w:rsidRPr="00F62262" w:rsidRDefault="00A92C82" w:rsidP="00AD4134">
      <w:pPr>
        <w:ind w:firstLine="567"/>
        <w:jc w:val="both"/>
      </w:pPr>
      <w:r w:rsidRPr="00F62262">
        <w:rPr>
          <w:b/>
          <w:bCs/>
        </w:rPr>
        <w:t xml:space="preserve">Целесообразность </w:t>
      </w:r>
      <w:r w:rsidRPr="00F62262">
        <w:t xml:space="preserve">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 </w:t>
      </w:r>
    </w:p>
    <w:p w:rsidR="00A92C82" w:rsidRPr="00F62262" w:rsidRDefault="00A92C82" w:rsidP="00AD4134">
      <w:pPr>
        <w:ind w:firstLine="567"/>
        <w:jc w:val="both"/>
      </w:pPr>
      <w:r w:rsidRPr="00F62262">
        <w:t xml:space="preserve">Основными задачами являются: </w:t>
      </w:r>
    </w:p>
    <w:p w:rsidR="00A92C82" w:rsidRPr="00F62262" w:rsidRDefault="00A92C82" w:rsidP="00AD4134">
      <w:pPr>
        <w:jc w:val="both"/>
      </w:pPr>
      <w:r w:rsidRPr="00F62262">
        <w:t>- формирование навыков научно-интеллектуального труда;</w:t>
      </w:r>
    </w:p>
    <w:p w:rsidR="00A92C82" w:rsidRPr="00F62262" w:rsidRDefault="00A92C82" w:rsidP="00AD4134">
      <w:pPr>
        <w:jc w:val="both"/>
      </w:pPr>
      <w:r w:rsidRPr="00F62262">
        <w:t>- развитие культуры логического и алгоритмического мышления, воображения;</w:t>
      </w:r>
    </w:p>
    <w:p w:rsidR="00A92C82" w:rsidRPr="00F62262" w:rsidRDefault="00A92C82" w:rsidP="00AD4134">
      <w:pPr>
        <w:jc w:val="both"/>
      </w:pPr>
      <w:r w:rsidRPr="00F62262">
        <w:t>- формирование первоначального опыта практической преобразовательной деятельности;</w:t>
      </w:r>
    </w:p>
    <w:p w:rsidR="00A92C82" w:rsidRPr="00F62262" w:rsidRDefault="00A92C82" w:rsidP="00AD4134">
      <w:pPr>
        <w:jc w:val="both"/>
      </w:pPr>
      <w:r w:rsidRPr="00F62262">
        <w:t>- овладение навыками универсальных учебных действий у обучающихся на уровне начального общего образования.</w:t>
      </w:r>
    </w:p>
    <w:p w:rsidR="00A92C82" w:rsidRPr="00F62262" w:rsidRDefault="00A92C82" w:rsidP="00AD4134">
      <w:pPr>
        <w:ind w:firstLine="567"/>
        <w:jc w:val="both"/>
      </w:pPr>
      <w:r w:rsidRPr="00F62262">
        <w:t xml:space="preserve">Данное направление реализуется программой внеурочной деятельности: </w:t>
      </w:r>
    </w:p>
    <w:p w:rsidR="00A92C82" w:rsidRPr="00F62262" w:rsidRDefault="00A92C82" w:rsidP="00AD4134">
      <w:pPr>
        <w:ind w:left="720" w:hanging="153"/>
        <w:jc w:val="both"/>
        <w:rPr>
          <w:i/>
          <w:iCs/>
        </w:rPr>
      </w:pPr>
      <w:r w:rsidRPr="00F62262">
        <w:rPr>
          <w:i/>
          <w:iCs/>
        </w:rPr>
        <w:t>«Я – исследователь»,</w:t>
      </w:r>
    </w:p>
    <w:p w:rsidR="00A92C82" w:rsidRPr="00F62262" w:rsidRDefault="00A92C82" w:rsidP="00AD4134">
      <w:pPr>
        <w:ind w:left="720" w:hanging="153"/>
        <w:jc w:val="both"/>
        <w:rPr>
          <w:i/>
          <w:iCs/>
        </w:rPr>
      </w:pPr>
      <w:r w:rsidRPr="00F62262">
        <w:rPr>
          <w:i/>
          <w:iCs/>
        </w:rPr>
        <w:t>«Гимнастика для ума»,</w:t>
      </w:r>
    </w:p>
    <w:p w:rsidR="00A92C82" w:rsidRPr="00F62262" w:rsidRDefault="00A92C82" w:rsidP="00AD4134">
      <w:pPr>
        <w:ind w:left="720" w:hanging="153"/>
        <w:jc w:val="both"/>
        <w:rPr>
          <w:i/>
          <w:iCs/>
        </w:rPr>
      </w:pPr>
      <w:r w:rsidRPr="00F62262">
        <w:rPr>
          <w:i/>
          <w:iCs/>
        </w:rPr>
        <w:t>«Научный клуб «Ключ и заря»,</w:t>
      </w:r>
    </w:p>
    <w:p w:rsidR="00A92C82" w:rsidRPr="00F62262" w:rsidRDefault="00A92C82" w:rsidP="00AD4134">
      <w:pPr>
        <w:ind w:left="720" w:hanging="153"/>
        <w:jc w:val="both"/>
        <w:rPr>
          <w:i/>
          <w:iCs/>
        </w:rPr>
      </w:pPr>
      <w:r w:rsidRPr="00F62262">
        <w:rPr>
          <w:i/>
          <w:iCs/>
        </w:rPr>
        <w:t>«Английский – первоклашкам»,</w:t>
      </w:r>
    </w:p>
    <w:p w:rsidR="00A92C82" w:rsidRPr="00F62262" w:rsidRDefault="00A92C82" w:rsidP="00AD4134">
      <w:pPr>
        <w:ind w:left="720" w:hanging="153"/>
        <w:jc w:val="both"/>
        <w:rPr>
          <w:i/>
          <w:iCs/>
        </w:rPr>
      </w:pPr>
      <w:r w:rsidRPr="00F62262">
        <w:rPr>
          <w:i/>
          <w:iCs/>
        </w:rPr>
        <w:t>«Проектная деятельность»,</w:t>
      </w:r>
    </w:p>
    <w:p w:rsidR="00A92C82" w:rsidRPr="00F62262" w:rsidRDefault="00A92C82" w:rsidP="00AD4134">
      <w:pPr>
        <w:ind w:left="720" w:hanging="153"/>
        <w:jc w:val="both"/>
        <w:rPr>
          <w:i/>
          <w:iCs/>
        </w:rPr>
      </w:pPr>
      <w:r w:rsidRPr="00F62262">
        <w:rPr>
          <w:i/>
          <w:iCs/>
        </w:rPr>
        <w:t xml:space="preserve"> «Шахматы»</w:t>
      </w:r>
    </w:p>
    <w:p w:rsidR="00A92C82" w:rsidRPr="00F62262" w:rsidRDefault="00A92C82" w:rsidP="00AD4134">
      <w:pPr>
        <w:ind w:left="43" w:hanging="14"/>
        <w:jc w:val="both"/>
      </w:pPr>
      <w:r w:rsidRPr="00F62262">
        <w:rPr>
          <w:b/>
          <w:bCs/>
        </w:rPr>
        <w:tab/>
        <w:t xml:space="preserve">         </w:t>
      </w:r>
      <w:r w:rsidRPr="00F62262">
        <w:t>По итогам работы в данном направлении  проводятся конкурсы, выставки, защита проектов и их демонстрация.</w:t>
      </w:r>
    </w:p>
    <w:p w:rsidR="00A92C82" w:rsidRPr="00F62262" w:rsidRDefault="00A92C82" w:rsidP="00AD4134">
      <w:pPr>
        <w:ind w:left="43" w:hanging="14"/>
        <w:jc w:val="center"/>
        <w:rPr>
          <w:b/>
          <w:bCs/>
        </w:rPr>
      </w:pPr>
      <w:r w:rsidRPr="00F62262">
        <w:rPr>
          <w:b/>
          <w:bCs/>
        </w:rPr>
        <w:t>Общекультурное направление</w:t>
      </w:r>
    </w:p>
    <w:p w:rsidR="00A92C82" w:rsidRPr="00F62262" w:rsidRDefault="00A92C82" w:rsidP="00AD4134">
      <w:pPr>
        <w:ind w:firstLine="567"/>
        <w:jc w:val="both"/>
      </w:pPr>
      <w:r w:rsidRPr="00F62262">
        <w:rPr>
          <w:b/>
          <w:bCs/>
        </w:rPr>
        <w:t xml:space="preserve">Целесообразность </w:t>
      </w:r>
      <w:r w:rsidRPr="00F62262">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A92C82" w:rsidRPr="00F62262" w:rsidRDefault="00A92C82" w:rsidP="00AD4134">
      <w:pPr>
        <w:ind w:firstLine="567"/>
        <w:jc w:val="both"/>
      </w:pPr>
      <w:r w:rsidRPr="00F62262">
        <w:t>Основными задачами являются:</w:t>
      </w:r>
    </w:p>
    <w:p w:rsidR="00A92C82" w:rsidRPr="00F62262" w:rsidRDefault="00A92C82" w:rsidP="00AD4134">
      <w:pPr>
        <w:jc w:val="both"/>
      </w:pPr>
      <w:r w:rsidRPr="00F62262">
        <w:t>- формирование ценностных ориентаций общечеловеческого содержания;</w:t>
      </w:r>
    </w:p>
    <w:p w:rsidR="00A92C82" w:rsidRPr="00F62262" w:rsidRDefault="00A92C82" w:rsidP="00AD4134">
      <w:pPr>
        <w:jc w:val="both"/>
      </w:pPr>
      <w:r w:rsidRPr="00F62262">
        <w:t>- становление активной жизненной позиции;</w:t>
      </w:r>
    </w:p>
    <w:p w:rsidR="00A92C82" w:rsidRPr="00F62262" w:rsidRDefault="00A92C82" w:rsidP="00AD4134">
      <w:pPr>
        <w:jc w:val="both"/>
      </w:pPr>
      <w:r w:rsidRPr="00F62262">
        <w:t xml:space="preserve">- воспитание основ правовой, эстетической, физической и экологической культуры. </w:t>
      </w:r>
    </w:p>
    <w:p w:rsidR="00A92C82" w:rsidRPr="00F62262" w:rsidRDefault="00A92C82" w:rsidP="00AD4134">
      <w:pPr>
        <w:tabs>
          <w:tab w:val="left" w:pos="284"/>
        </w:tabs>
        <w:ind w:firstLine="567"/>
        <w:jc w:val="both"/>
      </w:pPr>
      <w:r w:rsidRPr="00F62262">
        <w:t xml:space="preserve">  Данное направление реализуется программами внеурочной деятельности:</w:t>
      </w:r>
    </w:p>
    <w:p w:rsidR="00A92C82" w:rsidRPr="00F62262" w:rsidRDefault="00A92C82" w:rsidP="003C40CB">
      <w:pPr>
        <w:tabs>
          <w:tab w:val="left" w:pos="4500"/>
          <w:tab w:val="left" w:pos="9180"/>
          <w:tab w:val="left" w:pos="9360"/>
        </w:tabs>
        <w:ind w:left="720"/>
        <w:jc w:val="both"/>
        <w:rPr>
          <w:i/>
          <w:iCs/>
        </w:rPr>
      </w:pPr>
      <w:r w:rsidRPr="00F62262">
        <w:rPr>
          <w:i/>
          <w:iCs/>
        </w:rPr>
        <w:t>«Мы раскрасим целый свет»</w:t>
      </w:r>
    </w:p>
    <w:p w:rsidR="00A92C82" w:rsidRPr="00F62262" w:rsidRDefault="00A92C82" w:rsidP="00AD4134">
      <w:pPr>
        <w:tabs>
          <w:tab w:val="left" w:pos="284"/>
        </w:tabs>
        <w:jc w:val="both"/>
      </w:pPr>
      <w:r w:rsidRPr="00F62262">
        <w:rPr>
          <w:i/>
          <w:iCs/>
        </w:rPr>
        <w:t xml:space="preserve">          </w:t>
      </w:r>
      <w:r w:rsidRPr="00F62262">
        <w:t>По итогам работы в данном направлении  проводятся концерты, конкурсы, выставки, защита проектов и их демонстрация.</w:t>
      </w:r>
    </w:p>
    <w:p w:rsidR="00A92C82" w:rsidRPr="00F62262" w:rsidRDefault="00A92C82" w:rsidP="00AD4134">
      <w:pPr>
        <w:ind w:left="29" w:firstLine="471"/>
        <w:jc w:val="both"/>
      </w:pPr>
      <w:r w:rsidRPr="00F62262">
        <w:t xml:space="preserve">   Учебный 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p>
    <w:p w:rsidR="00A92C82" w:rsidRPr="00F62262" w:rsidRDefault="00A92C82" w:rsidP="00AD4134">
      <w:pPr>
        <w:ind w:firstLine="567"/>
        <w:jc w:val="both"/>
      </w:pPr>
      <w:r w:rsidRPr="00F62262">
        <w:t>План МБОУ «СОШ № 13 с УИОП» реализует индивидуальный подход в процессе внеурочной деятельности, позволяя обучающимся раскрыть свои творческие способности и интересы.</w:t>
      </w:r>
    </w:p>
    <w:p w:rsidR="00A92C82" w:rsidRPr="00F62262" w:rsidRDefault="00A92C82" w:rsidP="00AD4134">
      <w:pPr>
        <w:ind w:firstLine="567"/>
        <w:jc w:val="both"/>
      </w:pPr>
      <w:r w:rsidRPr="00F62262">
        <w:t>МБОУ «СОШ № 13 с УИОП» является целостной открытой социально-педагогической системой, создающей комплексно-образовательное пространство для развития каждого обучающего средствами  внеурочной деятельности  и дополнительного образования.</w:t>
      </w:r>
    </w:p>
    <w:p w:rsidR="00A92C82" w:rsidRPr="00F62262" w:rsidRDefault="00A92C82" w:rsidP="00AD4134">
      <w:pPr>
        <w:ind w:firstLine="567"/>
        <w:jc w:val="both"/>
      </w:pPr>
      <w:r w:rsidRPr="00F62262">
        <w:t xml:space="preserve">Учебный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 </w:t>
      </w:r>
    </w:p>
    <w:p w:rsidR="00A92C82" w:rsidRPr="00F62262" w:rsidRDefault="00A92C82" w:rsidP="00AD4134">
      <w:pPr>
        <w:ind w:firstLine="567"/>
        <w:jc w:val="both"/>
      </w:pPr>
      <w:r w:rsidRPr="00F62262">
        <w:t xml:space="preserve">На основании анализа потребностей обучающихся и их родителей (законных представителей)  в соответствии с социальным заказом в плане внеурочной деятельности определяются направления и формы, реализуемые в МБОУ «СОШ № 13 с УИОП». </w:t>
      </w:r>
    </w:p>
    <w:p w:rsidR="00A92C82" w:rsidRPr="00F62262" w:rsidRDefault="00A92C82" w:rsidP="00AD4134">
      <w:pPr>
        <w:ind w:firstLine="567"/>
        <w:jc w:val="both"/>
        <w:rPr>
          <w:rStyle w:val="c16"/>
        </w:rPr>
      </w:pPr>
      <w:r w:rsidRPr="00F62262">
        <w:t xml:space="preserve">Участники образовательного процесса формируют свой индивидуальный план внеурочной деятельности исходя из предложенных направлений и форм. </w:t>
      </w:r>
    </w:p>
    <w:p w:rsidR="00A92C82" w:rsidRPr="00F62262" w:rsidRDefault="00A92C82" w:rsidP="00AD4134">
      <w:pPr>
        <w:ind w:firstLine="360"/>
        <w:jc w:val="center"/>
        <w:rPr>
          <w:b/>
          <w:bCs/>
        </w:rPr>
      </w:pPr>
      <w:r w:rsidRPr="00F62262">
        <w:rPr>
          <w:b/>
          <w:bCs/>
        </w:rPr>
        <w:t>Режим организации внеурочной деятельности</w:t>
      </w:r>
    </w:p>
    <w:p w:rsidR="00A92C82" w:rsidRPr="00F62262" w:rsidRDefault="00A92C82" w:rsidP="00AD4134">
      <w:pPr>
        <w:ind w:firstLine="555"/>
        <w:jc w:val="both"/>
      </w:pPr>
      <w:r w:rsidRPr="00F62262">
        <w:t xml:space="preserve"> 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Расписание утверждено директором школы.</w:t>
      </w:r>
    </w:p>
    <w:p w:rsidR="00A92C82" w:rsidRPr="00F62262" w:rsidRDefault="00A92C82" w:rsidP="00AD4134">
      <w:pPr>
        <w:ind w:firstLine="585"/>
      </w:pPr>
      <w:r w:rsidRPr="00F62262">
        <w:t xml:space="preserve"> Учебный план включает в себя  следующие нормативы:</w:t>
      </w:r>
    </w:p>
    <w:p w:rsidR="00A92C82" w:rsidRPr="00F62262" w:rsidRDefault="00A92C82" w:rsidP="00AD4134">
      <w:pPr>
        <w:spacing w:line="100" w:lineRule="atLeast"/>
        <w:ind w:firstLine="555"/>
        <w:jc w:val="both"/>
      </w:pPr>
      <w:r w:rsidRPr="00F62262">
        <w:t xml:space="preserve">  - недельную (максимальную) нагрузку на обучающихся;</w:t>
      </w:r>
    </w:p>
    <w:p w:rsidR="00A92C82" w:rsidRPr="00F62262" w:rsidRDefault="00A92C82" w:rsidP="00AD4134">
      <w:pPr>
        <w:spacing w:line="100" w:lineRule="atLeast"/>
        <w:ind w:firstLine="555"/>
        <w:jc w:val="both"/>
      </w:pPr>
      <w:r w:rsidRPr="00F62262">
        <w:t xml:space="preserve">  - недельное количество часов на реализацию программ по каждому направлению развития личности;</w:t>
      </w:r>
    </w:p>
    <w:p w:rsidR="00A92C82" w:rsidRPr="00F62262" w:rsidRDefault="00A92C82" w:rsidP="00AD4134">
      <w:pPr>
        <w:spacing w:line="100" w:lineRule="atLeast"/>
        <w:ind w:firstLine="585"/>
        <w:jc w:val="both"/>
      </w:pPr>
      <w:r w:rsidRPr="00F62262">
        <w:t xml:space="preserve">  - количество групп по направлениям.</w:t>
      </w:r>
    </w:p>
    <w:p w:rsidR="00A92C82" w:rsidRPr="00F62262" w:rsidRDefault="00A92C82" w:rsidP="00AD4134">
      <w:pPr>
        <w:ind w:firstLine="540"/>
        <w:jc w:val="both"/>
      </w:pPr>
      <w:r w:rsidRPr="00F62262">
        <w:t>Продолжительность учебного года составляет: 1 классы – 33 учебные недели; 2-4 классы – 34 учебные недели;</w:t>
      </w:r>
    </w:p>
    <w:p w:rsidR="00A92C82" w:rsidRPr="00F62262" w:rsidRDefault="00A92C82" w:rsidP="00AD4134">
      <w:pPr>
        <w:ind w:firstLine="360"/>
      </w:pPr>
      <w:r w:rsidRPr="00F62262">
        <w:t xml:space="preserve">    Продолжительность учебной недели:1-4 классы – 5 дней</w:t>
      </w:r>
    </w:p>
    <w:p w:rsidR="00A92C82" w:rsidRPr="00F62262" w:rsidRDefault="00A92C82" w:rsidP="00AD4134">
      <w:pPr>
        <w:ind w:firstLine="540"/>
        <w:jc w:val="both"/>
      </w:pPr>
      <w:r w:rsidRPr="00F62262">
        <w:t>Обязательная (максимальная) нагрузка  внеурочной деятельности обучающихся в МБОУ «СОШ № 13 с УИОП» не должна превышать предельно допустимую:</w:t>
      </w:r>
    </w:p>
    <w:tbl>
      <w:tblPr>
        <w:tblW w:w="9639" w:type="dxa"/>
        <w:tblInd w:w="-106" w:type="dxa"/>
        <w:tblLayout w:type="fixed"/>
        <w:tblLook w:val="0000"/>
      </w:tblPr>
      <w:tblGrid>
        <w:gridCol w:w="3261"/>
        <w:gridCol w:w="2007"/>
        <w:gridCol w:w="1440"/>
        <w:gridCol w:w="1560"/>
        <w:gridCol w:w="1371"/>
      </w:tblGrid>
      <w:tr w:rsidR="00A92C82" w:rsidRPr="00F62262">
        <w:tc>
          <w:tcPr>
            <w:tcW w:w="3261" w:type="dxa"/>
            <w:tcBorders>
              <w:top w:val="single" w:sz="4" w:space="0" w:color="000000"/>
              <w:left w:val="single" w:sz="4" w:space="0" w:color="000000"/>
              <w:bottom w:val="single" w:sz="4" w:space="0" w:color="000000"/>
            </w:tcBorders>
          </w:tcPr>
          <w:p w:rsidR="00A92C82" w:rsidRPr="00F62262" w:rsidRDefault="00A92C82" w:rsidP="00847CCA">
            <w:pPr>
              <w:snapToGrid w:val="0"/>
              <w:spacing w:line="100" w:lineRule="atLeast"/>
            </w:pPr>
            <w:r w:rsidRPr="00F62262">
              <w:rPr>
                <w:sz w:val="22"/>
                <w:szCs w:val="22"/>
              </w:rPr>
              <w:t>Классы</w:t>
            </w:r>
          </w:p>
        </w:tc>
        <w:tc>
          <w:tcPr>
            <w:tcW w:w="2007" w:type="dxa"/>
            <w:tcBorders>
              <w:top w:val="single" w:sz="4" w:space="0" w:color="000000"/>
              <w:left w:val="single" w:sz="4" w:space="0" w:color="000000"/>
              <w:bottom w:val="single" w:sz="4" w:space="0" w:color="000000"/>
              <w:right w:val="single" w:sz="4" w:space="0" w:color="auto"/>
            </w:tcBorders>
          </w:tcPr>
          <w:p w:rsidR="00A92C82" w:rsidRPr="00F62262" w:rsidRDefault="00A92C82" w:rsidP="00847CCA">
            <w:pPr>
              <w:snapToGrid w:val="0"/>
              <w:spacing w:line="100" w:lineRule="atLeast"/>
            </w:pPr>
            <w:r w:rsidRPr="00F62262">
              <w:rPr>
                <w:sz w:val="22"/>
                <w:szCs w:val="22"/>
              </w:rPr>
              <w:t>1 класс</w:t>
            </w:r>
          </w:p>
        </w:tc>
        <w:tc>
          <w:tcPr>
            <w:tcW w:w="1440" w:type="dxa"/>
            <w:tcBorders>
              <w:top w:val="single" w:sz="4" w:space="0" w:color="000000"/>
              <w:left w:val="single" w:sz="4" w:space="0" w:color="000000"/>
              <w:bottom w:val="single" w:sz="4" w:space="0" w:color="000000"/>
              <w:right w:val="single" w:sz="4" w:space="0" w:color="auto"/>
            </w:tcBorders>
          </w:tcPr>
          <w:p w:rsidR="00A92C82" w:rsidRPr="00F62262" w:rsidRDefault="00A92C82" w:rsidP="00847CCA">
            <w:pPr>
              <w:snapToGrid w:val="0"/>
              <w:spacing w:line="100" w:lineRule="atLeast"/>
            </w:pPr>
            <w:r w:rsidRPr="00F62262">
              <w:rPr>
                <w:sz w:val="22"/>
                <w:szCs w:val="22"/>
              </w:rPr>
              <w:t>2 класс</w:t>
            </w:r>
          </w:p>
        </w:tc>
        <w:tc>
          <w:tcPr>
            <w:tcW w:w="1560" w:type="dxa"/>
            <w:tcBorders>
              <w:top w:val="single" w:sz="4" w:space="0" w:color="000000"/>
              <w:left w:val="single" w:sz="4" w:space="0" w:color="000000"/>
              <w:bottom w:val="single" w:sz="4" w:space="0" w:color="000000"/>
              <w:right w:val="single" w:sz="4" w:space="0" w:color="auto"/>
            </w:tcBorders>
          </w:tcPr>
          <w:p w:rsidR="00A92C82" w:rsidRPr="00F62262" w:rsidRDefault="00A92C82" w:rsidP="00847CCA">
            <w:pPr>
              <w:snapToGrid w:val="0"/>
              <w:spacing w:line="100" w:lineRule="atLeast"/>
            </w:pPr>
            <w:r w:rsidRPr="00F62262">
              <w:rPr>
                <w:sz w:val="22"/>
                <w:szCs w:val="22"/>
              </w:rPr>
              <w:t>3 класс</w:t>
            </w:r>
          </w:p>
        </w:tc>
        <w:tc>
          <w:tcPr>
            <w:tcW w:w="1371" w:type="dxa"/>
            <w:tcBorders>
              <w:top w:val="single" w:sz="4" w:space="0" w:color="000000"/>
              <w:left w:val="single" w:sz="4" w:space="0" w:color="000000"/>
              <w:bottom w:val="single" w:sz="4" w:space="0" w:color="000000"/>
              <w:right w:val="single" w:sz="4" w:space="0" w:color="auto"/>
            </w:tcBorders>
          </w:tcPr>
          <w:p w:rsidR="00A92C82" w:rsidRPr="00F62262" w:rsidRDefault="00A92C82" w:rsidP="00847CCA">
            <w:pPr>
              <w:snapToGrid w:val="0"/>
              <w:spacing w:line="100" w:lineRule="atLeast"/>
            </w:pPr>
            <w:r w:rsidRPr="00F62262">
              <w:rPr>
                <w:sz w:val="22"/>
                <w:szCs w:val="22"/>
              </w:rPr>
              <w:t>4 класс</w:t>
            </w:r>
          </w:p>
        </w:tc>
      </w:tr>
      <w:tr w:rsidR="00A92C82" w:rsidRPr="00F62262">
        <w:tc>
          <w:tcPr>
            <w:tcW w:w="3261" w:type="dxa"/>
            <w:tcBorders>
              <w:top w:val="single" w:sz="4" w:space="0" w:color="000000"/>
              <w:left w:val="single" w:sz="4" w:space="0" w:color="000000"/>
              <w:bottom w:val="single" w:sz="4" w:space="0" w:color="000000"/>
            </w:tcBorders>
          </w:tcPr>
          <w:p w:rsidR="00A92C82" w:rsidRPr="00F62262" w:rsidRDefault="00A92C82" w:rsidP="00847CCA">
            <w:pPr>
              <w:snapToGrid w:val="0"/>
              <w:spacing w:line="100" w:lineRule="atLeast"/>
            </w:pPr>
            <w:r w:rsidRPr="00F62262">
              <w:rPr>
                <w:sz w:val="22"/>
                <w:szCs w:val="22"/>
              </w:rPr>
              <w:t>Возможная  нагрузка в неделю</w:t>
            </w:r>
          </w:p>
        </w:tc>
        <w:tc>
          <w:tcPr>
            <w:tcW w:w="2007" w:type="dxa"/>
            <w:tcBorders>
              <w:top w:val="single" w:sz="4" w:space="0" w:color="000000"/>
              <w:left w:val="single" w:sz="4" w:space="0" w:color="000000"/>
              <w:bottom w:val="single" w:sz="4" w:space="0" w:color="000000"/>
              <w:right w:val="single" w:sz="4" w:space="0" w:color="auto"/>
            </w:tcBorders>
          </w:tcPr>
          <w:p w:rsidR="00A92C82" w:rsidRPr="00F62262" w:rsidRDefault="00A92C82" w:rsidP="00847CCA">
            <w:pPr>
              <w:snapToGrid w:val="0"/>
              <w:spacing w:line="100" w:lineRule="atLeast"/>
            </w:pPr>
            <w:r w:rsidRPr="00F62262">
              <w:rPr>
                <w:sz w:val="22"/>
                <w:szCs w:val="22"/>
              </w:rPr>
              <w:t>До 10 часов</w:t>
            </w:r>
          </w:p>
        </w:tc>
        <w:tc>
          <w:tcPr>
            <w:tcW w:w="1440" w:type="dxa"/>
            <w:tcBorders>
              <w:top w:val="single" w:sz="4" w:space="0" w:color="000000"/>
              <w:left w:val="single" w:sz="4" w:space="0" w:color="000000"/>
              <w:bottom w:val="single" w:sz="4" w:space="0" w:color="000000"/>
              <w:right w:val="single" w:sz="4" w:space="0" w:color="auto"/>
            </w:tcBorders>
          </w:tcPr>
          <w:p w:rsidR="00A92C82" w:rsidRPr="00F62262" w:rsidRDefault="00A92C82" w:rsidP="00847CCA">
            <w:pPr>
              <w:snapToGrid w:val="0"/>
              <w:spacing w:line="100" w:lineRule="atLeast"/>
            </w:pPr>
            <w:r w:rsidRPr="00F62262">
              <w:rPr>
                <w:sz w:val="22"/>
                <w:szCs w:val="22"/>
              </w:rPr>
              <w:t>До 10 часов</w:t>
            </w:r>
          </w:p>
        </w:tc>
        <w:tc>
          <w:tcPr>
            <w:tcW w:w="1560" w:type="dxa"/>
            <w:tcBorders>
              <w:top w:val="single" w:sz="4" w:space="0" w:color="000000"/>
              <w:left w:val="single" w:sz="4" w:space="0" w:color="000000"/>
              <w:bottom w:val="single" w:sz="4" w:space="0" w:color="000000"/>
              <w:right w:val="single" w:sz="4" w:space="0" w:color="auto"/>
            </w:tcBorders>
          </w:tcPr>
          <w:p w:rsidR="00A92C82" w:rsidRPr="00F62262" w:rsidRDefault="00A92C82" w:rsidP="00847CCA">
            <w:pPr>
              <w:snapToGrid w:val="0"/>
              <w:spacing w:line="100" w:lineRule="atLeast"/>
            </w:pPr>
            <w:r w:rsidRPr="00F62262">
              <w:rPr>
                <w:sz w:val="22"/>
                <w:szCs w:val="22"/>
              </w:rPr>
              <w:t>До 10 часов</w:t>
            </w:r>
          </w:p>
        </w:tc>
        <w:tc>
          <w:tcPr>
            <w:tcW w:w="1371" w:type="dxa"/>
            <w:tcBorders>
              <w:top w:val="single" w:sz="4" w:space="0" w:color="000000"/>
              <w:left w:val="single" w:sz="4" w:space="0" w:color="000000"/>
              <w:bottom w:val="single" w:sz="4" w:space="0" w:color="000000"/>
              <w:right w:val="single" w:sz="4" w:space="0" w:color="auto"/>
            </w:tcBorders>
          </w:tcPr>
          <w:p w:rsidR="00A92C82" w:rsidRPr="00F62262" w:rsidRDefault="00A92C82" w:rsidP="00847CCA">
            <w:pPr>
              <w:snapToGrid w:val="0"/>
              <w:spacing w:line="100" w:lineRule="atLeast"/>
            </w:pPr>
            <w:r w:rsidRPr="00F62262">
              <w:rPr>
                <w:sz w:val="22"/>
                <w:szCs w:val="22"/>
              </w:rPr>
              <w:t>До 10 часов</w:t>
            </w:r>
          </w:p>
        </w:tc>
      </w:tr>
    </w:tbl>
    <w:p w:rsidR="00A92C82" w:rsidRPr="00F62262" w:rsidRDefault="00A92C82" w:rsidP="00AD4134">
      <w:pPr>
        <w:ind w:firstLine="709"/>
        <w:jc w:val="center"/>
        <w:rPr>
          <w:b/>
          <w:bCs/>
        </w:rPr>
      </w:pPr>
      <w:r w:rsidRPr="00F62262">
        <w:rPr>
          <w:b/>
          <w:bCs/>
        </w:rPr>
        <w:t>Требования к организации внеурочной деятельности</w:t>
      </w:r>
    </w:p>
    <w:p w:rsidR="00A92C82" w:rsidRPr="00F62262" w:rsidRDefault="00A92C82" w:rsidP="00AD4134">
      <w:pPr>
        <w:ind w:firstLine="567"/>
        <w:jc w:val="both"/>
      </w:pPr>
      <w:r w:rsidRPr="00F62262">
        <w:t>Внеурочные занятия в 1-4-х классах проводятся в школе во второй половине дня.</w:t>
      </w:r>
    </w:p>
    <w:p w:rsidR="00A92C82" w:rsidRPr="00F62262" w:rsidRDefault="00A92C82" w:rsidP="00AD4134">
      <w:pPr>
        <w:ind w:firstLine="567"/>
        <w:jc w:val="both"/>
      </w:pPr>
      <w:r w:rsidRPr="00F62262">
        <w:rPr>
          <w:noProof/>
        </w:rPr>
        <w:t>Внеурочные занятия проводятся преимущественно с межклассными  группами детей, сформированными с учётом выбора учеников  и родителей,  по отдельно составленному расписанию.</w:t>
      </w:r>
      <w:r w:rsidRPr="00F62262">
        <w:t xml:space="preserve"> </w:t>
      </w:r>
    </w:p>
    <w:p w:rsidR="00A92C82" w:rsidRPr="00F62262" w:rsidRDefault="00A92C82" w:rsidP="00AD4134">
      <w:pPr>
        <w:ind w:firstLine="567"/>
        <w:jc w:val="both"/>
      </w:pPr>
      <w:r w:rsidRPr="00F62262">
        <w:rPr>
          <w:noProof/>
        </w:rPr>
        <w:t xml:space="preserve">Продолжительность занятия внеурочной деятельности в 1 классе составляет 35 минут, во 2-4 классах 45 минут. При этом обязательно учитывается требования </w:t>
      </w:r>
      <w:r w:rsidRPr="00F62262">
        <w:t>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w:t>
      </w:r>
    </w:p>
    <w:p w:rsidR="00A92C82" w:rsidRPr="00F62262" w:rsidRDefault="00A92C82" w:rsidP="00AD4134">
      <w:pPr>
        <w:ind w:firstLine="567"/>
        <w:jc w:val="both"/>
      </w:pPr>
      <w:r w:rsidRPr="00F62262">
        <w:t xml:space="preserve">Между началом внеурочной деятельности и  последним уроком организуется перерыв не менее 1 часа  для отдыха детей, что соответствует требованиям п.8.2.3.СанПин 2.4.4.1251-03 «Санитарно-эпидемиологические требования к учреждениям дополнительного образования детей  (внешкольные учреждения)». </w:t>
      </w:r>
    </w:p>
    <w:p w:rsidR="00A92C82" w:rsidRPr="00F62262" w:rsidRDefault="00A92C82" w:rsidP="00AD4134">
      <w:pPr>
        <w:ind w:firstLine="567"/>
        <w:jc w:val="both"/>
      </w:pPr>
      <w:r w:rsidRPr="00F62262">
        <w:t xml:space="preserve">Наполняемость групп осуществляется в зависимости от направлений и форм внеурочной деятельности (Приложение 3 к СанПин 2.4.4.1251-03 «Санитарно-эпидемиологические требования к учреждениям дополнительного образования детей (внешкольные учреждения)». </w:t>
      </w:r>
    </w:p>
    <w:p w:rsidR="00A92C82" w:rsidRPr="00F62262" w:rsidRDefault="00A92C82" w:rsidP="00AD4134">
      <w:pPr>
        <w:ind w:firstLine="567"/>
        <w:jc w:val="both"/>
      </w:pPr>
      <w:r w:rsidRPr="00F62262">
        <w:t xml:space="preserve">Кратность посещения занятий  рекомендуется не более 2 раз в неделю, в зависимости  от направления и года обучения для дополнительного образования детей (п. 8.2.2. СанПин 2.4.4.1251-03 «Санитарно-эпидемиологические требования к учреждениям дополнительного образования детей (внешкольные учреждения)». </w:t>
      </w:r>
    </w:p>
    <w:p w:rsidR="00A92C82" w:rsidRPr="00F62262" w:rsidRDefault="00A92C82" w:rsidP="00AD4134">
      <w:pPr>
        <w:ind w:firstLine="567"/>
        <w:jc w:val="both"/>
      </w:pPr>
      <w:r w:rsidRPr="00F62262">
        <w:t xml:space="preserve">Организация внеурочной деятельности учащихся осуществляется </w:t>
      </w:r>
      <w:r w:rsidRPr="00F62262">
        <w:rPr>
          <w:i/>
          <w:iCs/>
        </w:rPr>
        <w:t>учителями начальных классов,</w:t>
      </w:r>
      <w:r w:rsidRPr="00F62262">
        <w:t xml:space="preserve"> где реализуется</w:t>
      </w:r>
      <w:r w:rsidRPr="00F62262">
        <w:rPr>
          <w:b/>
          <w:bCs/>
          <w:i/>
          <w:iCs/>
        </w:rPr>
        <w:t xml:space="preserve"> </w:t>
      </w:r>
      <w:r w:rsidRPr="00F62262">
        <w:t xml:space="preserve">Федеральный государственный образовательный стандарт  начального  общего образования,  </w:t>
      </w:r>
      <w:r w:rsidRPr="00F62262">
        <w:rPr>
          <w:i/>
          <w:iCs/>
        </w:rPr>
        <w:t>учителями-предметниками и педагогами дополнительного образования.</w:t>
      </w:r>
    </w:p>
    <w:p w:rsidR="00A92C82" w:rsidRPr="00F62262" w:rsidRDefault="00A92C82" w:rsidP="00AD4134">
      <w:pPr>
        <w:ind w:firstLine="567"/>
        <w:jc w:val="both"/>
      </w:pPr>
      <w:r w:rsidRPr="00F62262">
        <w:t xml:space="preserve">Образовательные программы  внеурочной деятельности могут быть двух видов: авторские или модифицированные, разработанные педагогами школы в соответствии с требованиями к рабочим программам внеурочных занятий и утверждёнными  педагогическим советом. </w:t>
      </w:r>
    </w:p>
    <w:p w:rsidR="00A92C82" w:rsidRPr="00F62262" w:rsidRDefault="00A92C82" w:rsidP="001908D6">
      <w:pPr>
        <w:ind w:firstLine="567"/>
        <w:jc w:val="both"/>
        <w:rPr>
          <w:rStyle w:val="c16"/>
        </w:rPr>
      </w:pPr>
      <w:r w:rsidRPr="00F62262">
        <w:t>Основной формой учёта внеурочных достижений обучающихся является портфель достижений. </w:t>
      </w:r>
    </w:p>
    <w:p w:rsidR="00A92C82" w:rsidRPr="00F62262" w:rsidRDefault="00A92C82" w:rsidP="001908D6">
      <w:pPr>
        <w:pStyle w:val="c24c15"/>
        <w:shd w:val="clear" w:color="auto" w:fill="FFFFFF"/>
        <w:spacing w:before="0" w:after="0"/>
        <w:jc w:val="center"/>
        <w:rPr>
          <w:rStyle w:val="c16"/>
          <w:b/>
          <w:bCs/>
        </w:rPr>
      </w:pPr>
      <w:r w:rsidRPr="00F62262">
        <w:rPr>
          <w:rStyle w:val="c16"/>
          <w:b/>
          <w:bCs/>
        </w:rPr>
        <w:t>Перспективный учебный план внеурочной деятельности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0"/>
        <w:gridCol w:w="3278"/>
        <w:gridCol w:w="853"/>
        <w:gridCol w:w="707"/>
        <w:gridCol w:w="851"/>
        <w:gridCol w:w="851"/>
        <w:gridCol w:w="1113"/>
      </w:tblGrid>
      <w:tr w:rsidR="00A92C82" w:rsidRPr="00F62262">
        <w:tc>
          <w:tcPr>
            <w:tcW w:w="1116" w:type="pct"/>
            <w:vMerge w:val="restart"/>
          </w:tcPr>
          <w:p w:rsidR="00A92C82" w:rsidRPr="00F62262" w:rsidRDefault="00A92C82" w:rsidP="009B43DF">
            <w:pPr>
              <w:rPr>
                <w:b/>
                <w:bCs/>
                <w:i/>
                <w:iCs/>
              </w:rPr>
            </w:pPr>
            <w:r w:rsidRPr="00F62262">
              <w:rPr>
                <w:b/>
                <w:bCs/>
                <w:i/>
                <w:iCs/>
                <w:sz w:val="22"/>
                <w:szCs w:val="22"/>
              </w:rPr>
              <w:t>Направления (виды)</w:t>
            </w:r>
          </w:p>
          <w:p w:rsidR="00A92C82" w:rsidRPr="00F62262" w:rsidRDefault="00A92C82" w:rsidP="009B43DF">
            <w:pPr>
              <w:rPr>
                <w:b/>
                <w:bCs/>
                <w:i/>
                <w:iCs/>
              </w:rPr>
            </w:pPr>
            <w:r w:rsidRPr="00F62262">
              <w:rPr>
                <w:b/>
                <w:bCs/>
                <w:i/>
                <w:iCs/>
                <w:sz w:val="22"/>
                <w:szCs w:val="22"/>
              </w:rPr>
              <w:t>внеурочной деятельности</w:t>
            </w:r>
          </w:p>
        </w:tc>
        <w:tc>
          <w:tcPr>
            <w:tcW w:w="1663" w:type="pct"/>
            <w:vMerge w:val="restart"/>
          </w:tcPr>
          <w:p w:rsidR="00A92C82" w:rsidRPr="00F62262" w:rsidRDefault="00A92C82" w:rsidP="009B43DF">
            <w:pPr>
              <w:rPr>
                <w:b/>
                <w:bCs/>
                <w:i/>
                <w:iCs/>
              </w:rPr>
            </w:pPr>
            <w:r w:rsidRPr="00F62262">
              <w:rPr>
                <w:b/>
                <w:bCs/>
                <w:i/>
                <w:iCs/>
                <w:sz w:val="22"/>
                <w:szCs w:val="22"/>
              </w:rPr>
              <w:t>Название кружка, секции</w:t>
            </w:r>
          </w:p>
        </w:tc>
        <w:tc>
          <w:tcPr>
            <w:tcW w:w="1655" w:type="pct"/>
            <w:gridSpan w:val="4"/>
          </w:tcPr>
          <w:p w:rsidR="00A92C82" w:rsidRPr="00F62262" w:rsidRDefault="00A92C82" w:rsidP="00332D7B">
            <w:pPr>
              <w:ind w:left="163"/>
              <w:jc w:val="center"/>
              <w:rPr>
                <w:b/>
                <w:bCs/>
                <w:i/>
                <w:iCs/>
              </w:rPr>
            </w:pPr>
            <w:r w:rsidRPr="00F62262">
              <w:rPr>
                <w:b/>
                <w:bCs/>
                <w:i/>
                <w:iCs/>
                <w:sz w:val="22"/>
                <w:szCs w:val="22"/>
              </w:rPr>
              <w:t>Годы обучения</w:t>
            </w:r>
          </w:p>
        </w:tc>
        <w:tc>
          <w:tcPr>
            <w:tcW w:w="566" w:type="pct"/>
          </w:tcPr>
          <w:p w:rsidR="00A92C82" w:rsidRPr="00F62262" w:rsidRDefault="00A92C82" w:rsidP="009B43DF">
            <w:pPr>
              <w:jc w:val="center"/>
              <w:rPr>
                <w:b/>
                <w:bCs/>
                <w:i/>
                <w:iCs/>
              </w:rPr>
            </w:pPr>
            <w:r w:rsidRPr="00F62262">
              <w:rPr>
                <w:b/>
                <w:bCs/>
                <w:i/>
                <w:iCs/>
                <w:sz w:val="22"/>
                <w:szCs w:val="22"/>
              </w:rPr>
              <w:t>Итого</w:t>
            </w:r>
          </w:p>
        </w:tc>
      </w:tr>
      <w:tr w:rsidR="00A92C82" w:rsidRPr="00F62262">
        <w:trPr>
          <w:trHeight w:val="326"/>
        </w:trPr>
        <w:tc>
          <w:tcPr>
            <w:tcW w:w="1116" w:type="pct"/>
            <w:vMerge/>
            <w:vAlign w:val="center"/>
          </w:tcPr>
          <w:p w:rsidR="00A92C82" w:rsidRPr="00F62262" w:rsidRDefault="00A92C82" w:rsidP="009B43DF">
            <w:pPr>
              <w:rPr>
                <w:b/>
                <w:bCs/>
                <w:i/>
                <w:iCs/>
              </w:rPr>
            </w:pPr>
          </w:p>
        </w:tc>
        <w:tc>
          <w:tcPr>
            <w:tcW w:w="1663" w:type="pct"/>
            <w:vMerge/>
            <w:vAlign w:val="center"/>
          </w:tcPr>
          <w:p w:rsidR="00A92C82" w:rsidRPr="00F62262" w:rsidRDefault="00A92C82" w:rsidP="009B43DF">
            <w:pPr>
              <w:rPr>
                <w:b/>
                <w:bCs/>
                <w:i/>
                <w:iCs/>
              </w:rPr>
            </w:pPr>
          </w:p>
        </w:tc>
        <w:tc>
          <w:tcPr>
            <w:tcW w:w="433" w:type="pct"/>
          </w:tcPr>
          <w:p w:rsidR="00A92C82" w:rsidRPr="00F62262" w:rsidRDefault="00A92C82" w:rsidP="009B43DF">
            <w:pPr>
              <w:jc w:val="center"/>
              <w:rPr>
                <w:i/>
                <w:iCs/>
              </w:rPr>
            </w:pPr>
            <w:r w:rsidRPr="00F62262">
              <w:rPr>
                <w:i/>
                <w:iCs/>
                <w:sz w:val="22"/>
                <w:szCs w:val="22"/>
              </w:rPr>
              <w:t>1-й</w:t>
            </w:r>
          </w:p>
        </w:tc>
        <w:tc>
          <w:tcPr>
            <w:tcW w:w="359" w:type="pct"/>
          </w:tcPr>
          <w:p w:rsidR="00A92C82" w:rsidRPr="00F62262" w:rsidRDefault="00A92C82" w:rsidP="009B43DF">
            <w:pPr>
              <w:jc w:val="center"/>
              <w:rPr>
                <w:i/>
                <w:iCs/>
              </w:rPr>
            </w:pPr>
            <w:r>
              <w:rPr>
                <w:i/>
                <w:iCs/>
                <w:sz w:val="22"/>
                <w:szCs w:val="22"/>
              </w:rPr>
              <w:t>2</w:t>
            </w:r>
            <w:r w:rsidRPr="00F62262">
              <w:rPr>
                <w:i/>
                <w:iCs/>
                <w:sz w:val="22"/>
                <w:szCs w:val="22"/>
              </w:rPr>
              <w:t>-й</w:t>
            </w:r>
          </w:p>
        </w:tc>
        <w:tc>
          <w:tcPr>
            <w:tcW w:w="432" w:type="pct"/>
          </w:tcPr>
          <w:p w:rsidR="00A92C82" w:rsidRPr="00F62262" w:rsidRDefault="00A92C82" w:rsidP="009B43DF">
            <w:pPr>
              <w:jc w:val="center"/>
              <w:rPr>
                <w:i/>
                <w:iCs/>
              </w:rPr>
            </w:pPr>
            <w:r>
              <w:rPr>
                <w:i/>
                <w:iCs/>
                <w:sz w:val="22"/>
                <w:szCs w:val="22"/>
              </w:rPr>
              <w:t>3</w:t>
            </w:r>
            <w:r w:rsidRPr="00F62262">
              <w:rPr>
                <w:i/>
                <w:iCs/>
                <w:sz w:val="22"/>
                <w:szCs w:val="22"/>
              </w:rPr>
              <w:t>-й</w:t>
            </w:r>
          </w:p>
        </w:tc>
        <w:tc>
          <w:tcPr>
            <w:tcW w:w="432" w:type="pct"/>
          </w:tcPr>
          <w:p w:rsidR="00A92C82" w:rsidRPr="00F62262" w:rsidRDefault="00A92C82" w:rsidP="009B43DF">
            <w:pPr>
              <w:jc w:val="center"/>
              <w:rPr>
                <w:i/>
                <w:iCs/>
              </w:rPr>
            </w:pPr>
            <w:r>
              <w:rPr>
                <w:i/>
                <w:iCs/>
                <w:sz w:val="22"/>
                <w:szCs w:val="22"/>
              </w:rPr>
              <w:t>4</w:t>
            </w:r>
            <w:r w:rsidRPr="00F62262">
              <w:rPr>
                <w:i/>
                <w:iCs/>
                <w:sz w:val="22"/>
                <w:szCs w:val="22"/>
              </w:rPr>
              <w:t>-й</w:t>
            </w:r>
          </w:p>
        </w:tc>
        <w:tc>
          <w:tcPr>
            <w:tcW w:w="566" w:type="pct"/>
          </w:tcPr>
          <w:p w:rsidR="00A92C82" w:rsidRPr="00F62262" w:rsidRDefault="00A92C82" w:rsidP="009B43DF">
            <w:pPr>
              <w:jc w:val="center"/>
              <w:rPr>
                <w:i/>
                <w:iCs/>
              </w:rPr>
            </w:pPr>
          </w:p>
        </w:tc>
      </w:tr>
      <w:tr w:rsidR="00A92C82" w:rsidRPr="00F62262">
        <w:trPr>
          <w:trHeight w:val="341"/>
        </w:trPr>
        <w:tc>
          <w:tcPr>
            <w:tcW w:w="1116" w:type="pct"/>
            <w:vAlign w:val="center"/>
          </w:tcPr>
          <w:p w:rsidR="00A92C82" w:rsidRPr="00F62262" w:rsidRDefault="00A92C82" w:rsidP="009B43DF">
            <w:pPr>
              <w:tabs>
                <w:tab w:val="left" w:pos="4500"/>
                <w:tab w:val="left" w:pos="9180"/>
                <w:tab w:val="left" w:pos="9360"/>
              </w:tabs>
            </w:pPr>
            <w:r w:rsidRPr="00F62262">
              <w:rPr>
                <w:sz w:val="22"/>
                <w:szCs w:val="22"/>
              </w:rPr>
              <w:t>Духовно-нравственное</w:t>
            </w:r>
          </w:p>
        </w:tc>
        <w:tc>
          <w:tcPr>
            <w:tcW w:w="1663" w:type="pct"/>
          </w:tcPr>
          <w:p w:rsidR="00A92C82" w:rsidRPr="00F62262" w:rsidRDefault="00A92C82" w:rsidP="005A3039">
            <w:r w:rsidRPr="00F62262">
              <w:rPr>
                <w:sz w:val="22"/>
                <w:szCs w:val="22"/>
              </w:rPr>
              <w:t>Мы и окружающий мир</w:t>
            </w:r>
          </w:p>
        </w:tc>
        <w:tc>
          <w:tcPr>
            <w:tcW w:w="433" w:type="pct"/>
          </w:tcPr>
          <w:p w:rsidR="00A92C82" w:rsidRPr="00F62262" w:rsidRDefault="00A92C82" w:rsidP="005A3039">
            <w:pPr>
              <w:tabs>
                <w:tab w:val="left" w:pos="4500"/>
                <w:tab w:val="left" w:pos="9180"/>
                <w:tab w:val="left" w:pos="9360"/>
              </w:tabs>
              <w:jc w:val="center"/>
            </w:pPr>
            <w:r w:rsidRPr="00F62262">
              <w:rPr>
                <w:sz w:val="22"/>
                <w:szCs w:val="22"/>
              </w:rPr>
              <w:t>1/33</w:t>
            </w:r>
          </w:p>
        </w:tc>
        <w:tc>
          <w:tcPr>
            <w:tcW w:w="359" w:type="pct"/>
          </w:tcPr>
          <w:p w:rsidR="00A92C82" w:rsidRPr="00F62262" w:rsidRDefault="00A92C82" w:rsidP="005A3039">
            <w:pPr>
              <w:tabs>
                <w:tab w:val="left" w:pos="4500"/>
                <w:tab w:val="left" w:pos="9180"/>
                <w:tab w:val="left" w:pos="9360"/>
              </w:tabs>
              <w:jc w:val="center"/>
            </w:pPr>
            <w:r w:rsidRPr="00F62262">
              <w:rPr>
                <w:sz w:val="22"/>
                <w:szCs w:val="22"/>
              </w:rPr>
              <w:t>1/34</w:t>
            </w:r>
          </w:p>
        </w:tc>
        <w:tc>
          <w:tcPr>
            <w:tcW w:w="432" w:type="pct"/>
          </w:tcPr>
          <w:p w:rsidR="00A92C82" w:rsidRPr="00F62262" w:rsidRDefault="00A92C82" w:rsidP="005A3039">
            <w:pPr>
              <w:tabs>
                <w:tab w:val="left" w:pos="4500"/>
                <w:tab w:val="left" w:pos="9180"/>
                <w:tab w:val="left" w:pos="9360"/>
              </w:tabs>
              <w:jc w:val="center"/>
            </w:pPr>
            <w:r w:rsidRPr="00F62262">
              <w:rPr>
                <w:sz w:val="22"/>
                <w:szCs w:val="22"/>
              </w:rPr>
              <w:t>1/34</w:t>
            </w:r>
          </w:p>
        </w:tc>
        <w:tc>
          <w:tcPr>
            <w:tcW w:w="432" w:type="pct"/>
          </w:tcPr>
          <w:p w:rsidR="00A92C82" w:rsidRPr="00F62262" w:rsidRDefault="00A92C82" w:rsidP="005A3039">
            <w:pPr>
              <w:jc w:val="center"/>
            </w:pPr>
            <w:r w:rsidRPr="00F62262">
              <w:rPr>
                <w:sz w:val="22"/>
                <w:szCs w:val="22"/>
              </w:rPr>
              <w:t>1/34</w:t>
            </w:r>
          </w:p>
        </w:tc>
        <w:tc>
          <w:tcPr>
            <w:tcW w:w="566" w:type="pct"/>
          </w:tcPr>
          <w:p w:rsidR="00A92C82" w:rsidRPr="00F62262" w:rsidRDefault="00A92C82" w:rsidP="005302C6">
            <w:pPr>
              <w:jc w:val="center"/>
            </w:pPr>
            <w:r>
              <w:rPr>
                <w:sz w:val="22"/>
                <w:szCs w:val="22"/>
              </w:rPr>
              <w:t>4</w:t>
            </w:r>
            <w:r w:rsidRPr="00F62262">
              <w:rPr>
                <w:sz w:val="22"/>
                <w:szCs w:val="22"/>
              </w:rPr>
              <w:t>/1</w:t>
            </w:r>
            <w:r>
              <w:rPr>
                <w:sz w:val="22"/>
                <w:szCs w:val="22"/>
              </w:rPr>
              <w:t>35</w:t>
            </w:r>
          </w:p>
        </w:tc>
      </w:tr>
      <w:tr w:rsidR="00A92C82" w:rsidRPr="00F62262">
        <w:tc>
          <w:tcPr>
            <w:tcW w:w="1116" w:type="pct"/>
            <w:vMerge w:val="restart"/>
            <w:vAlign w:val="center"/>
          </w:tcPr>
          <w:p w:rsidR="00A92C82" w:rsidRPr="00F62262" w:rsidRDefault="00A92C82" w:rsidP="009B43DF">
            <w:pPr>
              <w:tabs>
                <w:tab w:val="left" w:pos="4500"/>
                <w:tab w:val="left" w:pos="9180"/>
                <w:tab w:val="left" w:pos="9360"/>
              </w:tabs>
            </w:pPr>
            <w:r w:rsidRPr="00F62262">
              <w:rPr>
                <w:sz w:val="22"/>
                <w:szCs w:val="22"/>
              </w:rPr>
              <w:t>Общеинтеллектуальное</w:t>
            </w:r>
          </w:p>
          <w:p w:rsidR="00A92C82" w:rsidRPr="00F62262" w:rsidRDefault="00A92C82" w:rsidP="009B43DF">
            <w:pPr>
              <w:tabs>
                <w:tab w:val="left" w:pos="4500"/>
                <w:tab w:val="left" w:pos="9180"/>
                <w:tab w:val="left" w:pos="9360"/>
              </w:tabs>
            </w:pPr>
          </w:p>
        </w:tc>
        <w:tc>
          <w:tcPr>
            <w:tcW w:w="1663" w:type="pct"/>
          </w:tcPr>
          <w:p w:rsidR="00A92C82" w:rsidRPr="00F62262" w:rsidRDefault="00A92C82" w:rsidP="009B43DF">
            <w:r w:rsidRPr="00F62262">
              <w:rPr>
                <w:sz w:val="22"/>
                <w:szCs w:val="22"/>
              </w:rPr>
              <w:t>Я – исследователь</w:t>
            </w:r>
          </w:p>
        </w:tc>
        <w:tc>
          <w:tcPr>
            <w:tcW w:w="433" w:type="pct"/>
          </w:tcPr>
          <w:p w:rsidR="00A92C82" w:rsidRPr="00F62262" w:rsidRDefault="00A92C82" w:rsidP="009B43DF">
            <w:pPr>
              <w:tabs>
                <w:tab w:val="left" w:pos="4500"/>
                <w:tab w:val="left" w:pos="9180"/>
                <w:tab w:val="left" w:pos="9360"/>
              </w:tabs>
              <w:jc w:val="center"/>
            </w:pPr>
            <w:r w:rsidRPr="00F62262">
              <w:rPr>
                <w:sz w:val="22"/>
                <w:szCs w:val="22"/>
              </w:rPr>
              <w:t>1/33</w:t>
            </w:r>
          </w:p>
        </w:tc>
        <w:tc>
          <w:tcPr>
            <w:tcW w:w="359" w:type="pct"/>
          </w:tcPr>
          <w:p w:rsidR="00A92C82" w:rsidRPr="00F62262" w:rsidRDefault="00A92C82" w:rsidP="009B43DF">
            <w:pPr>
              <w:tabs>
                <w:tab w:val="left" w:pos="4500"/>
                <w:tab w:val="left" w:pos="9180"/>
                <w:tab w:val="left" w:pos="9360"/>
              </w:tabs>
              <w:jc w:val="center"/>
            </w:pPr>
            <w:r w:rsidRPr="00F62262">
              <w:rPr>
                <w:sz w:val="22"/>
                <w:szCs w:val="22"/>
              </w:rPr>
              <w:t>1/34</w:t>
            </w:r>
          </w:p>
        </w:tc>
        <w:tc>
          <w:tcPr>
            <w:tcW w:w="432" w:type="pct"/>
          </w:tcPr>
          <w:p w:rsidR="00A92C82" w:rsidRPr="00F62262" w:rsidRDefault="00A92C82" w:rsidP="009B43DF">
            <w:pPr>
              <w:jc w:val="center"/>
            </w:pPr>
            <w:r w:rsidRPr="00F62262">
              <w:rPr>
                <w:sz w:val="22"/>
                <w:szCs w:val="22"/>
              </w:rPr>
              <w:t>1/34</w:t>
            </w:r>
          </w:p>
        </w:tc>
        <w:tc>
          <w:tcPr>
            <w:tcW w:w="432" w:type="pct"/>
          </w:tcPr>
          <w:p w:rsidR="00A92C82" w:rsidRPr="00F62262" w:rsidRDefault="00A92C82" w:rsidP="009B43DF">
            <w:pPr>
              <w:jc w:val="center"/>
            </w:pPr>
            <w:r w:rsidRPr="00F62262">
              <w:rPr>
                <w:sz w:val="22"/>
                <w:szCs w:val="22"/>
              </w:rPr>
              <w:t>1/34</w:t>
            </w:r>
          </w:p>
        </w:tc>
        <w:tc>
          <w:tcPr>
            <w:tcW w:w="566" w:type="pct"/>
          </w:tcPr>
          <w:p w:rsidR="00A92C82" w:rsidRPr="00F62262" w:rsidRDefault="00A92C82" w:rsidP="005302C6">
            <w:pPr>
              <w:jc w:val="center"/>
            </w:pPr>
            <w:r>
              <w:rPr>
                <w:sz w:val="22"/>
                <w:szCs w:val="22"/>
              </w:rPr>
              <w:t>4</w:t>
            </w:r>
            <w:r w:rsidRPr="00F62262">
              <w:rPr>
                <w:sz w:val="22"/>
                <w:szCs w:val="22"/>
              </w:rPr>
              <w:t>/1</w:t>
            </w:r>
            <w:r>
              <w:rPr>
                <w:sz w:val="22"/>
                <w:szCs w:val="22"/>
              </w:rPr>
              <w:t>35</w:t>
            </w:r>
          </w:p>
        </w:tc>
      </w:tr>
      <w:tr w:rsidR="00A92C82" w:rsidRPr="00F62262">
        <w:tc>
          <w:tcPr>
            <w:tcW w:w="1116" w:type="pct"/>
            <w:vMerge/>
            <w:vAlign w:val="center"/>
          </w:tcPr>
          <w:p w:rsidR="00A92C82" w:rsidRPr="00F62262" w:rsidRDefault="00A92C82" w:rsidP="009B43DF"/>
        </w:tc>
        <w:tc>
          <w:tcPr>
            <w:tcW w:w="1663" w:type="pct"/>
          </w:tcPr>
          <w:p w:rsidR="00A92C82" w:rsidRPr="00F62262" w:rsidRDefault="00A92C82" w:rsidP="009B43DF">
            <w:r w:rsidRPr="00F62262">
              <w:rPr>
                <w:sz w:val="22"/>
                <w:szCs w:val="22"/>
              </w:rPr>
              <w:t>Гимнастика для ума</w:t>
            </w:r>
          </w:p>
        </w:tc>
        <w:tc>
          <w:tcPr>
            <w:tcW w:w="433" w:type="pct"/>
          </w:tcPr>
          <w:p w:rsidR="00A92C82" w:rsidRPr="00F62262" w:rsidRDefault="00A92C82" w:rsidP="009B43DF">
            <w:pPr>
              <w:tabs>
                <w:tab w:val="left" w:pos="4500"/>
                <w:tab w:val="left" w:pos="9180"/>
                <w:tab w:val="left" w:pos="9360"/>
              </w:tabs>
              <w:jc w:val="center"/>
            </w:pPr>
          </w:p>
        </w:tc>
        <w:tc>
          <w:tcPr>
            <w:tcW w:w="359" w:type="pct"/>
          </w:tcPr>
          <w:p w:rsidR="00A92C82" w:rsidRPr="00F62262" w:rsidRDefault="00A92C82" w:rsidP="009B43DF">
            <w:pPr>
              <w:tabs>
                <w:tab w:val="left" w:pos="4500"/>
                <w:tab w:val="left" w:pos="9180"/>
                <w:tab w:val="left" w:pos="9360"/>
              </w:tabs>
              <w:jc w:val="center"/>
            </w:pPr>
          </w:p>
        </w:tc>
        <w:tc>
          <w:tcPr>
            <w:tcW w:w="432" w:type="pct"/>
          </w:tcPr>
          <w:p w:rsidR="00A92C82" w:rsidRPr="00F62262" w:rsidRDefault="00A92C82" w:rsidP="009B43DF">
            <w:pPr>
              <w:jc w:val="center"/>
            </w:pPr>
          </w:p>
        </w:tc>
        <w:tc>
          <w:tcPr>
            <w:tcW w:w="432" w:type="pct"/>
          </w:tcPr>
          <w:p w:rsidR="00A92C82" w:rsidRPr="00F62262" w:rsidRDefault="00A92C82" w:rsidP="009B43DF">
            <w:pPr>
              <w:jc w:val="center"/>
            </w:pPr>
            <w:r w:rsidRPr="00F62262">
              <w:rPr>
                <w:sz w:val="22"/>
                <w:szCs w:val="22"/>
              </w:rPr>
              <w:t>1/34</w:t>
            </w:r>
          </w:p>
        </w:tc>
        <w:tc>
          <w:tcPr>
            <w:tcW w:w="566" w:type="pct"/>
          </w:tcPr>
          <w:p w:rsidR="00A92C82" w:rsidRPr="00F62262" w:rsidRDefault="00A92C82" w:rsidP="009B43DF">
            <w:pPr>
              <w:jc w:val="center"/>
            </w:pPr>
            <w:r w:rsidRPr="00F62262">
              <w:rPr>
                <w:sz w:val="22"/>
                <w:szCs w:val="22"/>
              </w:rPr>
              <w:t>1/34</w:t>
            </w:r>
          </w:p>
        </w:tc>
      </w:tr>
      <w:tr w:rsidR="00A92C82" w:rsidRPr="00F62262">
        <w:tc>
          <w:tcPr>
            <w:tcW w:w="1116" w:type="pct"/>
            <w:vMerge/>
            <w:vAlign w:val="center"/>
          </w:tcPr>
          <w:p w:rsidR="00A92C82" w:rsidRPr="00F62262" w:rsidRDefault="00A92C82" w:rsidP="009B43DF"/>
        </w:tc>
        <w:tc>
          <w:tcPr>
            <w:tcW w:w="1663" w:type="pct"/>
          </w:tcPr>
          <w:p w:rsidR="00A92C82" w:rsidRPr="00F62262" w:rsidRDefault="00A92C82" w:rsidP="009B43DF">
            <w:r w:rsidRPr="00F62262">
              <w:rPr>
                <w:sz w:val="22"/>
                <w:szCs w:val="22"/>
              </w:rPr>
              <w:t>Шахматы</w:t>
            </w:r>
          </w:p>
        </w:tc>
        <w:tc>
          <w:tcPr>
            <w:tcW w:w="433" w:type="pct"/>
          </w:tcPr>
          <w:p w:rsidR="00A92C82" w:rsidRPr="00F62262" w:rsidRDefault="00A92C82" w:rsidP="009B43DF">
            <w:pPr>
              <w:tabs>
                <w:tab w:val="left" w:pos="4500"/>
                <w:tab w:val="left" w:pos="9180"/>
                <w:tab w:val="left" w:pos="9360"/>
              </w:tabs>
              <w:jc w:val="center"/>
            </w:pPr>
            <w:r w:rsidRPr="00F62262">
              <w:t>1/33</w:t>
            </w:r>
          </w:p>
        </w:tc>
        <w:tc>
          <w:tcPr>
            <w:tcW w:w="359" w:type="pct"/>
          </w:tcPr>
          <w:p w:rsidR="00A92C82" w:rsidRPr="00F62262" w:rsidRDefault="00A92C82" w:rsidP="009B43DF">
            <w:pPr>
              <w:tabs>
                <w:tab w:val="left" w:pos="4500"/>
                <w:tab w:val="left" w:pos="9180"/>
                <w:tab w:val="left" w:pos="9360"/>
              </w:tabs>
              <w:jc w:val="center"/>
            </w:pPr>
            <w:r w:rsidRPr="00F62262">
              <w:t>1/34</w:t>
            </w:r>
          </w:p>
        </w:tc>
        <w:tc>
          <w:tcPr>
            <w:tcW w:w="432" w:type="pct"/>
          </w:tcPr>
          <w:p w:rsidR="00A92C82" w:rsidRPr="00F62262" w:rsidRDefault="00A92C82" w:rsidP="009B43DF">
            <w:pPr>
              <w:jc w:val="center"/>
            </w:pPr>
            <w:r w:rsidRPr="00F62262">
              <w:rPr>
                <w:sz w:val="22"/>
                <w:szCs w:val="22"/>
              </w:rPr>
              <w:t>1/34</w:t>
            </w:r>
          </w:p>
        </w:tc>
        <w:tc>
          <w:tcPr>
            <w:tcW w:w="432" w:type="pct"/>
          </w:tcPr>
          <w:p w:rsidR="00A92C82" w:rsidRPr="00F62262" w:rsidRDefault="00A92C82" w:rsidP="009B43DF">
            <w:pPr>
              <w:jc w:val="center"/>
            </w:pPr>
            <w:r w:rsidRPr="00F62262">
              <w:rPr>
                <w:sz w:val="22"/>
                <w:szCs w:val="22"/>
              </w:rPr>
              <w:t>1/34</w:t>
            </w:r>
          </w:p>
        </w:tc>
        <w:tc>
          <w:tcPr>
            <w:tcW w:w="566" w:type="pct"/>
          </w:tcPr>
          <w:p w:rsidR="00A92C82" w:rsidRPr="00F62262" w:rsidRDefault="00A92C82" w:rsidP="005302C6">
            <w:pPr>
              <w:jc w:val="center"/>
            </w:pPr>
            <w:r>
              <w:rPr>
                <w:sz w:val="22"/>
                <w:szCs w:val="22"/>
              </w:rPr>
              <w:t>4</w:t>
            </w:r>
            <w:r w:rsidRPr="00F62262">
              <w:rPr>
                <w:sz w:val="22"/>
                <w:szCs w:val="22"/>
              </w:rPr>
              <w:t>/1</w:t>
            </w:r>
            <w:r>
              <w:rPr>
                <w:sz w:val="22"/>
                <w:szCs w:val="22"/>
              </w:rPr>
              <w:t>35</w:t>
            </w:r>
          </w:p>
        </w:tc>
      </w:tr>
      <w:tr w:rsidR="00A92C82" w:rsidRPr="00F62262">
        <w:tc>
          <w:tcPr>
            <w:tcW w:w="1116" w:type="pct"/>
            <w:vMerge/>
            <w:vAlign w:val="center"/>
          </w:tcPr>
          <w:p w:rsidR="00A92C82" w:rsidRPr="00F62262" w:rsidRDefault="00A92C82" w:rsidP="009B43DF"/>
        </w:tc>
        <w:tc>
          <w:tcPr>
            <w:tcW w:w="1663" w:type="pct"/>
          </w:tcPr>
          <w:p w:rsidR="00A92C82" w:rsidRDefault="00A92C82" w:rsidP="00332D7B">
            <w:pPr>
              <w:rPr>
                <w:sz w:val="22"/>
                <w:szCs w:val="22"/>
              </w:rPr>
            </w:pPr>
            <w:r>
              <w:rPr>
                <w:sz w:val="22"/>
                <w:szCs w:val="22"/>
              </w:rPr>
              <w:t>Научный к</w:t>
            </w:r>
            <w:r w:rsidRPr="00F62262">
              <w:rPr>
                <w:sz w:val="22"/>
                <w:szCs w:val="22"/>
              </w:rPr>
              <w:t xml:space="preserve">луб </w:t>
            </w:r>
          </w:p>
          <w:p w:rsidR="00A92C82" w:rsidRPr="00F62262" w:rsidRDefault="00A92C82" w:rsidP="00332D7B">
            <w:r w:rsidRPr="00F62262">
              <w:rPr>
                <w:sz w:val="22"/>
                <w:szCs w:val="22"/>
              </w:rPr>
              <w:t>«Ключ и заря»</w:t>
            </w:r>
          </w:p>
        </w:tc>
        <w:tc>
          <w:tcPr>
            <w:tcW w:w="433" w:type="pct"/>
          </w:tcPr>
          <w:p w:rsidR="00A92C82" w:rsidRPr="00F62262" w:rsidRDefault="00A92C82" w:rsidP="009B43DF">
            <w:pPr>
              <w:tabs>
                <w:tab w:val="left" w:pos="4500"/>
                <w:tab w:val="left" w:pos="9180"/>
                <w:tab w:val="left" w:pos="9360"/>
              </w:tabs>
              <w:jc w:val="center"/>
            </w:pPr>
            <w:r w:rsidRPr="00F62262">
              <w:rPr>
                <w:sz w:val="22"/>
                <w:szCs w:val="22"/>
              </w:rPr>
              <w:t>1/33</w:t>
            </w:r>
          </w:p>
        </w:tc>
        <w:tc>
          <w:tcPr>
            <w:tcW w:w="359" w:type="pct"/>
          </w:tcPr>
          <w:p w:rsidR="00A92C82" w:rsidRPr="00F62262" w:rsidRDefault="00A92C82" w:rsidP="009B43DF">
            <w:pPr>
              <w:tabs>
                <w:tab w:val="left" w:pos="4500"/>
                <w:tab w:val="left" w:pos="9180"/>
                <w:tab w:val="left" w:pos="9360"/>
              </w:tabs>
              <w:jc w:val="center"/>
            </w:pPr>
            <w:r w:rsidRPr="00F62262">
              <w:rPr>
                <w:sz w:val="22"/>
                <w:szCs w:val="22"/>
              </w:rPr>
              <w:t>1/34</w:t>
            </w:r>
          </w:p>
        </w:tc>
        <w:tc>
          <w:tcPr>
            <w:tcW w:w="432" w:type="pct"/>
          </w:tcPr>
          <w:p w:rsidR="00A92C82" w:rsidRPr="00F62262" w:rsidRDefault="00A92C82" w:rsidP="009B43DF">
            <w:pPr>
              <w:tabs>
                <w:tab w:val="left" w:pos="4500"/>
                <w:tab w:val="left" w:pos="9180"/>
                <w:tab w:val="left" w:pos="9360"/>
              </w:tabs>
              <w:jc w:val="center"/>
            </w:pPr>
            <w:r w:rsidRPr="00F62262">
              <w:rPr>
                <w:sz w:val="22"/>
                <w:szCs w:val="22"/>
              </w:rPr>
              <w:t>1/34</w:t>
            </w:r>
          </w:p>
        </w:tc>
        <w:tc>
          <w:tcPr>
            <w:tcW w:w="432" w:type="pct"/>
          </w:tcPr>
          <w:p w:rsidR="00A92C82" w:rsidRPr="00F62262" w:rsidRDefault="00A92C82" w:rsidP="009B43DF">
            <w:pPr>
              <w:jc w:val="center"/>
            </w:pPr>
            <w:r w:rsidRPr="00F62262">
              <w:rPr>
                <w:sz w:val="22"/>
                <w:szCs w:val="22"/>
              </w:rPr>
              <w:t>1/34</w:t>
            </w:r>
          </w:p>
        </w:tc>
        <w:tc>
          <w:tcPr>
            <w:tcW w:w="566" w:type="pct"/>
          </w:tcPr>
          <w:p w:rsidR="00A92C82" w:rsidRPr="00F62262" w:rsidRDefault="00A92C82" w:rsidP="005302C6">
            <w:pPr>
              <w:jc w:val="center"/>
            </w:pPr>
            <w:r>
              <w:rPr>
                <w:sz w:val="22"/>
                <w:szCs w:val="22"/>
              </w:rPr>
              <w:t>4</w:t>
            </w:r>
            <w:r w:rsidRPr="00F62262">
              <w:rPr>
                <w:sz w:val="22"/>
                <w:szCs w:val="22"/>
              </w:rPr>
              <w:t>/1</w:t>
            </w:r>
            <w:r>
              <w:rPr>
                <w:sz w:val="22"/>
                <w:szCs w:val="22"/>
              </w:rPr>
              <w:t>35</w:t>
            </w:r>
          </w:p>
        </w:tc>
      </w:tr>
      <w:tr w:rsidR="00A92C82" w:rsidRPr="00F62262">
        <w:tc>
          <w:tcPr>
            <w:tcW w:w="1116" w:type="pct"/>
            <w:vMerge/>
            <w:vAlign w:val="center"/>
          </w:tcPr>
          <w:p w:rsidR="00A92C82" w:rsidRPr="00F62262" w:rsidRDefault="00A92C82" w:rsidP="009B43DF"/>
        </w:tc>
        <w:tc>
          <w:tcPr>
            <w:tcW w:w="1663" w:type="pct"/>
          </w:tcPr>
          <w:p w:rsidR="00A92C82" w:rsidRPr="00F62262" w:rsidRDefault="00A92C82" w:rsidP="009B43DF">
            <w:pPr>
              <w:tabs>
                <w:tab w:val="left" w:pos="4500"/>
                <w:tab w:val="left" w:pos="9180"/>
                <w:tab w:val="left" w:pos="9360"/>
              </w:tabs>
            </w:pPr>
            <w:r w:rsidRPr="00F62262">
              <w:rPr>
                <w:sz w:val="22"/>
                <w:szCs w:val="22"/>
              </w:rPr>
              <w:t>Английский</w:t>
            </w:r>
            <w:r>
              <w:rPr>
                <w:sz w:val="22"/>
                <w:szCs w:val="22"/>
              </w:rPr>
              <w:t xml:space="preserve">  - </w:t>
            </w:r>
            <w:r w:rsidRPr="00F62262">
              <w:rPr>
                <w:sz w:val="22"/>
                <w:szCs w:val="22"/>
              </w:rPr>
              <w:t>первоклашкам</w:t>
            </w:r>
          </w:p>
        </w:tc>
        <w:tc>
          <w:tcPr>
            <w:tcW w:w="433" w:type="pct"/>
          </w:tcPr>
          <w:p w:rsidR="00A92C82" w:rsidRPr="00F62262" w:rsidRDefault="00A92C82" w:rsidP="009B43DF">
            <w:pPr>
              <w:tabs>
                <w:tab w:val="left" w:pos="4500"/>
                <w:tab w:val="left" w:pos="9180"/>
                <w:tab w:val="left" w:pos="9360"/>
              </w:tabs>
              <w:jc w:val="center"/>
            </w:pPr>
            <w:r w:rsidRPr="00F62262">
              <w:rPr>
                <w:sz w:val="22"/>
                <w:szCs w:val="22"/>
              </w:rPr>
              <w:t>1/33</w:t>
            </w:r>
          </w:p>
        </w:tc>
        <w:tc>
          <w:tcPr>
            <w:tcW w:w="359" w:type="pct"/>
          </w:tcPr>
          <w:p w:rsidR="00A92C82" w:rsidRPr="00F62262" w:rsidRDefault="00A92C82" w:rsidP="009B43DF">
            <w:pPr>
              <w:tabs>
                <w:tab w:val="left" w:pos="4500"/>
                <w:tab w:val="left" w:pos="9180"/>
                <w:tab w:val="left" w:pos="9360"/>
              </w:tabs>
              <w:jc w:val="center"/>
            </w:pPr>
          </w:p>
        </w:tc>
        <w:tc>
          <w:tcPr>
            <w:tcW w:w="432" w:type="pct"/>
          </w:tcPr>
          <w:p w:rsidR="00A92C82" w:rsidRPr="00F62262" w:rsidRDefault="00A92C82" w:rsidP="009B43DF">
            <w:pPr>
              <w:jc w:val="center"/>
            </w:pPr>
          </w:p>
        </w:tc>
        <w:tc>
          <w:tcPr>
            <w:tcW w:w="432" w:type="pct"/>
          </w:tcPr>
          <w:p w:rsidR="00A92C82" w:rsidRPr="00F62262" w:rsidRDefault="00A92C82" w:rsidP="009B43DF">
            <w:pPr>
              <w:jc w:val="center"/>
            </w:pPr>
          </w:p>
        </w:tc>
        <w:tc>
          <w:tcPr>
            <w:tcW w:w="566" w:type="pct"/>
          </w:tcPr>
          <w:p w:rsidR="00A92C82" w:rsidRPr="00F62262" w:rsidRDefault="00A92C82" w:rsidP="009B43DF">
            <w:pPr>
              <w:jc w:val="center"/>
            </w:pPr>
            <w:r w:rsidRPr="00F62262">
              <w:rPr>
                <w:sz w:val="22"/>
                <w:szCs w:val="22"/>
              </w:rPr>
              <w:t>1/33</w:t>
            </w:r>
          </w:p>
        </w:tc>
      </w:tr>
      <w:tr w:rsidR="00A92C82" w:rsidRPr="00F62262">
        <w:tc>
          <w:tcPr>
            <w:tcW w:w="1116" w:type="pct"/>
            <w:vMerge/>
            <w:vAlign w:val="center"/>
          </w:tcPr>
          <w:p w:rsidR="00A92C82" w:rsidRPr="00F62262" w:rsidRDefault="00A92C82" w:rsidP="009B43DF"/>
        </w:tc>
        <w:tc>
          <w:tcPr>
            <w:tcW w:w="1663" w:type="pct"/>
          </w:tcPr>
          <w:p w:rsidR="00A92C82" w:rsidRPr="00F62262" w:rsidRDefault="00A92C82" w:rsidP="009B43DF">
            <w:pPr>
              <w:tabs>
                <w:tab w:val="left" w:pos="4500"/>
                <w:tab w:val="left" w:pos="9180"/>
                <w:tab w:val="left" w:pos="9360"/>
              </w:tabs>
            </w:pPr>
            <w:r w:rsidRPr="00F62262">
              <w:rPr>
                <w:sz w:val="22"/>
                <w:szCs w:val="22"/>
              </w:rPr>
              <w:t>Проектная деятельность</w:t>
            </w:r>
          </w:p>
        </w:tc>
        <w:tc>
          <w:tcPr>
            <w:tcW w:w="433" w:type="pct"/>
          </w:tcPr>
          <w:p w:rsidR="00A92C82" w:rsidRPr="00F62262" w:rsidRDefault="00A92C82" w:rsidP="009B43DF">
            <w:pPr>
              <w:tabs>
                <w:tab w:val="left" w:pos="4500"/>
                <w:tab w:val="left" w:pos="9180"/>
                <w:tab w:val="left" w:pos="9360"/>
              </w:tabs>
              <w:jc w:val="center"/>
            </w:pPr>
          </w:p>
        </w:tc>
        <w:tc>
          <w:tcPr>
            <w:tcW w:w="359" w:type="pct"/>
          </w:tcPr>
          <w:p w:rsidR="00A92C82" w:rsidRPr="00F62262" w:rsidRDefault="00A92C82" w:rsidP="009B43DF">
            <w:pPr>
              <w:tabs>
                <w:tab w:val="left" w:pos="4500"/>
                <w:tab w:val="left" w:pos="9180"/>
                <w:tab w:val="left" w:pos="9360"/>
              </w:tabs>
              <w:jc w:val="center"/>
            </w:pPr>
            <w:r w:rsidRPr="00F62262">
              <w:rPr>
                <w:sz w:val="22"/>
                <w:szCs w:val="22"/>
              </w:rPr>
              <w:t>1/34</w:t>
            </w:r>
          </w:p>
        </w:tc>
        <w:tc>
          <w:tcPr>
            <w:tcW w:w="432" w:type="pct"/>
          </w:tcPr>
          <w:p w:rsidR="00A92C82" w:rsidRPr="00F62262" w:rsidRDefault="00A92C82" w:rsidP="009B43DF">
            <w:pPr>
              <w:jc w:val="center"/>
            </w:pPr>
            <w:r w:rsidRPr="00F62262">
              <w:rPr>
                <w:sz w:val="22"/>
                <w:szCs w:val="22"/>
              </w:rPr>
              <w:t>1/34</w:t>
            </w:r>
          </w:p>
        </w:tc>
        <w:tc>
          <w:tcPr>
            <w:tcW w:w="432" w:type="pct"/>
          </w:tcPr>
          <w:p w:rsidR="00A92C82" w:rsidRPr="00F62262" w:rsidRDefault="00A92C82" w:rsidP="009B43DF">
            <w:pPr>
              <w:jc w:val="center"/>
            </w:pPr>
            <w:r w:rsidRPr="00F62262">
              <w:rPr>
                <w:sz w:val="22"/>
                <w:szCs w:val="22"/>
              </w:rPr>
              <w:t>1/34</w:t>
            </w:r>
          </w:p>
        </w:tc>
        <w:tc>
          <w:tcPr>
            <w:tcW w:w="566" w:type="pct"/>
          </w:tcPr>
          <w:p w:rsidR="00A92C82" w:rsidRPr="00F62262" w:rsidRDefault="00A92C82" w:rsidP="009B43DF">
            <w:pPr>
              <w:jc w:val="center"/>
            </w:pPr>
            <w:r w:rsidRPr="00F62262">
              <w:rPr>
                <w:sz w:val="22"/>
                <w:szCs w:val="22"/>
              </w:rPr>
              <w:t>3/102</w:t>
            </w:r>
          </w:p>
        </w:tc>
      </w:tr>
      <w:tr w:rsidR="00A92C82" w:rsidRPr="00F62262">
        <w:tc>
          <w:tcPr>
            <w:tcW w:w="1116" w:type="pct"/>
            <w:vMerge w:val="restart"/>
            <w:vAlign w:val="center"/>
          </w:tcPr>
          <w:p w:rsidR="00A92C82" w:rsidRPr="00F62262" w:rsidRDefault="00A92C82" w:rsidP="009B43DF">
            <w:pPr>
              <w:tabs>
                <w:tab w:val="left" w:pos="4500"/>
                <w:tab w:val="left" w:pos="9180"/>
                <w:tab w:val="left" w:pos="9360"/>
              </w:tabs>
            </w:pPr>
            <w:r w:rsidRPr="00F62262">
              <w:rPr>
                <w:sz w:val="22"/>
                <w:szCs w:val="22"/>
              </w:rPr>
              <w:t xml:space="preserve">Общекультурное </w:t>
            </w:r>
          </w:p>
        </w:tc>
        <w:tc>
          <w:tcPr>
            <w:tcW w:w="1663" w:type="pct"/>
          </w:tcPr>
          <w:p w:rsidR="00A92C82" w:rsidRPr="00F62262" w:rsidRDefault="00A92C82" w:rsidP="009B43DF">
            <w:pPr>
              <w:tabs>
                <w:tab w:val="left" w:pos="4500"/>
                <w:tab w:val="left" w:pos="9180"/>
                <w:tab w:val="left" w:pos="9360"/>
              </w:tabs>
            </w:pPr>
            <w:r w:rsidRPr="00F62262">
              <w:rPr>
                <w:sz w:val="22"/>
                <w:szCs w:val="22"/>
              </w:rPr>
              <w:t>Мы раскрасим целый свет</w:t>
            </w:r>
          </w:p>
        </w:tc>
        <w:tc>
          <w:tcPr>
            <w:tcW w:w="433" w:type="pct"/>
          </w:tcPr>
          <w:p w:rsidR="00A92C82" w:rsidRPr="00F62262" w:rsidRDefault="00A92C82" w:rsidP="009B43DF">
            <w:pPr>
              <w:tabs>
                <w:tab w:val="left" w:pos="4500"/>
                <w:tab w:val="left" w:pos="9180"/>
                <w:tab w:val="left" w:pos="9360"/>
              </w:tabs>
              <w:jc w:val="center"/>
            </w:pPr>
            <w:r w:rsidRPr="00F62262">
              <w:rPr>
                <w:sz w:val="22"/>
                <w:szCs w:val="22"/>
              </w:rPr>
              <w:t>1/33</w:t>
            </w:r>
          </w:p>
        </w:tc>
        <w:tc>
          <w:tcPr>
            <w:tcW w:w="359" w:type="pct"/>
          </w:tcPr>
          <w:p w:rsidR="00A92C82" w:rsidRPr="00F62262" w:rsidRDefault="00A92C82" w:rsidP="009B43DF">
            <w:pPr>
              <w:tabs>
                <w:tab w:val="left" w:pos="4500"/>
                <w:tab w:val="left" w:pos="9180"/>
                <w:tab w:val="left" w:pos="9360"/>
              </w:tabs>
              <w:jc w:val="center"/>
            </w:pPr>
            <w:r w:rsidRPr="00F62262">
              <w:rPr>
                <w:sz w:val="22"/>
                <w:szCs w:val="22"/>
              </w:rPr>
              <w:t>1/34</w:t>
            </w:r>
          </w:p>
        </w:tc>
        <w:tc>
          <w:tcPr>
            <w:tcW w:w="432" w:type="pct"/>
          </w:tcPr>
          <w:p w:rsidR="00A92C82" w:rsidRPr="00F62262" w:rsidRDefault="00A92C82" w:rsidP="009B43DF">
            <w:pPr>
              <w:jc w:val="center"/>
            </w:pPr>
            <w:r w:rsidRPr="00F62262">
              <w:rPr>
                <w:sz w:val="22"/>
                <w:szCs w:val="22"/>
              </w:rPr>
              <w:t>1/34</w:t>
            </w:r>
          </w:p>
        </w:tc>
        <w:tc>
          <w:tcPr>
            <w:tcW w:w="432" w:type="pct"/>
          </w:tcPr>
          <w:p w:rsidR="00A92C82" w:rsidRPr="00F62262" w:rsidRDefault="00A92C82" w:rsidP="009B43DF">
            <w:pPr>
              <w:jc w:val="center"/>
            </w:pPr>
            <w:r w:rsidRPr="00F62262">
              <w:rPr>
                <w:sz w:val="22"/>
                <w:szCs w:val="22"/>
              </w:rPr>
              <w:t>1/34</w:t>
            </w:r>
          </w:p>
        </w:tc>
        <w:tc>
          <w:tcPr>
            <w:tcW w:w="566" w:type="pct"/>
          </w:tcPr>
          <w:p w:rsidR="00A92C82" w:rsidRPr="00F62262" w:rsidRDefault="00A92C82" w:rsidP="005302C6">
            <w:pPr>
              <w:jc w:val="center"/>
            </w:pPr>
            <w:r>
              <w:rPr>
                <w:sz w:val="22"/>
                <w:szCs w:val="22"/>
              </w:rPr>
              <w:t>4</w:t>
            </w:r>
            <w:r w:rsidRPr="00F62262">
              <w:rPr>
                <w:sz w:val="22"/>
                <w:szCs w:val="22"/>
              </w:rPr>
              <w:t>/1</w:t>
            </w:r>
            <w:r>
              <w:rPr>
                <w:sz w:val="22"/>
                <w:szCs w:val="22"/>
              </w:rPr>
              <w:t>35</w:t>
            </w:r>
          </w:p>
        </w:tc>
      </w:tr>
      <w:tr w:rsidR="00A92C82" w:rsidRPr="00F62262">
        <w:trPr>
          <w:trHeight w:val="351"/>
        </w:trPr>
        <w:tc>
          <w:tcPr>
            <w:tcW w:w="1116" w:type="pct"/>
            <w:vMerge/>
            <w:vAlign w:val="center"/>
          </w:tcPr>
          <w:p w:rsidR="00A92C82" w:rsidRPr="00F62262" w:rsidRDefault="00A92C82" w:rsidP="009B43DF"/>
        </w:tc>
        <w:tc>
          <w:tcPr>
            <w:tcW w:w="1663" w:type="pct"/>
          </w:tcPr>
          <w:p w:rsidR="00A92C82" w:rsidRPr="00F62262" w:rsidRDefault="00A92C82" w:rsidP="009B43DF">
            <w:pPr>
              <w:tabs>
                <w:tab w:val="left" w:pos="4500"/>
                <w:tab w:val="left" w:pos="9180"/>
                <w:tab w:val="left" w:pos="9360"/>
              </w:tabs>
            </w:pPr>
            <w:r w:rsidRPr="00F62262">
              <w:rPr>
                <w:sz w:val="22"/>
                <w:szCs w:val="22"/>
              </w:rPr>
              <w:t>Основы хореографии</w:t>
            </w:r>
          </w:p>
        </w:tc>
        <w:tc>
          <w:tcPr>
            <w:tcW w:w="433" w:type="pct"/>
          </w:tcPr>
          <w:p w:rsidR="00A92C82" w:rsidRPr="00F62262" w:rsidRDefault="00A92C82" w:rsidP="009B43DF">
            <w:pPr>
              <w:tabs>
                <w:tab w:val="left" w:pos="4500"/>
                <w:tab w:val="left" w:pos="9180"/>
                <w:tab w:val="left" w:pos="9360"/>
              </w:tabs>
              <w:jc w:val="center"/>
            </w:pPr>
            <w:r w:rsidRPr="00F62262">
              <w:t>1/33</w:t>
            </w:r>
          </w:p>
        </w:tc>
        <w:tc>
          <w:tcPr>
            <w:tcW w:w="359" w:type="pct"/>
          </w:tcPr>
          <w:p w:rsidR="00A92C82" w:rsidRPr="00F62262" w:rsidRDefault="00A92C82" w:rsidP="009B43DF">
            <w:pPr>
              <w:tabs>
                <w:tab w:val="left" w:pos="4500"/>
                <w:tab w:val="left" w:pos="9180"/>
                <w:tab w:val="left" w:pos="9360"/>
              </w:tabs>
              <w:jc w:val="center"/>
            </w:pPr>
            <w:r w:rsidRPr="00F62262">
              <w:t>1/34</w:t>
            </w:r>
          </w:p>
        </w:tc>
        <w:tc>
          <w:tcPr>
            <w:tcW w:w="432" w:type="pct"/>
          </w:tcPr>
          <w:p w:rsidR="00A92C82" w:rsidRPr="00F62262" w:rsidRDefault="00A92C82" w:rsidP="009B43DF">
            <w:pPr>
              <w:jc w:val="center"/>
            </w:pPr>
            <w:r w:rsidRPr="00F62262">
              <w:rPr>
                <w:sz w:val="22"/>
                <w:szCs w:val="22"/>
              </w:rPr>
              <w:t>1/34</w:t>
            </w:r>
          </w:p>
        </w:tc>
        <w:tc>
          <w:tcPr>
            <w:tcW w:w="432" w:type="pct"/>
          </w:tcPr>
          <w:p w:rsidR="00A92C82" w:rsidRPr="00F62262" w:rsidRDefault="00A92C82" w:rsidP="009B43DF">
            <w:pPr>
              <w:jc w:val="center"/>
            </w:pPr>
            <w:r w:rsidRPr="00F62262">
              <w:rPr>
                <w:sz w:val="22"/>
                <w:szCs w:val="22"/>
              </w:rPr>
              <w:t>1/34</w:t>
            </w:r>
          </w:p>
        </w:tc>
        <w:tc>
          <w:tcPr>
            <w:tcW w:w="566" w:type="pct"/>
          </w:tcPr>
          <w:p w:rsidR="00A92C82" w:rsidRPr="00F62262" w:rsidRDefault="00A92C82" w:rsidP="005302C6">
            <w:pPr>
              <w:jc w:val="center"/>
            </w:pPr>
            <w:r>
              <w:rPr>
                <w:sz w:val="22"/>
                <w:szCs w:val="22"/>
              </w:rPr>
              <w:t>4</w:t>
            </w:r>
            <w:r w:rsidRPr="00F62262">
              <w:rPr>
                <w:sz w:val="22"/>
                <w:szCs w:val="22"/>
              </w:rPr>
              <w:t>/1</w:t>
            </w:r>
            <w:r>
              <w:rPr>
                <w:sz w:val="22"/>
                <w:szCs w:val="22"/>
              </w:rPr>
              <w:t>35</w:t>
            </w:r>
          </w:p>
        </w:tc>
      </w:tr>
      <w:tr w:rsidR="00A92C82" w:rsidRPr="00F62262">
        <w:trPr>
          <w:trHeight w:val="351"/>
        </w:trPr>
        <w:tc>
          <w:tcPr>
            <w:tcW w:w="1116" w:type="pct"/>
            <w:vMerge/>
            <w:vAlign w:val="center"/>
          </w:tcPr>
          <w:p w:rsidR="00A92C82" w:rsidRPr="00F62262" w:rsidRDefault="00A92C82" w:rsidP="009B43DF"/>
        </w:tc>
        <w:tc>
          <w:tcPr>
            <w:tcW w:w="1663" w:type="pct"/>
          </w:tcPr>
          <w:p w:rsidR="00A92C82" w:rsidRPr="00F62262" w:rsidRDefault="00A92C82" w:rsidP="009B43DF">
            <w:pPr>
              <w:tabs>
                <w:tab w:val="left" w:pos="4500"/>
                <w:tab w:val="left" w:pos="9180"/>
                <w:tab w:val="left" w:pos="9360"/>
              </w:tabs>
            </w:pPr>
            <w:r w:rsidRPr="00F62262">
              <w:rPr>
                <w:sz w:val="22"/>
                <w:szCs w:val="22"/>
              </w:rPr>
              <w:t>Разговор о правильном питании</w:t>
            </w:r>
          </w:p>
        </w:tc>
        <w:tc>
          <w:tcPr>
            <w:tcW w:w="433" w:type="pct"/>
          </w:tcPr>
          <w:p w:rsidR="00A92C82" w:rsidRPr="00F62262" w:rsidRDefault="00A92C82" w:rsidP="009B43DF">
            <w:pPr>
              <w:tabs>
                <w:tab w:val="left" w:pos="4500"/>
                <w:tab w:val="left" w:pos="9180"/>
                <w:tab w:val="left" w:pos="9360"/>
              </w:tabs>
              <w:jc w:val="center"/>
            </w:pPr>
            <w:r w:rsidRPr="00F62262">
              <w:rPr>
                <w:sz w:val="22"/>
                <w:szCs w:val="22"/>
              </w:rPr>
              <w:t>1/33</w:t>
            </w:r>
          </w:p>
        </w:tc>
        <w:tc>
          <w:tcPr>
            <w:tcW w:w="359" w:type="pct"/>
          </w:tcPr>
          <w:p w:rsidR="00A92C82" w:rsidRPr="00F62262" w:rsidRDefault="00A92C82" w:rsidP="009B43DF">
            <w:pPr>
              <w:tabs>
                <w:tab w:val="left" w:pos="4500"/>
                <w:tab w:val="left" w:pos="9180"/>
                <w:tab w:val="left" w:pos="9360"/>
              </w:tabs>
              <w:jc w:val="center"/>
            </w:pPr>
            <w:r w:rsidRPr="00F62262">
              <w:rPr>
                <w:sz w:val="22"/>
                <w:szCs w:val="22"/>
              </w:rPr>
              <w:t>1/34</w:t>
            </w:r>
          </w:p>
        </w:tc>
        <w:tc>
          <w:tcPr>
            <w:tcW w:w="432" w:type="pct"/>
          </w:tcPr>
          <w:p w:rsidR="00A92C82" w:rsidRPr="00F62262" w:rsidRDefault="00A92C82" w:rsidP="009B43DF">
            <w:pPr>
              <w:tabs>
                <w:tab w:val="left" w:pos="4500"/>
                <w:tab w:val="left" w:pos="9180"/>
                <w:tab w:val="left" w:pos="9360"/>
              </w:tabs>
              <w:jc w:val="center"/>
            </w:pPr>
            <w:r w:rsidRPr="00F62262">
              <w:rPr>
                <w:sz w:val="22"/>
                <w:szCs w:val="22"/>
              </w:rPr>
              <w:t>1/34</w:t>
            </w:r>
          </w:p>
        </w:tc>
        <w:tc>
          <w:tcPr>
            <w:tcW w:w="432" w:type="pct"/>
          </w:tcPr>
          <w:p w:rsidR="00A92C82" w:rsidRPr="00F62262" w:rsidRDefault="00A92C82" w:rsidP="009B43DF">
            <w:pPr>
              <w:jc w:val="center"/>
            </w:pPr>
            <w:r w:rsidRPr="00F62262">
              <w:rPr>
                <w:sz w:val="22"/>
                <w:szCs w:val="22"/>
              </w:rPr>
              <w:t>1/34</w:t>
            </w:r>
          </w:p>
        </w:tc>
        <w:tc>
          <w:tcPr>
            <w:tcW w:w="566" w:type="pct"/>
          </w:tcPr>
          <w:p w:rsidR="00A92C82" w:rsidRPr="00F62262" w:rsidRDefault="00A92C82" w:rsidP="005302C6">
            <w:pPr>
              <w:jc w:val="center"/>
            </w:pPr>
            <w:r>
              <w:rPr>
                <w:sz w:val="22"/>
                <w:szCs w:val="22"/>
              </w:rPr>
              <w:t>4</w:t>
            </w:r>
            <w:r w:rsidRPr="00F62262">
              <w:rPr>
                <w:sz w:val="22"/>
                <w:szCs w:val="22"/>
              </w:rPr>
              <w:t>/1</w:t>
            </w:r>
            <w:r>
              <w:rPr>
                <w:sz w:val="22"/>
                <w:szCs w:val="22"/>
              </w:rPr>
              <w:t>35</w:t>
            </w:r>
          </w:p>
        </w:tc>
      </w:tr>
      <w:tr w:rsidR="00A92C82" w:rsidRPr="00F62262">
        <w:tc>
          <w:tcPr>
            <w:tcW w:w="1116" w:type="pct"/>
            <w:vAlign w:val="center"/>
          </w:tcPr>
          <w:p w:rsidR="00A92C82" w:rsidRPr="00F62262" w:rsidRDefault="00A92C82" w:rsidP="009B43DF">
            <w:pPr>
              <w:tabs>
                <w:tab w:val="left" w:pos="4500"/>
                <w:tab w:val="left" w:pos="9180"/>
                <w:tab w:val="left" w:pos="9360"/>
              </w:tabs>
            </w:pPr>
            <w:r w:rsidRPr="00F62262">
              <w:rPr>
                <w:sz w:val="22"/>
                <w:szCs w:val="22"/>
              </w:rPr>
              <w:t>Спортивно-оздоровительное</w:t>
            </w:r>
          </w:p>
        </w:tc>
        <w:tc>
          <w:tcPr>
            <w:tcW w:w="1663" w:type="pct"/>
          </w:tcPr>
          <w:p w:rsidR="00A92C82" w:rsidRPr="00F62262" w:rsidRDefault="00A92C82" w:rsidP="009B43DF">
            <w:r w:rsidRPr="00F62262">
              <w:rPr>
                <w:sz w:val="22"/>
                <w:szCs w:val="22"/>
              </w:rPr>
              <w:t>Подвижные игры</w:t>
            </w:r>
          </w:p>
        </w:tc>
        <w:tc>
          <w:tcPr>
            <w:tcW w:w="433" w:type="pct"/>
          </w:tcPr>
          <w:p w:rsidR="00A92C82" w:rsidRPr="00F62262" w:rsidRDefault="00A92C82" w:rsidP="009B43DF">
            <w:pPr>
              <w:jc w:val="center"/>
            </w:pPr>
            <w:r w:rsidRPr="00F62262">
              <w:rPr>
                <w:sz w:val="22"/>
                <w:szCs w:val="22"/>
              </w:rPr>
              <w:t>1/33</w:t>
            </w:r>
          </w:p>
        </w:tc>
        <w:tc>
          <w:tcPr>
            <w:tcW w:w="359" w:type="pct"/>
          </w:tcPr>
          <w:p w:rsidR="00A92C82" w:rsidRPr="00F62262" w:rsidRDefault="00A92C82" w:rsidP="009B43DF">
            <w:pPr>
              <w:jc w:val="center"/>
            </w:pPr>
            <w:r w:rsidRPr="00F62262">
              <w:rPr>
                <w:sz w:val="22"/>
                <w:szCs w:val="22"/>
              </w:rPr>
              <w:t>1/34</w:t>
            </w:r>
          </w:p>
        </w:tc>
        <w:tc>
          <w:tcPr>
            <w:tcW w:w="432" w:type="pct"/>
          </w:tcPr>
          <w:p w:rsidR="00A92C82" w:rsidRPr="00F62262" w:rsidRDefault="00A92C82" w:rsidP="009B43DF">
            <w:pPr>
              <w:jc w:val="center"/>
            </w:pPr>
            <w:r w:rsidRPr="00F62262">
              <w:rPr>
                <w:sz w:val="22"/>
                <w:szCs w:val="22"/>
              </w:rPr>
              <w:t>1/34</w:t>
            </w:r>
          </w:p>
        </w:tc>
        <w:tc>
          <w:tcPr>
            <w:tcW w:w="432" w:type="pct"/>
          </w:tcPr>
          <w:p w:rsidR="00A92C82" w:rsidRPr="00F62262" w:rsidRDefault="00A92C82" w:rsidP="009B43DF">
            <w:pPr>
              <w:jc w:val="center"/>
            </w:pPr>
            <w:r w:rsidRPr="00F62262">
              <w:rPr>
                <w:sz w:val="22"/>
                <w:szCs w:val="22"/>
              </w:rPr>
              <w:t>1/34</w:t>
            </w:r>
          </w:p>
        </w:tc>
        <w:tc>
          <w:tcPr>
            <w:tcW w:w="566" w:type="pct"/>
          </w:tcPr>
          <w:p w:rsidR="00A92C82" w:rsidRPr="00F62262" w:rsidRDefault="00A92C82" w:rsidP="005302C6">
            <w:pPr>
              <w:jc w:val="center"/>
            </w:pPr>
            <w:r>
              <w:rPr>
                <w:sz w:val="22"/>
                <w:szCs w:val="22"/>
              </w:rPr>
              <w:t>4</w:t>
            </w:r>
            <w:r w:rsidRPr="00F62262">
              <w:rPr>
                <w:sz w:val="22"/>
                <w:szCs w:val="22"/>
              </w:rPr>
              <w:t>/1</w:t>
            </w:r>
            <w:r>
              <w:rPr>
                <w:sz w:val="22"/>
                <w:szCs w:val="22"/>
              </w:rPr>
              <w:t>35</w:t>
            </w:r>
          </w:p>
        </w:tc>
      </w:tr>
      <w:tr w:rsidR="00A92C82" w:rsidRPr="00F62262">
        <w:tc>
          <w:tcPr>
            <w:tcW w:w="1116" w:type="pct"/>
            <w:vMerge w:val="restart"/>
            <w:vAlign w:val="center"/>
          </w:tcPr>
          <w:p w:rsidR="00A92C82" w:rsidRPr="00F62262" w:rsidRDefault="00A92C82" w:rsidP="009B43DF">
            <w:pPr>
              <w:tabs>
                <w:tab w:val="left" w:pos="4500"/>
                <w:tab w:val="left" w:pos="9180"/>
                <w:tab w:val="left" w:pos="9360"/>
              </w:tabs>
            </w:pPr>
            <w:r w:rsidRPr="00F62262">
              <w:rPr>
                <w:sz w:val="22"/>
                <w:szCs w:val="22"/>
              </w:rPr>
              <w:t>Социальное</w:t>
            </w:r>
          </w:p>
        </w:tc>
        <w:tc>
          <w:tcPr>
            <w:tcW w:w="1663" w:type="pct"/>
          </w:tcPr>
          <w:p w:rsidR="00A92C82" w:rsidRPr="00F62262" w:rsidRDefault="00A92C82" w:rsidP="005A3039">
            <w:r w:rsidRPr="00F62262">
              <w:rPr>
                <w:sz w:val="22"/>
                <w:szCs w:val="22"/>
              </w:rPr>
              <w:t>В мире книг</w:t>
            </w:r>
          </w:p>
        </w:tc>
        <w:tc>
          <w:tcPr>
            <w:tcW w:w="433" w:type="pct"/>
          </w:tcPr>
          <w:p w:rsidR="00A92C82" w:rsidRPr="00F62262" w:rsidRDefault="00A92C82" w:rsidP="005A3039">
            <w:pPr>
              <w:tabs>
                <w:tab w:val="left" w:pos="4500"/>
                <w:tab w:val="left" w:pos="9180"/>
                <w:tab w:val="left" w:pos="9360"/>
              </w:tabs>
              <w:jc w:val="center"/>
            </w:pPr>
            <w:r w:rsidRPr="00F62262">
              <w:rPr>
                <w:sz w:val="22"/>
                <w:szCs w:val="22"/>
              </w:rPr>
              <w:t>1/33</w:t>
            </w:r>
          </w:p>
        </w:tc>
        <w:tc>
          <w:tcPr>
            <w:tcW w:w="359" w:type="pct"/>
          </w:tcPr>
          <w:p w:rsidR="00A92C82" w:rsidRPr="00F62262" w:rsidRDefault="00A92C82" w:rsidP="005A3039">
            <w:pPr>
              <w:tabs>
                <w:tab w:val="left" w:pos="4500"/>
                <w:tab w:val="left" w:pos="9180"/>
                <w:tab w:val="left" w:pos="9360"/>
              </w:tabs>
              <w:jc w:val="center"/>
            </w:pPr>
            <w:r w:rsidRPr="00F62262">
              <w:rPr>
                <w:sz w:val="22"/>
                <w:szCs w:val="22"/>
              </w:rPr>
              <w:t>1/34</w:t>
            </w:r>
          </w:p>
        </w:tc>
        <w:tc>
          <w:tcPr>
            <w:tcW w:w="432" w:type="pct"/>
          </w:tcPr>
          <w:p w:rsidR="00A92C82" w:rsidRPr="00F62262" w:rsidRDefault="00A92C82" w:rsidP="005A3039">
            <w:pPr>
              <w:jc w:val="center"/>
            </w:pPr>
            <w:r w:rsidRPr="00F62262">
              <w:rPr>
                <w:sz w:val="22"/>
                <w:szCs w:val="22"/>
              </w:rPr>
              <w:t>1/34</w:t>
            </w:r>
          </w:p>
        </w:tc>
        <w:tc>
          <w:tcPr>
            <w:tcW w:w="432" w:type="pct"/>
          </w:tcPr>
          <w:p w:rsidR="00A92C82" w:rsidRPr="00F62262" w:rsidRDefault="00A92C82" w:rsidP="005A3039">
            <w:pPr>
              <w:jc w:val="center"/>
            </w:pPr>
            <w:r w:rsidRPr="00F62262">
              <w:rPr>
                <w:sz w:val="22"/>
                <w:szCs w:val="22"/>
              </w:rPr>
              <w:t>1/34</w:t>
            </w:r>
          </w:p>
        </w:tc>
        <w:tc>
          <w:tcPr>
            <w:tcW w:w="566" w:type="pct"/>
          </w:tcPr>
          <w:p w:rsidR="00A92C82" w:rsidRPr="00F62262" w:rsidRDefault="00A92C82" w:rsidP="005302C6">
            <w:pPr>
              <w:jc w:val="center"/>
            </w:pPr>
            <w:r>
              <w:rPr>
                <w:sz w:val="22"/>
                <w:szCs w:val="22"/>
              </w:rPr>
              <w:t>4</w:t>
            </w:r>
            <w:r w:rsidRPr="00F62262">
              <w:rPr>
                <w:sz w:val="22"/>
                <w:szCs w:val="22"/>
              </w:rPr>
              <w:t>/1</w:t>
            </w:r>
            <w:r>
              <w:rPr>
                <w:sz w:val="22"/>
                <w:szCs w:val="22"/>
              </w:rPr>
              <w:t>35</w:t>
            </w:r>
          </w:p>
        </w:tc>
      </w:tr>
      <w:tr w:rsidR="00A92C82" w:rsidRPr="00F62262">
        <w:tc>
          <w:tcPr>
            <w:tcW w:w="1116" w:type="pct"/>
            <w:vMerge/>
            <w:vAlign w:val="center"/>
          </w:tcPr>
          <w:p w:rsidR="00A92C82" w:rsidRPr="00F62262" w:rsidRDefault="00A92C82" w:rsidP="009B43DF"/>
        </w:tc>
        <w:tc>
          <w:tcPr>
            <w:tcW w:w="1663" w:type="pct"/>
          </w:tcPr>
          <w:p w:rsidR="00A92C82" w:rsidRPr="00F62262" w:rsidRDefault="00A92C82" w:rsidP="005A3039">
            <w:r w:rsidRPr="00F62262">
              <w:rPr>
                <w:sz w:val="22"/>
                <w:szCs w:val="22"/>
              </w:rPr>
              <w:t>Основы безопасности жизнедеятельности</w:t>
            </w:r>
          </w:p>
        </w:tc>
        <w:tc>
          <w:tcPr>
            <w:tcW w:w="433" w:type="pct"/>
          </w:tcPr>
          <w:p w:rsidR="00A92C82" w:rsidRPr="00F62262" w:rsidRDefault="00A92C82" w:rsidP="005A3039">
            <w:pPr>
              <w:tabs>
                <w:tab w:val="left" w:pos="4500"/>
                <w:tab w:val="left" w:pos="9180"/>
                <w:tab w:val="left" w:pos="9360"/>
              </w:tabs>
              <w:jc w:val="center"/>
            </w:pPr>
          </w:p>
        </w:tc>
        <w:tc>
          <w:tcPr>
            <w:tcW w:w="359" w:type="pct"/>
          </w:tcPr>
          <w:p w:rsidR="00A92C82" w:rsidRPr="00F62262" w:rsidRDefault="00A92C82" w:rsidP="005A3039">
            <w:pPr>
              <w:jc w:val="center"/>
            </w:pPr>
            <w:r w:rsidRPr="00F62262">
              <w:rPr>
                <w:sz w:val="22"/>
                <w:szCs w:val="22"/>
              </w:rPr>
              <w:t>1/34</w:t>
            </w:r>
          </w:p>
        </w:tc>
        <w:tc>
          <w:tcPr>
            <w:tcW w:w="432" w:type="pct"/>
          </w:tcPr>
          <w:p w:rsidR="00A92C82" w:rsidRPr="00F62262" w:rsidRDefault="00A92C82" w:rsidP="005A3039">
            <w:pPr>
              <w:jc w:val="center"/>
            </w:pPr>
            <w:r w:rsidRPr="00F62262">
              <w:rPr>
                <w:sz w:val="22"/>
                <w:szCs w:val="22"/>
              </w:rPr>
              <w:t>1/34</w:t>
            </w:r>
          </w:p>
        </w:tc>
        <w:tc>
          <w:tcPr>
            <w:tcW w:w="432" w:type="pct"/>
          </w:tcPr>
          <w:p w:rsidR="00A92C82" w:rsidRPr="00F62262" w:rsidRDefault="00A92C82" w:rsidP="005A3039">
            <w:pPr>
              <w:jc w:val="center"/>
            </w:pPr>
            <w:r w:rsidRPr="00F62262">
              <w:rPr>
                <w:sz w:val="22"/>
                <w:szCs w:val="22"/>
              </w:rPr>
              <w:t>1/34</w:t>
            </w:r>
          </w:p>
        </w:tc>
        <w:tc>
          <w:tcPr>
            <w:tcW w:w="566" w:type="pct"/>
          </w:tcPr>
          <w:p w:rsidR="00A92C82" w:rsidRPr="00F62262" w:rsidRDefault="00A92C82" w:rsidP="005A3039">
            <w:pPr>
              <w:jc w:val="center"/>
            </w:pPr>
            <w:r w:rsidRPr="00F62262">
              <w:rPr>
                <w:sz w:val="22"/>
                <w:szCs w:val="22"/>
              </w:rPr>
              <w:t>3/102</w:t>
            </w:r>
          </w:p>
        </w:tc>
      </w:tr>
    </w:tbl>
    <w:p w:rsidR="00A92C82" w:rsidRPr="00F62262" w:rsidRDefault="00A92C82" w:rsidP="001908D6">
      <w:pPr>
        <w:jc w:val="center"/>
      </w:pPr>
    </w:p>
    <w:p w:rsidR="00A92C82" w:rsidRPr="00F62262" w:rsidRDefault="00A92C82" w:rsidP="002557F1">
      <w:pPr>
        <w:jc w:val="center"/>
        <w:rPr>
          <w:b/>
          <w:bCs/>
          <w:u w:val="single"/>
        </w:rPr>
      </w:pPr>
      <w:r w:rsidRPr="00F62262">
        <w:rPr>
          <w:b/>
          <w:bCs/>
          <w:u w:val="single"/>
        </w:rPr>
        <w:t xml:space="preserve">3.4.Система условий реализации адаптированной основной общеобразовательной программы обучающихся с </w:t>
      </w:r>
      <w:r>
        <w:rPr>
          <w:b/>
          <w:bCs/>
          <w:u w:val="single"/>
        </w:rPr>
        <w:t xml:space="preserve">расстройствами аутистического спектра </w:t>
      </w:r>
      <w:r w:rsidRPr="00F62262">
        <w:rPr>
          <w:b/>
          <w:bCs/>
          <w:u w:val="single"/>
        </w:rPr>
        <w:t xml:space="preserve">(вариант </w:t>
      </w:r>
      <w:r>
        <w:rPr>
          <w:b/>
          <w:bCs/>
          <w:u w:val="single"/>
        </w:rPr>
        <w:t>8.1</w:t>
      </w:r>
      <w:r w:rsidRPr="00F62262">
        <w:rPr>
          <w:b/>
          <w:bCs/>
          <w:u w:val="single"/>
        </w:rPr>
        <w:t>)</w:t>
      </w:r>
    </w:p>
    <w:p w:rsidR="00A92C82" w:rsidRPr="00F62262" w:rsidRDefault="00A92C82" w:rsidP="001908D6">
      <w:pPr>
        <w:ind w:right="-142"/>
        <w:jc w:val="both"/>
        <w:rPr>
          <w:b/>
          <w:bCs/>
        </w:rPr>
      </w:pPr>
    </w:p>
    <w:p w:rsidR="00A92C82" w:rsidRPr="00F62262" w:rsidRDefault="00A92C82" w:rsidP="001908D6">
      <w:pPr>
        <w:pStyle w:val="NoSpacing"/>
        <w:ind w:firstLine="425"/>
        <w:jc w:val="both"/>
        <w:rPr>
          <w:rFonts w:ascii="Times New Roman" w:hAnsi="Times New Roman" w:cs="Times New Roman"/>
          <w:sz w:val="24"/>
          <w:szCs w:val="24"/>
        </w:rPr>
      </w:pPr>
      <w:r w:rsidRPr="00F62262">
        <w:rPr>
          <w:rFonts w:ascii="Times New Roman" w:hAnsi="Times New Roman" w:cs="Times New Roman"/>
          <w:sz w:val="24"/>
          <w:szCs w:val="24"/>
        </w:rPr>
        <w:t>Созданные в МБОУ «Средняя общеобразовательная школа №13 с углубленным изучением отдельных предметов» города Губкина Белгородской области условия соответствуют требованиям Стандарта, гарантируют  сохранность и укрепление физического, психологического и социального здоровья обучающихся; обеспечивают реализацию основной образовательной программы образовательного учреждения и достижение планируемых результатов её освоения; учитывают особенности образовательного учреждения, его организационную структуру, запросы участников образовательного процесса; предоставляют возможность взаимодействия с социальными партнёрами.</w:t>
      </w:r>
    </w:p>
    <w:p w:rsidR="00A92C82" w:rsidRPr="00F62262" w:rsidRDefault="00A92C82" w:rsidP="001908D6">
      <w:pPr>
        <w:jc w:val="center"/>
        <w:rPr>
          <w:b/>
          <w:bCs/>
          <w:u w:val="single"/>
        </w:rPr>
      </w:pPr>
      <w:r w:rsidRPr="00F62262">
        <w:rPr>
          <w:b/>
          <w:bCs/>
          <w:u w:val="single"/>
        </w:rPr>
        <w:t>3.4.1.Кадровые условия</w:t>
      </w:r>
    </w:p>
    <w:p w:rsidR="00A92C82" w:rsidRPr="00F62262" w:rsidRDefault="00A92C82" w:rsidP="001908D6">
      <w:pPr>
        <w:ind w:firstLine="540"/>
        <w:jc w:val="both"/>
      </w:pPr>
      <w:r w:rsidRPr="00F62262">
        <w:t xml:space="preserve">Укомплектованность педагогическим и иным персоналом составляет 100%. В педагогическом коллективе школы есть все необходимые специалисты, в том числе учителя-предметники, социальный педагог, педагог-психолог, учитель-логопед, </w:t>
      </w:r>
      <w:r>
        <w:t xml:space="preserve">учитель-дефектолог, </w:t>
      </w:r>
      <w:r w:rsidRPr="00F62262">
        <w:t>старший вожатый, библиотекарь. Уровень квалификации педагогических и иных работников школы соответствует квалификационным характеристикам  по соответствующей должности.</w:t>
      </w:r>
    </w:p>
    <w:p w:rsidR="00A92C82" w:rsidRPr="00F62262" w:rsidRDefault="00A92C82" w:rsidP="001908D6">
      <w:pPr>
        <w:shd w:val="clear" w:color="auto" w:fill="FFFFFF"/>
        <w:adjustRightInd w:val="0"/>
        <w:ind w:firstLine="426"/>
        <w:jc w:val="both"/>
      </w:pPr>
      <w:r w:rsidRPr="00F62262">
        <w:t>Начальная школа педагогическими работниками укомплектована полностью. Все педагоги начальных классов школы соответствуют требованиям, предъявляемым ФГОС  к кадровым условиям реализации основной образовательной программы начального общего образования.</w:t>
      </w:r>
    </w:p>
    <w:p w:rsidR="00A92C82" w:rsidRPr="00F62262" w:rsidRDefault="00A92C82" w:rsidP="001908D6">
      <w:pPr>
        <w:tabs>
          <w:tab w:val="left" w:pos="360"/>
          <w:tab w:val="left" w:pos="540"/>
        </w:tabs>
        <w:jc w:val="center"/>
        <w:rPr>
          <w:u w:val="single"/>
        </w:rPr>
      </w:pPr>
      <w:r w:rsidRPr="00F62262">
        <w:rPr>
          <w:u w:val="single"/>
        </w:rPr>
        <w:t>Перечень специалистов , обеспечивающих реализацию ФГОС НОО.</w:t>
      </w:r>
    </w:p>
    <w:tbl>
      <w:tblPr>
        <w:tblW w:w="9853" w:type="dxa"/>
        <w:tblInd w:w="-106" w:type="dxa"/>
        <w:tblLayout w:type="fixed"/>
        <w:tblLook w:val="0000"/>
      </w:tblPr>
      <w:tblGrid>
        <w:gridCol w:w="2453"/>
        <w:gridCol w:w="7400"/>
      </w:tblGrid>
      <w:tr w:rsidR="00A92C82" w:rsidRPr="00F62262">
        <w:tc>
          <w:tcPr>
            <w:tcW w:w="2453" w:type="dxa"/>
            <w:tcBorders>
              <w:top w:val="single" w:sz="4" w:space="0" w:color="000000"/>
              <w:left w:val="single" w:sz="4" w:space="0" w:color="000000"/>
              <w:bottom w:val="single" w:sz="4" w:space="0" w:color="000000"/>
            </w:tcBorders>
          </w:tcPr>
          <w:p w:rsidR="00A92C82" w:rsidRPr="00F62262" w:rsidRDefault="00A92C82" w:rsidP="009B43DF">
            <w:pPr>
              <w:snapToGrid w:val="0"/>
              <w:jc w:val="center"/>
            </w:pPr>
            <w:r w:rsidRPr="00F62262">
              <w:rPr>
                <w:sz w:val="22"/>
                <w:szCs w:val="22"/>
              </w:rPr>
              <w:t>Специалисты</w:t>
            </w:r>
          </w:p>
        </w:tc>
        <w:tc>
          <w:tcPr>
            <w:tcW w:w="7400" w:type="dxa"/>
            <w:tcBorders>
              <w:top w:val="single" w:sz="4" w:space="0" w:color="000000"/>
              <w:left w:val="single" w:sz="4" w:space="0" w:color="000000"/>
              <w:bottom w:val="single" w:sz="4" w:space="0" w:color="000000"/>
              <w:right w:val="single" w:sz="4" w:space="0" w:color="auto"/>
            </w:tcBorders>
          </w:tcPr>
          <w:p w:rsidR="00A92C82" w:rsidRPr="00F62262" w:rsidRDefault="00A92C82" w:rsidP="009B43DF">
            <w:pPr>
              <w:snapToGrid w:val="0"/>
              <w:ind w:firstLine="426"/>
              <w:jc w:val="center"/>
            </w:pPr>
            <w:r w:rsidRPr="00F62262">
              <w:rPr>
                <w:sz w:val="22"/>
                <w:szCs w:val="22"/>
              </w:rPr>
              <w:t>Функции</w:t>
            </w:r>
          </w:p>
        </w:tc>
      </w:tr>
      <w:tr w:rsidR="00A92C82" w:rsidRPr="00F62262">
        <w:tc>
          <w:tcPr>
            <w:tcW w:w="2453" w:type="dxa"/>
            <w:tcBorders>
              <w:top w:val="single" w:sz="4" w:space="0" w:color="000000"/>
              <w:left w:val="single" w:sz="4" w:space="0" w:color="000000"/>
              <w:bottom w:val="single" w:sz="4" w:space="0" w:color="000000"/>
            </w:tcBorders>
          </w:tcPr>
          <w:p w:rsidR="00A92C82" w:rsidRPr="00F62262" w:rsidRDefault="00A92C82" w:rsidP="009B43DF">
            <w:pPr>
              <w:snapToGrid w:val="0"/>
              <w:jc w:val="both"/>
            </w:pPr>
            <w:r w:rsidRPr="00F62262">
              <w:rPr>
                <w:sz w:val="22"/>
                <w:szCs w:val="22"/>
              </w:rPr>
              <w:t>Директор ОУ</w:t>
            </w:r>
          </w:p>
        </w:tc>
        <w:tc>
          <w:tcPr>
            <w:tcW w:w="7400" w:type="dxa"/>
            <w:tcBorders>
              <w:top w:val="single" w:sz="4" w:space="0" w:color="000000"/>
              <w:left w:val="single" w:sz="4" w:space="0" w:color="000000"/>
              <w:right w:val="single" w:sz="4" w:space="0" w:color="auto"/>
            </w:tcBorders>
          </w:tcPr>
          <w:p w:rsidR="00A92C82" w:rsidRPr="00F62262" w:rsidRDefault="00A92C82" w:rsidP="009B43DF">
            <w:pPr>
              <w:snapToGrid w:val="0"/>
              <w:jc w:val="both"/>
            </w:pPr>
            <w:r w:rsidRPr="00F62262">
              <w:rPr>
                <w:sz w:val="22"/>
                <w:szCs w:val="22"/>
              </w:rPr>
              <w:t>Обеспечивает системную образовательную и административно-хозяйственную работу образовательного учреждения</w:t>
            </w:r>
          </w:p>
        </w:tc>
      </w:tr>
      <w:tr w:rsidR="00A92C82" w:rsidRPr="00F62262">
        <w:tc>
          <w:tcPr>
            <w:tcW w:w="2453" w:type="dxa"/>
            <w:tcBorders>
              <w:top w:val="single" w:sz="4" w:space="0" w:color="000000"/>
              <w:left w:val="single" w:sz="4" w:space="0" w:color="000000"/>
              <w:bottom w:val="single" w:sz="4" w:space="0" w:color="000000"/>
            </w:tcBorders>
          </w:tcPr>
          <w:p w:rsidR="00A92C82" w:rsidRPr="00F62262" w:rsidRDefault="00A92C82" w:rsidP="009B43DF">
            <w:pPr>
              <w:snapToGrid w:val="0"/>
              <w:jc w:val="both"/>
            </w:pPr>
            <w:r w:rsidRPr="00F62262">
              <w:rPr>
                <w:sz w:val="22"/>
                <w:szCs w:val="22"/>
              </w:rPr>
              <w:t xml:space="preserve">Заместитель директора </w:t>
            </w:r>
          </w:p>
        </w:tc>
        <w:tc>
          <w:tcPr>
            <w:tcW w:w="7400" w:type="dxa"/>
            <w:tcBorders>
              <w:top w:val="single" w:sz="4" w:space="0" w:color="000000"/>
              <w:left w:val="single" w:sz="4" w:space="0" w:color="000000"/>
              <w:right w:val="single" w:sz="4" w:space="0" w:color="auto"/>
            </w:tcBorders>
          </w:tcPr>
          <w:p w:rsidR="00A92C82" w:rsidRPr="00F62262" w:rsidRDefault="00A92C82" w:rsidP="009B43DF">
            <w:pPr>
              <w:snapToGrid w:val="0"/>
              <w:jc w:val="both"/>
            </w:pPr>
            <w:r w:rsidRPr="00F62262">
              <w:rPr>
                <w:sz w:val="22"/>
                <w:szCs w:val="22"/>
              </w:rPr>
              <w:t>Координирует работу учителей, воспитателей ГПД по присмотру и уходу за детьми, разработку учебно-методической и иной документации, обеспечивает совершенствование методов организации образовательного процесса, осуществляют контроль за качеством образовательного процесса</w:t>
            </w:r>
            <w:r w:rsidRPr="00F62262">
              <w:rPr>
                <w:sz w:val="28"/>
                <w:szCs w:val="28"/>
              </w:rPr>
              <w:t>.</w:t>
            </w:r>
          </w:p>
        </w:tc>
      </w:tr>
      <w:tr w:rsidR="00A92C82" w:rsidRPr="00F62262">
        <w:tc>
          <w:tcPr>
            <w:tcW w:w="2453" w:type="dxa"/>
            <w:tcBorders>
              <w:top w:val="single" w:sz="4" w:space="0" w:color="000000"/>
              <w:left w:val="single" w:sz="4" w:space="0" w:color="000000"/>
              <w:bottom w:val="single" w:sz="4" w:space="0" w:color="000000"/>
            </w:tcBorders>
          </w:tcPr>
          <w:p w:rsidR="00A92C82" w:rsidRPr="00F62262" w:rsidRDefault="00A92C82" w:rsidP="009B43DF">
            <w:pPr>
              <w:snapToGrid w:val="0"/>
              <w:jc w:val="both"/>
            </w:pPr>
            <w:r w:rsidRPr="00F62262">
              <w:rPr>
                <w:sz w:val="22"/>
                <w:szCs w:val="22"/>
              </w:rPr>
              <w:t>Учитель начальных классов</w:t>
            </w:r>
          </w:p>
        </w:tc>
        <w:tc>
          <w:tcPr>
            <w:tcW w:w="7400" w:type="dxa"/>
            <w:vMerge w:val="restart"/>
            <w:tcBorders>
              <w:top w:val="single" w:sz="4" w:space="0" w:color="000000"/>
              <w:left w:val="single" w:sz="4" w:space="0" w:color="000000"/>
              <w:right w:val="single" w:sz="4" w:space="0" w:color="auto"/>
            </w:tcBorders>
          </w:tcPr>
          <w:p w:rsidR="00A92C82" w:rsidRPr="00F62262" w:rsidRDefault="00A92C82" w:rsidP="009B43DF">
            <w:pPr>
              <w:snapToGrid w:val="0"/>
              <w:jc w:val="both"/>
            </w:pPr>
            <w:r w:rsidRPr="00F62262">
              <w:rPr>
                <w:sz w:val="22"/>
                <w:szCs w:val="22"/>
              </w:rPr>
              <w:t>Осуществляют обучение и воспитание обучающихся, что способствует формированию общей культуры личности, социализации, осознанного выбора и освоения образовательных программ.</w:t>
            </w:r>
          </w:p>
        </w:tc>
      </w:tr>
      <w:tr w:rsidR="00A92C82" w:rsidRPr="00F62262">
        <w:tc>
          <w:tcPr>
            <w:tcW w:w="2453" w:type="dxa"/>
            <w:tcBorders>
              <w:top w:val="single" w:sz="4" w:space="0" w:color="000000"/>
              <w:left w:val="single" w:sz="4" w:space="0" w:color="000000"/>
              <w:bottom w:val="single" w:sz="4" w:space="0" w:color="000000"/>
            </w:tcBorders>
          </w:tcPr>
          <w:p w:rsidR="00A92C82" w:rsidRPr="00F62262" w:rsidRDefault="00A92C82" w:rsidP="009B43DF">
            <w:pPr>
              <w:snapToGrid w:val="0"/>
              <w:jc w:val="both"/>
            </w:pPr>
            <w:r w:rsidRPr="00F62262">
              <w:rPr>
                <w:sz w:val="22"/>
                <w:szCs w:val="22"/>
              </w:rPr>
              <w:t>Учитель-предметник</w:t>
            </w:r>
          </w:p>
        </w:tc>
        <w:tc>
          <w:tcPr>
            <w:tcW w:w="7400" w:type="dxa"/>
            <w:vMerge/>
            <w:tcBorders>
              <w:left w:val="single" w:sz="4" w:space="0" w:color="000000"/>
              <w:bottom w:val="single" w:sz="4" w:space="0" w:color="000000"/>
              <w:right w:val="single" w:sz="4" w:space="0" w:color="auto"/>
            </w:tcBorders>
          </w:tcPr>
          <w:p w:rsidR="00A92C82" w:rsidRPr="00F62262" w:rsidRDefault="00A92C82" w:rsidP="009B43DF">
            <w:pPr>
              <w:snapToGrid w:val="0"/>
              <w:jc w:val="both"/>
            </w:pPr>
          </w:p>
        </w:tc>
      </w:tr>
      <w:tr w:rsidR="00A92C82" w:rsidRPr="00F62262">
        <w:tc>
          <w:tcPr>
            <w:tcW w:w="2453" w:type="dxa"/>
            <w:tcBorders>
              <w:top w:val="single" w:sz="4" w:space="0" w:color="000000"/>
              <w:left w:val="single" w:sz="4" w:space="0" w:color="000000"/>
              <w:bottom w:val="single" w:sz="4" w:space="0" w:color="000000"/>
            </w:tcBorders>
          </w:tcPr>
          <w:p w:rsidR="00A92C82" w:rsidRPr="00F62262" w:rsidRDefault="00A92C82" w:rsidP="009B43DF">
            <w:pPr>
              <w:snapToGrid w:val="0"/>
              <w:jc w:val="both"/>
            </w:pPr>
            <w:r w:rsidRPr="00F62262">
              <w:t>Учитель-логопед</w:t>
            </w:r>
          </w:p>
        </w:tc>
        <w:tc>
          <w:tcPr>
            <w:tcW w:w="7400" w:type="dxa"/>
            <w:tcBorders>
              <w:top w:val="single" w:sz="4" w:space="0" w:color="000000"/>
              <w:left w:val="single" w:sz="4" w:space="0" w:color="000000"/>
              <w:bottom w:val="single" w:sz="4" w:space="0" w:color="000000"/>
              <w:right w:val="single" w:sz="4" w:space="0" w:color="auto"/>
            </w:tcBorders>
          </w:tcPr>
          <w:p w:rsidR="00A92C82" w:rsidRPr="00F62262" w:rsidRDefault="00A92C82" w:rsidP="009B43DF">
            <w:pPr>
              <w:snapToGrid w:val="0"/>
              <w:jc w:val="both"/>
            </w:pPr>
            <w:r w:rsidRPr="00F62262">
              <w:t>Осуществляет профессиональную деятельность, направленную на коррекцию у обучающихся нарушений речи.</w:t>
            </w:r>
          </w:p>
        </w:tc>
      </w:tr>
      <w:tr w:rsidR="00A92C82" w:rsidRPr="00F62262">
        <w:tc>
          <w:tcPr>
            <w:tcW w:w="2453" w:type="dxa"/>
            <w:tcBorders>
              <w:top w:val="single" w:sz="4" w:space="0" w:color="000000"/>
              <w:left w:val="single" w:sz="4" w:space="0" w:color="000000"/>
              <w:bottom w:val="single" w:sz="4" w:space="0" w:color="000000"/>
            </w:tcBorders>
          </w:tcPr>
          <w:p w:rsidR="00A92C82" w:rsidRPr="00F62262" w:rsidRDefault="00A92C82" w:rsidP="009B43DF">
            <w:pPr>
              <w:snapToGrid w:val="0"/>
              <w:jc w:val="both"/>
            </w:pPr>
            <w:r>
              <w:t>Учитель-дефектолог</w:t>
            </w:r>
          </w:p>
        </w:tc>
        <w:tc>
          <w:tcPr>
            <w:tcW w:w="7400" w:type="dxa"/>
            <w:tcBorders>
              <w:top w:val="single" w:sz="4" w:space="0" w:color="000000"/>
              <w:left w:val="single" w:sz="4" w:space="0" w:color="000000"/>
              <w:bottom w:val="single" w:sz="4" w:space="0" w:color="000000"/>
              <w:right w:val="single" w:sz="4" w:space="0" w:color="auto"/>
            </w:tcBorders>
          </w:tcPr>
          <w:p w:rsidR="00A92C82" w:rsidRPr="00F62262" w:rsidRDefault="00A92C82" w:rsidP="00E738E3">
            <w:pPr>
              <w:snapToGrid w:val="0"/>
              <w:jc w:val="both"/>
            </w:pPr>
            <w:r w:rsidRPr="00F62262">
              <w:t xml:space="preserve">Осуществляет профессиональную деятельность, направленную на </w:t>
            </w:r>
            <w:r>
              <w:t>организацию работы «ресурсного класса»</w:t>
            </w:r>
          </w:p>
        </w:tc>
      </w:tr>
      <w:tr w:rsidR="00A92C82" w:rsidRPr="00F62262">
        <w:tc>
          <w:tcPr>
            <w:tcW w:w="2453" w:type="dxa"/>
            <w:tcBorders>
              <w:top w:val="single" w:sz="4" w:space="0" w:color="000000"/>
              <w:left w:val="single" w:sz="4" w:space="0" w:color="000000"/>
              <w:bottom w:val="single" w:sz="4" w:space="0" w:color="000000"/>
            </w:tcBorders>
          </w:tcPr>
          <w:p w:rsidR="00A92C82" w:rsidRPr="00F62262" w:rsidRDefault="00A92C82" w:rsidP="009B43DF">
            <w:pPr>
              <w:snapToGrid w:val="0"/>
              <w:jc w:val="both"/>
            </w:pPr>
            <w:r w:rsidRPr="00F62262">
              <w:rPr>
                <w:sz w:val="22"/>
                <w:szCs w:val="22"/>
              </w:rPr>
              <w:t>Социальный педагог</w:t>
            </w:r>
          </w:p>
        </w:tc>
        <w:tc>
          <w:tcPr>
            <w:tcW w:w="7400" w:type="dxa"/>
            <w:tcBorders>
              <w:top w:val="single" w:sz="4" w:space="0" w:color="000000"/>
              <w:left w:val="single" w:sz="4" w:space="0" w:color="000000"/>
              <w:bottom w:val="single" w:sz="4" w:space="0" w:color="000000"/>
              <w:right w:val="single" w:sz="4" w:space="0" w:color="auto"/>
            </w:tcBorders>
          </w:tcPr>
          <w:p w:rsidR="00A92C82" w:rsidRPr="00F62262" w:rsidRDefault="00A92C82" w:rsidP="009B43DF">
            <w:pPr>
              <w:snapToGrid w:val="0"/>
              <w:jc w:val="both"/>
            </w:pPr>
            <w:r w:rsidRPr="00F62262">
              <w:rPr>
                <w:sz w:val="22"/>
                <w:szCs w:val="22"/>
              </w:rPr>
              <w:t>Обеспечивает сопровождение учащихся социально-незащищенных категорий  и их семей</w:t>
            </w:r>
          </w:p>
        </w:tc>
      </w:tr>
      <w:tr w:rsidR="00A92C82" w:rsidRPr="00F62262">
        <w:tc>
          <w:tcPr>
            <w:tcW w:w="2453" w:type="dxa"/>
            <w:tcBorders>
              <w:top w:val="single" w:sz="4" w:space="0" w:color="000000"/>
              <w:left w:val="single" w:sz="4" w:space="0" w:color="000000"/>
              <w:bottom w:val="single" w:sz="4" w:space="0" w:color="000000"/>
            </w:tcBorders>
          </w:tcPr>
          <w:p w:rsidR="00A92C82" w:rsidRPr="00F62262" w:rsidRDefault="00A92C82" w:rsidP="009B43DF">
            <w:pPr>
              <w:snapToGrid w:val="0"/>
              <w:jc w:val="both"/>
            </w:pPr>
            <w:r w:rsidRPr="00F62262">
              <w:rPr>
                <w:sz w:val="22"/>
                <w:szCs w:val="22"/>
              </w:rPr>
              <w:t>Педагог – психолог</w:t>
            </w:r>
          </w:p>
        </w:tc>
        <w:tc>
          <w:tcPr>
            <w:tcW w:w="7400" w:type="dxa"/>
            <w:tcBorders>
              <w:top w:val="single" w:sz="4" w:space="0" w:color="000000"/>
              <w:left w:val="single" w:sz="4" w:space="0" w:color="000000"/>
              <w:bottom w:val="single" w:sz="4" w:space="0" w:color="000000"/>
              <w:right w:val="single" w:sz="4" w:space="0" w:color="auto"/>
            </w:tcBorders>
          </w:tcPr>
          <w:p w:rsidR="00A92C82" w:rsidRPr="00F62262" w:rsidRDefault="00A92C82" w:rsidP="009B43DF">
            <w:pPr>
              <w:snapToGrid w:val="0"/>
              <w:jc w:val="both"/>
            </w:pPr>
            <w:r w:rsidRPr="00F62262">
              <w:rPr>
                <w:sz w:val="22"/>
                <w:szCs w:val="22"/>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r>
      <w:tr w:rsidR="00A92C82" w:rsidRPr="00F62262">
        <w:tc>
          <w:tcPr>
            <w:tcW w:w="2453" w:type="dxa"/>
            <w:tcBorders>
              <w:top w:val="single" w:sz="4" w:space="0" w:color="000000"/>
              <w:left w:val="single" w:sz="4" w:space="0" w:color="000000"/>
              <w:bottom w:val="single" w:sz="4" w:space="0" w:color="000000"/>
            </w:tcBorders>
          </w:tcPr>
          <w:p w:rsidR="00A92C82" w:rsidRPr="00F62262" w:rsidRDefault="00A92C82" w:rsidP="009B43DF">
            <w:pPr>
              <w:snapToGrid w:val="0"/>
              <w:jc w:val="both"/>
            </w:pPr>
            <w:r w:rsidRPr="00F62262">
              <w:rPr>
                <w:sz w:val="22"/>
                <w:szCs w:val="22"/>
              </w:rPr>
              <w:t>Старший вожатый</w:t>
            </w:r>
          </w:p>
        </w:tc>
        <w:tc>
          <w:tcPr>
            <w:tcW w:w="7400" w:type="dxa"/>
            <w:tcBorders>
              <w:top w:val="single" w:sz="4" w:space="0" w:color="000000"/>
              <w:left w:val="single" w:sz="4" w:space="0" w:color="000000"/>
              <w:bottom w:val="single" w:sz="4" w:space="0" w:color="000000"/>
            </w:tcBorders>
          </w:tcPr>
          <w:p w:rsidR="00A92C82" w:rsidRPr="00F62262" w:rsidRDefault="00A92C82" w:rsidP="009B43DF">
            <w:pPr>
              <w:snapToGrid w:val="0"/>
              <w:jc w:val="both"/>
            </w:pPr>
            <w:r w:rsidRPr="00F62262">
              <w:rPr>
                <w:sz w:val="22"/>
                <w:szCs w:val="22"/>
              </w:rPr>
              <w:t>Обеспечивает развитие и деятельность детской  общественной организации</w:t>
            </w:r>
          </w:p>
        </w:tc>
      </w:tr>
      <w:tr w:rsidR="00A92C82" w:rsidRPr="00F62262">
        <w:tc>
          <w:tcPr>
            <w:tcW w:w="2453" w:type="dxa"/>
            <w:tcBorders>
              <w:top w:val="single" w:sz="4" w:space="0" w:color="000000"/>
              <w:left w:val="single" w:sz="4" w:space="0" w:color="000000"/>
              <w:bottom w:val="single" w:sz="4" w:space="0" w:color="000000"/>
            </w:tcBorders>
          </w:tcPr>
          <w:p w:rsidR="00A92C82" w:rsidRPr="00F62262" w:rsidRDefault="00A92C82" w:rsidP="009B43DF">
            <w:pPr>
              <w:snapToGrid w:val="0"/>
              <w:jc w:val="both"/>
            </w:pPr>
            <w:r w:rsidRPr="00F62262">
              <w:rPr>
                <w:sz w:val="22"/>
                <w:szCs w:val="22"/>
              </w:rPr>
              <w:t>Библиотекарь</w:t>
            </w:r>
          </w:p>
        </w:tc>
        <w:tc>
          <w:tcPr>
            <w:tcW w:w="7400" w:type="dxa"/>
            <w:tcBorders>
              <w:top w:val="single" w:sz="4" w:space="0" w:color="000000"/>
              <w:left w:val="single" w:sz="4" w:space="0" w:color="000000"/>
              <w:bottom w:val="single" w:sz="4" w:space="0" w:color="000000"/>
            </w:tcBorders>
          </w:tcPr>
          <w:p w:rsidR="00A92C82" w:rsidRPr="00F62262" w:rsidRDefault="00A92C82" w:rsidP="009B43DF">
            <w:pPr>
              <w:snapToGrid w:val="0"/>
              <w:jc w:val="both"/>
            </w:pPr>
            <w:r w:rsidRPr="00F62262">
              <w:rPr>
                <w:sz w:val="22"/>
                <w:szCs w:val="22"/>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путем  обучения поиску, анализу, оценке и обработке  информации</w:t>
            </w:r>
          </w:p>
        </w:tc>
      </w:tr>
      <w:tr w:rsidR="00A92C82" w:rsidRPr="00F62262">
        <w:tc>
          <w:tcPr>
            <w:tcW w:w="2453" w:type="dxa"/>
            <w:tcBorders>
              <w:top w:val="single" w:sz="4" w:space="0" w:color="000000"/>
              <w:left w:val="single" w:sz="4" w:space="0" w:color="000000"/>
              <w:bottom w:val="single" w:sz="4" w:space="0" w:color="000000"/>
            </w:tcBorders>
          </w:tcPr>
          <w:p w:rsidR="00A92C82" w:rsidRPr="00F62262" w:rsidRDefault="00A92C82" w:rsidP="009B43DF">
            <w:pPr>
              <w:snapToGrid w:val="0"/>
              <w:jc w:val="both"/>
            </w:pPr>
            <w:r w:rsidRPr="00F62262">
              <w:rPr>
                <w:sz w:val="22"/>
                <w:szCs w:val="22"/>
              </w:rPr>
              <w:t>Медицинский персонал</w:t>
            </w:r>
          </w:p>
        </w:tc>
        <w:tc>
          <w:tcPr>
            <w:tcW w:w="7400" w:type="dxa"/>
            <w:tcBorders>
              <w:top w:val="single" w:sz="4" w:space="0" w:color="000000"/>
              <w:left w:val="single" w:sz="4" w:space="0" w:color="000000"/>
              <w:bottom w:val="single" w:sz="4" w:space="0" w:color="000000"/>
            </w:tcBorders>
          </w:tcPr>
          <w:p w:rsidR="00A92C82" w:rsidRPr="00F62262" w:rsidRDefault="00A92C82" w:rsidP="009B43DF">
            <w:pPr>
              <w:snapToGrid w:val="0"/>
              <w:jc w:val="both"/>
            </w:pPr>
            <w:r w:rsidRPr="00F62262">
              <w:rPr>
                <w:sz w:val="22"/>
                <w:szCs w:val="22"/>
              </w:rPr>
              <w:t>Обеспечивает первую медицинскую помощь и диагностику, функционирование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r>
    </w:tbl>
    <w:p w:rsidR="00A92C82" w:rsidRPr="00F62262" w:rsidRDefault="00A92C82" w:rsidP="001908D6">
      <w:pPr>
        <w:shd w:val="clear" w:color="auto" w:fill="FFFFFF"/>
        <w:adjustRightInd w:val="0"/>
        <w:ind w:firstLine="426"/>
        <w:jc w:val="both"/>
      </w:pPr>
    </w:p>
    <w:p w:rsidR="00A92C82" w:rsidRPr="00F62262" w:rsidRDefault="00A92C82" w:rsidP="001908D6">
      <w:pPr>
        <w:shd w:val="clear" w:color="auto" w:fill="FFFFFF"/>
        <w:adjustRightInd w:val="0"/>
        <w:ind w:firstLine="567"/>
        <w:jc w:val="both"/>
      </w:pPr>
      <w:r w:rsidRPr="00F62262">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A92C82" w:rsidRPr="00F62262" w:rsidRDefault="00A92C82" w:rsidP="001908D6">
      <w:pPr>
        <w:ind w:firstLine="567"/>
        <w:jc w:val="both"/>
      </w:pPr>
      <w:r w:rsidRPr="00F62262">
        <w:t xml:space="preserve">Все педагогические работники проходят аттестацию. Аттестация проводится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 Аттестация педагогического работника для установления соответствия уровня его квалификации требованиям, предъявляемым к первой или высшей квалификационным категориям, проводится на основании заявления педагогического работника.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или высшей) и является обязательной. В школе составлен перспективный план аттестации педагогических и руководящих работников на пять лет. </w:t>
      </w:r>
    </w:p>
    <w:p w:rsidR="00A92C82" w:rsidRPr="00F62262" w:rsidRDefault="00A92C82" w:rsidP="001908D6">
      <w:pPr>
        <w:ind w:firstLine="567"/>
        <w:jc w:val="both"/>
        <w:rPr>
          <w:b/>
          <w:bCs/>
          <w:u w:val="single"/>
        </w:rPr>
      </w:pPr>
      <w:r w:rsidRPr="00F62262">
        <w:t>Образовательное учреждение укомплектовано медицинским работником, работниками пищеблока, вспомогательным персоналом.</w:t>
      </w:r>
    </w:p>
    <w:p w:rsidR="00A92C82" w:rsidRPr="00F62262" w:rsidRDefault="00A92C82" w:rsidP="001908D6">
      <w:pPr>
        <w:shd w:val="clear" w:color="auto" w:fill="FFFFFF"/>
        <w:jc w:val="center"/>
        <w:rPr>
          <w:b/>
          <w:bCs/>
          <w:u w:val="single"/>
        </w:rPr>
      </w:pPr>
    </w:p>
    <w:p w:rsidR="00A92C82" w:rsidRPr="00F62262" w:rsidRDefault="00A92C82" w:rsidP="001908D6">
      <w:pPr>
        <w:shd w:val="clear" w:color="auto" w:fill="FFFFFF"/>
        <w:jc w:val="center"/>
        <w:rPr>
          <w:b/>
          <w:bCs/>
          <w:u w:val="single"/>
        </w:rPr>
      </w:pPr>
      <w:r w:rsidRPr="00F62262">
        <w:rPr>
          <w:b/>
          <w:bCs/>
          <w:u w:val="single"/>
        </w:rPr>
        <w:t xml:space="preserve">3.4.2.Психолого-педагогические условия  </w:t>
      </w:r>
    </w:p>
    <w:p w:rsidR="00A92C82" w:rsidRDefault="00A92C82" w:rsidP="001908D6">
      <w:pPr>
        <w:pStyle w:val="Default"/>
        <w:ind w:firstLine="567"/>
        <w:jc w:val="both"/>
        <w:rPr>
          <w:b/>
          <w:bCs/>
        </w:rPr>
      </w:pPr>
    </w:p>
    <w:p w:rsidR="00A92C82" w:rsidRPr="002F6E00" w:rsidRDefault="00A92C82" w:rsidP="001908D6">
      <w:pPr>
        <w:pStyle w:val="Default"/>
        <w:ind w:firstLine="567"/>
        <w:jc w:val="both"/>
      </w:pPr>
      <w:r w:rsidRPr="002F6E00">
        <w:rPr>
          <w:b/>
          <w:bCs/>
        </w:rPr>
        <w:t xml:space="preserve">Целью психолого-педагогического сопровождения является </w:t>
      </w:r>
      <w:r w:rsidRPr="002F6E00">
        <w:t xml:space="preserve">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 </w:t>
      </w:r>
    </w:p>
    <w:p w:rsidR="00A92C82" w:rsidRPr="002F6E00" w:rsidRDefault="00A92C82" w:rsidP="001908D6">
      <w:pPr>
        <w:pStyle w:val="Default"/>
        <w:ind w:firstLine="567"/>
        <w:jc w:val="both"/>
      </w:pPr>
      <w:r w:rsidRPr="002F6E00">
        <w:rPr>
          <w:b/>
          <w:bCs/>
        </w:rPr>
        <w:t xml:space="preserve">Задачи психолого-педагогического сопровождения: </w:t>
      </w:r>
    </w:p>
    <w:p w:rsidR="00A92C82" w:rsidRPr="002F6E00" w:rsidRDefault="00A92C82" w:rsidP="000C1C54">
      <w:pPr>
        <w:pStyle w:val="Default"/>
        <w:numPr>
          <w:ilvl w:val="0"/>
          <w:numId w:val="23"/>
        </w:numPr>
        <w:tabs>
          <w:tab w:val="clear" w:pos="720"/>
          <w:tab w:val="num" w:pos="0"/>
        </w:tabs>
        <w:ind w:left="0" w:firstLine="360"/>
        <w:jc w:val="both"/>
      </w:pPr>
      <w:r w:rsidRPr="002F6E00">
        <w:t xml:space="preserve">систематически отслеживать психолого-педагогический статус ребенка и динамику его психологического развития в процессе школьного обучения; </w:t>
      </w:r>
    </w:p>
    <w:p w:rsidR="00A92C82" w:rsidRPr="002F6E00" w:rsidRDefault="00A92C82" w:rsidP="000C1C54">
      <w:pPr>
        <w:pStyle w:val="Default"/>
        <w:numPr>
          <w:ilvl w:val="0"/>
          <w:numId w:val="23"/>
        </w:numPr>
        <w:tabs>
          <w:tab w:val="clear" w:pos="720"/>
          <w:tab w:val="num" w:pos="0"/>
        </w:tabs>
        <w:ind w:left="0" w:firstLine="360"/>
        <w:jc w:val="both"/>
      </w:pPr>
      <w:r w:rsidRPr="002F6E00">
        <w:t xml:space="preserve">реализация системы комплексного психолого-педагогического и медико-социального сопровождения и поддержки обучающихся, включающую комплексные исследования, мониторинг УУД, успешности освоения основной образовательной программы начального общего образования; </w:t>
      </w:r>
    </w:p>
    <w:p w:rsidR="00A92C82" w:rsidRPr="002F6E00" w:rsidRDefault="00A92C82" w:rsidP="000C1C54">
      <w:pPr>
        <w:pStyle w:val="Default"/>
        <w:numPr>
          <w:ilvl w:val="0"/>
          <w:numId w:val="23"/>
        </w:numPr>
        <w:tabs>
          <w:tab w:val="clear" w:pos="720"/>
          <w:tab w:val="num" w:pos="0"/>
        </w:tabs>
        <w:ind w:left="0" w:firstLine="360"/>
        <w:jc w:val="both"/>
        <w:rPr>
          <w:color w:val="auto"/>
        </w:rPr>
      </w:pPr>
      <w:r w:rsidRPr="002F6E00">
        <w:t xml:space="preserve">содействие реализации (выполнению) требований федерального государственного образовательного стандарта к личностным, метапредметным и предметным результатам освоения учениками основной образовательной программы начального общего образования; </w:t>
      </w:r>
    </w:p>
    <w:p w:rsidR="00A92C82" w:rsidRPr="002F6E00" w:rsidRDefault="00A92C82" w:rsidP="000C1C54">
      <w:pPr>
        <w:pStyle w:val="Default"/>
        <w:numPr>
          <w:ilvl w:val="0"/>
          <w:numId w:val="23"/>
        </w:numPr>
        <w:tabs>
          <w:tab w:val="clear" w:pos="720"/>
          <w:tab w:val="num" w:pos="0"/>
        </w:tabs>
        <w:ind w:left="0" w:firstLine="360"/>
        <w:jc w:val="both"/>
        <w:rPr>
          <w:color w:val="auto"/>
        </w:rPr>
      </w:pPr>
      <w:r w:rsidRPr="002F6E00">
        <w:rPr>
          <w:color w:val="auto"/>
        </w:rPr>
        <w:t xml:space="preserve">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w:t>
      </w:r>
    </w:p>
    <w:p w:rsidR="00A92C82" w:rsidRPr="002F6E00" w:rsidRDefault="00A92C82" w:rsidP="000C1C54">
      <w:pPr>
        <w:pStyle w:val="Default"/>
        <w:numPr>
          <w:ilvl w:val="0"/>
          <w:numId w:val="23"/>
        </w:numPr>
        <w:tabs>
          <w:tab w:val="clear" w:pos="720"/>
          <w:tab w:val="num" w:pos="0"/>
        </w:tabs>
        <w:ind w:left="0" w:firstLine="360"/>
        <w:jc w:val="both"/>
        <w:rPr>
          <w:color w:val="auto"/>
        </w:rPr>
      </w:pPr>
      <w:r w:rsidRPr="002F6E00">
        <w:rPr>
          <w:color w:val="auto"/>
        </w:rPr>
        <w:t xml:space="preserve">оказание консультативной и методической помощи учителям школы по вопросам организации эффективного обучения учеников в условиях введения ФГОС, работы с учениками «группы риска»; </w:t>
      </w:r>
    </w:p>
    <w:p w:rsidR="00A92C82" w:rsidRPr="002F6E00" w:rsidRDefault="00A92C82" w:rsidP="000C1C54">
      <w:pPr>
        <w:pStyle w:val="Default"/>
        <w:numPr>
          <w:ilvl w:val="0"/>
          <w:numId w:val="23"/>
        </w:numPr>
        <w:tabs>
          <w:tab w:val="clear" w:pos="720"/>
          <w:tab w:val="num" w:pos="0"/>
        </w:tabs>
        <w:ind w:left="0" w:firstLine="360"/>
        <w:jc w:val="both"/>
        <w:rPr>
          <w:color w:val="auto"/>
        </w:rPr>
      </w:pPr>
      <w:r w:rsidRPr="002F6E00">
        <w:rPr>
          <w:color w:val="auto"/>
        </w:rPr>
        <w:t xml:space="preserve">повышение уровня психолого-педагогической компетентности учителей, родителей, педагогов; </w:t>
      </w:r>
    </w:p>
    <w:p w:rsidR="00A92C82" w:rsidRPr="002F6E00" w:rsidRDefault="00A92C82" w:rsidP="000C1C54">
      <w:pPr>
        <w:pStyle w:val="Default"/>
        <w:numPr>
          <w:ilvl w:val="0"/>
          <w:numId w:val="23"/>
        </w:numPr>
        <w:tabs>
          <w:tab w:val="clear" w:pos="720"/>
          <w:tab w:val="num" w:pos="0"/>
        </w:tabs>
        <w:ind w:left="0" w:firstLine="360"/>
        <w:jc w:val="both"/>
        <w:rPr>
          <w:color w:val="auto"/>
        </w:rPr>
      </w:pPr>
      <w:r w:rsidRPr="002F6E00">
        <w:rPr>
          <w:color w:val="auto"/>
        </w:rPr>
        <w:t xml:space="preserve">профилактика возникновения проблем развития учащихся; </w:t>
      </w:r>
    </w:p>
    <w:p w:rsidR="00A92C82" w:rsidRPr="002F6E00" w:rsidRDefault="00A92C82" w:rsidP="000C1C54">
      <w:pPr>
        <w:pStyle w:val="Default"/>
        <w:numPr>
          <w:ilvl w:val="0"/>
          <w:numId w:val="23"/>
        </w:numPr>
        <w:tabs>
          <w:tab w:val="clear" w:pos="720"/>
          <w:tab w:val="num" w:pos="0"/>
        </w:tabs>
        <w:ind w:left="0" w:firstLine="360"/>
        <w:jc w:val="both"/>
        <w:rPr>
          <w:color w:val="auto"/>
        </w:rPr>
      </w:pPr>
      <w:r w:rsidRPr="002F6E00">
        <w:rPr>
          <w:color w:val="auto"/>
        </w:rPr>
        <w:t xml:space="preserve">распространение и внедрение в практику образовательных учреждений достижений в области отечественной и зарубежной психологии; </w:t>
      </w:r>
    </w:p>
    <w:p w:rsidR="00A92C82" w:rsidRPr="002F6E00" w:rsidRDefault="00A92C82" w:rsidP="000C1C54">
      <w:pPr>
        <w:pStyle w:val="Default"/>
        <w:numPr>
          <w:ilvl w:val="0"/>
          <w:numId w:val="23"/>
        </w:numPr>
        <w:tabs>
          <w:tab w:val="clear" w:pos="720"/>
          <w:tab w:val="num" w:pos="0"/>
        </w:tabs>
        <w:ind w:left="0" w:firstLine="360"/>
        <w:jc w:val="both"/>
        <w:rPr>
          <w:color w:val="auto"/>
        </w:rPr>
      </w:pPr>
      <w:r w:rsidRPr="002F6E00">
        <w:rPr>
          <w:color w:val="auto"/>
        </w:rPr>
        <w:t xml:space="preserve">взаимодействие с подразделениями общеобразовательного учреждения (служба Здоровья, психолого-педагогический консилиум, Совет профилактики и др.), с образовательными учреждениями, учреждениями и организациями здравоохранения и социальной защиты населения. </w:t>
      </w:r>
    </w:p>
    <w:p w:rsidR="00A92C82" w:rsidRPr="002F6E00" w:rsidRDefault="00A92C82" w:rsidP="001908D6">
      <w:pPr>
        <w:pStyle w:val="HTMLPreformatted"/>
        <w:ind w:firstLine="567"/>
        <w:jc w:val="both"/>
        <w:rPr>
          <w:rFonts w:ascii="Times New Roman" w:hAnsi="Times New Roman" w:cs="Times New Roman"/>
          <w:b/>
          <w:bCs/>
          <w:sz w:val="24"/>
          <w:szCs w:val="24"/>
        </w:rPr>
      </w:pPr>
      <w:r w:rsidRPr="002F6E00">
        <w:rPr>
          <w:rFonts w:ascii="Times New Roman" w:hAnsi="Times New Roman" w:cs="Times New Roman"/>
          <w:sz w:val="24"/>
          <w:szCs w:val="24"/>
        </w:rPr>
        <w:t>Психолого-педагогическое сопровождение способствует координации учебного процесса во время адаптационного периода учащихся 1-ых классов в условиях введения ФГОС; оказанию методической помощи учителям по вопросам организации эффективного обучения учеников, контроль над функционированием образовательной среды и реализацией системы мониторинга формирования универсальных учебных действий, реализацией учебных программ и внеурочной деятельности; профилактике трудностей в обучении; формированию навыков эффективной учебной деятельности; раннему выявление учеников «группы риска»; решению кризисных ситуаций развития в период адаптации; психолого-педагогическому просвещению (повышению уровня психолого-педагогической компетенции); вовлечению родителей в образовательное пространство каждого ребенка; раннему выявлению дезадаптированных семей и оказанию помощи в решении различного рода кризисных ситуаций.</w:t>
      </w:r>
    </w:p>
    <w:p w:rsidR="00A92C82" w:rsidRPr="002F6E00" w:rsidRDefault="00A92C82" w:rsidP="001908D6">
      <w:pPr>
        <w:ind w:firstLine="709"/>
        <w:jc w:val="both"/>
      </w:pPr>
      <w:r w:rsidRPr="002F6E00">
        <w:t>Основные направления деятельности школьной психологической службы:</w:t>
      </w:r>
    </w:p>
    <w:p w:rsidR="00A92C82" w:rsidRPr="002F6E00" w:rsidRDefault="00A92C82" w:rsidP="000C1C54">
      <w:pPr>
        <w:numPr>
          <w:ilvl w:val="0"/>
          <w:numId w:val="27"/>
        </w:numPr>
        <w:tabs>
          <w:tab w:val="clear" w:pos="2539"/>
          <w:tab w:val="num" w:pos="1418"/>
        </w:tabs>
        <w:overflowPunct w:val="0"/>
        <w:autoSpaceDE w:val="0"/>
        <w:autoSpaceDN w:val="0"/>
        <w:adjustRightInd w:val="0"/>
        <w:ind w:left="1418" w:hanging="284"/>
        <w:jc w:val="both"/>
        <w:textAlignment w:val="baseline"/>
      </w:pPr>
      <w:r w:rsidRPr="002F6E00">
        <w:t>работа с учащимися;</w:t>
      </w:r>
    </w:p>
    <w:p w:rsidR="00A92C82" w:rsidRPr="002F6E00" w:rsidRDefault="00A92C82" w:rsidP="000C1C54">
      <w:pPr>
        <w:numPr>
          <w:ilvl w:val="0"/>
          <w:numId w:val="27"/>
        </w:numPr>
        <w:tabs>
          <w:tab w:val="clear" w:pos="2539"/>
          <w:tab w:val="num" w:pos="1418"/>
        </w:tabs>
        <w:overflowPunct w:val="0"/>
        <w:autoSpaceDE w:val="0"/>
        <w:autoSpaceDN w:val="0"/>
        <w:adjustRightInd w:val="0"/>
        <w:ind w:left="1418" w:hanging="284"/>
        <w:jc w:val="both"/>
        <w:textAlignment w:val="baseline"/>
      </w:pPr>
      <w:r w:rsidRPr="002F6E00">
        <w:t>работа с педагогическим коллективом школы;</w:t>
      </w:r>
    </w:p>
    <w:p w:rsidR="00A92C82" w:rsidRPr="00D84738" w:rsidRDefault="00A92C82" w:rsidP="000C1C54">
      <w:pPr>
        <w:numPr>
          <w:ilvl w:val="0"/>
          <w:numId w:val="27"/>
        </w:numPr>
        <w:tabs>
          <w:tab w:val="clear" w:pos="2539"/>
          <w:tab w:val="num" w:pos="1418"/>
        </w:tabs>
        <w:overflowPunct w:val="0"/>
        <w:autoSpaceDE w:val="0"/>
        <w:autoSpaceDN w:val="0"/>
        <w:adjustRightInd w:val="0"/>
        <w:ind w:left="1418" w:hanging="284"/>
        <w:jc w:val="both"/>
        <w:textAlignment w:val="baseline"/>
      </w:pPr>
      <w:r w:rsidRPr="00D84738">
        <w:t>работа с администрацией школы;</w:t>
      </w:r>
    </w:p>
    <w:p w:rsidR="00A92C82" w:rsidRPr="00D84738" w:rsidRDefault="00A92C82" w:rsidP="000C1C54">
      <w:pPr>
        <w:numPr>
          <w:ilvl w:val="0"/>
          <w:numId w:val="27"/>
        </w:numPr>
        <w:tabs>
          <w:tab w:val="clear" w:pos="2539"/>
          <w:tab w:val="num" w:pos="1418"/>
        </w:tabs>
        <w:overflowPunct w:val="0"/>
        <w:autoSpaceDE w:val="0"/>
        <w:autoSpaceDN w:val="0"/>
        <w:adjustRightInd w:val="0"/>
        <w:ind w:left="1418" w:hanging="284"/>
        <w:jc w:val="both"/>
        <w:textAlignment w:val="baseline"/>
      </w:pPr>
      <w:r w:rsidRPr="00D84738">
        <w:t>работа с родителями учащихся.</w:t>
      </w:r>
    </w:p>
    <w:p w:rsidR="00A92C82" w:rsidRDefault="00A92C82" w:rsidP="001908D6">
      <w:pPr>
        <w:jc w:val="both"/>
        <w:rPr>
          <w:b/>
          <w:bCs/>
          <w:u w:val="single"/>
        </w:rPr>
      </w:pPr>
    </w:p>
    <w:p w:rsidR="00A92C82" w:rsidRDefault="00A92C82" w:rsidP="001908D6">
      <w:pPr>
        <w:jc w:val="center"/>
        <w:rPr>
          <w:b/>
          <w:bCs/>
        </w:rPr>
      </w:pPr>
      <w:r w:rsidRPr="00401041">
        <w:rPr>
          <w:b/>
          <w:bCs/>
        </w:rPr>
        <w:t>Основные виды работ  и содержание деятельности</w:t>
      </w:r>
      <w:r>
        <w:rPr>
          <w:b/>
          <w:bCs/>
        </w:rPr>
        <w:t xml:space="preserve"> </w:t>
      </w:r>
    </w:p>
    <w:p w:rsidR="00A92C82" w:rsidRPr="00D84738" w:rsidRDefault="00A92C82" w:rsidP="001908D6">
      <w:pPr>
        <w:jc w:val="center"/>
        <w:rPr>
          <w:b/>
          <w:bCs/>
        </w:rPr>
      </w:pPr>
      <w:r w:rsidRPr="00401041">
        <w:rPr>
          <w:b/>
          <w:bCs/>
        </w:rPr>
        <w:t>психолого-педагогического сопровождения</w:t>
      </w:r>
    </w:p>
    <w:p w:rsidR="00A92C82" w:rsidRPr="00D84738" w:rsidRDefault="00A92C82" w:rsidP="001908D6">
      <w:pPr>
        <w:pStyle w:val="ListParagraph"/>
        <w:ind w:left="0" w:firstLine="709"/>
        <w:jc w:val="both"/>
      </w:pPr>
      <w:r w:rsidRPr="00D84738">
        <w:rPr>
          <w:b/>
          <w:bCs/>
        </w:rPr>
        <w:t xml:space="preserve">Психологическое просвещение </w:t>
      </w:r>
      <w:r w:rsidRPr="00D84738">
        <w:rPr>
          <w:b/>
          <w:bCs/>
          <w:i/>
          <w:iCs/>
        </w:rPr>
        <w:t>(и образование)</w:t>
      </w:r>
      <w:r w:rsidRPr="00D84738">
        <w:rPr>
          <w:b/>
          <w:bCs/>
        </w:rPr>
        <w:t xml:space="preserve"> -</w:t>
      </w:r>
      <w:r w:rsidRPr="00D84738">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A92C82" w:rsidRPr="00D84738" w:rsidRDefault="00A92C82" w:rsidP="001908D6">
      <w:pPr>
        <w:pStyle w:val="ListParagraph"/>
        <w:ind w:left="0" w:firstLine="709"/>
        <w:jc w:val="both"/>
      </w:pPr>
      <w:r w:rsidRPr="00D84738">
        <w:rPr>
          <w:b/>
          <w:bCs/>
        </w:rPr>
        <w:t>Профилактика</w:t>
      </w:r>
      <w:r w:rsidRPr="00D84738">
        <w:t xml:space="preserve"> – предупреждение возникновения явлений дезадаптации обучающихся, профессионального выгорания педагогов; </w:t>
      </w:r>
      <w:r w:rsidRPr="00D84738">
        <w:rPr>
          <w:spacing w:val="-4"/>
        </w:rPr>
        <w:t xml:space="preserve">выявление и нейтрализация факторов, негативно </w:t>
      </w:r>
      <w:r w:rsidRPr="00D84738">
        <w:rPr>
          <w:spacing w:val="-3"/>
        </w:rPr>
        <w:t xml:space="preserve">влияющих на здоровье педагогов и обучающихся; </w:t>
      </w:r>
      <w:r w:rsidRPr="00D84738">
        <w:rPr>
          <w:spacing w:val="-1"/>
        </w:rPr>
        <w:t>формирование у всех участников образовательного процесса потребности в здоровом образе жизни;</w:t>
      </w:r>
      <w:r w:rsidRPr="00D84738">
        <w:t xml:space="preserve">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A92C82" w:rsidRPr="00D84738" w:rsidRDefault="00A92C82" w:rsidP="001908D6">
      <w:pPr>
        <w:pStyle w:val="ListParagraph"/>
        <w:ind w:left="0" w:firstLine="709"/>
        <w:jc w:val="both"/>
      </w:pPr>
      <w:r w:rsidRPr="00D84738">
        <w:rPr>
          <w:b/>
          <w:bCs/>
        </w:rPr>
        <w:t>Диагностика</w:t>
      </w:r>
      <w:r w:rsidRPr="00D84738">
        <w:t xml:space="preserve"> (индивидуальная и групповая) -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A92C82" w:rsidRPr="00D84738" w:rsidRDefault="00A92C82" w:rsidP="001908D6">
      <w:pPr>
        <w:pStyle w:val="ListParagraph"/>
        <w:ind w:left="0" w:firstLine="709"/>
        <w:jc w:val="both"/>
      </w:pPr>
      <w:r w:rsidRPr="00D84738">
        <w:rPr>
          <w:b/>
          <w:bCs/>
        </w:rPr>
        <w:t>Развивающая работа</w:t>
      </w:r>
      <w:r w:rsidRPr="00D84738">
        <w:t xml:space="preserve"> (индивидуальная и групповая) </w:t>
      </w:r>
      <w:r>
        <w:t>–</w:t>
      </w:r>
      <w:r w:rsidRPr="00D84738">
        <w:t xml:space="preserve"> формирование</w:t>
      </w:r>
      <w:r>
        <w:t xml:space="preserve"> </w:t>
      </w:r>
      <w:r w:rsidRPr="00D84738">
        <w:t xml:space="preserve"> потребности в новом знании, возможности его приобретения и реализации в деятельности и общении;</w:t>
      </w:r>
    </w:p>
    <w:p w:rsidR="00A92C82" w:rsidRPr="00D84738" w:rsidRDefault="00A92C82" w:rsidP="001908D6">
      <w:pPr>
        <w:pStyle w:val="dash041e005f0431005f044b005f0447005f043d005f044b005f0439"/>
        <w:ind w:firstLine="709"/>
        <w:jc w:val="both"/>
      </w:pPr>
      <w:r w:rsidRPr="00D84738">
        <w:rPr>
          <w:b/>
          <w:bCs/>
        </w:rPr>
        <w:t>Коррекционная работа</w:t>
      </w:r>
      <w:r w:rsidRPr="00D84738">
        <w:t xml:space="preserve"> (индивидуальная и групповая) – организация работы с обучающимися, имеющими проблемы в обучении, поведении и личностном развитии, выявленные в процессе диагностики; активное воздействие на процесс формирования личности  и преодоление затруднений в усвоении программного материала на основе комплексного взаимодействия педагога-психолога с педагогами, дефектологами, логопедами, врачами, социальными педагогами;</w:t>
      </w:r>
      <w:r>
        <w:t xml:space="preserve"> </w:t>
      </w:r>
      <w:r w:rsidRPr="00D84738">
        <w:rPr>
          <w:rStyle w:val="dash041e005f0431005f044b005f0447005f043d005f044b005f0439005f005fchar1char1"/>
        </w:rPr>
        <w:t>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w:t>
      </w:r>
    </w:p>
    <w:p w:rsidR="00A92C82" w:rsidRPr="00D84738" w:rsidRDefault="00A92C82" w:rsidP="001908D6">
      <w:pPr>
        <w:pStyle w:val="ListParagraph"/>
        <w:ind w:left="0" w:firstLine="709"/>
        <w:jc w:val="both"/>
      </w:pPr>
      <w:r w:rsidRPr="00D84738">
        <w:rPr>
          <w:b/>
          <w:bCs/>
        </w:rPr>
        <w:t>Консультирование</w:t>
      </w:r>
      <w:r w:rsidRPr="00D84738">
        <w:t xml:space="preserve"> (индивидуальное и групповое) –</w:t>
      </w:r>
      <w:r w:rsidRPr="00D84738">
        <w:rPr>
          <w:spacing w:val="-6"/>
        </w:rPr>
        <w:t xml:space="preserve"> помощь участникам образовательного процесса </w:t>
      </w:r>
      <w:r w:rsidRPr="00D84738">
        <w:t xml:space="preserve">в осознании ими природы их затруднений, в анализе и решении психологических проблем, </w:t>
      </w:r>
      <w:r w:rsidRPr="00D84738">
        <w:rPr>
          <w:spacing w:val="-6"/>
        </w:rPr>
        <w:t xml:space="preserve">в  актуализации и активизации  личностных особенностей; содействие </w:t>
      </w:r>
      <w:r w:rsidRPr="00D84738">
        <w:t xml:space="preserve">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A92C82" w:rsidRPr="00D84738" w:rsidRDefault="00A92C82" w:rsidP="001908D6">
      <w:pPr>
        <w:pStyle w:val="ListParagraph"/>
        <w:ind w:left="0" w:firstLine="709"/>
        <w:jc w:val="both"/>
      </w:pPr>
      <w:r w:rsidRPr="00D84738">
        <w:rPr>
          <w:b/>
          <w:bCs/>
        </w:rPr>
        <w:t xml:space="preserve">Экспертиза – </w:t>
      </w:r>
      <w:r w:rsidRPr="00D84738">
        <w:t>психологический анализ</w:t>
      </w:r>
      <w:r>
        <w:t xml:space="preserve"> </w:t>
      </w:r>
      <w:r w:rsidRPr="00D84738">
        <w:t>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w:t>
      </w:r>
    </w:p>
    <w:p w:rsidR="00A92C82" w:rsidRDefault="00A92C82" w:rsidP="00DB6CA2">
      <w:pPr>
        <w:ind w:firstLine="708"/>
        <w:jc w:val="both"/>
      </w:pPr>
      <w:r w:rsidRPr="00D84738">
        <w:t>Задач</w:t>
      </w:r>
      <w:r>
        <w:t>а</w:t>
      </w:r>
      <w:r w:rsidRPr="00D84738">
        <w:t xml:space="preserve"> психолого-педагогического сопровождения на </w:t>
      </w:r>
      <w:r>
        <w:t>уровне начального общего образования –</w:t>
      </w:r>
      <w:r w:rsidRPr="00D84738">
        <w:t xml:space="preserve"> определение</w:t>
      </w:r>
      <w:r>
        <w:t xml:space="preserve"> </w:t>
      </w:r>
      <w:r w:rsidRPr="00D84738">
        <w:t xml:space="preserve">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формирование универсальных учебных действий, развитие творческих способностей.</w:t>
      </w:r>
    </w:p>
    <w:p w:rsidR="00A92C82" w:rsidRDefault="00A92C82" w:rsidP="00DB6CA2">
      <w:pPr>
        <w:ind w:firstLine="708"/>
        <w:jc w:val="both"/>
      </w:pPr>
      <w:r w:rsidRPr="00D84738">
        <w:tab/>
      </w:r>
    </w:p>
    <w:p w:rsidR="00A92C82" w:rsidRPr="00092B9C" w:rsidRDefault="00A92C82" w:rsidP="001908D6">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Уровни сопровождения</w:t>
      </w:r>
    </w:p>
    <w:p w:rsidR="00A92C82" w:rsidRPr="00D84738" w:rsidRDefault="00A92C82" w:rsidP="001908D6">
      <w:pPr>
        <w:pStyle w:val="HTMLPreformatted"/>
        <w:jc w:val="both"/>
        <w:rPr>
          <w:rFonts w:ascii="Times New Roman" w:hAnsi="Times New Roman" w:cs="Times New Roman"/>
          <w:sz w:val="24"/>
          <w:szCs w:val="24"/>
        </w:rPr>
      </w:pPr>
      <w:r w:rsidRPr="00D84738">
        <w:rPr>
          <w:rFonts w:ascii="Times New Roman" w:hAnsi="Times New Roman" w:cs="Times New Roman"/>
          <w:b/>
          <w:bCs/>
          <w:sz w:val="24"/>
          <w:szCs w:val="24"/>
        </w:rPr>
        <w:t>Уровень  класса.</w:t>
      </w:r>
      <w:r w:rsidRPr="00D84738">
        <w:rPr>
          <w:rFonts w:ascii="Times New Roman" w:hAnsi="Times New Roman" w:cs="Times New Roman"/>
          <w:sz w:val="24"/>
          <w:szCs w:val="24"/>
        </w:rPr>
        <w:t xml:space="preserve">  На  данном уровне ведущую роль играют учителя и классный руководитель, обеспечивающие   необходимую педагогическую  поддержку ребенку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дезадаптации ребенка, возникновения острых проблемных ситуаций.</w:t>
      </w:r>
    </w:p>
    <w:p w:rsidR="00A92C82" w:rsidRPr="00D84738" w:rsidRDefault="00A92C82" w:rsidP="001908D6">
      <w:pPr>
        <w:pStyle w:val="HTMLPreformatted"/>
        <w:jc w:val="both"/>
        <w:rPr>
          <w:rFonts w:ascii="Times New Roman" w:hAnsi="Times New Roman" w:cs="Times New Roman"/>
          <w:sz w:val="24"/>
          <w:szCs w:val="24"/>
        </w:rPr>
      </w:pPr>
      <w:r w:rsidRPr="00D84738">
        <w:rPr>
          <w:rFonts w:ascii="Times New Roman" w:hAnsi="Times New Roman" w:cs="Times New Roman"/>
          <w:b/>
          <w:bCs/>
          <w:sz w:val="24"/>
          <w:szCs w:val="24"/>
        </w:rPr>
        <w:t>Уровень    учреждения.</w:t>
      </w:r>
      <w:r w:rsidRPr="00D84738">
        <w:rPr>
          <w:rFonts w:ascii="Times New Roman" w:hAnsi="Times New Roman" w:cs="Times New Roman"/>
          <w:sz w:val="24"/>
          <w:szCs w:val="24"/>
        </w:rPr>
        <w:t xml:space="preserve">    На   данном   уров</w:t>
      </w:r>
      <w:r>
        <w:rPr>
          <w:rFonts w:ascii="Times New Roman" w:hAnsi="Times New Roman" w:cs="Times New Roman"/>
          <w:sz w:val="24"/>
          <w:szCs w:val="24"/>
        </w:rPr>
        <w:t>не   работа   ведется специалистами психолого-меди</w:t>
      </w:r>
      <w:r w:rsidRPr="00D61446">
        <w:rPr>
          <w:rFonts w:ascii="Times New Roman" w:hAnsi="Times New Roman" w:cs="Times New Roman"/>
          <w:sz w:val="24"/>
          <w:szCs w:val="24"/>
        </w:rPr>
        <w:t>к</w:t>
      </w:r>
      <w:r>
        <w:rPr>
          <w:rFonts w:ascii="Times New Roman" w:hAnsi="Times New Roman" w:cs="Times New Roman"/>
          <w:sz w:val="24"/>
          <w:szCs w:val="24"/>
        </w:rPr>
        <w:t>о-педагогиче</w:t>
      </w:r>
      <w:r w:rsidRPr="00D61446">
        <w:rPr>
          <w:rFonts w:ascii="Times New Roman" w:hAnsi="Times New Roman" w:cs="Times New Roman"/>
          <w:sz w:val="24"/>
          <w:szCs w:val="24"/>
        </w:rPr>
        <w:t>ск</w:t>
      </w:r>
      <w:r>
        <w:rPr>
          <w:rFonts w:ascii="Times New Roman" w:hAnsi="Times New Roman" w:cs="Times New Roman"/>
          <w:sz w:val="24"/>
          <w:szCs w:val="24"/>
        </w:rPr>
        <w:t>ого консилиума (педагогом</w:t>
      </w:r>
      <w:r w:rsidRPr="00D84738">
        <w:rPr>
          <w:rFonts w:ascii="Times New Roman" w:hAnsi="Times New Roman" w:cs="Times New Roman"/>
          <w:sz w:val="24"/>
          <w:szCs w:val="24"/>
        </w:rPr>
        <w:t>-психоло</w:t>
      </w:r>
      <w:r>
        <w:rPr>
          <w:rFonts w:ascii="Times New Roman" w:hAnsi="Times New Roman" w:cs="Times New Roman"/>
          <w:sz w:val="24"/>
          <w:szCs w:val="24"/>
        </w:rPr>
        <w:t>го</w:t>
      </w:r>
      <w:r w:rsidRPr="00D84738">
        <w:rPr>
          <w:rFonts w:ascii="Times New Roman" w:hAnsi="Times New Roman" w:cs="Times New Roman"/>
          <w:sz w:val="24"/>
          <w:szCs w:val="24"/>
        </w:rPr>
        <w:t>м</w:t>
      </w:r>
      <w:r>
        <w:rPr>
          <w:rFonts w:ascii="Times New Roman" w:hAnsi="Times New Roman" w:cs="Times New Roman"/>
          <w:sz w:val="24"/>
          <w:szCs w:val="24"/>
        </w:rPr>
        <w:t>,  учителем-логопедом,  социальным</w:t>
      </w:r>
      <w:r w:rsidRPr="00D84738">
        <w:rPr>
          <w:rFonts w:ascii="Times New Roman" w:hAnsi="Times New Roman" w:cs="Times New Roman"/>
          <w:sz w:val="24"/>
          <w:szCs w:val="24"/>
        </w:rPr>
        <w:t xml:space="preserve"> педагог</w:t>
      </w:r>
      <w:r>
        <w:rPr>
          <w:rFonts w:ascii="Times New Roman" w:hAnsi="Times New Roman" w:cs="Times New Roman"/>
          <w:sz w:val="24"/>
          <w:szCs w:val="24"/>
        </w:rPr>
        <w:t>ом и др.</w:t>
      </w:r>
      <w:r w:rsidRPr="00D84738">
        <w:rPr>
          <w:rFonts w:ascii="Times New Roman" w:hAnsi="Times New Roman" w:cs="Times New Roman"/>
          <w:sz w:val="24"/>
          <w:szCs w:val="24"/>
        </w:rPr>
        <w:t>), выявляю</w:t>
      </w:r>
      <w:r>
        <w:rPr>
          <w:rFonts w:ascii="Times New Roman" w:hAnsi="Times New Roman" w:cs="Times New Roman"/>
          <w:sz w:val="24"/>
          <w:szCs w:val="24"/>
        </w:rPr>
        <w:t>тся</w:t>
      </w:r>
      <w:r w:rsidRPr="00D84738">
        <w:rPr>
          <w:rFonts w:ascii="Times New Roman" w:hAnsi="Times New Roman" w:cs="Times New Roman"/>
          <w:sz w:val="24"/>
          <w:szCs w:val="24"/>
        </w:rPr>
        <w:t xml:space="preserve"> проблемы в развитии детей</w:t>
      </w:r>
      <w:r>
        <w:rPr>
          <w:rFonts w:ascii="Times New Roman" w:hAnsi="Times New Roman" w:cs="Times New Roman"/>
          <w:sz w:val="24"/>
          <w:szCs w:val="24"/>
        </w:rPr>
        <w:t xml:space="preserve"> с целью оказания первичной</w:t>
      </w:r>
      <w:r w:rsidRPr="00D84738">
        <w:rPr>
          <w:rFonts w:ascii="Times New Roman" w:hAnsi="Times New Roman" w:cs="Times New Roman"/>
          <w:sz w:val="24"/>
          <w:szCs w:val="24"/>
        </w:rPr>
        <w:t xml:space="preserve"> помощ</w:t>
      </w:r>
      <w:r>
        <w:rPr>
          <w:rFonts w:ascii="Times New Roman" w:hAnsi="Times New Roman" w:cs="Times New Roman"/>
          <w:sz w:val="24"/>
          <w:szCs w:val="24"/>
        </w:rPr>
        <w:t>и</w:t>
      </w:r>
      <w:r w:rsidRPr="00D84738">
        <w:rPr>
          <w:rFonts w:ascii="Times New Roman" w:hAnsi="Times New Roman" w:cs="Times New Roman"/>
          <w:sz w:val="24"/>
          <w:szCs w:val="24"/>
        </w:rPr>
        <w:t xml:space="preserve"> в  преодолении  трудностей  в  обучении,  взаимодействии  с учителями, родителями, сверстниками</w:t>
      </w:r>
      <w:r>
        <w:rPr>
          <w:rFonts w:ascii="Times New Roman" w:hAnsi="Times New Roman" w:cs="Times New Roman"/>
          <w:sz w:val="24"/>
          <w:szCs w:val="24"/>
        </w:rPr>
        <w:t xml:space="preserve">. </w:t>
      </w:r>
      <w:r w:rsidRPr="00D84738">
        <w:rPr>
          <w:rFonts w:ascii="Times New Roman" w:hAnsi="Times New Roman" w:cs="Times New Roman"/>
          <w:sz w:val="24"/>
          <w:szCs w:val="24"/>
        </w:rPr>
        <w:t>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A92C82" w:rsidRDefault="00A92C82" w:rsidP="001908D6">
      <w:pPr>
        <w:jc w:val="center"/>
        <w:rPr>
          <w:b/>
          <w:bCs/>
        </w:rPr>
      </w:pPr>
    </w:p>
    <w:p w:rsidR="00A92C82" w:rsidRPr="00D84738" w:rsidRDefault="00A92C82" w:rsidP="00E738E3">
      <w:pPr>
        <w:jc w:val="center"/>
        <w:rPr>
          <w:b/>
          <w:bCs/>
        </w:rPr>
      </w:pPr>
      <w:r w:rsidRPr="00401041">
        <w:rPr>
          <w:b/>
          <w:bCs/>
        </w:rPr>
        <w:t xml:space="preserve">Программа психолого-педагогического сопровождения учащихся начальной школы </w:t>
      </w:r>
    </w:p>
    <w:p w:rsidR="00A92C82" w:rsidRPr="00D84738" w:rsidRDefault="00A92C82" w:rsidP="001908D6">
      <w:pPr>
        <w:jc w:val="both"/>
      </w:pPr>
      <w:r w:rsidRPr="00D84738">
        <w:t xml:space="preserve">             На протяжении четырех лет обучения в начальной школе проводится психолого-педагогическая диагностика, предметом которой являются различные компоненты психологического развития младшего школьника. </w:t>
      </w:r>
    </w:p>
    <w:p w:rsidR="00A92C82" w:rsidRPr="00D84738" w:rsidRDefault="00A92C82" w:rsidP="001908D6">
      <w:pPr>
        <w:jc w:val="both"/>
      </w:pPr>
      <w:r w:rsidRPr="00D84738">
        <w:t xml:space="preserve">             Психолого-педагогическая диагностика необходима для достижения </w:t>
      </w:r>
      <w:r w:rsidRPr="00D84738">
        <w:rPr>
          <w:b/>
          <w:bCs/>
          <w:i/>
          <w:iCs/>
        </w:rPr>
        <w:t xml:space="preserve">цели </w:t>
      </w:r>
      <w:r w:rsidRPr="00D84738">
        <w:t xml:space="preserve">психологического мониторинга - создание условий, необходимых для успешного решения образовательных, познавательных и социальных задач младшего школьника. </w:t>
      </w:r>
    </w:p>
    <w:p w:rsidR="00A92C82" w:rsidRPr="00D84738" w:rsidRDefault="00A92C82" w:rsidP="001908D6">
      <w:pPr>
        <w:jc w:val="both"/>
        <w:rPr>
          <w:b/>
          <w:bCs/>
          <w:i/>
          <w:iCs/>
        </w:rPr>
      </w:pPr>
      <w:r w:rsidRPr="00D84738">
        <w:rPr>
          <w:b/>
          <w:bCs/>
          <w:i/>
          <w:iCs/>
        </w:rPr>
        <w:t xml:space="preserve">      Задачи мониторинга</w:t>
      </w:r>
    </w:p>
    <w:p w:rsidR="00A92C82" w:rsidRPr="00D84738" w:rsidRDefault="00A92C82" w:rsidP="00602359">
      <w:pPr>
        <w:numPr>
          <w:ilvl w:val="0"/>
          <w:numId w:val="25"/>
        </w:numPr>
        <w:jc w:val="both"/>
      </w:pPr>
      <w:r w:rsidRPr="00D84738">
        <w:t>Создание педагогических и социально-психологических условий для школьной адаптации первоклассников.</w:t>
      </w:r>
    </w:p>
    <w:p w:rsidR="00A92C82" w:rsidRPr="00D84738" w:rsidRDefault="00A92C82" w:rsidP="00602359">
      <w:pPr>
        <w:numPr>
          <w:ilvl w:val="0"/>
          <w:numId w:val="25"/>
        </w:numPr>
        <w:jc w:val="both"/>
      </w:pPr>
      <w:r w:rsidRPr="00D84738">
        <w:t>Изучение динамики развития учащихся начальной школы.</w:t>
      </w:r>
    </w:p>
    <w:p w:rsidR="00A92C82" w:rsidRPr="00D84738" w:rsidRDefault="00A92C82" w:rsidP="00602359">
      <w:pPr>
        <w:numPr>
          <w:ilvl w:val="0"/>
          <w:numId w:val="25"/>
        </w:numPr>
        <w:jc w:val="both"/>
      </w:pPr>
      <w:r w:rsidRPr="00D84738">
        <w:t>Оказание помощи детям, имеющим проблемы в обучении и развитии.</w:t>
      </w:r>
    </w:p>
    <w:p w:rsidR="00A92C82" w:rsidRPr="00D84738" w:rsidRDefault="00A92C82" w:rsidP="00602359">
      <w:pPr>
        <w:numPr>
          <w:ilvl w:val="0"/>
          <w:numId w:val="25"/>
        </w:numPr>
        <w:jc w:val="both"/>
      </w:pPr>
      <w:r w:rsidRPr="00D84738">
        <w:t>Построение вектора образовательного маршрута.</w:t>
      </w:r>
    </w:p>
    <w:p w:rsidR="00A92C82" w:rsidRPr="00D84738" w:rsidRDefault="00A92C82" w:rsidP="00602359">
      <w:pPr>
        <w:numPr>
          <w:ilvl w:val="0"/>
          <w:numId w:val="25"/>
        </w:numPr>
        <w:jc w:val="both"/>
      </w:pPr>
      <w:r w:rsidRPr="00D84738">
        <w:t>Диагностика готовн</w:t>
      </w:r>
      <w:r>
        <w:t>ости к переходу в среднюю школу.</w:t>
      </w:r>
    </w:p>
    <w:p w:rsidR="00A92C82" w:rsidRPr="002E4AEF" w:rsidRDefault="00A92C82" w:rsidP="001908D6">
      <w:pPr>
        <w:jc w:val="center"/>
        <w:rPr>
          <w:b/>
          <w:bCs/>
        </w:rPr>
      </w:pPr>
      <w:r w:rsidRPr="002E4AEF">
        <w:rPr>
          <w:b/>
          <w:bCs/>
        </w:rPr>
        <w:t>Диагностика школьной зрелости, подготовка к школе</w:t>
      </w:r>
    </w:p>
    <w:p w:rsidR="00A92C82" w:rsidRPr="00D84738" w:rsidRDefault="00A92C82" w:rsidP="001908D6">
      <w:pPr>
        <w:ind w:firstLine="540"/>
        <w:jc w:val="both"/>
        <w:rPr>
          <w:b/>
          <w:bCs/>
        </w:rPr>
      </w:pPr>
      <w:r w:rsidRPr="00D84738">
        <w:t xml:space="preserve">На дошкольном этапе главное – определить готов ли ребенок к обучению, какие проблемы необходимо решить еще до поступления в первый класс. Специалисты школьного психолого-педагогического консилиума (психолог, логопед, педагог) проводят собеседование, анализируют познавательные способности, развитие речи, эмоционально-волевой сферы, физическую и физиологическую зрелость, коммуникативные умения и главное – желание ребенка идти в школу, школьную мотивацию. </w:t>
      </w:r>
    </w:p>
    <w:p w:rsidR="00A92C82" w:rsidRPr="00D84738" w:rsidRDefault="00A92C82" w:rsidP="001908D6">
      <w:pPr>
        <w:ind w:firstLine="540"/>
        <w:jc w:val="both"/>
      </w:pPr>
      <w:r w:rsidRPr="00D84738">
        <w:rPr>
          <w:b/>
          <w:bCs/>
          <w:i/>
          <w:iCs/>
        </w:rPr>
        <w:t xml:space="preserve">Цель: </w:t>
      </w:r>
      <w:r w:rsidRPr="00D84738">
        <w:t>определение «школьной зрелости» детей 6,5 – 7 лет, то есть определение уровня морфологического, функционального и психического развития при котором они готовы к систематическому обучению в школе.</w:t>
      </w:r>
    </w:p>
    <w:p w:rsidR="00A92C82" w:rsidRPr="00D84738" w:rsidRDefault="00A92C82" w:rsidP="001908D6">
      <w:pPr>
        <w:jc w:val="both"/>
      </w:pPr>
      <w:r w:rsidRPr="00D84738">
        <w:rPr>
          <w:b/>
          <w:bCs/>
          <w:i/>
          <w:iCs/>
        </w:rPr>
        <w:t>Задачи:</w:t>
      </w:r>
    </w:p>
    <w:p w:rsidR="00A92C82" w:rsidRPr="00D84738" w:rsidRDefault="00A92C82" w:rsidP="00602359">
      <w:pPr>
        <w:numPr>
          <w:ilvl w:val="0"/>
          <w:numId w:val="24"/>
        </w:numPr>
        <w:jc w:val="both"/>
      </w:pPr>
      <w:r w:rsidRPr="00D84738">
        <w:t>Выявление уровня готовности к школьному обучению.</w:t>
      </w:r>
    </w:p>
    <w:p w:rsidR="00A92C82" w:rsidRPr="00D84738" w:rsidRDefault="00A92C82" w:rsidP="00602359">
      <w:pPr>
        <w:numPr>
          <w:ilvl w:val="0"/>
          <w:numId w:val="24"/>
        </w:numPr>
        <w:jc w:val="both"/>
        <w:rPr>
          <w:b/>
          <w:bCs/>
          <w:i/>
          <w:iCs/>
        </w:rPr>
      </w:pPr>
      <w:r w:rsidRPr="00D84738">
        <w:t>Прогнозирование трудностей, которые могут возникнуть из-за недостаточного развития тех или иных функций.</w:t>
      </w:r>
    </w:p>
    <w:p w:rsidR="00A92C82" w:rsidRPr="00D84738" w:rsidRDefault="00A92C82" w:rsidP="00602359">
      <w:pPr>
        <w:numPr>
          <w:ilvl w:val="0"/>
          <w:numId w:val="24"/>
        </w:numPr>
        <w:jc w:val="both"/>
        <w:rPr>
          <w:b/>
          <w:bCs/>
          <w:i/>
          <w:iCs/>
        </w:rPr>
      </w:pPr>
      <w:r w:rsidRPr="00D84738">
        <w:t>Консультирование родителей по проблеме компенсации, восполнению пробелов и т. п. до школы.</w:t>
      </w:r>
    </w:p>
    <w:p w:rsidR="00A92C82" w:rsidRPr="00D84738" w:rsidRDefault="00A92C82" w:rsidP="00602359">
      <w:pPr>
        <w:numPr>
          <w:ilvl w:val="0"/>
          <w:numId w:val="24"/>
        </w:numPr>
        <w:jc w:val="both"/>
      </w:pPr>
      <w:r w:rsidRPr="00D84738">
        <w:t xml:space="preserve">Определение оптимального для детей уровня сложности образовательных программ. </w:t>
      </w:r>
    </w:p>
    <w:p w:rsidR="00A92C82" w:rsidRPr="00D84738" w:rsidRDefault="00A92C82" w:rsidP="00602359">
      <w:pPr>
        <w:numPr>
          <w:ilvl w:val="0"/>
          <w:numId w:val="24"/>
        </w:numPr>
        <w:jc w:val="both"/>
      </w:pPr>
      <w:r w:rsidRPr="00D84738">
        <w:t>Заполнение индивидуальной карты развития ребенка.</w:t>
      </w:r>
    </w:p>
    <w:p w:rsidR="00A92C82" w:rsidRPr="00D84738" w:rsidRDefault="00A92C82" w:rsidP="001908D6">
      <w:pPr>
        <w:ind w:firstLine="360"/>
        <w:jc w:val="both"/>
      </w:pPr>
      <w:r w:rsidRPr="00D84738">
        <w:t xml:space="preserve">Для родителей будущих первоклассников проводится родительские собрания, на которых выступают педагоги и психолог. На них предоставляется информация о психологических особенностях развития шести-семи летних детей, о показателях школьной готовности, об основных программах и учебниках, по которым проводится обучение в начальной школе. </w:t>
      </w:r>
    </w:p>
    <w:p w:rsidR="00A92C82" w:rsidRPr="00D84738" w:rsidRDefault="00A92C82" w:rsidP="001908D6">
      <w:pPr>
        <w:ind w:firstLine="360"/>
        <w:jc w:val="both"/>
      </w:pPr>
      <w:r w:rsidRPr="00D84738">
        <w:t xml:space="preserve">Для того чтобы учитель смог заранее спланировать (спрогнозировать) процесс вхождения детей в условия обучения, специалисты консилиума знакомят педагогов первых классов с индивидуальными картами развития, которые содержат материал о результатах собеседования. Таким образом, можно заранее определить группу детей, которым возможно понадобится педагогическая или психологическая помощь. </w:t>
      </w:r>
    </w:p>
    <w:p w:rsidR="00A92C82" w:rsidRPr="002E4AEF" w:rsidRDefault="00A92C82" w:rsidP="001908D6">
      <w:pPr>
        <w:pStyle w:val="BodyText"/>
        <w:spacing w:after="0"/>
        <w:jc w:val="center"/>
        <w:rPr>
          <w:b/>
          <w:bCs/>
        </w:rPr>
      </w:pPr>
      <w:r w:rsidRPr="002E4AEF">
        <w:rPr>
          <w:b/>
          <w:bCs/>
        </w:rPr>
        <w:t>Психолого-педагогическая поддержка первоклассников на этапе адаптации</w:t>
      </w:r>
    </w:p>
    <w:p w:rsidR="00A92C82" w:rsidRPr="00D84738" w:rsidRDefault="00A92C82" w:rsidP="001908D6">
      <w:pPr>
        <w:ind w:firstLine="540"/>
        <w:jc w:val="both"/>
      </w:pPr>
      <w:r w:rsidRPr="00D84738">
        <w:t>Основные проблемы этого периода обучения – адаптация к школе в первом классе. Основное значение придается профилактике дезадаптации. Проводится фронтальная и индивидуальная диагностика. Индивидуальная диагностика проводится по запросу педагогов или родителей первоклассников. Комплекс методик обследования школьной адаптации первоклассников включает в себя наиболее показательные для адаптации процессы: мотивация учения, самочувствие, тревожность.</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410"/>
        <w:gridCol w:w="2268"/>
        <w:gridCol w:w="1843"/>
        <w:gridCol w:w="1842"/>
      </w:tblGrid>
      <w:tr w:rsidR="00A92C82" w:rsidRPr="00D84738">
        <w:tc>
          <w:tcPr>
            <w:tcW w:w="1276" w:type="dxa"/>
          </w:tcPr>
          <w:p w:rsidR="00A92C82" w:rsidRPr="0094785B" w:rsidRDefault="00A92C82" w:rsidP="009B43DF">
            <w:pPr>
              <w:jc w:val="both"/>
              <w:rPr>
                <w:b/>
                <w:bCs/>
              </w:rPr>
            </w:pPr>
            <w:r w:rsidRPr="0094785B">
              <w:rPr>
                <w:b/>
                <w:bCs/>
                <w:sz w:val="22"/>
                <w:szCs w:val="22"/>
              </w:rPr>
              <w:t>Месяц</w:t>
            </w:r>
          </w:p>
        </w:tc>
        <w:tc>
          <w:tcPr>
            <w:tcW w:w="2410" w:type="dxa"/>
          </w:tcPr>
          <w:p w:rsidR="00A92C82" w:rsidRPr="0094785B" w:rsidRDefault="00A92C82" w:rsidP="009B43DF">
            <w:pPr>
              <w:jc w:val="both"/>
              <w:rPr>
                <w:b/>
                <w:bCs/>
              </w:rPr>
            </w:pPr>
            <w:r w:rsidRPr="0094785B">
              <w:rPr>
                <w:b/>
                <w:bCs/>
                <w:sz w:val="22"/>
                <w:szCs w:val="22"/>
              </w:rPr>
              <w:t>Тема</w:t>
            </w:r>
          </w:p>
        </w:tc>
        <w:tc>
          <w:tcPr>
            <w:tcW w:w="2268" w:type="dxa"/>
          </w:tcPr>
          <w:p w:rsidR="00A92C82" w:rsidRPr="0094785B" w:rsidRDefault="00A92C82" w:rsidP="009B43DF">
            <w:pPr>
              <w:jc w:val="both"/>
              <w:rPr>
                <w:b/>
                <w:bCs/>
              </w:rPr>
            </w:pPr>
            <w:r w:rsidRPr="0094785B">
              <w:rPr>
                <w:b/>
                <w:bCs/>
                <w:sz w:val="22"/>
                <w:szCs w:val="22"/>
              </w:rPr>
              <w:t>Цель</w:t>
            </w:r>
          </w:p>
        </w:tc>
        <w:tc>
          <w:tcPr>
            <w:tcW w:w="1843" w:type="dxa"/>
          </w:tcPr>
          <w:p w:rsidR="00A92C82" w:rsidRPr="0094785B" w:rsidRDefault="00A92C82" w:rsidP="009B43DF">
            <w:pPr>
              <w:jc w:val="both"/>
              <w:rPr>
                <w:b/>
                <w:bCs/>
              </w:rPr>
            </w:pPr>
            <w:r w:rsidRPr="0094785B">
              <w:rPr>
                <w:b/>
                <w:bCs/>
                <w:sz w:val="22"/>
                <w:szCs w:val="22"/>
              </w:rPr>
              <w:t>Методика</w:t>
            </w:r>
          </w:p>
        </w:tc>
        <w:tc>
          <w:tcPr>
            <w:tcW w:w="1842" w:type="dxa"/>
          </w:tcPr>
          <w:p w:rsidR="00A92C82" w:rsidRPr="0094785B" w:rsidRDefault="00A92C82" w:rsidP="009B43DF">
            <w:pPr>
              <w:jc w:val="both"/>
              <w:rPr>
                <w:b/>
                <w:bCs/>
              </w:rPr>
            </w:pPr>
            <w:r w:rsidRPr="0094785B">
              <w:rPr>
                <w:b/>
                <w:bCs/>
                <w:sz w:val="22"/>
                <w:szCs w:val="22"/>
              </w:rPr>
              <w:t>участники</w:t>
            </w:r>
          </w:p>
        </w:tc>
      </w:tr>
      <w:tr w:rsidR="00A92C82" w:rsidRPr="00D84738">
        <w:tc>
          <w:tcPr>
            <w:tcW w:w="1276" w:type="dxa"/>
            <w:vMerge w:val="restart"/>
          </w:tcPr>
          <w:p w:rsidR="00A92C82" w:rsidRPr="0094785B" w:rsidRDefault="00A92C82" w:rsidP="009B43DF">
            <w:pPr>
              <w:jc w:val="both"/>
            </w:pPr>
            <w:r w:rsidRPr="0094785B">
              <w:rPr>
                <w:sz w:val="22"/>
                <w:szCs w:val="22"/>
              </w:rPr>
              <w:t>Сентябрь</w:t>
            </w:r>
            <w:r>
              <w:rPr>
                <w:sz w:val="22"/>
                <w:szCs w:val="22"/>
              </w:rPr>
              <w:t xml:space="preserve"> </w:t>
            </w:r>
          </w:p>
        </w:tc>
        <w:tc>
          <w:tcPr>
            <w:tcW w:w="2410" w:type="dxa"/>
          </w:tcPr>
          <w:p w:rsidR="00A92C82" w:rsidRPr="0094785B" w:rsidRDefault="00A92C82" w:rsidP="009B43DF">
            <w:pPr>
              <w:jc w:val="both"/>
            </w:pPr>
            <w:r w:rsidRPr="0094785B">
              <w:rPr>
                <w:sz w:val="22"/>
                <w:szCs w:val="22"/>
              </w:rPr>
              <w:t>Диагностика</w:t>
            </w:r>
            <w:r>
              <w:rPr>
                <w:sz w:val="22"/>
                <w:szCs w:val="22"/>
              </w:rPr>
              <w:t xml:space="preserve"> </w:t>
            </w:r>
            <w:r w:rsidRPr="0094785B">
              <w:rPr>
                <w:sz w:val="22"/>
                <w:szCs w:val="22"/>
              </w:rPr>
              <w:t xml:space="preserve"> школьной мотивации, чувствительности, тревожности</w:t>
            </w:r>
          </w:p>
        </w:tc>
        <w:tc>
          <w:tcPr>
            <w:tcW w:w="2268" w:type="dxa"/>
          </w:tcPr>
          <w:p w:rsidR="00A92C82" w:rsidRPr="0094785B" w:rsidRDefault="00A92C82" w:rsidP="009B43DF">
            <w:pPr>
              <w:jc w:val="both"/>
            </w:pPr>
            <w:r w:rsidRPr="0094785B">
              <w:rPr>
                <w:sz w:val="22"/>
                <w:szCs w:val="22"/>
              </w:rPr>
              <w:t>Выявление эмоционального восприятия школы</w:t>
            </w:r>
          </w:p>
        </w:tc>
        <w:tc>
          <w:tcPr>
            <w:tcW w:w="1843" w:type="dxa"/>
          </w:tcPr>
          <w:p w:rsidR="00A92C82" w:rsidRPr="0094785B" w:rsidRDefault="00A92C82" w:rsidP="009B43DF">
            <w:pPr>
              <w:jc w:val="both"/>
            </w:pPr>
            <w:r w:rsidRPr="0094785B">
              <w:rPr>
                <w:sz w:val="22"/>
                <w:szCs w:val="22"/>
              </w:rPr>
              <w:t>Интервью</w:t>
            </w:r>
          </w:p>
        </w:tc>
        <w:tc>
          <w:tcPr>
            <w:tcW w:w="1842"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p>
          <w:p w:rsidR="00A92C82" w:rsidRPr="0094785B" w:rsidRDefault="00A92C82" w:rsidP="009B43DF">
            <w:pPr>
              <w:jc w:val="both"/>
            </w:pPr>
            <w:r w:rsidRPr="0094785B">
              <w:rPr>
                <w:sz w:val="22"/>
                <w:szCs w:val="22"/>
              </w:rPr>
              <w:t>учитель</w:t>
            </w:r>
          </w:p>
        </w:tc>
      </w:tr>
      <w:tr w:rsidR="00A92C82" w:rsidRPr="00D84738">
        <w:tc>
          <w:tcPr>
            <w:tcW w:w="1276" w:type="dxa"/>
            <w:vMerge/>
          </w:tcPr>
          <w:p w:rsidR="00A92C82" w:rsidRPr="0094785B" w:rsidRDefault="00A92C82" w:rsidP="009B43DF">
            <w:pPr>
              <w:jc w:val="both"/>
            </w:pPr>
          </w:p>
        </w:tc>
        <w:tc>
          <w:tcPr>
            <w:tcW w:w="2410" w:type="dxa"/>
          </w:tcPr>
          <w:p w:rsidR="00A92C82" w:rsidRPr="00DB6CA2" w:rsidRDefault="00A92C82" w:rsidP="009B43DF">
            <w:pPr>
              <w:jc w:val="both"/>
              <w:rPr>
                <w:sz w:val="22"/>
                <w:szCs w:val="22"/>
              </w:rPr>
            </w:pPr>
            <w:r w:rsidRPr="0094785B">
              <w:rPr>
                <w:sz w:val="22"/>
                <w:szCs w:val="22"/>
              </w:rPr>
              <w:t>Диагностика самочувствия, работоспособности</w:t>
            </w:r>
          </w:p>
        </w:tc>
        <w:tc>
          <w:tcPr>
            <w:tcW w:w="2268" w:type="dxa"/>
          </w:tcPr>
          <w:p w:rsidR="00A92C82" w:rsidRPr="0094785B" w:rsidRDefault="00A92C82" w:rsidP="009B43DF">
            <w:pPr>
              <w:jc w:val="both"/>
            </w:pPr>
            <w:r w:rsidRPr="0094785B">
              <w:rPr>
                <w:sz w:val="22"/>
                <w:szCs w:val="22"/>
              </w:rPr>
              <w:t>Выявление физиологической адаптации</w:t>
            </w:r>
          </w:p>
        </w:tc>
        <w:tc>
          <w:tcPr>
            <w:tcW w:w="1843" w:type="dxa"/>
          </w:tcPr>
          <w:p w:rsidR="00A92C82" w:rsidRPr="0094785B" w:rsidRDefault="00A92C82" w:rsidP="009B43DF">
            <w:pPr>
              <w:jc w:val="both"/>
            </w:pPr>
            <w:r w:rsidRPr="0094785B">
              <w:rPr>
                <w:sz w:val="22"/>
                <w:szCs w:val="22"/>
              </w:rPr>
              <w:t>Цветовой тест Люшера</w:t>
            </w:r>
          </w:p>
        </w:tc>
        <w:tc>
          <w:tcPr>
            <w:tcW w:w="1842"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p>
        </w:tc>
      </w:tr>
    </w:tbl>
    <w:p w:rsidR="00A92C82" w:rsidRPr="002E4AEF" w:rsidRDefault="00A92C82" w:rsidP="001908D6">
      <w:pPr>
        <w:jc w:val="center"/>
        <w:rPr>
          <w:b/>
          <w:bCs/>
        </w:rPr>
      </w:pPr>
      <w:r w:rsidRPr="002E4AEF">
        <w:rPr>
          <w:b/>
          <w:bCs/>
        </w:rPr>
        <w:t>Диагностика школьной мотивации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2"/>
        <w:gridCol w:w="4478"/>
        <w:gridCol w:w="2079"/>
      </w:tblGrid>
      <w:tr w:rsidR="00A92C82" w:rsidRPr="00D84738">
        <w:tc>
          <w:tcPr>
            <w:tcW w:w="2762" w:type="dxa"/>
          </w:tcPr>
          <w:p w:rsidR="00A92C82" w:rsidRPr="0094785B" w:rsidRDefault="00A92C82" w:rsidP="009B43DF">
            <w:pPr>
              <w:jc w:val="both"/>
              <w:rPr>
                <w:b/>
                <w:bCs/>
              </w:rPr>
            </w:pPr>
            <w:r w:rsidRPr="0094785B">
              <w:rPr>
                <w:b/>
                <w:bCs/>
                <w:sz w:val="22"/>
                <w:szCs w:val="22"/>
              </w:rPr>
              <w:t>Проблема</w:t>
            </w:r>
          </w:p>
        </w:tc>
        <w:tc>
          <w:tcPr>
            <w:tcW w:w="4478" w:type="dxa"/>
          </w:tcPr>
          <w:p w:rsidR="00A92C82" w:rsidRPr="0094785B" w:rsidRDefault="00A92C82" w:rsidP="009B43DF">
            <w:pPr>
              <w:jc w:val="both"/>
              <w:rPr>
                <w:b/>
                <w:bCs/>
              </w:rPr>
            </w:pPr>
            <w:r w:rsidRPr="0094785B">
              <w:rPr>
                <w:b/>
                <w:bCs/>
                <w:sz w:val="22"/>
                <w:szCs w:val="22"/>
              </w:rPr>
              <w:t>организация помощи</w:t>
            </w:r>
          </w:p>
        </w:tc>
        <w:tc>
          <w:tcPr>
            <w:tcW w:w="2079" w:type="dxa"/>
          </w:tcPr>
          <w:p w:rsidR="00A92C82" w:rsidRPr="0094785B" w:rsidRDefault="00A92C82" w:rsidP="009B43DF">
            <w:pPr>
              <w:jc w:val="both"/>
              <w:rPr>
                <w:b/>
                <w:bCs/>
              </w:rPr>
            </w:pPr>
            <w:r w:rsidRPr="0094785B">
              <w:rPr>
                <w:b/>
                <w:bCs/>
                <w:sz w:val="22"/>
                <w:szCs w:val="22"/>
              </w:rPr>
              <w:t>Участники</w:t>
            </w:r>
          </w:p>
        </w:tc>
      </w:tr>
      <w:tr w:rsidR="00A92C82" w:rsidRPr="00D84738">
        <w:tc>
          <w:tcPr>
            <w:tcW w:w="2762" w:type="dxa"/>
          </w:tcPr>
          <w:p w:rsidR="00A92C82" w:rsidRPr="0094785B" w:rsidRDefault="00A92C82" w:rsidP="009B43DF">
            <w:pPr>
              <w:jc w:val="both"/>
            </w:pPr>
            <w:r w:rsidRPr="0094785B">
              <w:rPr>
                <w:sz w:val="22"/>
                <w:szCs w:val="22"/>
              </w:rPr>
              <w:t>Низкая школьная мотивация на начало обучения</w:t>
            </w:r>
          </w:p>
        </w:tc>
        <w:tc>
          <w:tcPr>
            <w:tcW w:w="4478" w:type="dxa"/>
          </w:tcPr>
          <w:p w:rsidR="00A92C82" w:rsidRPr="0094785B" w:rsidRDefault="00A92C82" w:rsidP="009B43DF">
            <w:pPr>
              <w:jc w:val="both"/>
            </w:pPr>
            <w:r w:rsidRPr="0094785B">
              <w:rPr>
                <w:sz w:val="22"/>
                <w:szCs w:val="22"/>
              </w:rPr>
              <w:t>1. Консультирование родителей</w:t>
            </w:r>
          </w:p>
        </w:tc>
        <w:tc>
          <w:tcPr>
            <w:tcW w:w="2079" w:type="dxa"/>
          </w:tcPr>
          <w:p w:rsidR="00A92C82" w:rsidRPr="0094785B" w:rsidRDefault="00A92C82" w:rsidP="00DB6CA2">
            <w:pPr>
              <w:jc w:val="both"/>
            </w:pPr>
            <w:r w:rsidRPr="0094785B">
              <w:rPr>
                <w:sz w:val="22"/>
                <w:szCs w:val="22"/>
              </w:rPr>
              <w:t>П</w:t>
            </w:r>
            <w:r>
              <w:rPr>
                <w:sz w:val="22"/>
                <w:szCs w:val="22"/>
              </w:rPr>
              <w:t>едагог-п</w:t>
            </w:r>
            <w:r w:rsidRPr="0094785B">
              <w:rPr>
                <w:sz w:val="22"/>
                <w:szCs w:val="22"/>
              </w:rPr>
              <w:t xml:space="preserve">сихолог, </w:t>
            </w:r>
            <w:r>
              <w:rPr>
                <w:sz w:val="22"/>
                <w:szCs w:val="22"/>
              </w:rPr>
              <w:t>учитель</w:t>
            </w:r>
          </w:p>
        </w:tc>
      </w:tr>
      <w:tr w:rsidR="00A92C82" w:rsidRPr="00D84738">
        <w:tc>
          <w:tcPr>
            <w:tcW w:w="2762" w:type="dxa"/>
            <w:vMerge w:val="restart"/>
          </w:tcPr>
          <w:p w:rsidR="00A92C82" w:rsidRPr="0094785B" w:rsidRDefault="00A92C82" w:rsidP="009B43DF">
            <w:pPr>
              <w:jc w:val="both"/>
            </w:pPr>
            <w:r w:rsidRPr="0094785B">
              <w:rPr>
                <w:sz w:val="22"/>
                <w:szCs w:val="22"/>
              </w:rPr>
              <w:t>Высокая тревожность</w:t>
            </w:r>
          </w:p>
        </w:tc>
        <w:tc>
          <w:tcPr>
            <w:tcW w:w="4478" w:type="dxa"/>
          </w:tcPr>
          <w:p w:rsidR="00A92C82" w:rsidRPr="0094785B" w:rsidRDefault="00A92C82" w:rsidP="009B43DF">
            <w:pPr>
              <w:jc w:val="both"/>
            </w:pPr>
            <w:r w:rsidRPr="0094785B">
              <w:rPr>
                <w:sz w:val="22"/>
                <w:szCs w:val="22"/>
              </w:rPr>
              <w:t>1. Консультирование родителей, педагога</w:t>
            </w:r>
          </w:p>
        </w:tc>
        <w:tc>
          <w:tcPr>
            <w:tcW w:w="2079" w:type="dxa"/>
            <w:vMerge w:val="restart"/>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p>
        </w:tc>
      </w:tr>
      <w:tr w:rsidR="00A92C82" w:rsidRPr="00D84738">
        <w:tc>
          <w:tcPr>
            <w:tcW w:w="2762" w:type="dxa"/>
            <w:vMerge/>
          </w:tcPr>
          <w:p w:rsidR="00A92C82" w:rsidRPr="0094785B" w:rsidRDefault="00A92C82" w:rsidP="009B43DF">
            <w:pPr>
              <w:jc w:val="both"/>
            </w:pPr>
          </w:p>
        </w:tc>
        <w:tc>
          <w:tcPr>
            <w:tcW w:w="4478" w:type="dxa"/>
          </w:tcPr>
          <w:p w:rsidR="00A92C82" w:rsidRPr="0094785B" w:rsidRDefault="00A92C82" w:rsidP="009B43DF">
            <w:pPr>
              <w:jc w:val="both"/>
            </w:pPr>
            <w:r w:rsidRPr="0094785B">
              <w:rPr>
                <w:sz w:val="22"/>
                <w:szCs w:val="22"/>
              </w:rPr>
              <w:t>2. Психокоррекция</w:t>
            </w:r>
          </w:p>
        </w:tc>
        <w:tc>
          <w:tcPr>
            <w:tcW w:w="2079" w:type="dxa"/>
            <w:vMerge/>
          </w:tcPr>
          <w:p w:rsidR="00A92C82" w:rsidRPr="0094785B" w:rsidRDefault="00A92C82" w:rsidP="009B43DF">
            <w:pPr>
              <w:jc w:val="both"/>
            </w:pPr>
          </w:p>
        </w:tc>
      </w:tr>
      <w:tr w:rsidR="00A92C82" w:rsidRPr="00D84738">
        <w:tc>
          <w:tcPr>
            <w:tcW w:w="2762" w:type="dxa"/>
            <w:vMerge w:val="restart"/>
          </w:tcPr>
          <w:p w:rsidR="00A92C82" w:rsidRPr="0094785B" w:rsidRDefault="00A92C82" w:rsidP="009B43DF">
            <w:pPr>
              <w:jc w:val="both"/>
            </w:pPr>
            <w:r w:rsidRPr="0094785B">
              <w:rPr>
                <w:sz w:val="22"/>
                <w:szCs w:val="22"/>
              </w:rPr>
              <w:t>Низкий уровень произвольности</w:t>
            </w:r>
          </w:p>
        </w:tc>
        <w:tc>
          <w:tcPr>
            <w:tcW w:w="4478" w:type="dxa"/>
          </w:tcPr>
          <w:p w:rsidR="00A92C82" w:rsidRPr="0094785B" w:rsidRDefault="00A92C82" w:rsidP="009B43DF">
            <w:pPr>
              <w:jc w:val="both"/>
            </w:pPr>
            <w:r w:rsidRPr="0094785B">
              <w:rPr>
                <w:sz w:val="22"/>
                <w:szCs w:val="22"/>
              </w:rPr>
              <w:t>1. Консультирование родителей</w:t>
            </w:r>
          </w:p>
        </w:tc>
        <w:tc>
          <w:tcPr>
            <w:tcW w:w="2079"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p>
        </w:tc>
      </w:tr>
      <w:tr w:rsidR="00A92C82" w:rsidRPr="00D84738">
        <w:tc>
          <w:tcPr>
            <w:tcW w:w="2762" w:type="dxa"/>
            <w:vMerge/>
          </w:tcPr>
          <w:p w:rsidR="00A92C82" w:rsidRPr="0094785B" w:rsidRDefault="00A92C82" w:rsidP="009B43DF">
            <w:pPr>
              <w:jc w:val="both"/>
            </w:pPr>
          </w:p>
        </w:tc>
        <w:tc>
          <w:tcPr>
            <w:tcW w:w="4478" w:type="dxa"/>
          </w:tcPr>
          <w:p w:rsidR="00A92C82" w:rsidRPr="0094785B" w:rsidRDefault="00A92C82" w:rsidP="009B43DF">
            <w:pPr>
              <w:jc w:val="both"/>
            </w:pPr>
            <w:r w:rsidRPr="0094785B">
              <w:rPr>
                <w:sz w:val="22"/>
                <w:szCs w:val="22"/>
              </w:rPr>
              <w:t>2. Проведение коррекционных занятий</w:t>
            </w:r>
          </w:p>
        </w:tc>
        <w:tc>
          <w:tcPr>
            <w:tcW w:w="2079" w:type="dxa"/>
          </w:tcPr>
          <w:p w:rsidR="00A92C82" w:rsidRPr="0094785B" w:rsidRDefault="00A92C82" w:rsidP="009B43DF">
            <w:pPr>
              <w:jc w:val="both"/>
            </w:pPr>
            <w:r w:rsidRPr="0094785B">
              <w:rPr>
                <w:sz w:val="22"/>
                <w:szCs w:val="22"/>
              </w:rPr>
              <w:t>Специалисты консилиума</w:t>
            </w:r>
          </w:p>
        </w:tc>
      </w:tr>
      <w:tr w:rsidR="00A92C82" w:rsidRPr="00D84738">
        <w:tc>
          <w:tcPr>
            <w:tcW w:w="2762" w:type="dxa"/>
          </w:tcPr>
          <w:p w:rsidR="00A92C82" w:rsidRPr="0094785B" w:rsidRDefault="00A92C82" w:rsidP="009B43DF">
            <w:pPr>
              <w:jc w:val="both"/>
            </w:pPr>
            <w:r w:rsidRPr="0094785B">
              <w:rPr>
                <w:sz w:val="22"/>
                <w:szCs w:val="22"/>
              </w:rPr>
              <w:t>Речевая патология</w:t>
            </w:r>
          </w:p>
        </w:tc>
        <w:tc>
          <w:tcPr>
            <w:tcW w:w="4478" w:type="dxa"/>
          </w:tcPr>
          <w:p w:rsidR="00A92C82" w:rsidRPr="0094785B" w:rsidRDefault="00A92C82" w:rsidP="009B43DF">
            <w:pPr>
              <w:jc w:val="both"/>
            </w:pPr>
            <w:r w:rsidRPr="0094785B">
              <w:rPr>
                <w:sz w:val="22"/>
                <w:szCs w:val="22"/>
              </w:rPr>
              <w:t>1. Занятия с логопедом</w:t>
            </w:r>
          </w:p>
        </w:tc>
        <w:tc>
          <w:tcPr>
            <w:tcW w:w="2079" w:type="dxa"/>
          </w:tcPr>
          <w:p w:rsidR="00A92C82" w:rsidRPr="0094785B" w:rsidRDefault="00A92C82" w:rsidP="009B43DF">
            <w:pPr>
              <w:jc w:val="both"/>
            </w:pPr>
            <w:r>
              <w:rPr>
                <w:sz w:val="22"/>
                <w:szCs w:val="22"/>
              </w:rPr>
              <w:t>Учитель-</w:t>
            </w:r>
            <w:r w:rsidRPr="0094785B">
              <w:rPr>
                <w:sz w:val="22"/>
                <w:szCs w:val="22"/>
              </w:rPr>
              <w:t>логопед</w:t>
            </w:r>
          </w:p>
        </w:tc>
      </w:tr>
      <w:tr w:rsidR="00A92C82" w:rsidRPr="00D84738">
        <w:tc>
          <w:tcPr>
            <w:tcW w:w="2762" w:type="dxa"/>
            <w:vMerge w:val="restart"/>
          </w:tcPr>
          <w:p w:rsidR="00A92C82" w:rsidRPr="0094785B" w:rsidRDefault="00A92C82" w:rsidP="009B43DF">
            <w:pPr>
              <w:jc w:val="both"/>
            </w:pPr>
            <w:r w:rsidRPr="0094785B">
              <w:rPr>
                <w:sz w:val="22"/>
                <w:szCs w:val="22"/>
              </w:rPr>
              <w:t>Устойчивая дезадаптация</w:t>
            </w:r>
          </w:p>
        </w:tc>
        <w:tc>
          <w:tcPr>
            <w:tcW w:w="4478" w:type="dxa"/>
          </w:tcPr>
          <w:p w:rsidR="00A92C82" w:rsidRPr="0094785B" w:rsidRDefault="00A92C82" w:rsidP="009B43DF">
            <w:pPr>
              <w:jc w:val="both"/>
            </w:pPr>
            <w:r w:rsidRPr="0094785B">
              <w:rPr>
                <w:sz w:val="22"/>
                <w:szCs w:val="22"/>
              </w:rPr>
              <w:t>1. Консультирование родителей</w:t>
            </w:r>
          </w:p>
        </w:tc>
        <w:tc>
          <w:tcPr>
            <w:tcW w:w="2079" w:type="dxa"/>
          </w:tcPr>
          <w:p w:rsidR="00A92C82" w:rsidRPr="0094785B" w:rsidRDefault="00A92C82" w:rsidP="009B43DF">
            <w:pPr>
              <w:jc w:val="both"/>
            </w:pPr>
            <w:r w:rsidRPr="0094785B">
              <w:rPr>
                <w:sz w:val="22"/>
                <w:szCs w:val="22"/>
              </w:rPr>
              <w:t>Специалисты консилиума</w:t>
            </w:r>
          </w:p>
        </w:tc>
      </w:tr>
      <w:tr w:rsidR="00A92C82" w:rsidRPr="00D84738">
        <w:tc>
          <w:tcPr>
            <w:tcW w:w="2762" w:type="dxa"/>
            <w:vMerge/>
          </w:tcPr>
          <w:p w:rsidR="00A92C82" w:rsidRPr="0094785B" w:rsidRDefault="00A92C82" w:rsidP="009B43DF">
            <w:pPr>
              <w:jc w:val="both"/>
            </w:pPr>
          </w:p>
        </w:tc>
        <w:tc>
          <w:tcPr>
            <w:tcW w:w="4478" w:type="dxa"/>
          </w:tcPr>
          <w:p w:rsidR="00A92C82" w:rsidRPr="0094785B" w:rsidRDefault="00A92C82" w:rsidP="009B43DF">
            <w:pPr>
              <w:jc w:val="both"/>
            </w:pPr>
            <w:r w:rsidRPr="0094785B">
              <w:rPr>
                <w:sz w:val="22"/>
                <w:szCs w:val="22"/>
              </w:rPr>
              <w:t>2. Направление к психоневрологу</w:t>
            </w:r>
          </w:p>
        </w:tc>
        <w:tc>
          <w:tcPr>
            <w:tcW w:w="2079"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p>
        </w:tc>
      </w:tr>
    </w:tbl>
    <w:p w:rsidR="00A92C82" w:rsidRPr="00D84738" w:rsidRDefault="00A92C82" w:rsidP="001908D6">
      <w:pPr>
        <w:jc w:val="both"/>
      </w:pPr>
    </w:p>
    <w:p w:rsidR="00A92C82" w:rsidRPr="00396E45" w:rsidRDefault="00A92C82" w:rsidP="001908D6">
      <w:pPr>
        <w:jc w:val="center"/>
        <w:rPr>
          <w:b/>
          <w:bCs/>
        </w:rPr>
      </w:pPr>
      <w:r>
        <w:rPr>
          <w:b/>
          <w:bCs/>
        </w:rPr>
        <w:t>Психолого-педагогическая</w:t>
      </w:r>
      <w:r w:rsidRPr="00D84738">
        <w:rPr>
          <w:b/>
          <w:bCs/>
        </w:rPr>
        <w:t xml:space="preserve"> диагностика  учащихся 1 классов</w:t>
      </w:r>
    </w:p>
    <w:tbl>
      <w:tblPr>
        <w:tblW w:w="93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229"/>
        <w:gridCol w:w="1842"/>
        <w:gridCol w:w="1940"/>
        <w:gridCol w:w="2032"/>
      </w:tblGrid>
      <w:tr w:rsidR="00A92C82" w:rsidRPr="00D84738">
        <w:tc>
          <w:tcPr>
            <w:tcW w:w="1276" w:type="dxa"/>
          </w:tcPr>
          <w:p w:rsidR="00A92C82" w:rsidRPr="0094785B" w:rsidRDefault="00A92C82" w:rsidP="009B43DF">
            <w:pPr>
              <w:jc w:val="both"/>
              <w:rPr>
                <w:b/>
                <w:bCs/>
              </w:rPr>
            </w:pPr>
            <w:r w:rsidRPr="0094785B">
              <w:rPr>
                <w:b/>
                <w:bCs/>
                <w:sz w:val="22"/>
                <w:szCs w:val="22"/>
              </w:rPr>
              <w:t>Месяц</w:t>
            </w:r>
          </w:p>
        </w:tc>
        <w:tc>
          <w:tcPr>
            <w:tcW w:w="2229" w:type="dxa"/>
          </w:tcPr>
          <w:p w:rsidR="00A92C82" w:rsidRPr="0094785B" w:rsidRDefault="00A92C82" w:rsidP="009B43DF">
            <w:pPr>
              <w:jc w:val="both"/>
              <w:rPr>
                <w:b/>
                <w:bCs/>
              </w:rPr>
            </w:pPr>
            <w:r w:rsidRPr="0094785B">
              <w:rPr>
                <w:b/>
                <w:bCs/>
                <w:sz w:val="22"/>
                <w:szCs w:val="22"/>
              </w:rPr>
              <w:t>Тема</w:t>
            </w:r>
          </w:p>
        </w:tc>
        <w:tc>
          <w:tcPr>
            <w:tcW w:w="1842" w:type="dxa"/>
          </w:tcPr>
          <w:p w:rsidR="00A92C82" w:rsidRPr="0094785B" w:rsidRDefault="00A92C82" w:rsidP="009B43DF">
            <w:pPr>
              <w:jc w:val="both"/>
              <w:rPr>
                <w:b/>
                <w:bCs/>
              </w:rPr>
            </w:pPr>
            <w:r w:rsidRPr="0094785B">
              <w:rPr>
                <w:b/>
                <w:bCs/>
                <w:sz w:val="22"/>
                <w:szCs w:val="22"/>
              </w:rPr>
              <w:t>Цель</w:t>
            </w:r>
          </w:p>
        </w:tc>
        <w:tc>
          <w:tcPr>
            <w:tcW w:w="1940" w:type="dxa"/>
          </w:tcPr>
          <w:p w:rsidR="00A92C82" w:rsidRPr="0094785B" w:rsidRDefault="00A92C82" w:rsidP="009B43DF">
            <w:pPr>
              <w:jc w:val="both"/>
              <w:rPr>
                <w:b/>
                <w:bCs/>
              </w:rPr>
            </w:pPr>
            <w:r w:rsidRPr="0094785B">
              <w:rPr>
                <w:b/>
                <w:bCs/>
                <w:sz w:val="22"/>
                <w:szCs w:val="22"/>
              </w:rPr>
              <w:t>Методика</w:t>
            </w:r>
          </w:p>
        </w:tc>
        <w:tc>
          <w:tcPr>
            <w:tcW w:w="2032" w:type="dxa"/>
          </w:tcPr>
          <w:p w:rsidR="00A92C82" w:rsidRPr="0094785B" w:rsidRDefault="00A92C82" w:rsidP="009B43DF">
            <w:pPr>
              <w:jc w:val="both"/>
              <w:rPr>
                <w:b/>
                <w:bCs/>
              </w:rPr>
            </w:pPr>
            <w:r w:rsidRPr="0094785B">
              <w:rPr>
                <w:b/>
                <w:bCs/>
                <w:sz w:val="22"/>
                <w:szCs w:val="22"/>
              </w:rPr>
              <w:t>Участники</w:t>
            </w:r>
          </w:p>
        </w:tc>
      </w:tr>
      <w:tr w:rsidR="00A92C82" w:rsidRPr="00D84738">
        <w:trPr>
          <w:cantSplit/>
        </w:trPr>
        <w:tc>
          <w:tcPr>
            <w:tcW w:w="1276" w:type="dxa"/>
            <w:vMerge w:val="restart"/>
          </w:tcPr>
          <w:p w:rsidR="00A92C82" w:rsidRPr="0094785B" w:rsidRDefault="00A92C82" w:rsidP="009B43DF">
            <w:pPr>
              <w:jc w:val="both"/>
            </w:pPr>
            <w:r w:rsidRPr="0094785B">
              <w:rPr>
                <w:sz w:val="22"/>
                <w:szCs w:val="22"/>
              </w:rPr>
              <w:t>Сентябрь</w:t>
            </w:r>
          </w:p>
        </w:tc>
        <w:tc>
          <w:tcPr>
            <w:tcW w:w="2229" w:type="dxa"/>
          </w:tcPr>
          <w:p w:rsidR="00A92C82" w:rsidRPr="0094785B" w:rsidRDefault="00A92C82" w:rsidP="009B43DF">
            <w:pPr>
              <w:jc w:val="both"/>
            </w:pPr>
            <w:r w:rsidRPr="0094785B">
              <w:rPr>
                <w:sz w:val="22"/>
                <w:szCs w:val="22"/>
              </w:rPr>
              <w:t>Диагностика зрительно-моторной координации</w:t>
            </w:r>
          </w:p>
        </w:tc>
        <w:tc>
          <w:tcPr>
            <w:tcW w:w="1842" w:type="dxa"/>
            <w:vMerge w:val="restart"/>
          </w:tcPr>
          <w:p w:rsidR="00A92C82" w:rsidRPr="0094785B" w:rsidRDefault="00A92C82" w:rsidP="009B43DF">
            <w:pPr>
              <w:jc w:val="both"/>
            </w:pPr>
            <w:r w:rsidRPr="0094785B">
              <w:rPr>
                <w:sz w:val="22"/>
                <w:szCs w:val="22"/>
              </w:rPr>
              <w:t>прогноз трудностей на письме</w:t>
            </w:r>
          </w:p>
        </w:tc>
        <w:tc>
          <w:tcPr>
            <w:tcW w:w="1940" w:type="dxa"/>
          </w:tcPr>
          <w:p w:rsidR="00A92C82" w:rsidRPr="0094785B" w:rsidRDefault="00A92C82" w:rsidP="009B43DF">
            <w:pPr>
              <w:jc w:val="both"/>
            </w:pPr>
            <w:r w:rsidRPr="0094785B">
              <w:rPr>
                <w:sz w:val="22"/>
                <w:szCs w:val="22"/>
              </w:rPr>
              <w:t xml:space="preserve">Гештальт-тест </w:t>
            </w:r>
          </w:p>
          <w:p w:rsidR="00A92C82" w:rsidRPr="0094785B" w:rsidRDefault="00A92C82" w:rsidP="009B43DF">
            <w:pPr>
              <w:jc w:val="both"/>
            </w:pPr>
            <w:r w:rsidRPr="0094785B">
              <w:rPr>
                <w:sz w:val="22"/>
                <w:szCs w:val="22"/>
              </w:rPr>
              <w:t>Л. Бендер</w:t>
            </w:r>
          </w:p>
        </w:tc>
        <w:tc>
          <w:tcPr>
            <w:tcW w:w="2032"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r w:rsidRPr="0094785B">
              <w:t xml:space="preserve"> </w:t>
            </w:r>
          </w:p>
        </w:tc>
      </w:tr>
      <w:tr w:rsidR="00A92C82" w:rsidRPr="00D84738">
        <w:trPr>
          <w:cantSplit/>
        </w:trPr>
        <w:tc>
          <w:tcPr>
            <w:tcW w:w="1276" w:type="dxa"/>
            <w:vMerge/>
          </w:tcPr>
          <w:p w:rsidR="00A92C82" w:rsidRPr="0094785B" w:rsidRDefault="00A92C82" w:rsidP="009B43DF">
            <w:pPr>
              <w:jc w:val="both"/>
            </w:pPr>
          </w:p>
        </w:tc>
        <w:tc>
          <w:tcPr>
            <w:tcW w:w="2229" w:type="dxa"/>
          </w:tcPr>
          <w:p w:rsidR="00A92C82" w:rsidRPr="0094785B" w:rsidRDefault="00A92C82" w:rsidP="009B43DF">
            <w:pPr>
              <w:jc w:val="both"/>
            </w:pPr>
            <w:r w:rsidRPr="0094785B">
              <w:rPr>
                <w:sz w:val="22"/>
                <w:szCs w:val="22"/>
              </w:rPr>
              <w:t>Диагностика</w:t>
            </w:r>
            <w:r>
              <w:rPr>
                <w:sz w:val="22"/>
                <w:szCs w:val="22"/>
              </w:rPr>
              <w:t xml:space="preserve"> </w:t>
            </w:r>
            <w:r w:rsidRPr="0094785B">
              <w:rPr>
                <w:sz w:val="22"/>
                <w:szCs w:val="22"/>
              </w:rPr>
              <w:t xml:space="preserve"> общеучебных умений на письме  </w:t>
            </w:r>
          </w:p>
        </w:tc>
        <w:tc>
          <w:tcPr>
            <w:tcW w:w="1842" w:type="dxa"/>
            <w:vMerge/>
          </w:tcPr>
          <w:p w:rsidR="00A92C82" w:rsidRPr="0094785B" w:rsidRDefault="00A92C82" w:rsidP="009B43DF">
            <w:pPr>
              <w:jc w:val="both"/>
            </w:pPr>
          </w:p>
        </w:tc>
        <w:tc>
          <w:tcPr>
            <w:tcW w:w="1940" w:type="dxa"/>
          </w:tcPr>
          <w:p w:rsidR="00A92C82" w:rsidRPr="0094785B" w:rsidRDefault="00A92C82" w:rsidP="009B43DF">
            <w:pPr>
              <w:jc w:val="both"/>
            </w:pPr>
            <w:r w:rsidRPr="0094785B">
              <w:rPr>
                <w:sz w:val="22"/>
                <w:szCs w:val="22"/>
              </w:rPr>
              <w:t>Наблюдение</w:t>
            </w:r>
            <w:r>
              <w:rPr>
                <w:sz w:val="22"/>
                <w:szCs w:val="22"/>
              </w:rPr>
              <w:t xml:space="preserve"> </w:t>
            </w:r>
          </w:p>
        </w:tc>
        <w:tc>
          <w:tcPr>
            <w:tcW w:w="2032" w:type="dxa"/>
          </w:tcPr>
          <w:p w:rsidR="00A92C82" w:rsidRPr="0094785B" w:rsidRDefault="00A92C82" w:rsidP="009B43DF">
            <w:pPr>
              <w:jc w:val="both"/>
            </w:pPr>
            <w:r>
              <w:rPr>
                <w:sz w:val="22"/>
                <w:szCs w:val="22"/>
              </w:rPr>
              <w:t xml:space="preserve">Учитель </w:t>
            </w:r>
          </w:p>
        </w:tc>
      </w:tr>
      <w:tr w:rsidR="00A92C82" w:rsidRPr="00D84738">
        <w:trPr>
          <w:cantSplit/>
        </w:trPr>
        <w:tc>
          <w:tcPr>
            <w:tcW w:w="1276" w:type="dxa"/>
            <w:vMerge w:val="restart"/>
          </w:tcPr>
          <w:p w:rsidR="00A92C82" w:rsidRPr="0094785B" w:rsidRDefault="00A92C82" w:rsidP="009B43DF">
            <w:pPr>
              <w:jc w:val="both"/>
            </w:pPr>
            <w:r w:rsidRPr="0094785B">
              <w:rPr>
                <w:sz w:val="22"/>
                <w:szCs w:val="22"/>
              </w:rPr>
              <w:t>Октябрь</w:t>
            </w:r>
          </w:p>
          <w:p w:rsidR="00A92C82" w:rsidRPr="0094785B" w:rsidRDefault="00A92C82" w:rsidP="009B43DF">
            <w:pPr>
              <w:jc w:val="both"/>
            </w:pPr>
          </w:p>
        </w:tc>
        <w:tc>
          <w:tcPr>
            <w:tcW w:w="2229" w:type="dxa"/>
          </w:tcPr>
          <w:p w:rsidR="00A92C82" w:rsidRPr="00DB6CA2" w:rsidRDefault="00A92C82" w:rsidP="009B43DF">
            <w:pPr>
              <w:jc w:val="both"/>
              <w:rPr>
                <w:sz w:val="22"/>
                <w:szCs w:val="22"/>
              </w:rPr>
            </w:pPr>
            <w:r w:rsidRPr="0094785B">
              <w:rPr>
                <w:sz w:val="22"/>
                <w:szCs w:val="22"/>
              </w:rPr>
              <w:t>Диагностика внимания</w:t>
            </w:r>
          </w:p>
        </w:tc>
        <w:tc>
          <w:tcPr>
            <w:tcW w:w="1842" w:type="dxa"/>
          </w:tcPr>
          <w:p w:rsidR="00A92C82" w:rsidRPr="0094785B" w:rsidRDefault="00A92C82" w:rsidP="009B43DF">
            <w:pPr>
              <w:jc w:val="both"/>
            </w:pPr>
            <w:r w:rsidRPr="0094785B">
              <w:rPr>
                <w:sz w:val="22"/>
                <w:szCs w:val="22"/>
              </w:rPr>
              <w:t>выявление детей с СДВГ</w:t>
            </w:r>
          </w:p>
        </w:tc>
        <w:tc>
          <w:tcPr>
            <w:tcW w:w="1940" w:type="dxa"/>
          </w:tcPr>
          <w:p w:rsidR="00A92C82" w:rsidRPr="0094785B" w:rsidRDefault="00A92C82" w:rsidP="009B43DF">
            <w:pPr>
              <w:jc w:val="both"/>
            </w:pPr>
            <w:r w:rsidRPr="0094785B">
              <w:rPr>
                <w:sz w:val="22"/>
                <w:szCs w:val="22"/>
              </w:rPr>
              <w:t>Корректурная проба тест Тулуз-Пьерона</w:t>
            </w:r>
          </w:p>
        </w:tc>
        <w:tc>
          <w:tcPr>
            <w:tcW w:w="2032"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r w:rsidRPr="0094785B">
              <w:t xml:space="preserve"> </w:t>
            </w:r>
          </w:p>
        </w:tc>
      </w:tr>
      <w:tr w:rsidR="00A92C82" w:rsidRPr="00D84738">
        <w:trPr>
          <w:cantSplit/>
        </w:trPr>
        <w:tc>
          <w:tcPr>
            <w:tcW w:w="1276" w:type="dxa"/>
            <w:vMerge/>
          </w:tcPr>
          <w:p w:rsidR="00A92C82" w:rsidRPr="0094785B" w:rsidRDefault="00A92C82" w:rsidP="009B43DF">
            <w:pPr>
              <w:jc w:val="both"/>
            </w:pPr>
          </w:p>
        </w:tc>
        <w:tc>
          <w:tcPr>
            <w:tcW w:w="2229" w:type="dxa"/>
          </w:tcPr>
          <w:p w:rsidR="00A92C82" w:rsidRPr="0094785B" w:rsidRDefault="00A92C82" w:rsidP="009B43DF">
            <w:pPr>
              <w:jc w:val="both"/>
            </w:pPr>
            <w:r w:rsidRPr="0094785B">
              <w:rPr>
                <w:sz w:val="22"/>
                <w:szCs w:val="22"/>
              </w:rPr>
              <w:t>диагностика слуховой и зрительной памяти</w:t>
            </w:r>
          </w:p>
        </w:tc>
        <w:tc>
          <w:tcPr>
            <w:tcW w:w="1842" w:type="dxa"/>
          </w:tcPr>
          <w:p w:rsidR="00A92C82" w:rsidRPr="0094785B" w:rsidRDefault="00A92C82" w:rsidP="009B43DF">
            <w:pPr>
              <w:jc w:val="both"/>
            </w:pPr>
            <w:r w:rsidRPr="0094785B">
              <w:rPr>
                <w:sz w:val="22"/>
                <w:szCs w:val="22"/>
              </w:rPr>
              <w:t>выявление ведущего вида памяти</w:t>
            </w:r>
          </w:p>
        </w:tc>
        <w:tc>
          <w:tcPr>
            <w:tcW w:w="1940" w:type="dxa"/>
          </w:tcPr>
          <w:p w:rsidR="00A92C82" w:rsidRPr="0094785B" w:rsidRDefault="00A92C82" w:rsidP="009B43DF">
            <w:pPr>
              <w:jc w:val="both"/>
            </w:pPr>
            <w:r w:rsidRPr="0094785B">
              <w:rPr>
                <w:sz w:val="22"/>
                <w:szCs w:val="22"/>
              </w:rPr>
              <w:t>Тест</w:t>
            </w:r>
            <w:r>
              <w:rPr>
                <w:sz w:val="22"/>
                <w:szCs w:val="22"/>
              </w:rPr>
              <w:t xml:space="preserve"> </w:t>
            </w:r>
            <w:r w:rsidRPr="0094785B">
              <w:rPr>
                <w:sz w:val="22"/>
                <w:szCs w:val="22"/>
              </w:rPr>
              <w:t xml:space="preserve"> </w:t>
            </w:r>
          </w:p>
          <w:p w:rsidR="00A92C82" w:rsidRPr="0094785B" w:rsidRDefault="00A92C82" w:rsidP="009B43DF">
            <w:pPr>
              <w:jc w:val="both"/>
            </w:pPr>
            <w:r w:rsidRPr="0094785B">
              <w:rPr>
                <w:sz w:val="22"/>
                <w:szCs w:val="22"/>
              </w:rPr>
              <w:t>Л. Ясюковой</w:t>
            </w:r>
          </w:p>
        </w:tc>
        <w:tc>
          <w:tcPr>
            <w:tcW w:w="2032"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r w:rsidRPr="0094785B">
              <w:t xml:space="preserve"> </w:t>
            </w:r>
          </w:p>
        </w:tc>
      </w:tr>
    </w:tbl>
    <w:p w:rsidR="00A92C82" w:rsidRPr="00D84738" w:rsidRDefault="00A92C82" w:rsidP="001908D6">
      <w:pPr>
        <w:jc w:val="both"/>
      </w:pPr>
      <w:r w:rsidRPr="00D84738">
        <w:t xml:space="preserve">Важным для первоклассника показателем готовности в самом начале обучения является уровень развития зрительно-моторной координации. Психолого-педагогический анализ заключается в сопоставлении результатов выполнения теста с начальными работами по письму, а также с данными наблюдений педагога за посадкой, расположением тетради на парте, умением держать ручку на уроках письма Разные психологические проблемы порождают разные трудности, требуется их дифференциация. </w:t>
      </w:r>
      <w:r>
        <w:t>Диаг</w:t>
      </w:r>
      <w:r w:rsidRPr="00D84738">
        <w:t xml:space="preserve">ностика внимания, памяти позволяет выявить группу детей с синдромом дефицита внимания и гиперактивностью (СДВГ). </w:t>
      </w:r>
    </w:p>
    <w:tbl>
      <w:tblPr>
        <w:tblW w:w="95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5125"/>
        <w:gridCol w:w="1902"/>
      </w:tblGrid>
      <w:tr w:rsidR="00A92C82" w:rsidRPr="00D84738">
        <w:tc>
          <w:tcPr>
            <w:tcW w:w="2552" w:type="dxa"/>
          </w:tcPr>
          <w:p w:rsidR="00A92C82" w:rsidRPr="0094785B" w:rsidRDefault="00A92C82" w:rsidP="009B43DF">
            <w:pPr>
              <w:jc w:val="both"/>
              <w:rPr>
                <w:b/>
                <w:bCs/>
              </w:rPr>
            </w:pPr>
            <w:r w:rsidRPr="0094785B">
              <w:rPr>
                <w:b/>
                <w:bCs/>
                <w:sz w:val="22"/>
                <w:szCs w:val="22"/>
              </w:rPr>
              <w:t>Проблема</w:t>
            </w:r>
          </w:p>
        </w:tc>
        <w:tc>
          <w:tcPr>
            <w:tcW w:w="5125" w:type="dxa"/>
          </w:tcPr>
          <w:p w:rsidR="00A92C82" w:rsidRPr="0094785B" w:rsidRDefault="00A92C82" w:rsidP="009B43DF">
            <w:pPr>
              <w:jc w:val="both"/>
              <w:rPr>
                <w:b/>
                <w:bCs/>
              </w:rPr>
            </w:pPr>
            <w:r w:rsidRPr="0094785B">
              <w:rPr>
                <w:b/>
                <w:bCs/>
                <w:sz w:val="22"/>
                <w:szCs w:val="22"/>
              </w:rPr>
              <w:t>Организация</w:t>
            </w:r>
            <w:r>
              <w:rPr>
                <w:b/>
                <w:bCs/>
                <w:sz w:val="22"/>
                <w:szCs w:val="22"/>
              </w:rPr>
              <w:t xml:space="preserve"> </w:t>
            </w:r>
            <w:r w:rsidRPr="0094785B">
              <w:rPr>
                <w:b/>
                <w:bCs/>
                <w:sz w:val="22"/>
                <w:szCs w:val="22"/>
              </w:rPr>
              <w:t xml:space="preserve"> помощи</w:t>
            </w:r>
          </w:p>
        </w:tc>
        <w:tc>
          <w:tcPr>
            <w:tcW w:w="1902" w:type="dxa"/>
          </w:tcPr>
          <w:p w:rsidR="00A92C82" w:rsidRPr="0094785B" w:rsidRDefault="00A92C82" w:rsidP="009B43DF">
            <w:pPr>
              <w:jc w:val="both"/>
              <w:rPr>
                <w:b/>
                <w:bCs/>
              </w:rPr>
            </w:pPr>
            <w:r w:rsidRPr="0094785B">
              <w:rPr>
                <w:b/>
                <w:bCs/>
                <w:sz w:val="22"/>
                <w:szCs w:val="22"/>
              </w:rPr>
              <w:t>Участники</w:t>
            </w:r>
          </w:p>
        </w:tc>
      </w:tr>
      <w:tr w:rsidR="00A92C82" w:rsidRPr="00D84738">
        <w:tc>
          <w:tcPr>
            <w:tcW w:w="2552" w:type="dxa"/>
            <w:vMerge w:val="restart"/>
          </w:tcPr>
          <w:p w:rsidR="00A92C82" w:rsidRPr="0094785B" w:rsidRDefault="00A92C82" w:rsidP="009B43DF">
            <w:pPr>
              <w:jc w:val="both"/>
            </w:pPr>
            <w:r w:rsidRPr="0094785B">
              <w:rPr>
                <w:sz w:val="22"/>
                <w:szCs w:val="22"/>
              </w:rPr>
              <w:t>Слабый уровень зрительно-моторной координации</w:t>
            </w:r>
          </w:p>
        </w:tc>
        <w:tc>
          <w:tcPr>
            <w:tcW w:w="5125" w:type="dxa"/>
          </w:tcPr>
          <w:p w:rsidR="00A92C82" w:rsidRPr="0094785B" w:rsidRDefault="00A92C82" w:rsidP="009B43DF">
            <w:pPr>
              <w:jc w:val="both"/>
            </w:pPr>
            <w:r w:rsidRPr="0094785B">
              <w:rPr>
                <w:sz w:val="22"/>
                <w:szCs w:val="22"/>
              </w:rPr>
              <w:t>1. Консультирование педагога и родителей, проведение лектория «Как хорошо уметь писать»</w:t>
            </w:r>
          </w:p>
        </w:tc>
        <w:tc>
          <w:tcPr>
            <w:tcW w:w="1902"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p>
          <w:p w:rsidR="00A92C82" w:rsidRPr="0094785B" w:rsidRDefault="00A92C82" w:rsidP="009B43DF">
            <w:pPr>
              <w:jc w:val="both"/>
            </w:pPr>
            <w:r w:rsidRPr="0094785B">
              <w:rPr>
                <w:sz w:val="22"/>
                <w:szCs w:val="22"/>
              </w:rPr>
              <w:t>учитель</w:t>
            </w:r>
          </w:p>
        </w:tc>
      </w:tr>
      <w:tr w:rsidR="00A92C82" w:rsidRPr="00D84738">
        <w:tc>
          <w:tcPr>
            <w:tcW w:w="2552" w:type="dxa"/>
            <w:vMerge/>
          </w:tcPr>
          <w:p w:rsidR="00A92C82" w:rsidRPr="0094785B" w:rsidRDefault="00A92C82" w:rsidP="009B43DF">
            <w:pPr>
              <w:jc w:val="both"/>
            </w:pPr>
          </w:p>
        </w:tc>
        <w:tc>
          <w:tcPr>
            <w:tcW w:w="5125" w:type="dxa"/>
          </w:tcPr>
          <w:p w:rsidR="00A92C82" w:rsidRPr="0094785B" w:rsidRDefault="00A92C82" w:rsidP="009B43DF">
            <w:pPr>
              <w:jc w:val="both"/>
            </w:pPr>
            <w:r w:rsidRPr="0094785B">
              <w:rPr>
                <w:sz w:val="22"/>
                <w:szCs w:val="22"/>
              </w:rPr>
              <w:t>2. Направление на консультацию к невропатологу</w:t>
            </w:r>
          </w:p>
        </w:tc>
        <w:tc>
          <w:tcPr>
            <w:tcW w:w="1902" w:type="dxa"/>
          </w:tcPr>
          <w:p w:rsidR="00A92C82" w:rsidRPr="0094785B" w:rsidRDefault="00A92C82" w:rsidP="009B43DF">
            <w:pPr>
              <w:jc w:val="both"/>
            </w:pPr>
            <w:r w:rsidRPr="0094785B">
              <w:rPr>
                <w:sz w:val="22"/>
                <w:szCs w:val="22"/>
              </w:rPr>
              <w:t>Специалисты консилиума</w:t>
            </w:r>
          </w:p>
        </w:tc>
      </w:tr>
      <w:tr w:rsidR="00A92C82" w:rsidRPr="00D84738">
        <w:tc>
          <w:tcPr>
            <w:tcW w:w="2552" w:type="dxa"/>
            <w:vMerge w:val="restart"/>
          </w:tcPr>
          <w:p w:rsidR="00A92C82" w:rsidRPr="0094785B" w:rsidRDefault="00A92C82" w:rsidP="009B43DF">
            <w:pPr>
              <w:jc w:val="both"/>
            </w:pPr>
            <w:r w:rsidRPr="0094785B">
              <w:rPr>
                <w:sz w:val="22"/>
                <w:szCs w:val="22"/>
              </w:rPr>
              <w:t>Слабый уровень внимания (объема и устойчивости)</w:t>
            </w:r>
          </w:p>
        </w:tc>
        <w:tc>
          <w:tcPr>
            <w:tcW w:w="5125" w:type="dxa"/>
          </w:tcPr>
          <w:p w:rsidR="00A92C82" w:rsidRPr="0094785B" w:rsidRDefault="00A92C82" w:rsidP="009B43DF">
            <w:pPr>
              <w:jc w:val="both"/>
            </w:pPr>
            <w:r w:rsidRPr="0094785B">
              <w:rPr>
                <w:sz w:val="22"/>
                <w:szCs w:val="22"/>
              </w:rPr>
              <w:t>1. Консультация педагога и родителей</w:t>
            </w:r>
          </w:p>
        </w:tc>
        <w:tc>
          <w:tcPr>
            <w:tcW w:w="1902"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p>
        </w:tc>
      </w:tr>
      <w:tr w:rsidR="00A92C82" w:rsidRPr="00D84738">
        <w:tc>
          <w:tcPr>
            <w:tcW w:w="2552" w:type="dxa"/>
            <w:vMerge/>
          </w:tcPr>
          <w:p w:rsidR="00A92C82" w:rsidRPr="0094785B" w:rsidRDefault="00A92C82" w:rsidP="009B43DF">
            <w:pPr>
              <w:jc w:val="both"/>
            </w:pPr>
          </w:p>
        </w:tc>
        <w:tc>
          <w:tcPr>
            <w:tcW w:w="5125" w:type="dxa"/>
          </w:tcPr>
          <w:p w:rsidR="00A92C82" w:rsidRPr="0094785B" w:rsidRDefault="00A92C82" w:rsidP="009B43DF">
            <w:pPr>
              <w:jc w:val="both"/>
            </w:pPr>
            <w:r w:rsidRPr="0094785B">
              <w:rPr>
                <w:sz w:val="22"/>
                <w:szCs w:val="22"/>
              </w:rPr>
              <w:t xml:space="preserve">2. Индивидуальные дополнительные занятия по освоению учебной программы </w:t>
            </w:r>
          </w:p>
        </w:tc>
        <w:tc>
          <w:tcPr>
            <w:tcW w:w="1902" w:type="dxa"/>
          </w:tcPr>
          <w:p w:rsidR="00A92C82" w:rsidRPr="0094785B" w:rsidRDefault="00A92C82" w:rsidP="009B43DF">
            <w:pPr>
              <w:jc w:val="both"/>
            </w:pPr>
            <w:r w:rsidRPr="0094785B">
              <w:rPr>
                <w:sz w:val="22"/>
                <w:szCs w:val="22"/>
              </w:rPr>
              <w:t>Учитель</w:t>
            </w:r>
            <w:r>
              <w:rPr>
                <w:sz w:val="22"/>
                <w:szCs w:val="22"/>
              </w:rPr>
              <w:t xml:space="preserve"> </w:t>
            </w:r>
          </w:p>
        </w:tc>
      </w:tr>
      <w:tr w:rsidR="00A92C82" w:rsidRPr="00D84738">
        <w:tc>
          <w:tcPr>
            <w:tcW w:w="2552" w:type="dxa"/>
          </w:tcPr>
          <w:p w:rsidR="00A92C82" w:rsidRPr="0094785B" w:rsidRDefault="00A92C82" w:rsidP="009B43DF">
            <w:pPr>
              <w:jc w:val="both"/>
            </w:pPr>
            <w:r w:rsidRPr="0094785B">
              <w:rPr>
                <w:sz w:val="22"/>
                <w:szCs w:val="22"/>
              </w:rPr>
              <w:t xml:space="preserve">Слабый уровень памяти </w:t>
            </w:r>
          </w:p>
        </w:tc>
        <w:tc>
          <w:tcPr>
            <w:tcW w:w="5125" w:type="dxa"/>
          </w:tcPr>
          <w:p w:rsidR="00A92C82" w:rsidRPr="0094785B" w:rsidRDefault="00A92C82" w:rsidP="009B43DF">
            <w:pPr>
              <w:jc w:val="both"/>
            </w:pPr>
            <w:r w:rsidRPr="0094785B">
              <w:rPr>
                <w:sz w:val="22"/>
                <w:szCs w:val="22"/>
              </w:rPr>
              <w:t>Если слабый уровень памяти (и зрительной и слуховой) совпадает со слабым уровнем внимания, то помощь оказывается аналогично, так как причина одна – у школьника СДВГ</w:t>
            </w:r>
          </w:p>
        </w:tc>
        <w:tc>
          <w:tcPr>
            <w:tcW w:w="1902" w:type="dxa"/>
          </w:tcPr>
          <w:p w:rsidR="00A92C82" w:rsidRPr="0094785B" w:rsidRDefault="00A92C82" w:rsidP="009B43DF">
            <w:pPr>
              <w:jc w:val="both"/>
            </w:pPr>
            <w:r w:rsidRPr="0094785B">
              <w:rPr>
                <w:sz w:val="22"/>
                <w:szCs w:val="22"/>
              </w:rPr>
              <w:t>Специалисты консилиума</w:t>
            </w:r>
          </w:p>
        </w:tc>
      </w:tr>
    </w:tbl>
    <w:p w:rsidR="00A92C82" w:rsidRPr="00D84738" w:rsidRDefault="00A92C82" w:rsidP="001908D6">
      <w:pPr>
        <w:jc w:val="center"/>
        <w:rPr>
          <w:b/>
          <w:bCs/>
        </w:rPr>
      </w:pPr>
      <w:r w:rsidRPr="00D84738">
        <w:rPr>
          <w:b/>
          <w:bCs/>
        </w:rPr>
        <w:t>Психолого-педагогическое соп</w:t>
      </w:r>
      <w:r>
        <w:rPr>
          <w:b/>
          <w:bCs/>
        </w:rPr>
        <w:t>ровождение учащихся 2-х классов</w:t>
      </w:r>
    </w:p>
    <w:tbl>
      <w:tblPr>
        <w:tblW w:w="95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693"/>
        <w:gridCol w:w="1843"/>
        <w:gridCol w:w="1559"/>
        <w:gridCol w:w="1453"/>
      </w:tblGrid>
      <w:tr w:rsidR="00A92C82" w:rsidRPr="00D84738">
        <w:tc>
          <w:tcPr>
            <w:tcW w:w="1985" w:type="dxa"/>
          </w:tcPr>
          <w:p w:rsidR="00A92C82" w:rsidRPr="0094785B" w:rsidRDefault="00A92C82" w:rsidP="009B43DF">
            <w:pPr>
              <w:jc w:val="both"/>
              <w:rPr>
                <w:b/>
                <w:bCs/>
              </w:rPr>
            </w:pPr>
            <w:r w:rsidRPr="0094785B">
              <w:rPr>
                <w:b/>
                <w:bCs/>
                <w:sz w:val="22"/>
                <w:szCs w:val="22"/>
              </w:rPr>
              <w:t>Месяц</w:t>
            </w:r>
          </w:p>
        </w:tc>
        <w:tc>
          <w:tcPr>
            <w:tcW w:w="2693" w:type="dxa"/>
          </w:tcPr>
          <w:p w:rsidR="00A92C82" w:rsidRPr="0094785B" w:rsidRDefault="00A92C82" w:rsidP="009B43DF">
            <w:pPr>
              <w:jc w:val="both"/>
              <w:rPr>
                <w:b/>
                <w:bCs/>
              </w:rPr>
            </w:pPr>
            <w:r w:rsidRPr="0094785B">
              <w:rPr>
                <w:b/>
                <w:bCs/>
                <w:sz w:val="22"/>
                <w:szCs w:val="22"/>
              </w:rPr>
              <w:t>Тема</w:t>
            </w:r>
          </w:p>
        </w:tc>
        <w:tc>
          <w:tcPr>
            <w:tcW w:w="1843" w:type="dxa"/>
          </w:tcPr>
          <w:p w:rsidR="00A92C82" w:rsidRPr="0094785B" w:rsidRDefault="00A92C82" w:rsidP="009B43DF">
            <w:pPr>
              <w:jc w:val="both"/>
              <w:rPr>
                <w:b/>
                <w:bCs/>
              </w:rPr>
            </w:pPr>
            <w:r w:rsidRPr="0094785B">
              <w:rPr>
                <w:b/>
                <w:bCs/>
                <w:sz w:val="22"/>
                <w:szCs w:val="22"/>
              </w:rPr>
              <w:t>Цель</w:t>
            </w:r>
          </w:p>
        </w:tc>
        <w:tc>
          <w:tcPr>
            <w:tcW w:w="1559" w:type="dxa"/>
          </w:tcPr>
          <w:p w:rsidR="00A92C82" w:rsidRPr="0094785B" w:rsidRDefault="00A92C82" w:rsidP="009B43DF">
            <w:pPr>
              <w:jc w:val="both"/>
              <w:rPr>
                <w:b/>
                <w:bCs/>
              </w:rPr>
            </w:pPr>
            <w:r w:rsidRPr="0094785B">
              <w:rPr>
                <w:b/>
                <w:bCs/>
                <w:sz w:val="22"/>
                <w:szCs w:val="22"/>
              </w:rPr>
              <w:t>Методика</w:t>
            </w:r>
          </w:p>
        </w:tc>
        <w:tc>
          <w:tcPr>
            <w:tcW w:w="1453" w:type="dxa"/>
          </w:tcPr>
          <w:p w:rsidR="00A92C82" w:rsidRPr="0094785B" w:rsidRDefault="00A92C82" w:rsidP="009B43DF">
            <w:pPr>
              <w:jc w:val="both"/>
              <w:rPr>
                <w:b/>
                <w:bCs/>
              </w:rPr>
            </w:pPr>
            <w:r w:rsidRPr="0094785B">
              <w:rPr>
                <w:b/>
                <w:bCs/>
                <w:sz w:val="22"/>
                <w:szCs w:val="22"/>
              </w:rPr>
              <w:t>Участники</w:t>
            </w:r>
          </w:p>
        </w:tc>
      </w:tr>
      <w:tr w:rsidR="00A92C82" w:rsidRPr="00D84738">
        <w:tc>
          <w:tcPr>
            <w:tcW w:w="1985" w:type="dxa"/>
          </w:tcPr>
          <w:p w:rsidR="00A92C82" w:rsidRPr="0094785B" w:rsidRDefault="00A92C82" w:rsidP="009B43DF">
            <w:pPr>
              <w:jc w:val="both"/>
            </w:pPr>
            <w:r w:rsidRPr="0094785B">
              <w:rPr>
                <w:sz w:val="22"/>
                <w:szCs w:val="22"/>
              </w:rPr>
              <w:t>Декабрь</w:t>
            </w:r>
            <w:r>
              <w:rPr>
                <w:sz w:val="22"/>
                <w:szCs w:val="22"/>
              </w:rPr>
              <w:t xml:space="preserve"> </w:t>
            </w:r>
          </w:p>
        </w:tc>
        <w:tc>
          <w:tcPr>
            <w:tcW w:w="2693" w:type="dxa"/>
          </w:tcPr>
          <w:p w:rsidR="00A92C82" w:rsidRPr="0094785B" w:rsidRDefault="00A92C82" w:rsidP="009B43DF">
            <w:pPr>
              <w:jc w:val="both"/>
            </w:pPr>
            <w:r w:rsidRPr="0094785B">
              <w:rPr>
                <w:sz w:val="22"/>
                <w:szCs w:val="22"/>
              </w:rPr>
              <w:t>Диагностика коммуникативных способностей</w:t>
            </w:r>
          </w:p>
        </w:tc>
        <w:tc>
          <w:tcPr>
            <w:tcW w:w="1843" w:type="dxa"/>
          </w:tcPr>
          <w:p w:rsidR="00A92C82" w:rsidRPr="0094785B" w:rsidRDefault="00A92C82" w:rsidP="009B43DF">
            <w:pPr>
              <w:jc w:val="both"/>
            </w:pPr>
            <w:r w:rsidRPr="0094785B">
              <w:rPr>
                <w:sz w:val="22"/>
                <w:szCs w:val="22"/>
              </w:rPr>
              <w:t>Выявление</w:t>
            </w:r>
            <w:r>
              <w:rPr>
                <w:sz w:val="22"/>
                <w:szCs w:val="22"/>
              </w:rPr>
              <w:t xml:space="preserve"> </w:t>
            </w:r>
            <w:r w:rsidRPr="0094785B">
              <w:rPr>
                <w:sz w:val="22"/>
                <w:szCs w:val="22"/>
              </w:rPr>
              <w:t xml:space="preserve"> детей  с низким уровнем</w:t>
            </w:r>
          </w:p>
        </w:tc>
        <w:tc>
          <w:tcPr>
            <w:tcW w:w="1559" w:type="dxa"/>
          </w:tcPr>
          <w:p w:rsidR="00A92C82" w:rsidRPr="0094785B" w:rsidRDefault="00A92C82" w:rsidP="009B43DF">
            <w:pPr>
              <w:jc w:val="both"/>
            </w:pPr>
            <w:r w:rsidRPr="0094785B">
              <w:rPr>
                <w:sz w:val="22"/>
                <w:szCs w:val="22"/>
              </w:rPr>
              <w:t>Методика</w:t>
            </w:r>
            <w:r>
              <w:rPr>
                <w:sz w:val="22"/>
                <w:szCs w:val="22"/>
              </w:rPr>
              <w:t xml:space="preserve"> </w:t>
            </w:r>
            <w:r w:rsidRPr="0094785B">
              <w:rPr>
                <w:sz w:val="22"/>
                <w:szCs w:val="22"/>
              </w:rPr>
              <w:t xml:space="preserve"> социометрия</w:t>
            </w:r>
          </w:p>
        </w:tc>
        <w:tc>
          <w:tcPr>
            <w:tcW w:w="1453"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p>
          <w:p w:rsidR="00A92C82" w:rsidRPr="0094785B" w:rsidRDefault="00A92C82" w:rsidP="009B43DF">
            <w:pPr>
              <w:jc w:val="both"/>
            </w:pPr>
            <w:r w:rsidRPr="0094785B">
              <w:rPr>
                <w:sz w:val="22"/>
                <w:szCs w:val="22"/>
              </w:rPr>
              <w:t>учитель</w:t>
            </w:r>
          </w:p>
        </w:tc>
      </w:tr>
      <w:tr w:rsidR="00A92C82" w:rsidRPr="00D84738">
        <w:trPr>
          <w:cantSplit/>
        </w:trPr>
        <w:tc>
          <w:tcPr>
            <w:tcW w:w="1985" w:type="dxa"/>
            <w:vMerge w:val="restart"/>
          </w:tcPr>
          <w:p w:rsidR="00A92C82" w:rsidRPr="0094785B" w:rsidRDefault="00A92C82" w:rsidP="009B43DF">
            <w:pPr>
              <w:jc w:val="both"/>
            </w:pPr>
            <w:r w:rsidRPr="0094785B">
              <w:rPr>
                <w:sz w:val="22"/>
                <w:szCs w:val="22"/>
              </w:rPr>
              <w:t>Январь</w:t>
            </w:r>
            <w:r>
              <w:rPr>
                <w:sz w:val="22"/>
                <w:szCs w:val="22"/>
              </w:rPr>
              <w:t xml:space="preserve"> </w:t>
            </w:r>
          </w:p>
        </w:tc>
        <w:tc>
          <w:tcPr>
            <w:tcW w:w="2693" w:type="dxa"/>
          </w:tcPr>
          <w:p w:rsidR="00A92C82" w:rsidRPr="0094785B" w:rsidRDefault="00A92C82" w:rsidP="009B43DF">
            <w:pPr>
              <w:jc w:val="both"/>
            </w:pPr>
            <w:r w:rsidRPr="0094785B">
              <w:rPr>
                <w:sz w:val="22"/>
                <w:szCs w:val="22"/>
              </w:rPr>
              <w:t>Диагностика</w:t>
            </w:r>
            <w:r>
              <w:rPr>
                <w:sz w:val="22"/>
                <w:szCs w:val="22"/>
              </w:rPr>
              <w:t xml:space="preserve"> </w:t>
            </w:r>
            <w:r w:rsidRPr="0094785B">
              <w:rPr>
                <w:sz w:val="22"/>
                <w:szCs w:val="22"/>
              </w:rPr>
              <w:t xml:space="preserve"> умения применять изученные нормы орфографии и пунктуации </w:t>
            </w:r>
          </w:p>
        </w:tc>
        <w:tc>
          <w:tcPr>
            <w:tcW w:w="1843" w:type="dxa"/>
          </w:tcPr>
          <w:p w:rsidR="00A92C82" w:rsidRPr="0094785B" w:rsidRDefault="00A92C82" w:rsidP="009B43DF">
            <w:pPr>
              <w:jc w:val="both"/>
            </w:pPr>
            <w:r w:rsidRPr="0094785B">
              <w:rPr>
                <w:sz w:val="22"/>
                <w:szCs w:val="22"/>
              </w:rPr>
              <w:t>Выявление детей с трудностями усвоения правописания</w:t>
            </w:r>
          </w:p>
        </w:tc>
        <w:tc>
          <w:tcPr>
            <w:tcW w:w="1559" w:type="dxa"/>
          </w:tcPr>
          <w:p w:rsidR="00A92C82" w:rsidRPr="0094785B" w:rsidRDefault="00A92C82" w:rsidP="009B43DF">
            <w:pPr>
              <w:jc w:val="both"/>
            </w:pPr>
            <w:r w:rsidRPr="0094785B">
              <w:rPr>
                <w:sz w:val="22"/>
                <w:szCs w:val="22"/>
              </w:rPr>
              <w:t>Тематические срезы по изученному материалу</w:t>
            </w:r>
          </w:p>
        </w:tc>
        <w:tc>
          <w:tcPr>
            <w:tcW w:w="1453" w:type="dxa"/>
          </w:tcPr>
          <w:p w:rsidR="00A92C82" w:rsidRPr="0094785B" w:rsidRDefault="00A92C82" w:rsidP="009B43DF">
            <w:pPr>
              <w:jc w:val="both"/>
            </w:pPr>
            <w:r w:rsidRPr="0094785B">
              <w:rPr>
                <w:sz w:val="22"/>
                <w:szCs w:val="22"/>
              </w:rPr>
              <w:t>Зам. директора, учитель</w:t>
            </w:r>
          </w:p>
        </w:tc>
      </w:tr>
      <w:tr w:rsidR="00A92C82" w:rsidRPr="00D84738">
        <w:trPr>
          <w:cantSplit/>
        </w:trPr>
        <w:tc>
          <w:tcPr>
            <w:tcW w:w="1985" w:type="dxa"/>
            <w:vMerge/>
          </w:tcPr>
          <w:p w:rsidR="00A92C82" w:rsidRPr="0094785B" w:rsidRDefault="00A92C82" w:rsidP="009B43DF">
            <w:pPr>
              <w:jc w:val="both"/>
            </w:pPr>
          </w:p>
        </w:tc>
        <w:tc>
          <w:tcPr>
            <w:tcW w:w="2693" w:type="dxa"/>
          </w:tcPr>
          <w:p w:rsidR="00A92C82" w:rsidRPr="0094785B" w:rsidRDefault="00A92C82" w:rsidP="009B43DF">
            <w:pPr>
              <w:jc w:val="both"/>
            </w:pPr>
            <w:r w:rsidRPr="0094785B">
              <w:rPr>
                <w:sz w:val="22"/>
                <w:szCs w:val="22"/>
              </w:rPr>
              <w:t>Диагностика пространственного мышления</w:t>
            </w:r>
          </w:p>
        </w:tc>
        <w:tc>
          <w:tcPr>
            <w:tcW w:w="1843" w:type="dxa"/>
          </w:tcPr>
          <w:p w:rsidR="00A92C82" w:rsidRPr="0094785B" w:rsidRDefault="00A92C82" w:rsidP="009B43DF">
            <w:pPr>
              <w:jc w:val="both"/>
            </w:pPr>
            <w:r w:rsidRPr="0094785B">
              <w:rPr>
                <w:sz w:val="22"/>
                <w:szCs w:val="22"/>
              </w:rPr>
              <w:t>Прогноз</w:t>
            </w:r>
            <w:r>
              <w:rPr>
                <w:sz w:val="22"/>
                <w:szCs w:val="22"/>
              </w:rPr>
              <w:t xml:space="preserve"> </w:t>
            </w:r>
            <w:r w:rsidRPr="0094785B">
              <w:rPr>
                <w:sz w:val="22"/>
                <w:szCs w:val="22"/>
              </w:rPr>
              <w:t xml:space="preserve"> трудностей усвоения табличного умножения и деления</w:t>
            </w:r>
          </w:p>
        </w:tc>
        <w:tc>
          <w:tcPr>
            <w:tcW w:w="1559" w:type="dxa"/>
          </w:tcPr>
          <w:p w:rsidR="00A92C82" w:rsidRPr="0094785B" w:rsidRDefault="00A92C82" w:rsidP="009B43DF">
            <w:pPr>
              <w:jc w:val="both"/>
            </w:pPr>
            <w:r w:rsidRPr="0094785B">
              <w:rPr>
                <w:sz w:val="22"/>
                <w:szCs w:val="22"/>
              </w:rPr>
              <w:t>Прогрессив</w:t>
            </w:r>
            <w:r>
              <w:rPr>
                <w:sz w:val="22"/>
                <w:szCs w:val="22"/>
              </w:rPr>
              <w:t>-</w:t>
            </w:r>
            <w:r w:rsidRPr="0094785B">
              <w:rPr>
                <w:sz w:val="22"/>
                <w:szCs w:val="22"/>
              </w:rPr>
              <w:t>ные</w:t>
            </w:r>
            <w:r>
              <w:rPr>
                <w:sz w:val="22"/>
                <w:szCs w:val="22"/>
              </w:rPr>
              <w:t xml:space="preserve"> </w:t>
            </w:r>
            <w:r w:rsidRPr="0094785B">
              <w:rPr>
                <w:sz w:val="22"/>
                <w:szCs w:val="22"/>
              </w:rPr>
              <w:t xml:space="preserve"> матрицы   </w:t>
            </w:r>
          </w:p>
          <w:p w:rsidR="00A92C82" w:rsidRPr="0094785B" w:rsidRDefault="00A92C82" w:rsidP="009B43DF">
            <w:pPr>
              <w:jc w:val="both"/>
            </w:pPr>
            <w:r w:rsidRPr="0094785B">
              <w:rPr>
                <w:sz w:val="22"/>
                <w:szCs w:val="22"/>
              </w:rPr>
              <w:t>Д. Равена</w:t>
            </w:r>
          </w:p>
        </w:tc>
        <w:tc>
          <w:tcPr>
            <w:tcW w:w="1453"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r w:rsidRPr="0094785B">
              <w:t xml:space="preserve"> </w:t>
            </w:r>
          </w:p>
        </w:tc>
      </w:tr>
    </w:tbl>
    <w:p w:rsidR="00A92C82" w:rsidRPr="00D84738" w:rsidRDefault="00A92C82" w:rsidP="001908D6">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4740"/>
        <w:gridCol w:w="2291"/>
      </w:tblGrid>
      <w:tr w:rsidR="00A92C82" w:rsidRPr="00D84738">
        <w:tc>
          <w:tcPr>
            <w:tcW w:w="2552" w:type="dxa"/>
          </w:tcPr>
          <w:p w:rsidR="00A92C82" w:rsidRPr="0094785B" w:rsidRDefault="00A92C82" w:rsidP="009B43DF">
            <w:pPr>
              <w:jc w:val="both"/>
              <w:rPr>
                <w:b/>
                <w:bCs/>
              </w:rPr>
            </w:pPr>
            <w:r w:rsidRPr="0094785B">
              <w:rPr>
                <w:b/>
                <w:bCs/>
                <w:sz w:val="22"/>
                <w:szCs w:val="22"/>
              </w:rPr>
              <w:t>Проблема</w:t>
            </w:r>
          </w:p>
        </w:tc>
        <w:tc>
          <w:tcPr>
            <w:tcW w:w="4740" w:type="dxa"/>
          </w:tcPr>
          <w:p w:rsidR="00A92C82" w:rsidRPr="0094785B" w:rsidRDefault="00A92C82" w:rsidP="009B43DF">
            <w:pPr>
              <w:jc w:val="both"/>
              <w:rPr>
                <w:b/>
                <w:bCs/>
              </w:rPr>
            </w:pPr>
            <w:r w:rsidRPr="0094785B">
              <w:rPr>
                <w:b/>
                <w:bCs/>
                <w:sz w:val="22"/>
                <w:szCs w:val="22"/>
              </w:rPr>
              <w:t>Организация помощи</w:t>
            </w:r>
          </w:p>
        </w:tc>
        <w:tc>
          <w:tcPr>
            <w:tcW w:w="2291" w:type="dxa"/>
          </w:tcPr>
          <w:p w:rsidR="00A92C82" w:rsidRPr="0094785B" w:rsidRDefault="00A92C82" w:rsidP="009B43DF">
            <w:pPr>
              <w:jc w:val="both"/>
              <w:rPr>
                <w:b/>
                <w:bCs/>
              </w:rPr>
            </w:pPr>
            <w:r w:rsidRPr="0094785B">
              <w:rPr>
                <w:b/>
                <w:bCs/>
                <w:sz w:val="22"/>
                <w:szCs w:val="22"/>
              </w:rPr>
              <w:t>Участники</w:t>
            </w:r>
          </w:p>
        </w:tc>
      </w:tr>
      <w:tr w:rsidR="00A92C82" w:rsidRPr="00D84738">
        <w:tc>
          <w:tcPr>
            <w:tcW w:w="2552" w:type="dxa"/>
          </w:tcPr>
          <w:p w:rsidR="00A92C82" w:rsidRPr="0094785B" w:rsidRDefault="00A92C82" w:rsidP="009B43DF">
            <w:pPr>
              <w:jc w:val="both"/>
            </w:pPr>
            <w:r w:rsidRPr="0094785B">
              <w:rPr>
                <w:sz w:val="22"/>
                <w:szCs w:val="22"/>
              </w:rPr>
              <w:t>Низкий уровень коммуникативных способностей</w:t>
            </w:r>
          </w:p>
        </w:tc>
        <w:tc>
          <w:tcPr>
            <w:tcW w:w="4740" w:type="dxa"/>
          </w:tcPr>
          <w:p w:rsidR="00A92C82" w:rsidRPr="0094785B" w:rsidRDefault="00A92C82" w:rsidP="009B43DF">
            <w:pPr>
              <w:jc w:val="both"/>
              <w:rPr>
                <w:b/>
                <w:bCs/>
              </w:rPr>
            </w:pPr>
            <w:r w:rsidRPr="0094785B">
              <w:rPr>
                <w:sz w:val="22"/>
                <w:szCs w:val="22"/>
              </w:rPr>
              <w:t xml:space="preserve">1. Проведение тренингов по программе «Уроки общения» </w:t>
            </w:r>
          </w:p>
        </w:tc>
        <w:tc>
          <w:tcPr>
            <w:tcW w:w="2291" w:type="dxa"/>
          </w:tcPr>
          <w:p w:rsidR="00A92C82" w:rsidRPr="0094785B" w:rsidRDefault="00A92C82" w:rsidP="00A81468">
            <w:pPr>
              <w:jc w:val="both"/>
            </w:pPr>
            <w:r w:rsidRPr="0094785B">
              <w:rPr>
                <w:sz w:val="22"/>
                <w:szCs w:val="22"/>
              </w:rPr>
              <w:t>П</w:t>
            </w:r>
            <w:r>
              <w:rPr>
                <w:sz w:val="22"/>
                <w:szCs w:val="22"/>
              </w:rPr>
              <w:t>едагог-п</w:t>
            </w:r>
            <w:r w:rsidRPr="0094785B">
              <w:rPr>
                <w:sz w:val="22"/>
                <w:szCs w:val="22"/>
              </w:rPr>
              <w:t>сихолог, кл</w:t>
            </w:r>
            <w:r>
              <w:rPr>
                <w:sz w:val="22"/>
                <w:szCs w:val="22"/>
              </w:rPr>
              <w:t xml:space="preserve">ассные </w:t>
            </w:r>
            <w:r w:rsidRPr="0094785B">
              <w:rPr>
                <w:sz w:val="22"/>
                <w:szCs w:val="22"/>
              </w:rPr>
              <w:t xml:space="preserve"> руководител</w:t>
            </w:r>
            <w:r>
              <w:rPr>
                <w:sz w:val="22"/>
                <w:szCs w:val="22"/>
              </w:rPr>
              <w:t>и</w:t>
            </w:r>
          </w:p>
        </w:tc>
      </w:tr>
      <w:tr w:rsidR="00A92C82" w:rsidRPr="00D84738">
        <w:tc>
          <w:tcPr>
            <w:tcW w:w="2552" w:type="dxa"/>
            <w:vMerge w:val="restart"/>
          </w:tcPr>
          <w:p w:rsidR="00A92C82" w:rsidRPr="0094785B" w:rsidRDefault="00A92C82" w:rsidP="009B43DF">
            <w:pPr>
              <w:jc w:val="both"/>
            </w:pPr>
            <w:r w:rsidRPr="0094785B">
              <w:rPr>
                <w:sz w:val="22"/>
                <w:szCs w:val="22"/>
              </w:rPr>
              <w:t>Низкий уровень умения применять изученные нормы правописания</w:t>
            </w:r>
          </w:p>
        </w:tc>
        <w:tc>
          <w:tcPr>
            <w:tcW w:w="4740" w:type="dxa"/>
          </w:tcPr>
          <w:p w:rsidR="00A92C82" w:rsidRPr="0094785B" w:rsidRDefault="00A92C82" w:rsidP="009B43DF">
            <w:pPr>
              <w:jc w:val="both"/>
            </w:pPr>
            <w:r w:rsidRPr="0094785B">
              <w:rPr>
                <w:sz w:val="22"/>
                <w:szCs w:val="22"/>
              </w:rPr>
              <w:t>1. Консультирование педагога класса и родителей</w:t>
            </w:r>
          </w:p>
        </w:tc>
        <w:tc>
          <w:tcPr>
            <w:tcW w:w="2291" w:type="dxa"/>
          </w:tcPr>
          <w:p w:rsidR="00A92C82" w:rsidRPr="0094785B" w:rsidRDefault="00A92C82" w:rsidP="009B43DF">
            <w:pPr>
              <w:jc w:val="both"/>
            </w:pPr>
            <w:r w:rsidRPr="0094785B">
              <w:rPr>
                <w:sz w:val="22"/>
                <w:szCs w:val="22"/>
              </w:rPr>
              <w:t>Специалисты консилиума</w:t>
            </w:r>
          </w:p>
        </w:tc>
      </w:tr>
      <w:tr w:rsidR="00A92C82" w:rsidRPr="00D84738">
        <w:tc>
          <w:tcPr>
            <w:tcW w:w="2552" w:type="dxa"/>
            <w:vMerge/>
          </w:tcPr>
          <w:p w:rsidR="00A92C82" w:rsidRPr="0094785B" w:rsidRDefault="00A92C82" w:rsidP="009B43DF">
            <w:pPr>
              <w:jc w:val="both"/>
            </w:pPr>
          </w:p>
        </w:tc>
        <w:tc>
          <w:tcPr>
            <w:tcW w:w="4740" w:type="dxa"/>
          </w:tcPr>
          <w:p w:rsidR="00A92C82" w:rsidRPr="0094785B" w:rsidRDefault="00A92C82" w:rsidP="009B43DF">
            <w:pPr>
              <w:jc w:val="both"/>
            </w:pPr>
            <w:r w:rsidRPr="0094785B">
              <w:rPr>
                <w:sz w:val="22"/>
                <w:szCs w:val="22"/>
              </w:rPr>
              <w:t>2. Направление на консультацию к логопеду</w:t>
            </w:r>
          </w:p>
        </w:tc>
        <w:tc>
          <w:tcPr>
            <w:tcW w:w="2291" w:type="dxa"/>
          </w:tcPr>
          <w:p w:rsidR="00A92C82" w:rsidRPr="0094785B" w:rsidRDefault="00A92C82" w:rsidP="009B43DF">
            <w:pPr>
              <w:jc w:val="both"/>
            </w:pPr>
            <w:r>
              <w:rPr>
                <w:sz w:val="22"/>
                <w:szCs w:val="22"/>
              </w:rPr>
              <w:t>Учитель</w:t>
            </w:r>
          </w:p>
        </w:tc>
      </w:tr>
      <w:tr w:rsidR="00A92C82" w:rsidRPr="00D84738">
        <w:tc>
          <w:tcPr>
            <w:tcW w:w="2552" w:type="dxa"/>
            <w:vMerge/>
          </w:tcPr>
          <w:p w:rsidR="00A92C82" w:rsidRPr="0094785B" w:rsidRDefault="00A92C82" w:rsidP="009B43DF">
            <w:pPr>
              <w:jc w:val="both"/>
            </w:pPr>
          </w:p>
        </w:tc>
        <w:tc>
          <w:tcPr>
            <w:tcW w:w="4740" w:type="dxa"/>
          </w:tcPr>
          <w:p w:rsidR="00A92C82" w:rsidRPr="0094785B" w:rsidRDefault="00A92C82" w:rsidP="009B43DF">
            <w:pPr>
              <w:jc w:val="both"/>
            </w:pPr>
            <w:r w:rsidRPr="0094785B">
              <w:rPr>
                <w:sz w:val="22"/>
                <w:szCs w:val="22"/>
              </w:rPr>
              <w:t>3. Индивидуальные занятия по ликвидации пробелов</w:t>
            </w:r>
          </w:p>
        </w:tc>
        <w:tc>
          <w:tcPr>
            <w:tcW w:w="2291" w:type="dxa"/>
          </w:tcPr>
          <w:p w:rsidR="00A92C82" w:rsidRPr="0094785B" w:rsidRDefault="00A92C82" w:rsidP="009B43DF">
            <w:pPr>
              <w:jc w:val="both"/>
            </w:pPr>
            <w:r w:rsidRPr="0094785B">
              <w:rPr>
                <w:sz w:val="22"/>
                <w:szCs w:val="22"/>
              </w:rPr>
              <w:t>Специалисты консилиума</w:t>
            </w:r>
          </w:p>
        </w:tc>
      </w:tr>
      <w:tr w:rsidR="00A92C82" w:rsidRPr="00D84738">
        <w:tc>
          <w:tcPr>
            <w:tcW w:w="2552" w:type="dxa"/>
            <w:vMerge w:val="restart"/>
          </w:tcPr>
          <w:p w:rsidR="00A92C82" w:rsidRPr="0094785B" w:rsidRDefault="00A92C82" w:rsidP="009B43DF">
            <w:pPr>
              <w:jc w:val="both"/>
            </w:pPr>
            <w:r w:rsidRPr="0094785B">
              <w:rPr>
                <w:sz w:val="22"/>
                <w:szCs w:val="22"/>
              </w:rPr>
              <w:t>Низкий уровень пространственного мышления</w:t>
            </w:r>
          </w:p>
        </w:tc>
        <w:tc>
          <w:tcPr>
            <w:tcW w:w="4740" w:type="dxa"/>
          </w:tcPr>
          <w:p w:rsidR="00A92C82" w:rsidRPr="0094785B" w:rsidRDefault="00A92C82" w:rsidP="009B43DF">
            <w:pPr>
              <w:jc w:val="both"/>
            </w:pPr>
            <w:r w:rsidRPr="0094785B">
              <w:rPr>
                <w:sz w:val="22"/>
                <w:szCs w:val="22"/>
              </w:rPr>
              <w:t>1. Консультация педагога. Прогноз трудностей усвоения табличного умножения и деления</w:t>
            </w:r>
          </w:p>
        </w:tc>
        <w:tc>
          <w:tcPr>
            <w:tcW w:w="2291"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p>
        </w:tc>
      </w:tr>
      <w:tr w:rsidR="00A92C82" w:rsidRPr="00D84738">
        <w:tc>
          <w:tcPr>
            <w:tcW w:w="2552" w:type="dxa"/>
            <w:vMerge/>
          </w:tcPr>
          <w:p w:rsidR="00A92C82" w:rsidRPr="0094785B" w:rsidRDefault="00A92C82" w:rsidP="009B43DF">
            <w:pPr>
              <w:jc w:val="both"/>
            </w:pPr>
          </w:p>
        </w:tc>
        <w:tc>
          <w:tcPr>
            <w:tcW w:w="4740" w:type="dxa"/>
          </w:tcPr>
          <w:p w:rsidR="00A92C82" w:rsidRPr="0094785B" w:rsidRDefault="00A92C82" w:rsidP="009B43DF">
            <w:pPr>
              <w:jc w:val="both"/>
            </w:pPr>
            <w:r w:rsidRPr="0094785B">
              <w:rPr>
                <w:sz w:val="22"/>
                <w:szCs w:val="22"/>
              </w:rPr>
              <w:t xml:space="preserve"> 2. Проведение семинара для педагогов «Особенности пространственного мышления младшего школьника, связь с успеваемостью»</w:t>
            </w:r>
          </w:p>
        </w:tc>
        <w:tc>
          <w:tcPr>
            <w:tcW w:w="2291" w:type="dxa"/>
          </w:tcPr>
          <w:p w:rsidR="00A92C82" w:rsidRPr="0045516B" w:rsidRDefault="00A92C82" w:rsidP="005A3039">
            <w:r w:rsidRPr="0094785B">
              <w:rPr>
                <w:sz w:val="22"/>
                <w:szCs w:val="22"/>
              </w:rPr>
              <w:t>П</w:t>
            </w:r>
            <w:r>
              <w:rPr>
                <w:sz w:val="22"/>
                <w:szCs w:val="22"/>
              </w:rPr>
              <w:t>едагог-п</w:t>
            </w:r>
            <w:r w:rsidRPr="0094785B">
              <w:rPr>
                <w:sz w:val="22"/>
                <w:szCs w:val="22"/>
              </w:rPr>
              <w:t>сихолог</w:t>
            </w:r>
          </w:p>
        </w:tc>
      </w:tr>
      <w:tr w:rsidR="00A92C82" w:rsidRPr="00D84738">
        <w:tc>
          <w:tcPr>
            <w:tcW w:w="2552" w:type="dxa"/>
            <w:vMerge/>
          </w:tcPr>
          <w:p w:rsidR="00A92C82" w:rsidRPr="0094785B" w:rsidRDefault="00A92C82" w:rsidP="009B43DF">
            <w:pPr>
              <w:jc w:val="both"/>
            </w:pPr>
          </w:p>
        </w:tc>
        <w:tc>
          <w:tcPr>
            <w:tcW w:w="4740" w:type="dxa"/>
          </w:tcPr>
          <w:p w:rsidR="00A92C82" w:rsidRPr="0094785B" w:rsidRDefault="00A92C82" w:rsidP="009B43DF">
            <w:pPr>
              <w:jc w:val="both"/>
            </w:pPr>
            <w:r w:rsidRPr="0094785B">
              <w:rPr>
                <w:sz w:val="22"/>
                <w:szCs w:val="22"/>
              </w:rPr>
              <w:t>3. Занятия по развитию пространственного мышления</w:t>
            </w:r>
          </w:p>
        </w:tc>
        <w:tc>
          <w:tcPr>
            <w:tcW w:w="2291" w:type="dxa"/>
          </w:tcPr>
          <w:p w:rsidR="00A92C82" w:rsidRPr="0045516B" w:rsidRDefault="00A92C82" w:rsidP="005A3039">
            <w:r w:rsidRPr="0094785B">
              <w:rPr>
                <w:sz w:val="22"/>
                <w:szCs w:val="22"/>
              </w:rPr>
              <w:t>П</w:t>
            </w:r>
            <w:r>
              <w:rPr>
                <w:sz w:val="22"/>
                <w:szCs w:val="22"/>
              </w:rPr>
              <w:t>едагог-п</w:t>
            </w:r>
            <w:r w:rsidRPr="0094785B">
              <w:rPr>
                <w:sz w:val="22"/>
                <w:szCs w:val="22"/>
              </w:rPr>
              <w:t>сихолог</w:t>
            </w:r>
          </w:p>
        </w:tc>
      </w:tr>
    </w:tbl>
    <w:p w:rsidR="00A92C82" w:rsidRDefault="00A92C82" w:rsidP="001908D6">
      <w:pPr>
        <w:jc w:val="center"/>
        <w:rPr>
          <w:b/>
          <w:bCs/>
        </w:rPr>
      </w:pPr>
    </w:p>
    <w:p w:rsidR="00A92C82" w:rsidRDefault="00A92C82" w:rsidP="001908D6">
      <w:pPr>
        <w:jc w:val="center"/>
        <w:rPr>
          <w:b/>
          <w:bCs/>
        </w:rPr>
      </w:pPr>
      <w:r w:rsidRPr="00D84738">
        <w:rPr>
          <w:b/>
          <w:bCs/>
        </w:rPr>
        <w:t>Психолого-педагогическая диагностика навыка чтения учащихся 3-4 - х классов</w:t>
      </w:r>
    </w:p>
    <w:p w:rsidR="00A92C82" w:rsidRPr="00D84738" w:rsidRDefault="00A92C82" w:rsidP="001908D6">
      <w:pPr>
        <w:jc w:val="both"/>
      </w:pPr>
      <w:r w:rsidRPr="00D84738">
        <w:t xml:space="preserve">       Диагностика понимания прочитанного является одним из компонентов диагностики навыка чтения. Психолого-педагогическая диагностика включает в себя оценку способа чтения, скорости, правильности и понимания прочитанного. Актуальность диагностики в этот период обусловлена активным становлением познавательного чтения.</w:t>
      </w:r>
    </w:p>
    <w:tbl>
      <w:tblPr>
        <w:tblW w:w="96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8"/>
        <w:gridCol w:w="993"/>
        <w:gridCol w:w="2193"/>
        <w:gridCol w:w="1980"/>
        <w:gridCol w:w="1980"/>
        <w:gridCol w:w="1464"/>
      </w:tblGrid>
      <w:tr w:rsidR="00A92C82" w:rsidRPr="00D84738">
        <w:tc>
          <w:tcPr>
            <w:tcW w:w="1028" w:type="dxa"/>
          </w:tcPr>
          <w:p w:rsidR="00A92C82" w:rsidRPr="0094785B" w:rsidRDefault="00A92C82" w:rsidP="009B43DF">
            <w:pPr>
              <w:jc w:val="both"/>
              <w:rPr>
                <w:b/>
                <w:bCs/>
              </w:rPr>
            </w:pPr>
            <w:r w:rsidRPr="0094785B">
              <w:rPr>
                <w:b/>
                <w:bCs/>
                <w:sz w:val="22"/>
                <w:szCs w:val="22"/>
              </w:rPr>
              <w:t>Месяц</w:t>
            </w:r>
          </w:p>
        </w:tc>
        <w:tc>
          <w:tcPr>
            <w:tcW w:w="993" w:type="dxa"/>
          </w:tcPr>
          <w:p w:rsidR="00A92C82" w:rsidRPr="0094785B" w:rsidRDefault="00A92C82" w:rsidP="009B43DF">
            <w:pPr>
              <w:jc w:val="both"/>
              <w:rPr>
                <w:b/>
                <w:bCs/>
              </w:rPr>
            </w:pPr>
            <w:r w:rsidRPr="0094785B">
              <w:rPr>
                <w:b/>
                <w:bCs/>
                <w:sz w:val="22"/>
                <w:szCs w:val="22"/>
              </w:rPr>
              <w:t>Класс</w:t>
            </w:r>
          </w:p>
        </w:tc>
        <w:tc>
          <w:tcPr>
            <w:tcW w:w="2193" w:type="dxa"/>
          </w:tcPr>
          <w:p w:rsidR="00A92C82" w:rsidRPr="0094785B" w:rsidRDefault="00A92C82" w:rsidP="009B43DF">
            <w:pPr>
              <w:jc w:val="both"/>
              <w:rPr>
                <w:b/>
                <w:bCs/>
              </w:rPr>
            </w:pPr>
            <w:r w:rsidRPr="0094785B">
              <w:rPr>
                <w:b/>
                <w:bCs/>
                <w:sz w:val="22"/>
                <w:szCs w:val="22"/>
              </w:rPr>
              <w:t>Тема</w:t>
            </w:r>
          </w:p>
        </w:tc>
        <w:tc>
          <w:tcPr>
            <w:tcW w:w="1980" w:type="dxa"/>
          </w:tcPr>
          <w:p w:rsidR="00A92C82" w:rsidRPr="0094785B" w:rsidRDefault="00A92C82" w:rsidP="009B43DF">
            <w:pPr>
              <w:jc w:val="both"/>
              <w:rPr>
                <w:b/>
                <w:bCs/>
              </w:rPr>
            </w:pPr>
            <w:r w:rsidRPr="0094785B">
              <w:rPr>
                <w:b/>
                <w:bCs/>
                <w:sz w:val="22"/>
                <w:szCs w:val="22"/>
              </w:rPr>
              <w:t>Цель</w:t>
            </w:r>
          </w:p>
        </w:tc>
        <w:tc>
          <w:tcPr>
            <w:tcW w:w="1980" w:type="dxa"/>
          </w:tcPr>
          <w:p w:rsidR="00A92C82" w:rsidRPr="0094785B" w:rsidRDefault="00A92C82" w:rsidP="009B43DF">
            <w:pPr>
              <w:jc w:val="both"/>
              <w:rPr>
                <w:b/>
                <w:bCs/>
              </w:rPr>
            </w:pPr>
            <w:r w:rsidRPr="0094785B">
              <w:rPr>
                <w:b/>
                <w:bCs/>
                <w:sz w:val="22"/>
                <w:szCs w:val="22"/>
              </w:rPr>
              <w:t>Методика</w:t>
            </w:r>
          </w:p>
        </w:tc>
        <w:tc>
          <w:tcPr>
            <w:tcW w:w="1464" w:type="dxa"/>
          </w:tcPr>
          <w:p w:rsidR="00A92C82" w:rsidRPr="0094785B" w:rsidRDefault="00A92C82" w:rsidP="009B43DF">
            <w:pPr>
              <w:jc w:val="both"/>
              <w:rPr>
                <w:b/>
                <w:bCs/>
              </w:rPr>
            </w:pPr>
            <w:r w:rsidRPr="0094785B">
              <w:rPr>
                <w:b/>
                <w:bCs/>
                <w:sz w:val="22"/>
                <w:szCs w:val="22"/>
              </w:rPr>
              <w:t>Участники</w:t>
            </w:r>
          </w:p>
        </w:tc>
      </w:tr>
      <w:tr w:rsidR="00A92C82" w:rsidRPr="00D84738">
        <w:trPr>
          <w:cantSplit/>
        </w:trPr>
        <w:tc>
          <w:tcPr>
            <w:tcW w:w="1028" w:type="dxa"/>
            <w:vMerge w:val="restart"/>
          </w:tcPr>
          <w:p w:rsidR="00A92C82" w:rsidRPr="0094785B" w:rsidRDefault="00A92C82" w:rsidP="009B43DF">
            <w:pPr>
              <w:jc w:val="both"/>
            </w:pPr>
            <w:r w:rsidRPr="0094785B">
              <w:rPr>
                <w:sz w:val="22"/>
                <w:szCs w:val="22"/>
              </w:rPr>
              <w:t>Ноябрь</w:t>
            </w:r>
            <w:r>
              <w:rPr>
                <w:sz w:val="22"/>
                <w:szCs w:val="22"/>
              </w:rPr>
              <w:t xml:space="preserve"> </w:t>
            </w:r>
          </w:p>
        </w:tc>
        <w:tc>
          <w:tcPr>
            <w:tcW w:w="993" w:type="dxa"/>
          </w:tcPr>
          <w:p w:rsidR="00A92C82" w:rsidRPr="0094785B" w:rsidRDefault="00A92C82" w:rsidP="009B43DF">
            <w:pPr>
              <w:jc w:val="both"/>
            </w:pPr>
            <w:r w:rsidRPr="0094785B">
              <w:rPr>
                <w:sz w:val="22"/>
                <w:szCs w:val="22"/>
              </w:rPr>
              <w:t>3 класс</w:t>
            </w:r>
          </w:p>
        </w:tc>
        <w:tc>
          <w:tcPr>
            <w:tcW w:w="2193" w:type="dxa"/>
          </w:tcPr>
          <w:p w:rsidR="00A92C82" w:rsidRPr="0094785B" w:rsidRDefault="00A92C82" w:rsidP="009B43DF">
            <w:pPr>
              <w:jc w:val="both"/>
            </w:pPr>
            <w:r w:rsidRPr="0094785B">
              <w:rPr>
                <w:sz w:val="22"/>
                <w:szCs w:val="22"/>
              </w:rPr>
              <w:t>Диагностика</w:t>
            </w:r>
            <w:r>
              <w:rPr>
                <w:sz w:val="22"/>
                <w:szCs w:val="22"/>
              </w:rPr>
              <w:t xml:space="preserve"> </w:t>
            </w:r>
            <w:r w:rsidRPr="0094785B">
              <w:rPr>
                <w:sz w:val="22"/>
                <w:szCs w:val="22"/>
              </w:rPr>
              <w:t xml:space="preserve"> понимания прочитанного</w:t>
            </w:r>
          </w:p>
        </w:tc>
        <w:tc>
          <w:tcPr>
            <w:tcW w:w="1980" w:type="dxa"/>
          </w:tcPr>
          <w:p w:rsidR="00A92C82" w:rsidRPr="0094785B" w:rsidRDefault="00A92C82" w:rsidP="009B43DF">
            <w:pPr>
              <w:jc w:val="both"/>
            </w:pPr>
            <w:r w:rsidRPr="0094785B">
              <w:rPr>
                <w:sz w:val="22"/>
                <w:szCs w:val="22"/>
              </w:rPr>
              <w:t>Определение</w:t>
            </w:r>
            <w:r>
              <w:rPr>
                <w:sz w:val="22"/>
                <w:szCs w:val="22"/>
              </w:rPr>
              <w:t xml:space="preserve"> </w:t>
            </w:r>
            <w:r w:rsidRPr="0094785B">
              <w:rPr>
                <w:sz w:val="22"/>
                <w:szCs w:val="22"/>
              </w:rPr>
              <w:t xml:space="preserve"> читательских возможностей</w:t>
            </w:r>
          </w:p>
        </w:tc>
        <w:tc>
          <w:tcPr>
            <w:tcW w:w="1980" w:type="dxa"/>
            <w:vMerge w:val="restart"/>
          </w:tcPr>
          <w:p w:rsidR="00A92C82" w:rsidRPr="0094785B" w:rsidRDefault="00A92C82" w:rsidP="009B43DF">
            <w:pPr>
              <w:jc w:val="both"/>
            </w:pPr>
            <w:r w:rsidRPr="0094785B">
              <w:rPr>
                <w:sz w:val="22"/>
                <w:szCs w:val="22"/>
              </w:rPr>
              <w:t>Тест</w:t>
            </w:r>
            <w:r>
              <w:rPr>
                <w:sz w:val="22"/>
                <w:szCs w:val="22"/>
              </w:rPr>
              <w:t xml:space="preserve"> </w:t>
            </w:r>
            <w:r w:rsidRPr="0094785B">
              <w:rPr>
                <w:sz w:val="22"/>
                <w:szCs w:val="22"/>
              </w:rPr>
              <w:t xml:space="preserve"> Эббингауза</w:t>
            </w:r>
          </w:p>
          <w:p w:rsidR="00A92C82" w:rsidRPr="0094785B" w:rsidRDefault="00A92C82" w:rsidP="009B43DF">
            <w:pPr>
              <w:jc w:val="both"/>
            </w:pPr>
            <w:r w:rsidRPr="0094785B">
              <w:rPr>
                <w:sz w:val="22"/>
                <w:szCs w:val="22"/>
              </w:rPr>
              <w:t>реконструкция предложений (в интерпретации Л.А. Ясюковой)</w:t>
            </w:r>
          </w:p>
        </w:tc>
        <w:tc>
          <w:tcPr>
            <w:tcW w:w="1464"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 xml:space="preserve">сихолог, учитель </w:t>
            </w:r>
          </w:p>
          <w:p w:rsidR="00A92C82" w:rsidRPr="0094785B" w:rsidRDefault="00A92C82" w:rsidP="009B43DF">
            <w:pPr>
              <w:jc w:val="both"/>
            </w:pPr>
          </w:p>
        </w:tc>
      </w:tr>
      <w:tr w:rsidR="00A92C82" w:rsidRPr="00D84738">
        <w:trPr>
          <w:cantSplit/>
        </w:trPr>
        <w:tc>
          <w:tcPr>
            <w:tcW w:w="1028" w:type="dxa"/>
            <w:vMerge/>
          </w:tcPr>
          <w:p w:rsidR="00A92C82" w:rsidRPr="0094785B" w:rsidRDefault="00A92C82" w:rsidP="009B43DF">
            <w:pPr>
              <w:jc w:val="both"/>
            </w:pPr>
          </w:p>
        </w:tc>
        <w:tc>
          <w:tcPr>
            <w:tcW w:w="993" w:type="dxa"/>
          </w:tcPr>
          <w:p w:rsidR="00A92C82" w:rsidRPr="0094785B" w:rsidRDefault="00A92C82" w:rsidP="009B43DF">
            <w:pPr>
              <w:jc w:val="both"/>
            </w:pPr>
            <w:r w:rsidRPr="0094785B">
              <w:rPr>
                <w:sz w:val="22"/>
                <w:szCs w:val="22"/>
              </w:rPr>
              <w:t>4 класс</w:t>
            </w:r>
          </w:p>
        </w:tc>
        <w:tc>
          <w:tcPr>
            <w:tcW w:w="2193" w:type="dxa"/>
          </w:tcPr>
          <w:p w:rsidR="00A92C82" w:rsidRPr="0094785B" w:rsidRDefault="00A92C82" w:rsidP="009B43DF">
            <w:pPr>
              <w:jc w:val="both"/>
            </w:pPr>
            <w:r w:rsidRPr="0094785B">
              <w:rPr>
                <w:sz w:val="22"/>
                <w:szCs w:val="22"/>
              </w:rPr>
              <w:t>Диагностика</w:t>
            </w:r>
            <w:r>
              <w:rPr>
                <w:sz w:val="22"/>
                <w:szCs w:val="22"/>
              </w:rPr>
              <w:t xml:space="preserve"> </w:t>
            </w:r>
            <w:r w:rsidRPr="0094785B">
              <w:rPr>
                <w:sz w:val="22"/>
                <w:szCs w:val="22"/>
              </w:rPr>
              <w:t xml:space="preserve"> понимания прочитанного</w:t>
            </w:r>
          </w:p>
        </w:tc>
        <w:tc>
          <w:tcPr>
            <w:tcW w:w="1980" w:type="dxa"/>
          </w:tcPr>
          <w:p w:rsidR="00A92C82" w:rsidRPr="0094785B" w:rsidRDefault="00A92C82" w:rsidP="009B43DF">
            <w:pPr>
              <w:jc w:val="both"/>
            </w:pPr>
            <w:r w:rsidRPr="0094785B">
              <w:rPr>
                <w:sz w:val="22"/>
                <w:szCs w:val="22"/>
              </w:rPr>
              <w:t>Определение</w:t>
            </w:r>
            <w:r>
              <w:rPr>
                <w:sz w:val="22"/>
                <w:szCs w:val="22"/>
              </w:rPr>
              <w:t xml:space="preserve"> </w:t>
            </w:r>
            <w:r w:rsidRPr="0094785B">
              <w:rPr>
                <w:sz w:val="22"/>
                <w:szCs w:val="22"/>
              </w:rPr>
              <w:t xml:space="preserve"> читательских возможностей</w:t>
            </w:r>
          </w:p>
        </w:tc>
        <w:tc>
          <w:tcPr>
            <w:tcW w:w="1980" w:type="dxa"/>
            <w:vMerge/>
          </w:tcPr>
          <w:p w:rsidR="00A92C82" w:rsidRPr="0094785B" w:rsidRDefault="00A92C82" w:rsidP="009B43DF">
            <w:pPr>
              <w:jc w:val="both"/>
            </w:pPr>
          </w:p>
        </w:tc>
        <w:tc>
          <w:tcPr>
            <w:tcW w:w="1464"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 xml:space="preserve">сихолог, учитель </w:t>
            </w:r>
          </w:p>
        </w:tc>
      </w:tr>
    </w:tbl>
    <w:p w:rsidR="00A92C82" w:rsidRPr="00D84738" w:rsidRDefault="00A92C82" w:rsidP="00DB6CA2">
      <w:pPr>
        <w:jc w:val="both"/>
      </w:pPr>
      <w:r>
        <w:t xml:space="preserve">      </w:t>
      </w:r>
      <w:r w:rsidRPr="00D84738">
        <w:t xml:space="preserve">Предупреждение проблемы в третьем - четвертом классе позволяет избежать трудности перехода среднюю школу и освоения учебных программ предметов гуманитарного цикла. </w:t>
      </w:r>
    </w:p>
    <w:p w:rsidR="00A92C82" w:rsidRPr="00D84738" w:rsidRDefault="00A92C82" w:rsidP="001908D6">
      <w:pPr>
        <w:jc w:val="center"/>
        <w:rPr>
          <w:b/>
          <w:bCs/>
        </w:rPr>
      </w:pPr>
      <w:r w:rsidRPr="00D84738">
        <w:rPr>
          <w:b/>
          <w:bCs/>
        </w:rPr>
        <w:t>Психолого-педагогическое сопровождение учащихся 3 - х классов</w:t>
      </w:r>
    </w:p>
    <w:tbl>
      <w:tblPr>
        <w:tblW w:w="95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3013"/>
        <w:gridCol w:w="1440"/>
        <w:gridCol w:w="2520"/>
        <w:gridCol w:w="1440"/>
      </w:tblGrid>
      <w:tr w:rsidR="00A92C82" w:rsidRPr="00D84738">
        <w:tc>
          <w:tcPr>
            <w:tcW w:w="1134" w:type="dxa"/>
          </w:tcPr>
          <w:p w:rsidR="00A92C82" w:rsidRPr="0094785B" w:rsidRDefault="00A92C82" w:rsidP="009B43DF">
            <w:pPr>
              <w:jc w:val="both"/>
              <w:rPr>
                <w:b/>
                <w:bCs/>
              </w:rPr>
            </w:pPr>
            <w:r w:rsidRPr="0094785B">
              <w:rPr>
                <w:b/>
                <w:bCs/>
                <w:sz w:val="22"/>
                <w:szCs w:val="22"/>
              </w:rPr>
              <w:t>Месяц</w:t>
            </w:r>
          </w:p>
        </w:tc>
        <w:tc>
          <w:tcPr>
            <w:tcW w:w="3013" w:type="dxa"/>
          </w:tcPr>
          <w:p w:rsidR="00A92C82" w:rsidRPr="0094785B" w:rsidRDefault="00A92C82" w:rsidP="009B43DF">
            <w:pPr>
              <w:jc w:val="both"/>
              <w:rPr>
                <w:b/>
                <w:bCs/>
              </w:rPr>
            </w:pPr>
            <w:r w:rsidRPr="0094785B">
              <w:rPr>
                <w:b/>
                <w:bCs/>
                <w:sz w:val="22"/>
                <w:szCs w:val="22"/>
              </w:rPr>
              <w:t>Тема</w:t>
            </w:r>
          </w:p>
        </w:tc>
        <w:tc>
          <w:tcPr>
            <w:tcW w:w="1440" w:type="dxa"/>
          </w:tcPr>
          <w:p w:rsidR="00A92C82" w:rsidRPr="0094785B" w:rsidRDefault="00A92C82" w:rsidP="009B43DF">
            <w:pPr>
              <w:jc w:val="both"/>
              <w:rPr>
                <w:b/>
                <w:bCs/>
              </w:rPr>
            </w:pPr>
            <w:r w:rsidRPr="0094785B">
              <w:rPr>
                <w:b/>
                <w:bCs/>
                <w:sz w:val="22"/>
                <w:szCs w:val="22"/>
              </w:rPr>
              <w:t>Цель</w:t>
            </w:r>
          </w:p>
        </w:tc>
        <w:tc>
          <w:tcPr>
            <w:tcW w:w="2520" w:type="dxa"/>
          </w:tcPr>
          <w:p w:rsidR="00A92C82" w:rsidRPr="0094785B" w:rsidRDefault="00A92C82" w:rsidP="009B43DF">
            <w:pPr>
              <w:jc w:val="both"/>
              <w:rPr>
                <w:b/>
                <w:bCs/>
              </w:rPr>
            </w:pPr>
            <w:r w:rsidRPr="0094785B">
              <w:rPr>
                <w:b/>
                <w:bCs/>
                <w:sz w:val="22"/>
                <w:szCs w:val="22"/>
              </w:rPr>
              <w:t>Методика</w:t>
            </w:r>
          </w:p>
        </w:tc>
        <w:tc>
          <w:tcPr>
            <w:tcW w:w="1440" w:type="dxa"/>
          </w:tcPr>
          <w:p w:rsidR="00A92C82" w:rsidRPr="0094785B" w:rsidRDefault="00A92C82" w:rsidP="009B43DF">
            <w:pPr>
              <w:jc w:val="both"/>
              <w:rPr>
                <w:b/>
                <w:bCs/>
              </w:rPr>
            </w:pPr>
            <w:r w:rsidRPr="0094785B">
              <w:rPr>
                <w:b/>
                <w:bCs/>
                <w:sz w:val="22"/>
                <w:szCs w:val="22"/>
              </w:rPr>
              <w:t>Участники</w:t>
            </w:r>
          </w:p>
        </w:tc>
      </w:tr>
      <w:tr w:rsidR="00A92C82" w:rsidRPr="00D84738">
        <w:trPr>
          <w:cantSplit/>
        </w:trPr>
        <w:tc>
          <w:tcPr>
            <w:tcW w:w="1134" w:type="dxa"/>
            <w:vMerge w:val="restart"/>
          </w:tcPr>
          <w:p w:rsidR="00A92C82" w:rsidRPr="0094785B" w:rsidRDefault="00A92C82" w:rsidP="009B43DF">
            <w:pPr>
              <w:jc w:val="both"/>
            </w:pPr>
            <w:r w:rsidRPr="0094785B">
              <w:rPr>
                <w:sz w:val="22"/>
                <w:szCs w:val="22"/>
              </w:rPr>
              <w:t>Февраль</w:t>
            </w:r>
            <w:r>
              <w:rPr>
                <w:sz w:val="22"/>
                <w:szCs w:val="22"/>
              </w:rPr>
              <w:t xml:space="preserve"> </w:t>
            </w:r>
          </w:p>
        </w:tc>
        <w:tc>
          <w:tcPr>
            <w:tcW w:w="3013" w:type="dxa"/>
          </w:tcPr>
          <w:p w:rsidR="00A92C82" w:rsidRPr="0094785B" w:rsidRDefault="00A92C82" w:rsidP="009B43DF">
            <w:pPr>
              <w:jc w:val="both"/>
            </w:pPr>
            <w:r w:rsidRPr="0094785B">
              <w:rPr>
                <w:sz w:val="22"/>
                <w:szCs w:val="22"/>
              </w:rPr>
              <w:t>Диагностика</w:t>
            </w:r>
            <w:r>
              <w:rPr>
                <w:sz w:val="22"/>
                <w:szCs w:val="22"/>
              </w:rPr>
              <w:t xml:space="preserve"> </w:t>
            </w:r>
            <w:r w:rsidRPr="0094785B">
              <w:rPr>
                <w:sz w:val="22"/>
                <w:szCs w:val="22"/>
              </w:rPr>
              <w:t xml:space="preserve"> пространственного мышления</w:t>
            </w:r>
          </w:p>
        </w:tc>
        <w:tc>
          <w:tcPr>
            <w:tcW w:w="1440" w:type="dxa"/>
            <w:vMerge w:val="restart"/>
          </w:tcPr>
          <w:p w:rsidR="00A92C82" w:rsidRPr="0094785B" w:rsidRDefault="00A92C82" w:rsidP="009B43DF">
            <w:pPr>
              <w:jc w:val="both"/>
            </w:pPr>
            <w:r w:rsidRPr="0094785B">
              <w:rPr>
                <w:sz w:val="22"/>
                <w:szCs w:val="22"/>
              </w:rPr>
              <w:t>Анализ</w:t>
            </w:r>
            <w:r>
              <w:rPr>
                <w:sz w:val="22"/>
                <w:szCs w:val="22"/>
              </w:rPr>
              <w:t xml:space="preserve"> </w:t>
            </w:r>
            <w:r w:rsidRPr="0094785B">
              <w:rPr>
                <w:sz w:val="22"/>
                <w:szCs w:val="22"/>
              </w:rPr>
              <w:t xml:space="preserve"> динамики</w:t>
            </w:r>
          </w:p>
        </w:tc>
        <w:tc>
          <w:tcPr>
            <w:tcW w:w="2520" w:type="dxa"/>
          </w:tcPr>
          <w:p w:rsidR="00A92C82" w:rsidRPr="0094785B" w:rsidRDefault="00A92C82" w:rsidP="009B43DF">
            <w:pPr>
              <w:jc w:val="both"/>
            </w:pPr>
            <w:r w:rsidRPr="0094785B">
              <w:rPr>
                <w:sz w:val="22"/>
                <w:szCs w:val="22"/>
              </w:rPr>
              <w:t>Тест</w:t>
            </w:r>
            <w:r>
              <w:rPr>
                <w:sz w:val="22"/>
                <w:szCs w:val="22"/>
              </w:rPr>
              <w:t xml:space="preserve"> </w:t>
            </w:r>
            <w:r w:rsidRPr="0094785B">
              <w:rPr>
                <w:sz w:val="22"/>
                <w:szCs w:val="22"/>
              </w:rPr>
              <w:t xml:space="preserve"> прогрессивные матрицы Д.Равена</w:t>
            </w:r>
          </w:p>
        </w:tc>
        <w:tc>
          <w:tcPr>
            <w:tcW w:w="1440"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r w:rsidRPr="0094785B">
              <w:t xml:space="preserve"> </w:t>
            </w:r>
          </w:p>
        </w:tc>
      </w:tr>
      <w:tr w:rsidR="00A92C82" w:rsidRPr="00D84738">
        <w:trPr>
          <w:cantSplit/>
        </w:trPr>
        <w:tc>
          <w:tcPr>
            <w:tcW w:w="1134" w:type="dxa"/>
            <w:vMerge/>
          </w:tcPr>
          <w:p w:rsidR="00A92C82" w:rsidRPr="0094785B" w:rsidRDefault="00A92C82" w:rsidP="009B43DF">
            <w:pPr>
              <w:jc w:val="both"/>
            </w:pPr>
          </w:p>
        </w:tc>
        <w:tc>
          <w:tcPr>
            <w:tcW w:w="3013" w:type="dxa"/>
          </w:tcPr>
          <w:p w:rsidR="00A92C82" w:rsidRPr="0094785B" w:rsidRDefault="00A92C82" w:rsidP="009B43DF">
            <w:pPr>
              <w:jc w:val="both"/>
            </w:pPr>
            <w:r w:rsidRPr="0094785B">
              <w:rPr>
                <w:sz w:val="22"/>
                <w:szCs w:val="22"/>
              </w:rPr>
              <w:t xml:space="preserve">Диагностика вычислительных навыков табличного умножения и деления </w:t>
            </w:r>
          </w:p>
        </w:tc>
        <w:tc>
          <w:tcPr>
            <w:tcW w:w="1440" w:type="dxa"/>
            <w:vMerge/>
          </w:tcPr>
          <w:p w:rsidR="00A92C82" w:rsidRPr="0094785B" w:rsidRDefault="00A92C82" w:rsidP="009B43DF">
            <w:pPr>
              <w:jc w:val="both"/>
            </w:pPr>
          </w:p>
        </w:tc>
        <w:tc>
          <w:tcPr>
            <w:tcW w:w="2520" w:type="dxa"/>
          </w:tcPr>
          <w:p w:rsidR="00A92C82" w:rsidRPr="0094785B" w:rsidRDefault="00A92C82" w:rsidP="009B43DF">
            <w:pPr>
              <w:jc w:val="both"/>
            </w:pPr>
            <w:r w:rsidRPr="0094785B">
              <w:rPr>
                <w:sz w:val="22"/>
                <w:szCs w:val="22"/>
              </w:rPr>
              <w:t xml:space="preserve">Проведение тематических срезов </w:t>
            </w:r>
          </w:p>
        </w:tc>
        <w:tc>
          <w:tcPr>
            <w:tcW w:w="1440" w:type="dxa"/>
          </w:tcPr>
          <w:p w:rsidR="00A92C82" w:rsidRPr="0094785B" w:rsidRDefault="00A92C82" w:rsidP="009B43DF">
            <w:pPr>
              <w:jc w:val="both"/>
            </w:pPr>
            <w:r w:rsidRPr="0094785B">
              <w:rPr>
                <w:sz w:val="22"/>
                <w:szCs w:val="22"/>
              </w:rPr>
              <w:t>Зам. директора, учитель</w:t>
            </w:r>
          </w:p>
        </w:tc>
      </w:tr>
    </w:tbl>
    <w:p w:rsidR="00A92C82" w:rsidRDefault="00A92C82" w:rsidP="001908D6">
      <w:pPr>
        <w:jc w:val="both"/>
      </w:pPr>
      <w:r>
        <w:t xml:space="preserve">      </w:t>
      </w:r>
      <w:r w:rsidRPr="00D84738">
        <w:t xml:space="preserve">Целью диагностики пространственного мышления является выявление динамики развития ученика за период обучения со второго по третий классы. Это позволяет установить, насколько активно развивается мыслительная деятельность третьеклассников в условиях обучения, выявить причины, тормозящие школьные успехи, использовать эти данные для повышения эффективности обучения. Результаты диагностики соотносятся с результатами усвоения табличного умножения и деления. </w:t>
      </w:r>
    </w:p>
    <w:p w:rsidR="00A92C82" w:rsidRPr="00D84738" w:rsidRDefault="00A92C82" w:rsidP="001908D6">
      <w:pPr>
        <w:jc w:val="both"/>
        <w:rPr>
          <w:b/>
          <w:bCs/>
        </w:rPr>
      </w:pPr>
      <w:r w:rsidRPr="00D84738">
        <w:rPr>
          <w:b/>
          <w:bCs/>
        </w:rPr>
        <w:t xml:space="preserve">      Психолого-педагогическое сопровождение учащихся 4 - х классов   </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922"/>
        <w:gridCol w:w="1924"/>
        <w:gridCol w:w="1501"/>
        <w:gridCol w:w="2017"/>
      </w:tblGrid>
      <w:tr w:rsidR="00A92C82" w:rsidRPr="00D84738">
        <w:tc>
          <w:tcPr>
            <w:tcW w:w="1134" w:type="dxa"/>
          </w:tcPr>
          <w:p w:rsidR="00A92C82" w:rsidRPr="0094785B" w:rsidRDefault="00A92C82" w:rsidP="009B43DF">
            <w:pPr>
              <w:jc w:val="both"/>
              <w:rPr>
                <w:b/>
                <w:bCs/>
              </w:rPr>
            </w:pPr>
            <w:r w:rsidRPr="0094785B">
              <w:rPr>
                <w:b/>
                <w:bCs/>
                <w:sz w:val="22"/>
                <w:szCs w:val="22"/>
              </w:rPr>
              <w:t>Месяц</w:t>
            </w:r>
          </w:p>
        </w:tc>
        <w:tc>
          <w:tcPr>
            <w:tcW w:w="2922" w:type="dxa"/>
          </w:tcPr>
          <w:p w:rsidR="00A92C82" w:rsidRPr="0094785B" w:rsidRDefault="00A92C82" w:rsidP="009B43DF">
            <w:pPr>
              <w:jc w:val="both"/>
              <w:rPr>
                <w:b/>
                <w:bCs/>
              </w:rPr>
            </w:pPr>
            <w:r w:rsidRPr="0094785B">
              <w:rPr>
                <w:b/>
                <w:bCs/>
                <w:sz w:val="22"/>
                <w:szCs w:val="22"/>
              </w:rPr>
              <w:t>Тема</w:t>
            </w:r>
          </w:p>
        </w:tc>
        <w:tc>
          <w:tcPr>
            <w:tcW w:w="1924" w:type="dxa"/>
          </w:tcPr>
          <w:p w:rsidR="00A92C82" w:rsidRPr="0094785B" w:rsidRDefault="00A92C82" w:rsidP="009B43DF">
            <w:pPr>
              <w:jc w:val="both"/>
              <w:rPr>
                <w:b/>
                <w:bCs/>
              </w:rPr>
            </w:pPr>
            <w:r w:rsidRPr="0094785B">
              <w:rPr>
                <w:b/>
                <w:bCs/>
                <w:sz w:val="22"/>
                <w:szCs w:val="22"/>
              </w:rPr>
              <w:t>Цель</w:t>
            </w:r>
          </w:p>
        </w:tc>
        <w:tc>
          <w:tcPr>
            <w:tcW w:w="1501" w:type="dxa"/>
          </w:tcPr>
          <w:p w:rsidR="00A92C82" w:rsidRPr="0094785B" w:rsidRDefault="00A92C82" w:rsidP="009B43DF">
            <w:pPr>
              <w:jc w:val="both"/>
              <w:rPr>
                <w:b/>
                <w:bCs/>
              </w:rPr>
            </w:pPr>
            <w:r w:rsidRPr="0094785B">
              <w:rPr>
                <w:b/>
                <w:bCs/>
                <w:sz w:val="22"/>
                <w:szCs w:val="22"/>
              </w:rPr>
              <w:t>Методика</w:t>
            </w:r>
          </w:p>
        </w:tc>
        <w:tc>
          <w:tcPr>
            <w:tcW w:w="2017" w:type="dxa"/>
          </w:tcPr>
          <w:p w:rsidR="00A92C82" w:rsidRPr="0094785B" w:rsidRDefault="00A92C82" w:rsidP="009B43DF">
            <w:pPr>
              <w:jc w:val="both"/>
              <w:rPr>
                <w:b/>
                <w:bCs/>
              </w:rPr>
            </w:pPr>
            <w:r w:rsidRPr="0094785B">
              <w:rPr>
                <w:b/>
                <w:bCs/>
                <w:sz w:val="22"/>
                <w:szCs w:val="22"/>
              </w:rPr>
              <w:t>Участники</w:t>
            </w:r>
          </w:p>
        </w:tc>
      </w:tr>
      <w:tr w:rsidR="00A92C82" w:rsidRPr="00D84738">
        <w:trPr>
          <w:cantSplit/>
        </w:trPr>
        <w:tc>
          <w:tcPr>
            <w:tcW w:w="1134" w:type="dxa"/>
          </w:tcPr>
          <w:p w:rsidR="00A92C82" w:rsidRPr="0094785B" w:rsidRDefault="00A92C82" w:rsidP="009B43DF">
            <w:pPr>
              <w:jc w:val="both"/>
            </w:pPr>
            <w:r w:rsidRPr="0094785B">
              <w:rPr>
                <w:sz w:val="22"/>
                <w:szCs w:val="22"/>
              </w:rPr>
              <w:t>Февраль</w:t>
            </w:r>
            <w:r>
              <w:rPr>
                <w:sz w:val="22"/>
                <w:szCs w:val="22"/>
              </w:rPr>
              <w:t xml:space="preserve"> </w:t>
            </w:r>
          </w:p>
        </w:tc>
        <w:tc>
          <w:tcPr>
            <w:tcW w:w="2922" w:type="dxa"/>
          </w:tcPr>
          <w:p w:rsidR="00A92C82" w:rsidRPr="0094785B" w:rsidRDefault="00A92C82" w:rsidP="009B43DF">
            <w:pPr>
              <w:jc w:val="both"/>
            </w:pPr>
            <w:r w:rsidRPr="0094785B">
              <w:rPr>
                <w:sz w:val="22"/>
                <w:szCs w:val="22"/>
              </w:rPr>
              <w:t>Диагностика</w:t>
            </w:r>
            <w:r>
              <w:rPr>
                <w:sz w:val="22"/>
                <w:szCs w:val="22"/>
              </w:rPr>
              <w:t xml:space="preserve"> </w:t>
            </w:r>
            <w:r w:rsidRPr="0094785B">
              <w:rPr>
                <w:sz w:val="22"/>
                <w:szCs w:val="22"/>
              </w:rPr>
              <w:t xml:space="preserve"> коммуникативных способностей</w:t>
            </w:r>
          </w:p>
        </w:tc>
        <w:tc>
          <w:tcPr>
            <w:tcW w:w="1924" w:type="dxa"/>
          </w:tcPr>
          <w:p w:rsidR="00A92C82" w:rsidRPr="0094785B" w:rsidRDefault="00A92C82" w:rsidP="009B43DF">
            <w:pPr>
              <w:jc w:val="both"/>
            </w:pPr>
            <w:r w:rsidRPr="0094785B">
              <w:rPr>
                <w:sz w:val="22"/>
                <w:szCs w:val="22"/>
              </w:rPr>
              <w:t>Анализ</w:t>
            </w:r>
            <w:r>
              <w:rPr>
                <w:sz w:val="22"/>
                <w:szCs w:val="22"/>
              </w:rPr>
              <w:t xml:space="preserve"> </w:t>
            </w:r>
            <w:r w:rsidRPr="0094785B">
              <w:rPr>
                <w:sz w:val="22"/>
                <w:szCs w:val="22"/>
              </w:rPr>
              <w:t xml:space="preserve"> динамики</w:t>
            </w:r>
          </w:p>
        </w:tc>
        <w:tc>
          <w:tcPr>
            <w:tcW w:w="1501" w:type="dxa"/>
          </w:tcPr>
          <w:p w:rsidR="00A92C82" w:rsidRPr="0094785B" w:rsidRDefault="00A92C82" w:rsidP="009B43DF">
            <w:pPr>
              <w:jc w:val="both"/>
            </w:pPr>
            <w:r w:rsidRPr="0094785B">
              <w:rPr>
                <w:sz w:val="22"/>
                <w:szCs w:val="22"/>
              </w:rPr>
              <w:t>Методика</w:t>
            </w:r>
            <w:r>
              <w:rPr>
                <w:sz w:val="22"/>
                <w:szCs w:val="22"/>
              </w:rPr>
              <w:t xml:space="preserve"> </w:t>
            </w:r>
            <w:r w:rsidRPr="0094785B">
              <w:rPr>
                <w:sz w:val="22"/>
                <w:szCs w:val="22"/>
              </w:rPr>
              <w:t xml:space="preserve"> ДКИШ</w:t>
            </w:r>
          </w:p>
        </w:tc>
        <w:tc>
          <w:tcPr>
            <w:tcW w:w="2017"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r w:rsidRPr="0094785B">
              <w:t xml:space="preserve"> </w:t>
            </w:r>
          </w:p>
        </w:tc>
      </w:tr>
      <w:tr w:rsidR="00A92C82" w:rsidRPr="00D84738">
        <w:trPr>
          <w:cantSplit/>
        </w:trPr>
        <w:tc>
          <w:tcPr>
            <w:tcW w:w="1134" w:type="dxa"/>
            <w:vMerge w:val="restart"/>
          </w:tcPr>
          <w:p w:rsidR="00A92C82" w:rsidRPr="0094785B" w:rsidRDefault="00A92C82" w:rsidP="009B43DF">
            <w:pPr>
              <w:jc w:val="both"/>
            </w:pPr>
            <w:r w:rsidRPr="0094785B">
              <w:rPr>
                <w:sz w:val="22"/>
                <w:szCs w:val="22"/>
              </w:rPr>
              <w:t>Март</w:t>
            </w:r>
            <w:r>
              <w:rPr>
                <w:sz w:val="22"/>
                <w:szCs w:val="22"/>
              </w:rPr>
              <w:t xml:space="preserve"> </w:t>
            </w:r>
          </w:p>
        </w:tc>
        <w:tc>
          <w:tcPr>
            <w:tcW w:w="2922" w:type="dxa"/>
          </w:tcPr>
          <w:p w:rsidR="00A92C82" w:rsidRPr="0094785B" w:rsidRDefault="00A92C82" w:rsidP="009B43DF">
            <w:pPr>
              <w:jc w:val="both"/>
            </w:pPr>
            <w:r w:rsidRPr="0094785B">
              <w:rPr>
                <w:sz w:val="22"/>
                <w:szCs w:val="22"/>
              </w:rPr>
              <w:t>Диагностика</w:t>
            </w:r>
            <w:r>
              <w:rPr>
                <w:sz w:val="22"/>
                <w:szCs w:val="22"/>
              </w:rPr>
              <w:t xml:space="preserve"> </w:t>
            </w:r>
            <w:r w:rsidRPr="0094785B">
              <w:rPr>
                <w:sz w:val="22"/>
                <w:szCs w:val="22"/>
              </w:rPr>
              <w:t xml:space="preserve"> памяти</w:t>
            </w:r>
          </w:p>
        </w:tc>
        <w:tc>
          <w:tcPr>
            <w:tcW w:w="1924" w:type="dxa"/>
            <w:vMerge w:val="restart"/>
          </w:tcPr>
          <w:p w:rsidR="00A92C82" w:rsidRPr="0094785B" w:rsidRDefault="00A92C82" w:rsidP="009B43DF">
            <w:pPr>
              <w:jc w:val="both"/>
            </w:pPr>
            <w:r w:rsidRPr="0094785B">
              <w:rPr>
                <w:sz w:val="22"/>
                <w:szCs w:val="22"/>
              </w:rPr>
              <w:t>анализ динамики</w:t>
            </w:r>
          </w:p>
        </w:tc>
        <w:tc>
          <w:tcPr>
            <w:tcW w:w="1501" w:type="dxa"/>
          </w:tcPr>
          <w:p w:rsidR="00A92C82" w:rsidRPr="0094785B" w:rsidRDefault="00A92C82" w:rsidP="009B43DF">
            <w:pPr>
              <w:jc w:val="both"/>
            </w:pPr>
            <w:r w:rsidRPr="0094785B">
              <w:rPr>
                <w:sz w:val="22"/>
                <w:szCs w:val="22"/>
              </w:rPr>
              <w:t xml:space="preserve">методика </w:t>
            </w:r>
          </w:p>
          <w:p w:rsidR="00A92C82" w:rsidRPr="0094785B" w:rsidRDefault="00A92C82" w:rsidP="009B43DF">
            <w:pPr>
              <w:jc w:val="both"/>
            </w:pPr>
            <w:r w:rsidRPr="0094785B">
              <w:rPr>
                <w:sz w:val="22"/>
                <w:szCs w:val="22"/>
              </w:rPr>
              <w:t>Амтхауэра</w:t>
            </w:r>
          </w:p>
        </w:tc>
        <w:tc>
          <w:tcPr>
            <w:tcW w:w="2017" w:type="dxa"/>
            <w:vMerge w:val="restart"/>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p>
        </w:tc>
      </w:tr>
      <w:tr w:rsidR="00A92C82" w:rsidRPr="00D84738">
        <w:trPr>
          <w:cantSplit/>
        </w:trPr>
        <w:tc>
          <w:tcPr>
            <w:tcW w:w="1134" w:type="dxa"/>
            <w:vMerge/>
          </w:tcPr>
          <w:p w:rsidR="00A92C82" w:rsidRPr="0094785B" w:rsidRDefault="00A92C82" w:rsidP="009B43DF">
            <w:pPr>
              <w:jc w:val="both"/>
            </w:pPr>
          </w:p>
        </w:tc>
        <w:tc>
          <w:tcPr>
            <w:tcW w:w="2922" w:type="dxa"/>
          </w:tcPr>
          <w:p w:rsidR="00A92C82" w:rsidRPr="0094785B" w:rsidRDefault="00A92C82" w:rsidP="009B43DF">
            <w:pPr>
              <w:jc w:val="both"/>
            </w:pPr>
            <w:r w:rsidRPr="0094785B">
              <w:rPr>
                <w:sz w:val="22"/>
                <w:szCs w:val="22"/>
              </w:rPr>
              <w:t>Диагностика</w:t>
            </w:r>
            <w:r>
              <w:rPr>
                <w:sz w:val="22"/>
                <w:szCs w:val="22"/>
              </w:rPr>
              <w:t xml:space="preserve"> </w:t>
            </w:r>
            <w:r w:rsidRPr="0094785B">
              <w:rPr>
                <w:sz w:val="22"/>
                <w:szCs w:val="22"/>
              </w:rPr>
              <w:t xml:space="preserve"> внимания</w:t>
            </w:r>
          </w:p>
        </w:tc>
        <w:tc>
          <w:tcPr>
            <w:tcW w:w="1924" w:type="dxa"/>
            <w:vMerge/>
          </w:tcPr>
          <w:p w:rsidR="00A92C82" w:rsidRPr="0094785B" w:rsidRDefault="00A92C82" w:rsidP="009B43DF">
            <w:pPr>
              <w:jc w:val="both"/>
            </w:pPr>
          </w:p>
        </w:tc>
        <w:tc>
          <w:tcPr>
            <w:tcW w:w="1501" w:type="dxa"/>
          </w:tcPr>
          <w:p w:rsidR="00A92C82" w:rsidRPr="0094785B" w:rsidRDefault="00A92C82" w:rsidP="009B43DF">
            <w:pPr>
              <w:jc w:val="both"/>
            </w:pPr>
            <w:r w:rsidRPr="0094785B">
              <w:rPr>
                <w:sz w:val="22"/>
                <w:szCs w:val="22"/>
              </w:rPr>
              <w:t>тест Тулуз-Пьерона</w:t>
            </w:r>
          </w:p>
        </w:tc>
        <w:tc>
          <w:tcPr>
            <w:tcW w:w="2017" w:type="dxa"/>
            <w:vMerge/>
          </w:tcPr>
          <w:p w:rsidR="00A92C82" w:rsidRPr="0094785B" w:rsidRDefault="00A92C82" w:rsidP="009B43DF">
            <w:pPr>
              <w:jc w:val="both"/>
            </w:pPr>
          </w:p>
        </w:tc>
      </w:tr>
      <w:tr w:rsidR="00A92C82" w:rsidRPr="00D84738">
        <w:trPr>
          <w:cantSplit/>
          <w:trHeight w:val="1650"/>
        </w:trPr>
        <w:tc>
          <w:tcPr>
            <w:tcW w:w="1134" w:type="dxa"/>
          </w:tcPr>
          <w:p w:rsidR="00A92C82" w:rsidRPr="0094785B" w:rsidRDefault="00A92C82" w:rsidP="009B43DF">
            <w:pPr>
              <w:jc w:val="both"/>
            </w:pPr>
            <w:r w:rsidRPr="0094785B">
              <w:rPr>
                <w:sz w:val="22"/>
                <w:szCs w:val="22"/>
              </w:rPr>
              <w:t>Апрель</w:t>
            </w:r>
            <w:r>
              <w:rPr>
                <w:sz w:val="22"/>
                <w:szCs w:val="22"/>
              </w:rPr>
              <w:t xml:space="preserve"> </w:t>
            </w:r>
          </w:p>
        </w:tc>
        <w:tc>
          <w:tcPr>
            <w:tcW w:w="2922" w:type="dxa"/>
          </w:tcPr>
          <w:p w:rsidR="00A92C82" w:rsidRPr="0094785B" w:rsidRDefault="00A92C82" w:rsidP="009B43DF">
            <w:pPr>
              <w:jc w:val="both"/>
            </w:pPr>
            <w:r w:rsidRPr="0094785B">
              <w:rPr>
                <w:sz w:val="22"/>
                <w:szCs w:val="22"/>
              </w:rPr>
              <w:t>Диагностика</w:t>
            </w:r>
            <w:r>
              <w:rPr>
                <w:sz w:val="22"/>
                <w:szCs w:val="22"/>
              </w:rPr>
              <w:t xml:space="preserve"> </w:t>
            </w:r>
            <w:r w:rsidRPr="0094785B">
              <w:rPr>
                <w:sz w:val="22"/>
                <w:szCs w:val="22"/>
              </w:rPr>
              <w:t xml:space="preserve"> математических лингвистических, способностей (аналогии, абстрагирование)</w:t>
            </w:r>
          </w:p>
          <w:p w:rsidR="00A92C82" w:rsidRPr="0094785B" w:rsidRDefault="00A92C82" w:rsidP="009B43DF">
            <w:pPr>
              <w:jc w:val="both"/>
            </w:pPr>
            <w:r w:rsidRPr="0094785B">
              <w:rPr>
                <w:sz w:val="22"/>
                <w:szCs w:val="22"/>
              </w:rPr>
              <w:t xml:space="preserve">диагностика гуманитарных, способностей (анализ) </w:t>
            </w:r>
          </w:p>
        </w:tc>
        <w:tc>
          <w:tcPr>
            <w:tcW w:w="1924" w:type="dxa"/>
          </w:tcPr>
          <w:p w:rsidR="00A92C82" w:rsidRPr="0094785B" w:rsidRDefault="00A92C82" w:rsidP="009B43DF">
            <w:pPr>
              <w:jc w:val="both"/>
            </w:pPr>
            <w:r w:rsidRPr="0094785B">
              <w:rPr>
                <w:sz w:val="22"/>
                <w:szCs w:val="22"/>
              </w:rPr>
              <w:t>прогноз обучения в средней школе</w:t>
            </w:r>
          </w:p>
        </w:tc>
        <w:tc>
          <w:tcPr>
            <w:tcW w:w="1501" w:type="dxa"/>
          </w:tcPr>
          <w:p w:rsidR="00A92C82" w:rsidRPr="0094785B" w:rsidRDefault="00A92C82" w:rsidP="009B43DF">
            <w:pPr>
              <w:jc w:val="both"/>
            </w:pPr>
            <w:r w:rsidRPr="0094785B">
              <w:rPr>
                <w:sz w:val="22"/>
                <w:szCs w:val="22"/>
              </w:rPr>
              <w:t xml:space="preserve">методика </w:t>
            </w:r>
          </w:p>
          <w:p w:rsidR="00A92C82" w:rsidRPr="0094785B" w:rsidRDefault="00A92C82" w:rsidP="009B43DF">
            <w:pPr>
              <w:jc w:val="both"/>
            </w:pPr>
            <w:r w:rsidRPr="0094785B">
              <w:rPr>
                <w:sz w:val="22"/>
                <w:szCs w:val="22"/>
              </w:rPr>
              <w:t>Амтхауэра</w:t>
            </w:r>
          </w:p>
          <w:p w:rsidR="00A92C82" w:rsidRPr="0094785B" w:rsidRDefault="00A92C82" w:rsidP="009B43DF">
            <w:pPr>
              <w:jc w:val="both"/>
            </w:pPr>
          </w:p>
        </w:tc>
        <w:tc>
          <w:tcPr>
            <w:tcW w:w="2017"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p>
        </w:tc>
      </w:tr>
      <w:tr w:rsidR="00A92C82" w:rsidRPr="00D84738">
        <w:trPr>
          <w:cantSplit/>
        </w:trPr>
        <w:tc>
          <w:tcPr>
            <w:tcW w:w="1134" w:type="dxa"/>
          </w:tcPr>
          <w:p w:rsidR="00A92C82" w:rsidRPr="0094785B" w:rsidRDefault="00A92C82" w:rsidP="009B43DF">
            <w:pPr>
              <w:jc w:val="both"/>
            </w:pPr>
            <w:r w:rsidRPr="0094785B">
              <w:rPr>
                <w:sz w:val="22"/>
                <w:szCs w:val="22"/>
              </w:rPr>
              <w:t>Май</w:t>
            </w:r>
            <w:r>
              <w:rPr>
                <w:sz w:val="22"/>
                <w:szCs w:val="22"/>
              </w:rPr>
              <w:t xml:space="preserve"> </w:t>
            </w:r>
          </w:p>
        </w:tc>
        <w:tc>
          <w:tcPr>
            <w:tcW w:w="2922" w:type="dxa"/>
          </w:tcPr>
          <w:p w:rsidR="00A92C82" w:rsidRPr="0094785B" w:rsidRDefault="00A92C82" w:rsidP="009B43DF">
            <w:pPr>
              <w:jc w:val="both"/>
            </w:pPr>
            <w:r w:rsidRPr="0094785B">
              <w:rPr>
                <w:sz w:val="22"/>
                <w:szCs w:val="22"/>
              </w:rPr>
              <w:t>Диагностик</w:t>
            </w:r>
            <w:r>
              <w:rPr>
                <w:sz w:val="22"/>
                <w:szCs w:val="22"/>
              </w:rPr>
              <w:t>а</w:t>
            </w:r>
            <w:r w:rsidRPr="0094785B">
              <w:rPr>
                <w:sz w:val="22"/>
                <w:szCs w:val="22"/>
              </w:rPr>
              <w:t xml:space="preserve"> школьной мотивации</w:t>
            </w:r>
          </w:p>
        </w:tc>
        <w:tc>
          <w:tcPr>
            <w:tcW w:w="1924" w:type="dxa"/>
          </w:tcPr>
          <w:p w:rsidR="00A92C82" w:rsidRPr="0094785B" w:rsidRDefault="00A92C82" w:rsidP="009B43DF">
            <w:pPr>
              <w:jc w:val="both"/>
            </w:pPr>
            <w:r w:rsidRPr="0094785B">
              <w:rPr>
                <w:sz w:val="22"/>
                <w:szCs w:val="22"/>
              </w:rPr>
              <w:t>Анализ динамики</w:t>
            </w:r>
          </w:p>
        </w:tc>
        <w:tc>
          <w:tcPr>
            <w:tcW w:w="1501" w:type="dxa"/>
          </w:tcPr>
          <w:p w:rsidR="00A92C82" w:rsidRPr="0094785B" w:rsidRDefault="00A92C82" w:rsidP="009B43DF">
            <w:pPr>
              <w:jc w:val="both"/>
            </w:pPr>
            <w:r w:rsidRPr="0094785B">
              <w:rPr>
                <w:sz w:val="22"/>
                <w:szCs w:val="22"/>
              </w:rPr>
              <w:t>Методика Лускановой</w:t>
            </w:r>
          </w:p>
        </w:tc>
        <w:tc>
          <w:tcPr>
            <w:tcW w:w="2017" w:type="dxa"/>
          </w:tcPr>
          <w:p w:rsidR="00A92C82" w:rsidRPr="0094785B" w:rsidRDefault="00A92C82" w:rsidP="009B43DF">
            <w:pPr>
              <w:jc w:val="both"/>
            </w:pPr>
            <w:r w:rsidRPr="0094785B">
              <w:rPr>
                <w:sz w:val="22"/>
                <w:szCs w:val="22"/>
              </w:rPr>
              <w:t>П</w:t>
            </w:r>
            <w:r>
              <w:rPr>
                <w:sz w:val="22"/>
                <w:szCs w:val="22"/>
              </w:rPr>
              <w:t>едагог-п</w:t>
            </w:r>
            <w:r w:rsidRPr="0094785B">
              <w:rPr>
                <w:sz w:val="22"/>
                <w:szCs w:val="22"/>
              </w:rPr>
              <w:t>сихолог</w:t>
            </w:r>
          </w:p>
        </w:tc>
      </w:tr>
      <w:tr w:rsidR="00A92C82" w:rsidRPr="00D84738">
        <w:trPr>
          <w:cantSplit/>
        </w:trPr>
        <w:tc>
          <w:tcPr>
            <w:tcW w:w="1134" w:type="dxa"/>
          </w:tcPr>
          <w:p w:rsidR="00A92C82" w:rsidRPr="0094785B" w:rsidRDefault="00A92C82" w:rsidP="009B43DF">
            <w:pPr>
              <w:jc w:val="both"/>
            </w:pPr>
            <w:r w:rsidRPr="0094785B">
              <w:rPr>
                <w:sz w:val="22"/>
                <w:szCs w:val="22"/>
              </w:rPr>
              <w:t>Май</w:t>
            </w:r>
            <w:r>
              <w:rPr>
                <w:sz w:val="22"/>
                <w:szCs w:val="22"/>
              </w:rPr>
              <w:t xml:space="preserve"> </w:t>
            </w:r>
          </w:p>
        </w:tc>
        <w:tc>
          <w:tcPr>
            <w:tcW w:w="2922" w:type="dxa"/>
          </w:tcPr>
          <w:p w:rsidR="00A92C82" w:rsidRPr="0094785B" w:rsidRDefault="00A92C82" w:rsidP="009B43DF">
            <w:pPr>
              <w:jc w:val="both"/>
            </w:pPr>
            <w:r w:rsidRPr="0094785B">
              <w:rPr>
                <w:sz w:val="22"/>
                <w:szCs w:val="22"/>
              </w:rPr>
              <w:t>Диагностика усвоения базовых знаний</w:t>
            </w:r>
          </w:p>
        </w:tc>
        <w:tc>
          <w:tcPr>
            <w:tcW w:w="1924" w:type="dxa"/>
          </w:tcPr>
          <w:p w:rsidR="00A92C82" w:rsidRPr="0094785B" w:rsidRDefault="00A92C82" w:rsidP="009B43DF">
            <w:pPr>
              <w:jc w:val="both"/>
            </w:pPr>
            <w:r w:rsidRPr="0094785B">
              <w:rPr>
                <w:sz w:val="22"/>
                <w:szCs w:val="22"/>
              </w:rPr>
              <w:t>Анализ готовности к обучению в основной школе</w:t>
            </w:r>
          </w:p>
        </w:tc>
        <w:tc>
          <w:tcPr>
            <w:tcW w:w="1501" w:type="dxa"/>
          </w:tcPr>
          <w:p w:rsidR="00A92C82" w:rsidRPr="0094785B" w:rsidRDefault="00A92C82" w:rsidP="009B43DF">
            <w:pPr>
              <w:jc w:val="both"/>
            </w:pPr>
            <w:r w:rsidRPr="0094785B">
              <w:rPr>
                <w:sz w:val="22"/>
                <w:szCs w:val="22"/>
              </w:rPr>
              <w:t>Проведение административных контрольных работ</w:t>
            </w:r>
          </w:p>
        </w:tc>
        <w:tc>
          <w:tcPr>
            <w:tcW w:w="2017" w:type="dxa"/>
          </w:tcPr>
          <w:p w:rsidR="00A92C82" w:rsidRPr="0094785B" w:rsidRDefault="00A92C82" w:rsidP="009B43DF">
            <w:pPr>
              <w:jc w:val="both"/>
            </w:pPr>
            <w:r w:rsidRPr="0094785B">
              <w:rPr>
                <w:sz w:val="22"/>
                <w:szCs w:val="22"/>
              </w:rPr>
              <w:t>Зам. директора, учитель</w:t>
            </w:r>
          </w:p>
        </w:tc>
      </w:tr>
    </w:tbl>
    <w:p w:rsidR="00A92C82" w:rsidRPr="00D84738" w:rsidRDefault="00A92C82" w:rsidP="001908D6">
      <w:pPr>
        <w:jc w:val="both"/>
      </w:pPr>
      <w:r w:rsidRPr="00D84738">
        <w:t xml:space="preserve">            В 4-х классах психолого-педагогическое сопровождение решает задачи определения готовности школьников к переходу в среднюю школу и вектора познавательного маршрута, выявления математических, лингвистических и гуманитарных способностей.</w:t>
      </w:r>
    </w:p>
    <w:p w:rsidR="00A92C82" w:rsidRPr="00D84738" w:rsidRDefault="00A92C82" w:rsidP="001908D6">
      <w:pPr>
        <w:ind w:firstLine="708"/>
        <w:jc w:val="both"/>
      </w:pPr>
      <w:r w:rsidRPr="00D84738">
        <w:t xml:space="preserve">Ученик начальной школы за годы обучения формирует папку </w:t>
      </w:r>
      <w:r>
        <w:t>–</w:t>
      </w:r>
      <w:r w:rsidRPr="00D84738">
        <w:t xml:space="preserve"> «</w:t>
      </w:r>
      <w:r>
        <w:t>Портфель  достижений</w:t>
      </w:r>
      <w:r w:rsidRPr="00D84738">
        <w:t xml:space="preserve">». Творческие работы, грамоты, дипломы, сертификаты, в которых отражаются не только учебные, но и другие достижения позволяют наполнить </w:t>
      </w:r>
      <w:r>
        <w:t xml:space="preserve">«Портфель достижений» </w:t>
      </w:r>
      <w:r w:rsidRPr="00D84738">
        <w:t xml:space="preserve"> ученика индивидуальным, личностным содержанием, иллюстрируют развитие интересов, активности.</w:t>
      </w:r>
    </w:p>
    <w:p w:rsidR="00A92C82" w:rsidRDefault="00A92C82" w:rsidP="001908D6">
      <w:pPr>
        <w:jc w:val="both"/>
      </w:pPr>
    </w:p>
    <w:p w:rsidR="00A92C82" w:rsidRPr="00D84738" w:rsidRDefault="00A92C82" w:rsidP="001908D6">
      <w:pPr>
        <w:jc w:val="center"/>
        <w:rPr>
          <w:b/>
          <w:bCs/>
          <w:u w:val="single"/>
        </w:rPr>
      </w:pPr>
      <w:r w:rsidRPr="00D84738">
        <w:rPr>
          <w:b/>
          <w:bCs/>
          <w:u w:val="single"/>
        </w:rPr>
        <w:t>Критерии эффективности системы</w:t>
      </w:r>
      <w:r>
        <w:rPr>
          <w:b/>
          <w:bCs/>
          <w:u w:val="single"/>
        </w:rPr>
        <w:t xml:space="preserve"> психологического сопровождения</w:t>
      </w:r>
    </w:p>
    <w:p w:rsidR="00A92C82" w:rsidRPr="00D84738" w:rsidRDefault="00A92C82" w:rsidP="001908D6">
      <w:pPr>
        <w:ind w:firstLine="851"/>
        <w:jc w:val="both"/>
      </w:pPr>
      <w:r w:rsidRPr="00D84738">
        <w:t xml:space="preserve">1. Прослеживается повышение уровня развития и воспитанности обучающихся, их </w:t>
      </w:r>
      <w:r w:rsidRPr="00D84738">
        <w:rPr>
          <w:rStyle w:val="dash041e005f0431005f044b005f0447005f043d005f044b005f0439005f005fchar1char1"/>
        </w:rPr>
        <w:t>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r>
        <w:rPr>
          <w:rStyle w:val="dash041e005f0431005f044b005f0447005f043d005f044b005f0439005f005fchar1char1"/>
        </w:rPr>
        <w:t xml:space="preserve"> </w:t>
      </w:r>
      <w:r w:rsidRPr="00D84738">
        <w:rPr>
          <w:rStyle w:val="dash041e005f0431005f044b005f0447005f043d005f044b005f0439005f005fchar1char1"/>
        </w:rPr>
        <w:t xml:space="preserve">формирование нравственных чувств и нравственного поведения, осознанного и ответственного отношения к собственным поступкам. </w:t>
      </w:r>
    </w:p>
    <w:p w:rsidR="00A92C82" w:rsidRPr="00D84738" w:rsidRDefault="00A92C82" w:rsidP="001908D6">
      <w:pPr>
        <w:ind w:firstLine="851"/>
        <w:jc w:val="both"/>
      </w:pPr>
      <w:r w:rsidRPr="00D84738">
        <w:t>2. Улучшаются адаптационные возможности; наблюдается положительная динамика и устойчивые результаты коррекционно-развивающей работы.</w:t>
      </w:r>
    </w:p>
    <w:p w:rsidR="00A92C82" w:rsidRPr="00D84738" w:rsidRDefault="00A92C82" w:rsidP="001908D6">
      <w:pPr>
        <w:ind w:firstLine="851"/>
        <w:jc w:val="both"/>
      </w:pPr>
      <w:r w:rsidRPr="00D84738">
        <w:t>3. При рациональных затратах времени и усилий растет психологическая компетентность педагогов, усиливаемые целостностью коллективного педагогического воздействия, возрастает интеллектуальный уровень коллектива, решаемые ими задачи опираются на новые эффективные формы работы с детьми и родителями.</w:t>
      </w:r>
    </w:p>
    <w:p w:rsidR="00A92C82" w:rsidRPr="00D84738" w:rsidRDefault="00A92C82" w:rsidP="001908D6">
      <w:pPr>
        <w:ind w:firstLine="851"/>
        <w:jc w:val="both"/>
      </w:pPr>
      <w:r>
        <w:t>4.</w:t>
      </w:r>
      <w:r w:rsidRPr="00D84738">
        <w:t xml:space="preserve"> Улучшается психологический климат в педагогическом и классных коллективах, повышается стрессоустойчивость участников образовательного процесса в целом, утверждается взаимопомощь.</w:t>
      </w:r>
    </w:p>
    <w:p w:rsidR="00A92C82" w:rsidRPr="00D84738" w:rsidRDefault="00A92C82" w:rsidP="001908D6">
      <w:pPr>
        <w:ind w:firstLine="851"/>
        <w:jc w:val="both"/>
      </w:pPr>
      <w:r w:rsidRPr="00D84738">
        <w:t xml:space="preserve">5. Рост профессионального мастерства учителей проявляется в изменении характера их затруднений, уменьшении количества затруднений в элементарных психологических вопросах. </w:t>
      </w:r>
    </w:p>
    <w:p w:rsidR="00A92C82" w:rsidRPr="009A4F14" w:rsidRDefault="00A92C82" w:rsidP="001908D6">
      <w:pPr>
        <w:ind w:firstLine="851"/>
        <w:jc w:val="both"/>
      </w:pPr>
      <w:r w:rsidRPr="00D84738">
        <w:t>6. Главным условием сотрудничества, сотворчества всех участников образовательного процесса является демократизм действий, опора на данные диагностики (мониторинговых исследований) свобода выбора методов и средств обучения.</w:t>
      </w:r>
    </w:p>
    <w:p w:rsidR="00A92C82" w:rsidRDefault="00A92C82" w:rsidP="001908D6">
      <w:pPr>
        <w:jc w:val="both"/>
        <w:rPr>
          <w:b/>
          <w:bCs/>
          <w:u w:val="single"/>
        </w:rPr>
      </w:pPr>
    </w:p>
    <w:p w:rsidR="00A92C82" w:rsidRDefault="00A92C82" w:rsidP="001908D6">
      <w:pPr>
        <w:rPr>
          <w:b/>
          <w:bCs/>
          <w:u w:val="single"/>
        </w:rPr>
      </w:pPr>
    </w:p>
    <w:p w:rsidR="00A92C82" w:rsidRPr="00687A76" w:rsidRDefault="00A92C82" w:rsidP="001908D6">
      <w:pPr>
        <w:jc w:val="center"/>
        <w:rPr>
          <w:b/>
          <w:bCs/>
          <w:u w:val="single"/>
        </w:rPr>
      </w:pPr>
      <w:r>
        <w:rPr>
          <w:b/>
          <w:bCs/>
          <w:u w:val="single"/>
        </w:rPr>
        <w:t>3.4.3.</w:t>
      </w:r>
      <w:r w:rsidRPr="002F6E00">
        <w:rPr>
          <w:b/>
          <w:bCs/>
          <w:u w:val="single"/>
        </w:rPr>
        <w:t>Организационно-педагогические условия</w:t>
      </w:r>
      <w:r w:rsidRPr="00687A76">
        <w:rPr>
          <w:b/>
          <w:bCs/>
          <w:u w:val="single"/>
        </w:rPr>
        <w:t xml:space="preserve"> </w:t>
      </w:r>
    </w:p>
    <w:p w:rsidR="00A92C82" w:rsidRPr="00A05FEA" w:rsidRDefault="00A92C82" w:rsidP="001908D6">
      <w:pPr>
        <w:keepNext/>
        <w:widowControl w:val="0"/>
        <w:jc w:val="both"/>
        <w:rPr>
          <w:highlight w:val="green"/>
        </w:rPr>
      </w:pPr>
    </w:p>
    <w:p w:rsidR="00A92C82" w:rsidRPr="00705615" w:rsidRDefault="00A92C82" w:rsidP="001908D6">
      <w:pPr>
        <w:widowControl w:val="0"/>
        <w:autoSpaceDE w:val="0"/>
        <w:autoSpaceDN w:val="0"/>
        <w:adjustRightInd w:val="0"/>
        <w:jc w:val="center"/>
        <w:rPr>
          <w:b/>
          <w:bCs/>
        </w:rPr>
      </w:pPr>
      <w:bookmarkStart w:id="9" w:name="bookmark219"/>
      <w:bookmarkEnd w:id="9"/>
      <w:r w:rsidRPr="00705615">
        <w:rPr>
          <w:b/>
          <w:bCs/>
        </w:rPr>
        <w:t>РЕЖИМ РАБОТЫ МБОУ «СОШ №13 с УИОП»</w:t>
      </w:r>
    </w:p>
    <w:p w:rsidR="00A92C82" w:rsidRPr="00BE2D2F" w:rsidRDefault="00A92C82" w:rsidP="001908D6">
      <w:pPr>
        <w:widowControl w:val="0"/>
        <w:autoSpaceDE w:val="0"/>
        <w:autoSpaceDN w:val="0"/>
        <w:adjustRightInd w:val="0"/>
        <w:jc w:val="both"/>
        <w:rPr>
          <w:sz w:val="16"/>
          <w:szCs w:val="16"/>
        </w:rPr>
      </w:pPr>
    </w:p>
    <w:p w:rsidR="00A92C82" w:rsidRPr="00BE2D2F" w:rsidRDefault="00A92C82" w:rsidP="001908D6">
      <w:pPr>
        <w:widowControl w:val="0"/>
        <w:autoSpaceDE w:val="0"/>
        <w:autoSpaceDN w:val="0"/>
        <w:adjustRightInd w:val="0"/>
        <w:ind w:firstLine="709"/>
        <w:jc w:val="both"/>
      </w:pPr>
      <w:r w:rsidRPr="00BE2D2F">
        <w:t xml:space="preserve">Муниципальное </w:t>
      </w:r>
      <w:r>
        <w:t xml:space="preserve">бюджетное </w:t>
      </w:r>
      <w:r w:rsidRPr="00BE2D2F">
        <w:t>общеобразовательное учреждение «Средняя общеобразовательная школа №13 с углубленным изучением отдельных предметов» города Губкина Белгородской области осуществляет образовательный процесс в соответствии с уровнями общего образования:</w:t>
      </w:r>
    </w:p>
    <w:p w:rsidR="00A92C82" w:rsidRPr="00BE2D2F" w:rsidRDefault="00A92C82" w:rsidP="00602359">
      <w:pPr>
        <w:widowControl w:val="0"/>
        <w:numPr>
          <w:ilvl w:val="0"/>
          <w:numId w:val="97"/>
        </w:numPr>
        <w:autoSpaceDE w:val="0"/>
        <w:autoSpaceDN w:val="0"/>
        <w:adjustRightInd w:val="0"/>
        <w:jc w:val="both"/>
      </w:pPr>
      <w:r>
        <w:t xml:space="preserve">первый уровень – </w:t>
      </w:r>
      <w:r w:rsidRPr="00BE2D2F">
        <w:t>начальное общее образование (нормативный срок освоения 4 года);</w:t>
      </w:r>
    </w:p>
    <w:p w:rsidR="00A92C82" w:rsidRPr="00BE2D2F" w:rsidRDefault="00A92C82" w:rsidP="00602359">
      <w:pPr>
        <w:widowControl w:val="0"/>
        <w:numPr>
          <w:ilvl w:val="0"/>
          <w:numId w:val="97"/>
        </w:numPr>
        <w:autoSpaceDE w:val="0"/>
        <w:autoSpaceDN w:val="0"/>
        <w:adjustRightInd w:val="0"/>
        <w:jc w:val="both"/>
      </w:pPr>
      <w:r>
        <w:t xml:space="preserve">второй уровень – </w:t>
      </w:r>
      <w:r w:rsidRPr="00BE2D2F">
        <w:t>основное общее образование (нормативный срок освоения 5);</w:t>
      </w:r>
    </w:p>
    <w:p w:rsidR="00A92C82" w:rsidRPr="00BE2D2F" w:rsidRDefault="00A92C82" w:rsidP="00602359">
      <w:pPr>
        <w:widowControl w:val="0"/>
        <w:numPr>
          <w:ilvl w:val="0"/>
          <w:numId w:val="97"/>
        </w:numPr>
        <w:autoSpaceDE w:val="0"/>
        <w:autoSpaceDN w:val="0"/>
        <w:adjustRightInd w:val="0"/>
        <w:jc w:val="both"/>
      </w:pPr>
      <w:r>
        <w:t xml:space="preserve">третий уровень – среднее </w:t>
      </w:r>
      <w:r w:rsidRPr="00BE2D2F">
        <w:t>общее образование (нормативный срок освоения 2 года).</w:t>
      </w:r>
    </w:p>
    <w:p w:rsidR="00A92C82" w:rsidRPr="00BE2D2F" w:rsidRDefault="00A92C82" w:rsidP="001908D6">
      <w:pPr>
        <w:jc w:val="both"/>
        <w:rPr>
          <w:sz w:val="16"/>
          <w:szCs w:val="16"/>
          <w:u w:val="single"/>
        </w:rPr>
      </w:pPr>
    </w:p>
    <w:p w:rsidR="00A92C82" w:rsidRPr="00BE2D2F" w:rsidRDefault="00A92C82" w:rsidP="001908D6">
      <w:pPr>
        <w:jc w:val="both"/>
        <w:rPr>
          <w:sz w:val="16"/>
          <w:szCs w:val="16"/>
          <w:u w:val="single"/>
        </w:rPr>
      </w:pPr>
    </w:p>
    <w:p w:rsidR="00A92C82" w:rsidRPr="00BE2D2F" w:rsidRDefault="00A92C82" w:rsidP="001908D6">
      <w:pPr>
        <w:jc w:val="both"/>
      </w:pPr>
      <w:r w:rsidRPr="00BE2D2F">
        <w:rPr>
          <w:u w:val="single"/>
        </w:rPr>
        <w:t>Продолжительность учебной недели:</w:t>
      </w:r>
      <w:r>
        <w:t xml:space="preserve"> пятидневная.</w:t>
      </w:r>
      <w:r w:rsidRPr="00BE2D2F">
        <w:t xml:space="preserve"> </w:t>
      </w:r>
    </w:p>
    <w:p w:rsidR="00A92C82" w:rsidRPr="00BE2D2F" w:rsidRDefault="00A92C82" w:rsidP="001908D6">
      <w:pPr>
        <w:jc w:val="both"/>
        <w:rPr>
          <w:sz w:val="16"/>
          <w:szCs w:val="16"/>
          <w:u w:val="single"/>
        </w:rPr>
      </w:pPr>
    </w:p>
    <w:p w:rsidR="00A92C82" w:rsidRPr="00BE2D2F" w:rsidRDefault="00A92C82" w:rsidP="001908D6">
      <w:pPr>
        <w:jc w:val="both"/>
      </w:pPr>
      <w:r w:rsidRPr="00BE2D2F">
        <w:rPr>
          <w:u w:val="single"/>
        </w:rPr>
        <w:t>Сменность:</w:t>
      </w:r>
      <w:r w:rsidRPr="00BE2D2F">
        <w:t xml:space="preserve"> учебные занятия проводятся в одну смену (первую).</w:t>
      </w:r>
    </w:p>
    <w:p w:rsidR="00A92C82" w:rsidRPr="00BE2D2F" w:rsidRDefault="00A92C82" w:rsidP="001908D6">
      <w:pPr>
        <w:jc w:val="both"/>
        <w:rPr>
          <w:sz w:val="16"/>
          <w:szCs w:val="16"/>
          <w:u w:val="single"/>
        </w:rPr>
      </w:pPr>
    </w:p>
    <w:p w:rsidR="00A92C82" w:rsidRPr="00BE2D2F" w:rsidRDefault="00A92C82" w:rsidP="001908D6">
      <w:pPr>
        <w:jc w:val="both"/>
      </w:pPr>
      <w:r w:rsidRPr="00BE2D2F">
        <w:rPr>
          <w:u w:val="single"/>
        </w:rPr>
        <w:t>Начало учебных занятий:</w:t>
      </w:r>
      <w:r w:rsidRPr="00BE2D2F">
        <w:t xml:space="preserve"> учебные занятия начинаются в 8 часов 30 минут.</w:t>
      </w:r>
    </w:p>
    <w:p w:rsidR="00A92C82" w:rsidRPr="00BE2D2F" w:rsidRDefault="00A92C82" w:rsidP="001908D6">
      <w:pPr>
        <w:jc w:val="both"/>
        <w:rPr>
          <w:sz w:val="16"/>
          <w:szCs w:val="16"/>
          <w:u w:val="single"/>
        </w:rPr>
      </w:pPr>
    </w:p>
    <w:p w:rsidR="00A92C82" w:rsidRPr="00BE2D2F" w:rsidRDefault="00A92C82" w:rsidP="001908D6">
      <w:pPr>
        <w:jc w:val="both"/>
        <w:rPr>
          <w:u w:val="single"/>
        </w:rPr>
      </w:pPr>
      <w:r w:rsidRPr="00BE2D2F">
        <w:rPr>
          <w:u w:val="single"/>
        </w:rPr>
        <w:t>Продолжительность уроков</w:t>
      </w:r>
      <w:r>
        <w:rPr>
          <w:u w:val="single"/>
        </w:rPr>
        <w:t xml:space="preserve"> в 1-х классах</w:t>
      </w:r>
      <w:r w:rsidRPr="00BE2D2F">
        <w:rPr>
          <w:u w:val="single"/>
        </w:rPr>
        <w:t>:</w:t>
      </w:r>
    </w:p>
    <w:p w:rsidR="00A92C82" w:rsidRPr="00BE2D2F" w:rsidRDefault="00A92C82" w:rsidP="001908D6">
      <w:pPr>
        <w:jc w:val="both"/>
        <w:rPr>
          <w:u w:val="single"/>
        </w:rPr>
      </w:pPr>
      <w:r w:rsidRPr="00BE2D2F">
        <w:t>В оздоровительных целях и для облегчения процесса адаптации детей к требованиям общеобразовательного учреждения в 1-х классах применяется «ступенчатый» метод постепенного наращивания учебной нагрузки: в сен</w:t>
      </w:r>
      <w:r>
        <w:t>тябре-</w:t>
      </w:r>
      <w:r w:rsidRPr="00BE2D2F">
        <w:t xml:space="preserve">октябре – 3 урока по 35 минут каждый; </w:t>
      </w:r>
      <w:r>
        <w:t>в ноябре-декабре – 4 урока по 35 минут; с января по май – 4 урока по 4</w:t>
      </w:r>
      <w:r w:rsidRPr="00BE2D2F">
        <w:t xml:space="preserve">5 минут каждый. </w:t>
      </w:r>
      <w:r>
        <w:t>Для обучающихся 1-х классов максимально допустимая нагрузка не превышает 4 уроков в день и 1 день в неделю 5 уроков за счет урока физической культуры (</w:t>
      </w:r>
      <w:r w:rsidRPr="004543EC">
        <w:rPr>
          <w:i/>
          <w:iCs/>
        </w:rPr>
        <w:t>см. СанПиН п. 10.6</w:t>
      </w:r>
      <w:r>
        <w:t xml:space="preserve">). </w:t>
      </w:r>
      <w:r w:rsidRPr="00BE2D2F">
        <w:t xml:space="preserve">После второго урока проводится динамическая пауза продолжительностью </w:t>
      </w:r>
      <w:r>
        <w:t>не менее 40</w:t>
      </w:r>
      <w:r w:rsidRPr="00BE2D2F">
        <w:t xml:space="preserve"> минут</w:t>
      </w:r>
      <w:r w:rsidRPr="002F4F6E">
        <w:t xml:space="preserve">. </w:t>
      </w:r>
    </w:p>
    <w:p w:rsidR="00A92C82" w:rsidRPr="00BE2D2F" w:rsidRDefault="00A92C82" w:rsidP="001908D6">
      <w:pPr>
        <w:jc w:val="both"/>
        <w:rPr>
          <w:u w:val="single"/>
        </w:rPr>
      </w:pPr>
      <w:r w:rsidRPr="00BE2D2F">
        <w:rPr>
          <w:u w:val="single"/>
        </w:rPr>
        <w:t>Расписание звонков для 1</w:t>
      </w:r>
      <w:r>
        <w:rPr>
          <w:u w:val="single"/>
        </w:rPr>
        <w:t>-х</w:t>
      </w:r>
      <w:r w:rsidRPr="00BE2D2F">
        <w:rPr>
          <w:u w:val="single"/>
        </w:rPr>
        <w:t xml:space="preserve"> классов</w:t>
      </w:r>
      <w:r>
        <w:rPr>
          <w:u w:val="single"/>
        </w:rPr>
        <w:t xml:space="preserve"> (продолжительность урока 35 минут)</w:t>
      </w:r>
      <w:r w:rsidRPr="00BE2D2F">
        <w:rPr>
          <w:u w:val="single"/>
        </w:rPr>
        <w:t xml:space="preserve">: </w:t>
      </w:r>
    </w:p>
    <w:p w:rsidR="00A92C82" w:rsidRPr="00BE2D2F" w:rsidRDefault="00A92C82" w:rsidP="001908D6">
      <w:pPr>
        <w:ind w:firstLine="720"/>
        <w:jc w:val="both"/>
      </w:pPr>
      <w:r w:rsidRPr="00BE2D2F">
        <w:t xml:space="preserve">1 урок –  </w:t>
      </w:r>
      <w:r>
        <w:t>0</w:t>
      </w:r>
      <w:r w:rsidRPr="00BE2D2F">
        <w:t xml:space="preserve">8.30 – </w:t>
      </w:r>
      <w:r>
        <w:t>0</w:t>
      </w:r>
      <w:r w:rsidRPr="00BE2D2F">
        <w:t>9.05</w:t>
      </w:r>
    </w:p>
    <w:p w:rsidR="00A92C82" w:rsidRPr="00BE2D2F" w:rsidRDefault="00A92C82" w:rsidP="001908D6">
      <w:pPr>
        <w:ind w:firstLine="720"/>
        <w:jc w:val="both"/>
      </w:pPr>
      <w:r>
        <w:t>2 урок –  09.20</w:t>
      </w:r>
      <w:r w:rsidRPr="00BE2D2F">
        <w:t xml:space="preserve"> – </w:t>
      </w:r>
      <w:r>
        <w:t>09.55</w:t>
      </w:r>
    </w:p>
    <w:p w:rsidR="00A92C82" w:rsidRPr="00BE2D2F" w:rsidRDefault="00A92C82" w:rsidP="001908D6">
      <w:pPr>
        <w:ind w:firstLine="720"/>
        <w:jc w:val="both"/>
      </w:pPr>
      <w:r>
        <w:t>Динамическая пауза</w:t>
      </w:r>
      <w:r w:rsidRPr="00BE2D2F">
        <w:t xml:space="preserve"> – 10.</w:t>
      </w:r>
      <w:r>
        <w:t>15</w:t>
      </w:r>
      <w:r w:rsidRPr="00BE2D2F">
        <w:t xml:space="preserve"> – </w:t>
      </w:r>
      <w:r>
        <w:t>10.55</w:t>
      </w:r>
    </w:p>
    <w:p w:rsidR="00A92C82" w:rsidRPr="00BE2D2F" w:rsidRDefault="00A92C82" w:rsidP="001908D6">
      <w:pPr>
        <w:ind w:firstLine="720"/>
        <w:jc w:val="both"/>
      </w:pPr>
      <w:r w:rsidRPr="00BE2D2F">
        <w:t xml:space="preserve">3 урок – </w:t>
      </w:r>
      <w:r>
        <w:t>10.55 – 11.30</w:t>
      </w:r>
    </w:p>
    <w:p w:rsidR="00A92C82" w:rsidRDefault="00A92C82" w:rsidP="001908D6">
      <w:pPr>
        <w:ind w:firstLine="720"/>
        <w:jc w:val="both"/>
      </w:pPr>
      <w:r w:rsidRPr="00BE2D2F">
        <w:t>4 урок – 11.50 – 12.25</w:t>
      </w:r>
    </w:p>
    <w:p w:rsidR="00A92C82" w:rsidRDefault="00A92C82" w:rsidP="001908D6">
      <w:pPr>
        <w:ind w:firstLine="720"/>
        <w:jc w:val="both"/>
      </w:pPr>
      <w:r>
        <w:t>5 урок – 12.40 – 13.15</w:t>
      </w:r>
    </w:p>
    <w:p w:rsidR="00A92C82" w:rsidRPr="00BE2D2F" w:rsidRDefault="00A92C82" w:rsidP="001908D6">
      <w:pPr>
        <w:jc w:val="both"/>
        <w:rPr>
          <w:u w:val="single"/>
        </w:rPr>
      </w:pPr>
      <w:r w:rsidRPr="00BE2D2F">
        <w:rPr>
          <w:u w:val="single"/>
        </w:rPr>
        <w:t>Расписание звонков для 1</w:t>
      </w:r>
      <w:r>
        <w:rPr>
          <w:u w:val="single"/>
        </w:rPr>
        <w:t>-х</w:t>
      </w:r>
      <w:r w:rsidRPr="00BE2D2F">
        <w:rPr>
          <w:u w:val="single"/>
        </w:rPr>
        <w:t xml:space="preserve"> классов</w:t>
      </w:r>
      <w:r>
        <w:rPr>
          <w:u w:val="single"/>
        </w:rPr>
        <w:t xml:space="preserve"> (продолжительность урока 40 минут)</w:t>
      </w:r>
      <w:r w:rsidRPr="00BE2D2F">
        <w:rPr>
          <w:u w:val="single"/>
        </w:rPr>
        <w:t xml:space="preserve">: </w:t>
      </w:r>
    </w:p>
    <w:p w:rsidR="00A92C82" w:rsidRPr="00BE2D2F" w:rsidRDefault="00A92C82" w:rsidP="001908D6">
      <w:pPr>
        <w:ind w:firstLine="720"/>
        <w:jc w:val="both"/>
      </w:pPr>
      <w:r>
        <w:t>1 урок –  08.30 – 09.10</w:t>
      </w:r>
    </w:p>
    <w:p w:rsidR="00A92C82" w:rsidRPr="00BE2D2F" w:rsidRDefault="00A92C82" w:rsidP="001908D6">
      <w:pPr>
        <w:ind w:firstLine="720"/>
        <w:jc w:val="both"/>
      </w:pPr>
      <w:r>
        <w:t>2 урок –  09.30</w:t>
      </w:r>
      <w:r w:rsidRPr="00BE2D2F">
        <w:t xml:space="preserve"> – </w:t>
      </w:r>
      <w:r>
        <w:t>10.10</w:t>
      </w:r>
    </w:p>
    <w:p w:rsidR="00A92C82" w:rsidRPr="00BE2D2F" w:rsidRDefault="00A92C82" w:rsidP="001908D6">
      <w:pPr>
        <w:ind w:firstLine="720"/>
        <w:jc w:val="both"/>
      </w:pPr>
      <w:r>
        <w:t>Динамическая пауза</w:t>
      </w:r>
      <w:r w:rsidRPr="00BE2D2F">
        <w:t xml:space="preserve"> – 10.</w:t>
      </w:r>
      <w:r>
        <w:t>15</w:t>
      </w:r>
      <w:r w:rsidRPr="00BE2D2F">
        <w:t xml:space="preserve"> – </w:t>
      </w:r>
      <w:r>
        <w:t>10.55</w:t>
      </w:r>
    </w:p>
    <w:p w:rsidR="00A92C82" w:rsidRPr="00BE2D2F" w:rsidRDefault="00A92C82" w:rsidP="001908D6">
      <w:pPr>
        <w:ind w:firstLine="720"/>
        <w:jc w:val="both"/>
      </w:pPr>
      <w:r w:rsidRPr="00BE2D2F">
        <w:t xml:space="preserve">3 урок – </w:t>
      </w:r>
      <w:r>
        <w:t>10.55 – 11.35</w:t>
      </w:r>
    </w:p>
    <w:p w:rsidR="00A92C82" w:rsidRDefault="00A92C82" w:rsidP="001908D6">
      <w:pPr>
        <w:ind w:firstLine="720"/>
        <w:jc w:val="both"/>
      </w:pPr>
      <w:r w:rsidRPr="00BE2D2F">
        <w:t xml:space="preserve">4 урок – </w:t>
      </w:r>
      <w:r>
        <w:t>11.55 – 12.35</w:t>
      </w:r>
    </w:p>
    <w:p w:rsidR="00A92C82" w:rsidRDefault="00A92C82" w:rsidP="001908D6">
      <w:pPr>
        <w:ind w:firstLine="720"/>
        <w:jc w:val="both"/>
      </w:pPr>
      <w:r>
        <w:t>5 урок – 12.55 – 13.35</w:t>
      </w:r>
    </w:p>
    <w:p w:rsidR="00A92C82" w:rsidRPr="00BE2D2F" w:rsidRDefault="00A92C82" w:rsidP="001908D6">
      <w:pPr>
        <w:jc w:val="both"/>
      </w:pPr>
      <w:r w:rsidRPr="00BE2D2F">
        <w:t xml:space="preserve">Продолжительность перемен между уроками составляет </w:t>
      </w:r>
      <w:r>
        <w:t xml:space="preserve">после первого и четвертого уроков – 15 минут, </w:t>
      </w:r>
      <w:r w:rsidRPr="00BE2D2F">
        <w:t>после второ</w:t>
      </w:r>
      <w:r>
        <w:t>го и третьего уроков – 20 минут, после пятого и шестого уроков – 10 минут.</w:t>
      </w:r>
      <w:r w:rsidRPr="00BE2D2F">
        <w:t xml:space="preserve"> </w:t>
      </w:r>
    </w:p>
    <w:p w:rsidR="00A92C82" w:rsidRPr="004B06BE" w:rsidRDefault="00A92C82" w:rsidP="001908D6">
      <w:pPr>
        <w:jc w:val="both"/>
        <w:rPr>
          <w:color w:val="000000"/>
          <w:u w:val="single"/>
        </w:rPr>
      </w:pPr>
    </w:p>
    <w:p w:rsidR="00A92C82" w:rsidRPr="004B06BE" w:rsidRDefault="00A92C82" w:rsidP="001908D6">
      <w:pPr>
        <w:jc w:val="both"/>
        <w:rPr>
          <w:color w:val="000000"/>
          <w:u w:val="single"/>
        </w:rPr>
      </w:pPr>
      <w:r w:rsidRPr="004B06BE">
        <w:rPr>
          <w:color w:val="000000"/>
          <w:u w:val="single"/>
        </w:rPr>
        <w:t>Начало дополнительных занятий (неаудиторная занятость)  -  15.00</w:t>
      </w:r>
    </w:p>
    <w:p w:rsidR="00A92C82" w:rsidRDefault="00A92C82" w:rsidP="001908D6"/>
    <w:p w:rsidR="00A92C82" w:rsidRDefault="00A92C82" w:rsidP="001908D6">
      <w:pPr>
        <w:jc w:val="center"/>
        <w:rPr>
          <w:b/>
          <w:bCs/>
          <w:u w:val="single"/>
        </w:rPr>
      </w:pPr>
      <w:r w:rsidRPr="00687A76">
        <w:rPr>
          <w:b/>
          <w:bCs/>
          <w:u w:val="single"/>
        </w:rPr>
        <w:t>3.</w:t>
      </w:r>
      <w:r>
        <w:rPr>
          <w:b/>
          <w:bCs/>
          <w:u w:val="single"/>
        </w:rPr>
        <w:t>4</w:t>
      </w:r>
      <w:r w:rsidRPr="00687A76">
        <w:rPr>
          <w:b/>
          <w:bCs/>
          <w:u w:val="single"/>
        </w:rPr>
        <w:t>.</w:t>
      </w:r>
      <w:r>
        <w:rPr>
          <w:b/>
          <w:bCs/>
          <w:u w:val="single"/>
        </w:rPr>
        <w:t>4</w:t>
      </w:r>
      <w:r w:rsidRPr="00687A76">
        <w:rPr>
          <w:b/>
          <w:bCs/>
          <w:u w:val="single"/>
        </w:rPr>
        <w:t xml:space="preserve">.Финансовое обеспечение реализации </w:t>
      </w:r>
      <w:r>
        <w:rPr>
          <w:b/>
          <w:bCs/>
          <w:u w:val="single"/>
        </w:rPr>
        <w:t xml:space="preserve">адаптированной </w:t>
      </w:r>
      <w:r w:rsidRPr="00687A76">
        <w:rPr>
          <w:b/>
          <w:bCs/>
          <w:u w:val="single"/>
        </w:rPr>
        <w:t xml:space="preserve">основной </w:t>
      </w:r>
      <w:r>
        <w:rPr>
          <w:b/>
          <w:bCs/>
          <w:u w:val="single"/>
        </w:rPr>
        <w:t>обще</w:t>
      </w:r>
      <w:r w:rsidRPr="00687A76">
        <w:rPr>
          <w:b/>
          <w:bCs/>
          <w:u w:val="single"/>
        </w:rPr>
        <w:t>образовательной программы  начального  общего образования</w:t>
      </w:r>
    </w:p>
    <w:p w:rsidR="00A92C82" w:rsidRPr="00687A76" w:rsidRDefault="00A92C82" w:rsidP="00A81468">
      <w:pPr>
        <w:jc w:val="center"/>
        <w:rPr>
          <w:b/>
          <w:bCs/>
          <w:u w:val="single"/>
        </w:rPr>
      </w:pPr>
      <w:r>
        <w:rPr>
          <w:b/>
          <w:bCs/>
          <w:u w:val="single"/>
        </w:rPr>
        <w:t xml:space="preserve"> обучающихся с РАС (вариант 8.1)</w:t>
      </w:r>
    </w:p>
    <w:p w:rsidR="00A92C82" w:rsidRDefault="00A92C82" w:rsidP="001908D6">
      <w:pPr>
        <w:tabs>
          <w:tab w:val="left" w:pos="360"/>
          <w:tab w:val="left" w:pos="540"/>
        </w:tabs>
        <w:ind w:firstLine="426"/>
        <w:jc w:val="both"/>
      </w:pPr>
    </w:p>
    <w:p w:rsidR="00A92C82" w:rsidRDefault="00A92C82" w:rsidP="00A81468">
      <w:pPr>
        <w:jc w:val="both"/>
      </w:pPr>
      <w:r>
        <w:t xml:space="preserve">      </w:t>
      </w:r>
      <w:r w:rsidRPr="009C69A3">
        <w:t xml:space="preserve">Структура и объем финансирования реализации </w:t>
      </w:r>
      <w:r w:rsidRPr="00687A76">
        <w:t xml:space="preserve">адаптированной основной общеобразовательной программы  начального  общего образования обучающихся с </w:t>
      </w:r>
      <w:r>
        <w:t>РАС</w:t>
      </w:r>
      <w:r w:rsidRPr="009C69A3">
        <w:t xml:space="preserve"> осуществляется на основе принципа нормативного подушевого финансирования.  </w:t>
      </w:r>
    </w:p>
    <w:p w:rsidR="00A92C82" w:rsidRPr="00847CCA" w:rsidRDefault="00A92C82" w:rsidP="00A81468">
      <w:pPr>
        <w:jc w:val="both"/>
      </w:pPr>
      <w:r>
        <w:t xml:space="preserve">      </w:t>
      </w:r>
      <w:r w:rsidRPr="009C69A3">
        <w:t>Фонд учреждения складывается из средств бюджета. Для  повышения качества реализации образовательной программы школа привлекает в порядке, установленном законодательством РФ, дополнительные финансовые средства за счет добровольных   пожертвований, целевых взносов  физических или юридических лиц</w:t>
      </w:r>
      <w:r w:rsidRPr="007461CA">
        <w:t>, доходов от платных дополнительных образовательных услуг.</w:t>
      </w:r>
    </w:p>
    <w:p w:rsidR="00A92C82" w:rsidRPr="009C69A3" w:rsidRDefault="00A92C82" w:rsidP="001908D6">
      <w:pPr>
        <w:ind w:firstLine="426"/>
        <w:jc w:val="both"/>
      </w:pPr>
      <w:r w:rsidRPr="009C69A3">
        <w:t>Принципом совершенствования экономических механизмов в сфере образования, в соответствии с Комплексной  модернизацией  образования  принимается  бюджетное финансирование,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A92C82" w:rsidRPr="009C69A3" w:rsidRDefault="00A92C82" w:rsidP="001908D6">
      <w:pPr>
        <w:ind w:firstLine="426"/>
        <w:jc w:val="both"/>
      </w:pPr>
      <w:r w:rsidRPr="009C69A3">
        <w:t xml:space="preserve">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в распределении поощрительных выплат стимулирующей части ФОП по результатам труда, с учетом мнения профсоюзной организации и Управляющего совета. </w:t>
      </w:r>
    </w:p>
    <w:p w:rsidR="00A92C82" w:rsidRPr="009C69A3" w:rsidRDefault="00A92C82" w:rsidP="001908D6">
      <w:pPr>
        <w:ind w:firstLine="426"/>
        <w:jc w:val="both"/>
      </w:pPr>
      <w:r w:rsidRPr="009C69A3">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A92C82" w:rsidRPr="009C69A3" w:rsidRDefault="00A92C82" w:rsidP="001908D6">
      <w:pPr>
        <w:tabs>
          <w:tab w:val="left" w:pos="360"/>
        </w:tabs>
        <w:ind w:firstLine="426"/>
        <w:jc w:val="both"/>
      </w:pPr>
      <w:r w:rsidRPr="009C69A3">
        <w:t>Таким образом,  финансовые условия обеспечивают школе возможность исполнения  требований Стандарта. Они отражают структуру и объем расходов, необходимых для реализации  основной образовательной программы, достижения планируемых результатов, а т</w:t>
      </w:r>
      <w:r>
        <w:t xml:space="preserve">акже механизм их формирования. </w:t>
      </w:r>
    </w:p>
    <w:p w:rsidR="00A92C82" w:rsidRDefault="00A92C82" w:rsidP="001908D6">
      <w:pPr>
        <w:shd w:val="clear" w:color="auto" w:fill="FFFFFF"/>
        <w:tabs>
          <w:tab w:val="left" w:pos="569"/>
          <w:tab w:val="left" w:leader="underscore" w:pos="11496"/>
        </w:tabs>
        <w:ind w:firstLine="426"/>
        <w:jc w:val="both"/>
      </w:pPr>
      <w:r w:rsidRPr="009C69A3">
        <w:t xml:space="preserve">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расходы. </w:t>
      </w:r>
    </w:p>
    <w:p w:rsidR="00A92C82" w:rsidRDefault="00A92C82" w:rsidP="001908D6">
      <w:pPr>
        <w:jc w:val="both"/>
      </w:pPr>
    </w:p>
    <w:p w:rsidR="00A92C82" w:rsidRDefault="00A92C82" w:rsidP="001908D6">
      <w:pPr>
        <w:jc w:val="center"/>
        <w:rPr>
          <w:b/>
          <w:bCs/>
          <w:u w:val="single"/>
        </w:rPr>
      </w:pPr>
      <w:r w:rsidRPr="00687A76">
        <w:rPr>
          <w:b/>
          <w:bCs/>
          <w:u w:val="single"/>
        </w:rPr>
        <w:t>3.3.4.Материально – технические условия реализации</w:t>
      </w:r>
      <w:r w:rsidRPr="00092B9C">
        <w:rPr>
          <w:b/>
          <w:bCs/>
          <w:i/>
          <w:iCs/>
          <w:u w:val="single"/>
        </w:rPr>
        <w:t xml:space="preserve"> </w:t>
      </w:r>
      <w:r>
        <w:rPr>
          <w:b/>
          <w:bCs/>
          <w:u w:val="single"/>
        </w:rPr>
        <w:t xml:space="preserve">адаптированной </w:t>
      </w:r>
      <w:r w:rsidRPr="00687A76">
        <w:rPr>
          <w:b/>
          <w:bCs/>
          <w:u w:val="single"/>
        </w:rPr>
        <w:t xml:space="preserve">основной </w:t>
      </w:r>
      <w:r>
        <w:rPr>
          <w:b/>
          <w:bCs/>
          <w:u w:val="single"/>
        </w:rPr>
        <w:t>обще</w:t>
      </w:r>
      <w:r w:rsidRPr="00687A76">
        <w:rPr>
          <w:b/>
          <w:bCs/>
          <w:u w:val="single"/>
        </w:rPr>
        <w:t>образовательной программы  начального  общего образования</w:t>
      </w:r>
      <w:r>
        <w:rPr>
          <w:b/>
          <w:bCs/>
          <w:u w:val="single"/>
        </w:rPr>
        <w:t xml:space="preserve"> обучающихся </w:t>
      </w:r>
    </w:p>
    <w:p w:rsidR="00A92C82" w:rsidRPr="00687A76" w:rsidRDefault="00A92C82" w:rsidP="001908D6">
      <w:pPr>
        <w:jc w:val="center"/>
        <w:rPr>
          <w:b/>
          <w:bCs/>
          <w:u w:val="single"/>
        </w:rPr>
      </w:pPr>
      <w:r>
        <w:rPr>
          <w:b/>
          <w:bCs/>
          <w:u w:val="single"/>
        </w:rPr>
        <w:t>с расстройствами аутистического спектра (вариант 8.1)</w:t>
      </w:r>
    </w:p>
    <w:p w:rsidR="00A92C82" w:rsidRPr="009A4F14" w:rsidRDefault="00A92C82" w:rsidP="001908D6">
      <w:pPr>
        <w:jc w:val="both"/>
        <w:rPr>
          <w:b/>
          <w:bCs/>
          <w:i/>
          <w:iCs/>
          <w:u w:val="single"/>
        </w:rPr>
      </w:pPr>
    </w:p>
    <w:p w:rsidR="00A92C82" w:rsidRDefault="00A92C82" w:rsidP="00F62262">
      <w:pPr>
        <w:suppressAutoHyphens/>
        <w:jc w:val="both"/>
      </w:pPr>
      <w:r>
        <w:rPr>
          <w:b/>
          <w:bCs/>
          <w:sz w:val="28"/>
          <w:szCs w:val="28"/>
        </w:rPr>
        <w:t xml:space="preserve">      </w:t>
      </w:r>
      <w:r>
        <w:t>Школа расположена в двух отдельно стоящих зданиях: здание</w:t>
      </w:r>
      <w:r w:rsidRPr="00180DD6">
        <w:t xml:space="preserve"> начальной </w:t>
      </w:r>
      <w:r>
        <w:t xml:space="preserve">школы, </w:t>
      </w:r>
      <w:r w:rsidRPr="003D58B2">
        <w:t xml:space="preserve">общей площадью </w:t>
      </w:r>
      <w:r>
        <w:t>2566,5</w:t>
      </w:r>
      <w:r w:rsidRPr="003D58B2">
        <w:t xml:space="preserve"> м</w:t>
      </w:r>
      <w:r w:rsidRPr="003D58B2">
        <w:rPr>
          <w:vertAlign w:val="superscript"/>
        </w:rPr>
        <w:t>2</w:t>
      </w:r>
      <w:r>
        <w:t>, и здание основной</w:t>
      </w:r>
      <w:r w:rsidRPr="00180DD6">
        <w:t xml:space="preserve"> школы</w:t>
      </w:r>
      <w:r>
        <w:t>, общей площадью 6895,3</w:t>
      </w:r>
      <w:r w:rsidRPr="003D58B2">
        <w:t xml:space="preserve"> м</w:t>
      </w:r>
      <w:r w:rsidRPr="003D58B2">
        <w:rPr>
          <w:vertAlign w:val="superscript"/>
        </w:rPr>
        <w:t>2</w:t>
      </w:r>
      <w:r>
        <w:t xml:space="preserve">. </w:t>
      </w:r>
      <w:r>
        <w:rPr>
          <w:spacing w:val="-3"/>
        </w:rPr>
        <w:t>Форма владения – оперативное управление.</w:t>
      </w:r>
      <w:r>
        <w:t xml:space="preserve"> Оба здания </w:t>
      </w:r>
      <w:r w:rsidRPr="00180DD6">
        <w:t xml:space="preserve">оснащены центральным отоплением, холодным и горячим водоснабжением, канализацией. </w:t>
      </w:r>
      <w:r>
        <w:t xml:space="preserve">Техническое состояние – </w:t>
      </w:r>
      <w:r w:rsidRPr="00647B80">
        <w:t xml:space="preserve">хорошее. </w:t>
      </w:r>
    </w:p>
    <w:p w:rsidR="00A92C82" w:rsidRPr="009C69A3" w:rsidRDefault="00A92C82" w:rsidP="001908D6">
      <w:pPr>
        <w:ind w:firstLine="426"/>
        <w:jc w:val="both"/>
      </w:pPr>
      <w:r>
        <w:t>Для</w:t>
      </w:r>
      <w:r w:rsidRPr="009C69A3">
        <w:t xml:space="preserve"> реализации </w:t>
      </w:r>
      <w:r>
        <w:t>АООП</w:t>
      </w:r>
      <w:r w:rsidRPr="009C69A3">
        <w:t xml:space="preserve"> НОО </w:t>
      </w:r>
      <w:r>
        <w:t xml:space="preserve">учащихся с РАС </w:t>
      </w:r>
      <w:r w:rsidRPr="009C69A3">
        <w:t>предусматриваются специально организованные места, постоянно доступные младшим школьникам и предназначенные для:</w:t>
      </w:r>
    </w:p>
    <w:p w:rsidR="00A92C82" w:rsidRPr="009C69A3" w:rsidRDefault="00A92C82" w:rsidP="00602359">
      <w:pPr>
        <w:numPr>
          <w:ilvl w:val="0"/>
          <w:numId w:val="22"/>
        </w:numPr>
        <w:jc w:val="both"/>
      </w:pPr>
      <w:r>
        <w:t>о</w:t>
      </w:r>
      <w:r w:rsidRPr="009C69A3">
        <w:t>бщения</w:t>
      </w:r>
      <w:r>
        <w:t>;</w:t>
      </w:r>
    </w:p>
    <w:p w:rsidR="00A92C82" w:rsidRPr="009C69A3" w:rsidRDefault="00A92C82" w:rsidP="00602359">
      <w:pPr>
        <w:numPr>
          <w:ilvl w:val="0"/>
          <w:numId w:val="22"/>
        </w:numPr>
        <w:jc w:val="both"/>
      </w:pPr>
      <w:r w:rsidRPr="009C69A3">
        <w:t>подвижных занятий</w:t>
      </w:r>
      <w:r>
        <w:t>;</w:t>
      </w:r>
    </w:p>
    <w:p w:rsidR="00A92C82" w:rsidRPr="009C69A3" w:rsidRDefault="00A92C82" w:rsidP="00602359">
      <w:pPr>
        <w:numPr>
          <w:ilvl w:val="0"/>
          <w:numId w:val="22"/>
        </w:numPr>
        <w:jc w:val="both"/>
      </w:pPr>
      <w:r w:rsidRPr="009C69A3">
        <w:t>индивидуальной работы</w:t>
      </w:r>
      <w:r>
        <w:t>.</w:t>
      </w:r>
    </w:p>
    <w:p w:rsidR="00A92C82" w:rsidRDefault="00A92C82" w:rsidP="001908D6">
      <w:pPr>
        <w:pStyle w:val="Default"/>
        <w:ind w:firstLine="786"/>
        <w:jc w:val="both"/>
      </w:pPr>
      <w:r w:rsidRPr="006319AF">
        <w:t xml:space="preserve">В соответствии с требованиями Стандарта для обеспечения всех предметных областей и внеурочной деятельности </w:t>
      </w:r>
      <w:r>
        <w:t xml:space="preserve">школа </w:t>
      </w:r>
      <w:r w:rsidRPr="006319AF">
        <w:t>обеспечена мебелью, офисным освещением, хозяйственным инвентарём</w:t>
      </w:r>
      <w:r>
        <w:t xml:space="preserve">. </w:t>
      </w:r>
      <w:r w:rsidRPr="00180DD6">
        <w:t>В</w:t>
      </w:r>
      <w:r>
        <w:t xml:space="preserve"> здании</w:t>
      </w:r>
      <w:r w:rsidRPr="00180DD6">
        <w:t xml:space="preserve"> начальной школ</w:t>
      </w:r>
      <w:r>
        <w:t>ы</w:t>
      </w:r>
      <w:r w:rsidRPr="00180DD6">
        <w:t xml:space="preserve"> (реконструированное здание бывшего детского сада) имеется спортивный, хореографический залы, ст</w:t>
      </w:r>
      <w:r>
        <w:t xml:space="preserve">оловая на </w:t>
      </w:r>
      <w:r w:rsidRPr="00474DE7">
        <w:t xml:space="preserve">70 посадочных мест, </w:t>
      </w:r>
      <w:r>
        <w:t>учебные кабинеты,</w:t>
      </w:r>
      <w:r w:rsidRPr="00474DE7">
        <w:t xml:space="preserve"> логопедический кабинет,</w:t>
      </w:r>
      <w:r>
        <w:t xml:space="preserve"> кабинет педагога-психолога, кабинет для «ресурсного класса», </w:t>
      </w:r>
      <w:r w:rsidRPr="00474DE7">
        <w:t xml:space="preserve"> библиотека.</w:t>
      </w:r>
    </w:p>
    <w:p w:rsidR="00A92C82" w:rsidRDefault="00A92C82" w:rsidP="001908D6">
      <w:pPr>
        <w:suppressAutoHyphens/>
        <w:ind w:firstLine="700"/>
        <w:jc w:val="both"/>
      </w:pPr>
      <w:r w:rsidRPr="006319AF">
        <w:t>Каждый класс</w:t>
      </w:r>
      <w:r w:rsidRPr="009C69A3">
        <w:t xml:space="preserve">  начальной школы имеет закрепленное за ним учебное помещение (кабинет), учебное пространство которого предназначается для осуществления образовательного процесса, внеурочной деятельности и обеспечивается столами для индивидуальной работы и центральной доской</w:t>
      </w:r>
      <w:r>
        <w:t xml:space="preserve">. </w:t>
      </w:r>
      <w:r w:rsidRPr="00647B80">
        <w:t xml:space="preserve">Оборудование учебных кабинетов находится в  хорошем состоянии. Все учебные классы отремонтированы, оборудованы учебной мебелью, в кабинетах имеются </w:t>
      </w:r>
      <w:r>
        <w:t>АРМ педагога</w:t>
      </w:r>
      <w:r w:rsidRPr="00647B80">
        <w:t>, необходимое учебно-методическое оборудование (иллюстративный, дидактический, методический материалы, библиотечки).</w:t>
      </w:r>
    </w:p>
    <w:p w:rsidR="00A92C82" w:rsidRDefault="00A92C82" w:rsidP="001908D6">
      <w:pPr>
        <w:suppressAutoHyphens/>
        <w:ind w:firstLine="700"/>
        <w:jc w:val="both"/>
      </w:pPr>
      <w:r>
        <w:t>В целом оснащенность образовательного учреждения компьютерной и мультимедийной техникой удовлетворительная. Имеется</w:t>
      </w:r>
      <w:r w:rsidRPr="00474DE7">
        <w:t xml:space="preserve"> выход в сеть Интернет, </w:t>
      </w:r>
      <w:r>
        <w:t xml:space="preserve">компьютеры объединены локальной сетью. </w:t>
      </w:r>
    </w:p>
    <w:p w:rsidR="00A92C82" w:rsidRPr="009C69A3" w:rsidRDefault="00A92C82" w:rsidP="001908D6">
      <w:pPr>
        <w:ind w:firstLine="709"/>
        <w:jc w:val="both"/>
      </w:pPr>
      <w:r w:rsidRPr="009C69A3">
        <w:t xml:space="preserve">Для организации всех видов деятельности младших школьников в рамках </w:t>
      </w:r>
      <w:r>
        <w:t>АООП</w:t>
      </w:r>
      <w:r w:rsidRPr="009C69A3">
        <w:t xml:space="preserve"> НОО </w:t>
      </w:r>
      <w:r>
        <w:t xml:space="preserve">учащихся с РАС </w:t>
      </w:r>
      <w:r w:rsidRPr="009C69A3">
        <w:t xml:space="preserve">класс имеет  </w:t>
      </w:r>
      <w:r w:rsidRPr="009C69A3">
        <w:rPr>
          <w:b/>
          <w:bCs/>
        </w:rPr>
        <w:t xml:space="preserve">частичный </w:t>
      </w:r>
      <w:r w:rsidRPr="006319AF">
        <w:t>доступ</w:t>
      </w:r>
      <w:r w:rsidRPr="009C69A3">
        <w:t xml:space="preserve"> по расписанию в следующие помещения:</w:t>
      </w:r>
    </w:p>
    <w:p w:rsidR="00A92C82" w:rsidRPr="009C69A3" w:rsidRDefault="00A92C82" w:rsidP="000C1C54">
      <w:pPr>
        <w:numPr>
          <w:ilvl w:val="0"/>
          <w:numId w:val="20"/>
        </w:numPr>
        <w:ind w:firstLine="426"/>
        <w:jc w:val="both"/>
      </w:pPr>
      <w:r w:rsidRPr="009C69A3">
        <w:t>кабинеты иностранного языка;</w:t>
      </w:r>
    </w:p>
    <w:p w:rsidR="00A92C82" w:rsidRPr="009C69A3" w:rsidRDefault="00A92C82" w:rsidP="000C1C54">
      <w:pPr>
        <w:numPr>
          <w:ilvl w:val="0"/>
          <w:numId w:val="20"/>
        </w:numPr>
        <w:ind w:firstLine="426"/>
        <w:jc w:val="both"/>
      </w:pPr>
      <w:r w:rsidRPr="009C69A3">
        <w:t>компьютерный кабинет,  имеющий выход в Интернет</w:t>
      </w:r>
      <w:r>
        <w:t>;</w:t>
      </w:r>
    </w:p>
    <w:p w:rsidR="00A92C82" w:rsidRPr="009C69A3" w:rsidRDefault="00A92C82" w:rsidP="000C1C54">
      <w:pPr>
        <w:numPr>
          <w:ilvl w:val="0"/>
          <w:numId w:val="20"/>
        </w:numPr>
        <w:ind w:firstLine="426"/>
        <w:jc w:val="both"/>
      </w:pPr>
      <w:r w:rsidRPr="009C69A3">
        <w:t>библиотеку и читальный зал;</w:t>
      </w:r>
    </w:p>
    <w:p w:rsidR="00A92C82" w:rsidRPr="009C69A3" w:rsidRDefault="00A92C82" w:rsidP="000C1C54">
      <w:pPr>
        <w:numPr>
          <w:ilvl w:val="0"/>
          <w:numId w:val="20"/>
        </w:numPr>
        <w:ind w:firstLine="426"/>
        <w:jc w:val="both"/>
      </w:pPr>
      <w:r w:rsidRPr="009C69A3">
        <w:t>спортивный зал;</w:t>
      </w:r>
    </w:p>
    <w:p w:rsidR="00A92C82" w:rsidRPr="009C69A3" w:rsidRDefault="00A92C82" w:rsidP="000C1C54">
      <w:pPr>
        <w:numPr>
          <w:ilvl w:val="0"/>
          <w:numId w:val="20"/>
        </w:numPr>
        <w:ind w:firstLine="426"/>
        <w:jc w:val="both"/>
      </w:pPr>
      <w:r w:rsidRPr="009C69A3">
        <w:t>кабинет хореографии;</w:t>
      </w:r>
    </w:p>
    <w:p w:rsidR="00A92C82" w:rsidRPr="009C69A3" w:rsidRDefault="00A92C82" w:rsidP="000C1C54">
      <w:pPr>
        <w:numPr>
          <w:ilvl w:val="0"/>
          <w:numId w:val="20"/>
        </w:numPr>
        <w:ind w:firstLine="426"/>
        <w:jc w:val="both"/>
      </w:pPr>
      <w:r w:rsidRPr="009C69A3">
        <w:t>кабинет музыки</w:t>
      </w:r>
      <w:r>
        <w:t>;</w:t>
      </w:r>
    </w:p>
    <w:p w:rsidR="00A92C82" w:rsidRPr="009C69A3" w:rsidRDefault="00A92C82" w:rsidP="000C1C54">
      <w:pPr>
        <w:numPr>
          <w:ilvl w:val="0"/>
          <w:numId w:val="20"/>
        </w:numPr>
        <w:ind w:firstLine="426"/>
        <w:jc w:val="both"/>
      </w:pPr>
      <w:r w:rsidRPr="009C69A3">
        <w:t>актовый зал.</w:t>
      </w:r>
    </w:p>
    <w:p w:rsidR="00A92C82" w:rsidRPr="009C69A3" w:rsidRDefault="00A92C82" w:rsidP="001908D6">
      <w:pPr>
        <w:pStyle w:val="ListParagraph"/>
        <w:widowControl w:val="0"/>
        <w:shd w:val="clear" w:color="auto" w:fill="FFFFFF"/>
        <w:tabs>
          <w:tab w:val="left" w:pos="749"/>
          <w:tab w:val="left" w:pos="993"/>
          <w:tab w:val="left" w:leader="underscore" w:pos="11237"/>
        </w:tabs>
        <w:autoSpaceDE w:val="0"/>
        <w:autoSpaceDN w:val="0"/>
        <w:adjustRightInd w:val="0"/>
        <w:ind w:left="0" w:firstLine="709"/>
        <w:jc w:val="both"/>
      </w:pPr>
      <w:r w:rsidRPr="009C69A3">
        <w:t xml:space="preserve">Материально-технические условия </w:t>
      </w:r>
      <w:r w:rsidRPr="006319AF">
        <w:t>соответствуют возрастным особенностям</w:t>
      </w:r>
      <w:r w:rsidRPr="009C69A3">
        <w:t xml:space="preserve"> и возможностям обучающихся, позволяют   обеспечить   реализацию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A92C82" w:rsidRPr="009C69A3" w:rsidRDefault="00A92C82" w:rsidP="001908D6">
      <w:pPr>
        <w:tabs>
          <w:tab w:val="left" w:pos="360"/>
          <w:tab w:val="left" w:pos="993"/>
        </w:tabs>
        <w:ind w:firstLine="709"/>
        <w:jc w:val="both"/>
      </w:pPr>
      <w:r>
        <w:t>Материально-</w:t>
      </w:r>
      <w:r w:rsidRPr="009C69A3">
        <w:t xml:space="preserve">технические </w:t>
      </w:r>
      <w:r w:rsidRPr="009C69A3">
        <w:rPr>
          <w:b/>
          <w:bCs/>
        </w:rPr>
        <w:t>условия обеспечивают:</w:t>
      </w:r>
    </w:p>
    <w:p w:rsidR="00A92C82" w:rsidRPr="009C69A3" w:rsidRDefault="00A92C82" w:rsidP="000C1C54">
      <w:pPr>
        <w:numPr>
          <w:ilvl w:val="0"/>
          <w:numId w:val="18"/>
        </w:numPr>
        <w:tabs>
          <w:tab w:val="clear" w:pos="1212"/>
          <w:tab w:val="num" w:pos="-142"/>
          <w:tab w:val="left" w:pos="360"/>
          <w:tab w:val="left" w:pos="993"/>
        </w:tabs>
        <w:ind w:left="0" w:firstLine="709"/>
        <w:jc w:val="both"/>
      </w:pPr>
      <w:r w:rsidRPr="009C69A3">
        <w:t>Возможность достижения обучающимися установленных Стандартом требований к результатам освоения ООП НОО</w:t>
      </w:r>
      <w:r>
        <w:t>.</w:t>
      </w:r>
    </w:p>
    <w:p w:rsidR="00A92C82" w:rsidRPr="009C69A3" w:rsidRDefault="00A92C82" w:rsidP="000C1C54">
      <w:pPr>
        <w:numPr>
          <w:ilvl w:val="0"/>
          <w:numId w:val="18"/>
        </w:numPr>
        <w:tabs>
          <w:tab w:val="clear" w:pos="1212"/>
          <w:tab w:val="num" w:pos="-142"/>
          <w:tab w:val="left" w:pos="360"/>
          <w:tab w:val="left" w:pos="993"/>
        </w:tabs>
        <w:ind w:left="0" w:firstLine="709"/>
        <w:jc w:val="both"/>
      </w:pPr>
      <w:r w:rsidRPr="009C69A3">
        <w:t>Соблюдение:</w:t>
      </w:r>
    </w:p>
    <w:p w:rsidR="00A92C82" w:rsidRPr="009C69A3" w:rsidRDefault="00A92C82" w:rsidP="000C1C54">
      <w:pPr>
        <w:numPr>
          <w:ilvl w:val="0"/>
          <w:numId w:val="21"/>
        </w:numPr>
        <w:tabs>
          <w:tab w:val="num" w:pos="-142"/>
          <w:tab w:val="left" w:pos="360"/>
          <w:tab w:val="left" w:pos="993"/>
        </w:tabs>
        <w:ind w:left="0" w:firstLine="709"/>
        <w:jc w:val="both"/>
      </w:pPr>
      <w:r w:rsidRPr="009C69A3">
        <w:t>санитарно-гигиенических норм образовательного процесса  (требования к  водоснабжению, воздушно-тепловому режиму, канализации, освещению);</w:t>
      </w:r>
    </w:p>
    <w:p w:rsidR="00A92C82" w:rsidRPr="009C69A3" w:rsidRDefault="00A92C82" w:rsidP="000C1C54">
      <w:pPr>
        <w:numPr>
          <w:ilvl w:val="0"/>
          <w:numId w:val="21"/>
        </w:numPr>
        <w:tabs>
          <w:tab w:val="num" w:pos="-142"/>
          <w:tab w:val="left" w:pos="360"/>
          <w:tab w:val="left" w:pos="993"/>
        </w:tabs>
        <w:ind w:left="0" w:firstLine="709"/>
        <w:jc w:val="both"/>
      </w:pPr>
      <w:r w:rsidRPr="009C69A3">
        <w:t>санитарно-бытовых условий (наличие оборудованных  гардеробов, санузлов);</w:t>
      </w:r>
    </w:p>
    <w:p w:rsidR="00A92C82" w:rsidRPr="009C69A3" w:rsidRDefault="00A92C82" w:rsidP="000C1C54">
      <w:pPr>
        <w:numPr>
          <w:ilvl w:val="0"/>
          <w:numId w:val="21"/>
        </w:numPr>
        <w:tabs>
          <w:tab w:val="num" w:pos="-142"/>
          <w:tab w:val="left" w:pos="360"/>
          <w:tab w:val="left" w:pos="993"/>
        </w:tabs>
        <w:ind w:left="0" w:firstLine="709"/>
        <w:jc w:val="both"/>
      </w:pPr>
      <w:r w:rsidRPr="009C69A3">
        <w:t>социально-бытовых условий (наличие оборудованного рабочего места, учительской);</w:t>
      </w:r>
    </w:p>
    <w:p w:rsidR="00A92C82" w:rsidRPr="009C69A3" w:rsidRDefault="00A92C82" w:rsidP="000C1C54">
      <w:pPr>
        <w:numPr>
          <w:ilvl w:val="0"/>
          <w:numId w:val="21"/>
        </w:numPr>
        <w:tabs>
          <w:tab w:val="num" w:pos="-142"/>
          <w:tab w:val="left" w:pos="360"/>
          <w:tab w:val="left" w:pos="993"/>
        </w:tabs>
        <w:ind w:left="0" w:firstLine="709"/>
        <w:jc w:val="both"/>
      </w:pPr>
      <w:r w:rsidRPr="009C69A3">
        <w:t>пожарной и электробезопасности;</w:t>
      </w:r>
    </w:p>
    <w:p w:rsidR="00A92C82" w:rsidRPr="009C69A3" w:rsidRDefault="00A92C82" w:rsidP="000C1C54">
      <w:pPr>
        <w:numPr>
          <w:ilvl w:val="0"/>
          <w:numId w:val="21"/>
        </w:numPr>
        <w:tabs>
          <w:tab w:val="num" w:pos="-142"/>
          <w:tab w:val="left" w:pos="360"/>
          <w:tab w:val="left" w:pos="993"/>
        </w:tabs>
        <w:ind w:left="0" w:firstLine="709"/>
        <w:jc w:val="both"/>
      </w:pPr>
      <w:r w:rsidRPr="009C69A3">
        <w:t>требований охраны труда;</w:t>
      </w:r>
    </w:p>
    <w:p w:rsidR="00A92C82" w:rsidRPr="009C69A3" w:rsidRDefault="00A92C82" w:rsidP="000C1C54">
      <w:pPr>
        <w:numPr>
          <w:ilvl w:val="0"/>
          <w:numId w:val="21"/>
        </w:numPr>
        <w:tabs>
          <w:tab w:val="num" w:pos="-142"/>
          <w:tab w:val="left" w:pos="360"/>
          <w:tab w:val="left" w:pos="993"/>
        </w:tabs>
        <w:ind w:left="0" w:firstLine="709"/>
        <w:jc w:val="both"/>
      </w:pPr>
      <w:r w:rsidRPr="009C69A3">
        <w:t>своевременных сроков и  необходимых объемов текущего и капитального ремонта.</w:t>
      </w:r>
    </w:p>
    <w:p w:rsidR="00A92C82" w:rsidRPr="009C69A3" w:rsidRDefault="00A92C82" w:rsidP="001908D6">
      <w:pPr>
        <w:tabs>
          <w:tab w:val="left" w:pos="360"/>
          <w:tab w:val="left" w:pos="993"/>
        </w:tabs>
        <w:ind w:firstLine="709"/>
        <w:jc w:val="both"/>
      </w:pPr>
      <w:r>
        <w:t>Материально-</w:t>
      </w:r>
      <w:r w:rsidRPr="009C69A3">
        <w:t>техническое и информационное оснащение   образовательного  процесса   о</w:t>
      </w:r>
      <w:r w:rsidRPr="009C69A3">
        <w:rPr>
          <w:b/>
          <w:bCs/>
        </w:rPr>
        <w:t>беспечивает возможность:</w:t>
      </w:r>
    </w:p>
    <w:p w:rsidR="00A92C82" w:rsidRPr="009C69A3" w:rsidRDefault="00A92C82" w:rsidP="000C1C54">
      <w:pPr>
        <w:numPr>
          <w:ilvl w:val="0"/>
          <w:numId w:val="19"/>
        </w:numPr>
        <w:tabs>
          <w:tab w:val="clear" w:pos="1140"/>
          <w:tab w:val="num" w:pos="0"/>
          <w:tab w:val="left" w:pos="360"/>
          <w:tab w:val="left" w:pos="993"/>
        </w:tabs>
        <w:ind w:left="0" w:firstLine="709"/>
        <w:jc w:val="both"/>
      </w:pPr>
      <w:r>
        <w:t>создания</w:t>
      </w:r>
      <w:r w:rsidRPr="009C69A3">
        <w:t xml:space="preserve"> и использовани</w:t>
      </w:r>
      <w:r>
        <w:t>я</w:t>
      </w:r>
      <w:r w:rsidRPr="009C69A3">
        <w:t xml:space="preserve"> информации;</w:t>
      </w:r>
    </w:p>
    <w:p w:rsidR="00A92C82" w:rsidRPr="009C69A3" w:rsidRDefault="00A92C82" w:rsidP="000C1C54">
      <w:pPr>
        <w:numPr>
          <w:ilvl w:val="0"/>
          <w:numId w:val="19"/>
        </w:numPr>
        <w:tabs>
          <w:tab w:val="clear" w:pos="1140"/>
          <w:tab w:val="num" w:pos="0"/>
          <w:tab w:val="left" w:pos="360"/>
          <w:tab w:val="left" w:pos="993"/>
        </w:tabs>
        <w:ind w:left="0" w:firstLine="709"/>
        <w:jc w:val="both"/>
      </w:pPr>
      <w:r>
        <w:t>физического   развития, участия</w:t>
      </w:r>
      <w:r w:rsidRPr="009C69A3">
        <w:t xml:space="preserve"> в спортивных соревнованиях;</w:t>
      </w:r>
    </w:p>
    <w:p w:rsidR="00A92C82" w:rsidRPr="009C69A3" w:rsidRDefault="00A92C82" w:rsidP="000C1C54">
      <w:pPr>
        <w:numPr>
          <w:ilvl w:val="0"/>
          <w:numId w:val="19"/>
        </w:numPr>
        <w:tabs>
          <w:tab w:val="clear" w:pos="1140"/>
          <w:tab w:val="num" w:pos="0"/>
          <w:tab w:val="left" w:pos="360"/>
          <w:tab w:val="left" w:pos="993"/>
        </w:tabs>
        <w:ind w:left="0" w:firstLine="709"/>
        <w:jc w:val="both"/>
      </w:pPr>
      <w:r>
        <w:t>размещения</w:t>
      </w:r>
      <w:r w:rsidRPr="009C69A3">
        <w:t xml:space="preserve"> своих материалов и работ на информационном сайте школы;</w:t>
      </w:r>
    </w:p>
    <w:p w:rsidR="00A92C82" w:rsidRPr="009C69A3" w:rsidRDefault="00A92C82" w:rsidP="000C1C54">
      <w:pPr>
        <w:numPr>
          <w:ilvl w:val="0"/>
          <w:numId w:val="19"/>
        </w:numPr>
        <w:tabs>
          <w:tab w:val="clear" w:pos="1140"/>
          <w:tab w:val="num" w:pos="0"/>
          <w:tab w:val="left" w:pos="360"/>
          <w:tab w:val="left" w:pos="993"/>
        </w:tabs>
        <w:ind w:left="0" w:firstLine="709"/>
        <w:jc w:val="both"/>
      </w:pPr>
      <w:r w:rsidRPr="009C69A3">
        <w:t>проведение массовых мероприятий, собраний, представлений;</w:t>
      </w:r>
    </w:p>
    <w:p w:rsidR="00A92C82" w:rsidRPr="009C69A3" w:rsidRDefault="00A92C82" w:rsidP="000C1C54">
      <w:pPr>
        <w:numPr>
          <w:ilvl w:val="0"/>
          <w:numId w:val="19"/>
        </w:numPr>
        <w:tabs>
          <w:tab w:val="clear" w:pos="1140"/>
          <w:tab w:val="num" w:pos="0"/>
          <w:tab w:val="left" w:pos="360"/>
          <w:tab w:val="left" w:pos="993"/>
        </w:tabs>
        <w:ind w:left="0" w:firstLine="709"/>
        <w:jc w:val="both"/>
      </w:pPr>
      <w:r>
        <w:t>организации</w:t>
      </w:r>
      <w:r w:rsidRPr="009C69A3">
        <w:t xml:space="preserve"> отдыха и питания.</w:t>
      </w:r>
    </w:p>
    <w:p w:rsidR="00A92C82" w:rsidRPr="006319AF" w:rsidRDefault="00A92C82" w:rsidP="001908D6">
      <w:pPr>
        <w:pStyle w:val="Default"/>
        <w:ind w:firstLine="786"/>
        <w:jc w:val="both"/>
      </w:pPr>
      <w:r w:rsidRPr="006319AF">
        <w:t xml:space="preserve">Учебно-методическое и информационное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Школа обеспечена учебниками и учебниками с электронными приложениями, являющимися их составной частью, учебно-методической литературой и материалами в соответствии с Федеральным перечнем учебников, утверждаемым приказами Минобрнауки ежегодно. </w:t>
      </w:r>
    </w:p>
    <w:p w:rsidR="00A92C82" w:rsidRPr="006319AF" w:rsidRDefault="00A92C82" w:rsidP="001908D6">
      <w:pPr>
        <w:pStyle w:val="Default"/>
        <w:ind w:firstLine="786"/>
        <w:jc w:val="both"/>
      </w:pPr>
      <w:r w:rsidRPr="006319AF">
        <w:t xml:space="preserve">Библиотека укомплектована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образовательной программы. </w:t>
      </w:r>
    </w:p>
    <w:p w:rsidR="00A92C82" w:rsidRPr="006319AF" w:rsidRDefault="00A92C82" w:rsidP="001908D6">
      <w:pPr>
        <w:pStyle w:val="Default"/>
        <w:ind w:firstLine="786"/>
        <w:jc w:val="both"/>
      </w:pPr>
      <w:r w:rsidRPr="006319AF">
        <w:t>Образовательное учреждение располагает комплектом средств обучения, поддерживаемых инструктивно</w:t>
      </w:r>
      <w:r>
        <w:t>-</w:t>
      </w:r>
      <w:r w:rsidRPr="006319AF">
        <w:t xml:space="preserve">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 </w:t>
      </w:r>
    </w:p>
    <w:p w:rsidR="00A92C82" w:rsidRPr="006319AF" w:rsidRDefault="00A92C82" w:rsidP="001908D6">
      <w:pPr>
        <w:pStyle w:val="Default"/>
        <w:ind w:firstLine="786"/>
        <w:jc w:val="both"/>
      </w:pPr>
      <w:r w:rsidRPr="006319AF">
        <w:t xml:space="preserve">Состав комплекта средств обучения объединяет как современные (инновационные) средства обучения на базе цифровых технологий, так и традиционные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rsidR="00A92C82" w:rsidRPr="006319AF" w:rsidRDefault="00A92C82" w:rsidP="001908D6">
      <w:pPr>
        <w:pStyle w:val="Default"/>
        <w:ind w:firstLine="786"/>
        <w:jc w:val="both"/>
      </w:pPr>
      <w:r w:rsidRPr="006319AF">
        <w:t xml:space="preserve">Состав комплекта формируется с учётом: </w:t>
      </w:r>
    </w:p>
    <w:p w:rsidR="00A92C82" w:rsidRPr="006319AF" w:rsidRDefault="00A92C82" w:rsidP="000C1C54">
      <w:pPr>
        <w:pStyle w:val="Default"/>
        <w:numPr>
          <w:ilvl w:val="0"/>
          <w:numId w:val="86"/>
        </w:numPr>
        <w:tabs>
          <w:tab w:val="left" w:pos="1134"/>
        </w:tabs>
        <w:ind w:left="0" w:firstLine="851"/>
        <w:jc w:val="both"/>
      </w:pPr>
      <w:r w:rsidRPr="006319AF">
        <w:t>возрастных, психолого</w:t>
      </w:r>
      <w:r>
        <w:t>-</w:t>
      </w:r>
      <w:r w:rsidRPr="006319AF">
        <w:t xml:space="preserve">педагогических особенностей обучающихся; </w:t>
      </w:r>
    </w:p>
    <w:p w:rsidR="00A92C82" w:rsidRPr="006319AF" w:rsidRDefault="00A92C82" w:rsidP="000C1C54">
      <w:pPr>
        <w:pStyle w:val="Default"/>
        <w:numPr>
          <w:ilvl w:val="0"/>
          <w:numId w:val="86"/>
        </w:numPr>
        <w:tabs>
          <w:tab w:val="left" w:pos="1134"/>
        </w:tabs>
        <w:ind w:left="0" w:firstLine="851"/>
        <w:jc w:val="both"/>
      </w:pPr>
      <w:r w:rsidRPr="006319AF">
        <w:t xml:space="preserve">его необходимости и достаточности; </w:t>
      </w:r>
    </w:p>
    <w:p w:rsidR="00A92C82" w:rsidRPr="006319AF" w:rsidRDefault="00A92C82" w:rsidP="000C1C54">
      <w:pPr>
        <w:pStyle w:val="Default"/>
        <w:numPr>
          <w:ilvl w:val="0"/>
          <w:numId w:val="86"/>
        </w:numPr>
        <w:tabs>
          <w:tab w:val="left" w:pos="1134"/>
        </w:tabs>
        <w:ind w:left="0" w:firstLine="851"/>
        <w:jc w:val="both"/>
        <w:rPr>
          <w:rFonts w:ascii="Calibri" w:hAnsi="Calibri" w:cs="Calibri"/>
        </w:rPr>
      </w:pPr>
      <w:r w:rsidRPr="006319AF">
        <w:t xml:space="preserve">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w:t>
      </w:r>
    </w:p>
    <w:p w:rsidR="00A92C82" w:rsidRPr="006319AF" w:rsidRDefault="00A92C82" w:rsidP="000C1C54">
      <w:pPr>
        <w:pStyle w:val="Default"/>
        <w:numPr>
          <w:ilvl w:val="0"/>
          <w:numId w:val="86"/>
        </w:numPr>
        <w:tabs>
          <w:tab w:val="left" w:pos="1134"/>
        </w:tabs>
        <w:ind w:left="0" w:firstLine="851"/>
        <w:jc w:val="both"/>
      </w:pPr>
      <w:r w:rsidRPr="006319AF">
        <w:t xml:space="preserve">согласованности совместного использования (содержательной, функциональной, программной и пр.). </w:t>
      </w:r>
    </w:p>
    <w:p w:rsidR="00A92C82" w:rsidRPr="006319AF" w:rsidRDefault="00A92C82" w:rsidP="001908D6">
      <w:pPr>
        <w:pStyle w:val="Default"/>
        <w:ind w:firstLine="851"/>
        <w:jc w:val="both"/>
      </w:pPr>
      <w:r w:rsidRPr="006319AF">
        <w:t xml:space="preserve">Инновационные средства обучения содержат: </w:t>
      </w:r>
    </w:p>
    <w:p w:rsidR="00A92C82" w:rsidRPr="006319AF" w:rsidRDefault="00A92C82" w:rsidP="000C1C54">
      <w:pPr>
        <w:pStyle w:val="Default"/>
        <w:numPr>
          <w:ilvl w:val="0"/>
          <w:numId w:val="86"/>
        </w:numPr>
        <w:tabs>
          <w:tab w:val="left" w:pos="1134"/>
        </w:tabs>
        <w:ind w:left="0" w:firstLine="851"/>
        <w:jc w:val="both"/>
      </w:pPr>
      <w:r w:rsidRPr="006319AF">
        <w:t xml:space="preserve">аппаратную часть, включающую: модуль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 </w:t>
      </w:r>
    </w:p>
    <w:p w:rsidR="00A92C82" w:rsidRPr="006319AF" w:rsidRDefault="00A92C82" w:rsidP="000C1C54">
      <w:pPr>
        <w:pStyle w:val="Default"/>
        <w:numPr>
          <w:ilvl w:val="0"/>
          <w:numId w:val="86"/>
        </w:numPr>
        <w:tabs>
          <w:tab w:val="left" w:pos="1134"/>
        </w:tabs>
        <w:ind w:left="0" w:firstLine="851"/>
        <w:jc w:val="both"/>
      </w:pPr>
      <w:r w:rsidRPr="006319AF">
        <w:t xml:space="preserve">программную часть, включающую многопользовательскую операционную систему и прикладное программное обеспечение; </w:t>
      </w:r>
    </w:p>
    <w:p w:rsidR="00A92C82" w:rsidRDefault="00A92C82" w:rsidP="000C1C54">
      <w:pPr>
        <w:pStyle w:val="Default"/>
        <w:numPr>
          <w:ilvl w:val="0"/>
          <w:numId w:val="86"/>
        </w:numPr>
        <w:tabs>
          <w:tab w:val="left" w:pos="1134"/>
        </w:tabs>
        <w:ind w:left="0" w:firstLine="851"/>
        <w:jc w:val="both"/>
      </w:pPr>
      <w:r w:rsidRPr="006319AF">
        <w:t>электронные образовательные ресурсы по предметным областям.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01"/>
        <w:gridCol w:w="8"/>
        <w:gridCol w:w="2126"/>
        <w:gridCol w:w="426"/>
        <w:gridCol w:w="184"/>
        <w:gridCol w:w="2241"/>
        <w:gridCol w:w="94"/>
        <w:gridCol w:w="1440"/>
        <w:gridCol w:w="1285"/>
      </w:tblGrid>
      <w:tr w:rsidR="00A92C82" w:rsidRPr="00C74E0D">
        <w:tc>
          <w:tcPr>
            <w:tcW w:w="648" w:type="dxa"/>
          </w:tcPr>
          <w:p w:rsidR="00A92C82" w:rsidRPr="0094785B" w:rsidRDefault="00A92C82" w:rsidP="009B43DF">
            <w:r w:rsidRPr="0094785B">
              <w:rPr>
                <w:sz w:val="22"/>
                <w:szCs w:val="22"/>
              </w:rPr>
              <w:t>№ п/п</w:t>
            </w:r>
          </w:p>
        </w:tc>
        <w:tc>
          <w:tcPr>
            <w:tcW w:w="1401" w:type="dxa"/>
          </w:tcPr>
          <w:p w:rsidR="00A92C82" w:rsidRPr="0094785B" w:rsidRDefault="00A92C82" w:rsidP="009B43DF">
            <w:r w:rsidRPr="0094785B">
              <w:rPr>
                <w:sz w:val="22"/>
                <w:szCs w:val="22"/>
              </w:rPr>
              <w:t>Предмет</w:t>
            </w:r>
          </w:p>
        </w:tc>
        <w:tc>
          <w:tcPr>
            <w:tcW w:w="2744" w:type="dxa"/>
            <w:gridSpan w:val="4"/>
          </w:tcPr>
          <w:p w:rsidR="00A92C82" w:rsidRPr="0094785B" w:rsidRDefault="00A92C82" w:rsidP="009B43DF">
            <w:r w:rsidRPr="0094785B">
              <w:rPr>
                <w:sz w:val="22"/>
                <w:szCs w:val="22"/>
              </w:rPr>
              <w:t xml:space="preserve"> Реализуемая программа</w:t>
            </w:r>
          </w:p>
        </w:tc>
        <w:tc>
          <w:tcPr>
            <w:tcW w:w="2241" w:type="dxa"/>
          </w:tcPr>
          <w:p w:rsidR="00A92C82" w:rsidRPr="0094785B" w:rsidRDefault="00A92C82" w:rsidP="009B43DF">
            <w:r w:rsidRPr="0094785B">
              <w:rPr>
                <w:sz w:val="22"/>
                <w:szCs w:val="22"/>
              </w:rPr>
              <w:t>Необходимое обеспечение в соответствии с реализуемой программой</w:t>
            </w:r>
          </w:p>
        </w:tc>
        <w:tc>
          <w:tcPr>
            <w:tcW w:w="1534" w:type="dxa"/>
            <w:gridSpan w:val="2"/>
          </w:tcPr>
          <w:p w:rsidR="00A92C82" w:rsidRPr="0094785B" w:rsidRDefault="00A92C82" w:rsidP="009B43DF">
            <w:r w:rsidRPr="0094785B">
              <w:rPr>
                <w:sz w:val="22"/>
                <w:szCs w:val="22"/>
              </w:rPr>
              <w:t>Фактическая оснащен-ность</w:t>
            </w:r>
          </w:p>
        </w:tc>
        <w:tc>
          <w:tcPr>
            <w:tcW w:w="1285" w:type="dxa"/>
          </w:tcPr>
          <w:p w:rsidR="00A92C82" w:rsidRPr="0094785B" w:rsidRDefault="00A92C82" w:rsidP="009B43DF">
            <w:r w:rsidRPr="0094785B">
              <w:rPr>
                <w:sz w:val="22"/>
                <w:szCs w:val="22"/>
              </w:rPr>
              <w:t>% оснащен-ности</w:t>
            </w:r>
          </w:p>
        </w:tc>
      </w:tr>
      <w:tr w:rsidR="00A92C82" w:rsidRPr="00C74E0D">
        <w:tc>
          <w:tcPr>
            <w:tcW w:w="9853" w:type="dxa"/>
            <w:gridSpan w:val="10"/>
          </w:tcPr>
          <w:p w:rsidR="00A92C82" w:rsidRPr="0094785B" w:rsidRDefault="00A92C82" w:rsidP="005C4E21">
            <w:pPr>
              <w:jc w:val="center"/>
            </w:pPr>
            <w:r w:rsidRPr="0094785B">
              <w:rPr>
                <w:sz w:val="22"/>
                <w:szCs w:val="22"/>
              </w:rPr>
              <w:t>Образовательная область «</w:t>
            </w:r>
            <w:r>
              <w:rPr>
                <w:sz w:val="22"/>
                <w:szCs w:val="22"/>
              </w:rPr>
              <w:t>Русский язык и литературное чтение</w:t>
            </w:r>
            <w:r w:rsidRPr="0094785B">
              <w:rPr>
                <w:sz w:val="22"/>
                <w:szCs w:val="22"/>
              </w:rPr>
              <w:t>»</w:t>
            </w:r>
          </w:p>
        </w:tc>
      </w:tr>
      <w:tr w:rsidR="00A92C82" w:rsidRPr="00C74E0D">
        <w:tc>
          <w:tcPr>
            <w:tcW w:w="9853" w:type="dxa"/>
            <w:gridSpan w:val="10"/>
          </w:tcPr>
          <w:p w:rsidR="00A92C82" w:rsidRPr="0094785B" w:rsidRDefault="00A92C82" w:rsidP="009B43DF">
            <w:pPr>
              <w:jc w:val="center"/>
              <w:rPr>
                <w:i/>
                <w:iCs/>
              </w:rPr>
            </w:pPr>
            <w:r w:rsidRPr="0094785B">
              <w:rPr>
                <w:i/>
                <w:iCs/>
                <w:sz w:val="22"/>
                <w:szCs w:val="22"/>
              </w:rPr>
              <w:t>Книгопечатная продукция</w:t>
            </w:r>
          </w:p>
        </w:tc>
      </w:tr>
      <w:tr w:rsidR="00A92C82" w:rsidRPr="00C74E0D">
        <w:tc>
          <w:tcPr>
            <w:tcW w:w="648" w:type="dxa"/>
          </w:tcPr>
          <w:p w:rsidR="00A92C82" w:rsidRPr="0094785B" w:rsidRDefault="00A92C82" w:rsidP="009B43DF">
            <w:r w:rsidRPr="0094785B">
              <w:rPr>
                <w:sz w:val="22"/>
                <w:szCs w:val="22"/>
              </w:rPr>
              <w:t>1</w:t>
            </w:r>
          </w:p>
        </w:tc>
        <w:tc>
          <w:tcPr>
            <w:tcW w:w="1409" w:type="dxa"/>
            <w:gridSpan w:val="2"/>
          </w:tcPr>
          <w:p w:rsidR="00A92C82" w:rsidRPr="0094785B" w:rsidRDefault="00A92C82" w:rsidP="009B43DF">
            <w:r w:rsidRPr="0094785B">
              <w:rPr>
                <w:sz w:val="22"/>
                <w:szCs w:val="22"/>
              </w:rPr>
              <w:t>Русский язык</w:t>
            </w:r>
          </w:p>
        </w:tc>
        <w:tc>
          <w:tcPr>
            <w:tcW w:w="2126" w:type="dxa"/>
            <w:vMerge w:val="restart"/>
          </w:tcPr>
          <w:p w:rsidR="00A92C82" w:rsidRPr="0094785B" w:rsidRDefault="00A92C82" w:rsidP="00DE4884">
            <w:r w:rsidRPr="0094785B">
              <w:rPr>
                <w:sz w:val="22"/>
                <w:szCs w:val="22"/>
              </w:rPr>
              <w:t xml:space="preserve">Канакина В. П., Горецкий В. Г. и др.  Русский язык. Рабочие программы. 1 – 4 классы. </w:t>
            </w:r>
          </w:p>
        </w:tc>
        <w:tc>
          <w:tcPr>
            <w:tcW w:w="2851" w:type="dxa"/>
            <w:gridSpan w:val="3"/>
          </w:tcPr>
          <w:p w:rsidR="00A92C82" w:rsidRPr="0094785B" w:rsidRDefault="00A92C82" w:rsidP="00DE4884">
            <w:r w:rsidRPr="0094785B">
              <w:rPr>
                <w:sz w:val="22"/>
                <w:szCs w:val="22"/>
              </w:rPr>
              <w:t xml:space="preserve">Канакина В. П., Горецкий В. Г. и др.  Русский язык. Рабочие программы. 1 – 4 классы. </w:t>
            </w:r>
          </w:p>
        </w:tc>
        <w:tc>
          <w:tcPr>
            <w:tcW w:w="1534" w:type="dxa"/>
            <w:gridSpan w:val="2"/>
          </w:tcPr>
          <w:p w:rsidR="00A92C82" w:rsidRPr="0094785B" w:rsidRDefault="00A92C82" w:rsidP="00DE4884">
            <w:pPr>
              <w:jc w:val="center"/>
            </w:pPr>
            <w:r>
              <w:rPr>
                <w:sz w:val="22"/>
                <w:szCs w:val="22"/>
              </w:rPr>
              <w:t>К</w:t>
            </w:r>
          </w:p>
        </w:tc>
        <w:tc>
          <w:tcPr>
            <w:tcW w:w="1285" w:type="dxa"/>
          </w:tcPr>
          <w:p w:rsidR="00A92C82" w:rsidRPr="0094785B" w:rsidRDefault="00A92C82" w:rsidP="009B43DF">
            <w:r w:rsidRPr="0094785B">
              <w:rPr>
                <w:sz w:val="22"/>
                <w:szCs w:val="22"/>
              </w:rPr>
              <w:t>100 %</w:t>
            </w:r>
          </w:p>
        </w:tc>
      </w:tr>
      <w:tr w:rsidR="00A92C82" w:rsidRPr="00C74E0D">
        <w:tc>
          <w:tcPr>
            <w:tcW w:w="648" w:type="dxa"/>
            <w:vMerge w:val="restart"/>
          </w:tcPr>
          <w:p w:rsidR="00A92C82" w:rsidRPr="0094785B" w:rsidRDefault="00A92C82" w:rsidP="009B43DF"/>
        </w:tc>
        <w:tc>
          <w:tcPr>
            <w:tcW w:w="1409" w:type="dxa"/>
            <w:gridSpan w:val="2"/>
          </w:tcPr>
          <w:p w:rsidR="00A92C82" w:rsidRPr="0094785B" w:rsidRDefault="00A92C82" w:rsidP="009B43DF"/>
        </w:tc>
        <w:tc>
          <w:tcPr>
            <w:tcW w:w="2126" w:type="dxa"/>
            <w:vMerge/>
          </w:tcPr>
          <w:p w:rsidR="00A92C82" w:rsidRPr="0094785B" w:rsidRDefault="00A92C82" w:rsidP="00310545"/>
        </w:tc>
        <w:tc>
          <w:tcPr>
            <w:tcW w:w="2851" w:type="dxa"/>
            <w:gridSpan w:val="3"/>
          </w:tcPr>
          <w:p w:rsidR="00A92C82" w:rsidRPr="0094785B" w:rsidRDefault="00A92C82" w:rsidP="009B43DF">
            <w:r w:rsidRPr="0094785B">
              <w:rPr>
                <w:sz w:val="22"/>
                <w:szCs w:val="22"/>
              </w:rPr>
              <w:t>Горецкий В. Г. и др. Азбука. Учебник 1 класс. В 2 ч.</w:t>
            </w:r>
          </w:p>
        </w:tc>
        <w:tc>
          <w:tcPr>
            <w:tcW w:w="1534" w:type="dxa"/>
            <w:gridSpan w:val="2"/>
          </w:tcPr>
          <w:p w:rsidR="00A92C82" w:rsidRPr="0094785B" w:rsidRDefault="00A92C82" w:rsidP="00DE4884">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vMerge/>
          </w:tcPr>
          <w:p w:rsidR="00A92C82" w:rsidRPr="0094785B" w:rsidRDefault="00A92C82" w:rsidP="009B43DF"/>
        </w:tc>
        <w:tc>
          <w:tcPr>
            <w:tcW w:w="2851" w:type="dxa"/>
            <w:gridSpan w:val="3"/>
          </w:tcPr>
          <w:p w:rsidR="00A92C82" w:rsidRPr="0094785B" w:rsidRDefault="00A92C82" w:rsidP="009B43DF">
            <w:r w:rsidRPr="0094785B">
              <w:rPr>
                <w:sz w:val="22"/>
                <w:szCs w:val="22"/>
              </w:rPr>
              <w:t xml:space="preserve">Канакина В. П., Горецкий В. Г. Русский язык. Учебник. 1 класс. </w:t>
            </w:r>
          </w:p>
        </w:tc>
        <w:tc>
          <w:tcPr>
            <w:tcW w:w="1534" w:type="dxa"/>
            <w:gridSpan w:val="2"/>
          </w:tcPr>
          <w:p w:rsidR="00A92C82" w:rsidRPr="0094785B" w:rsidRDefault="00A92C82" w:rsidP="00DE4884">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vMerge/>
          </w:tcPr>
          <w:p w:rsidR="00A92C82" w:rsidRPr="0094785B" w:rsidRDefault="00A92C82" w:rsidP="00310545"/>
        </w:tc>
        <w:tc>
          <w:tcPr>
            <w:tcW w:w="2851" w:type="dxa"/>
            <w:gridSpan w:val="3"/>
          </w:tcPr>
          <w:p w:rsidR="00A92C82" w:rsidRPr="0094785B" w:rsidRDefault="00A92C82" w:rsidP="00310545">
            <w:r w:rsidRPr="0094785B">
              <w:rPr>
                <w:sz w:val="22"/>
                <w:szCs w:val="22"/>
              </w:rPr>
              <w:t xml:space="preserve">Канакина В. П., Горецкий В. Г. Русский язык. Учебник. 2 класс. В 2 ч. </w:t>
            </w:r>
          </w:p>
        </w:tc>
        <w:tc>
          <w:tcPr>
            <w:tcW w:w="1534" w:type="dxa"/>
            <w:gridSpan w:val="2"/>
          </w:tcPr>
          <w:p w:rsidR="00A92C82" w:rsidRPr="0094785B" w:rsidRDefault="00A92C82" w:rsidP="00DE4884">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vMerge/>
          </w:tcPr>
          <w:p w:rsidR="00A92C82" w:rsidRPr="0094785B" w:rsidRDefault="00A92C82" w:rsidP="00310545"/>
        </w:tc>
        <w:tc>
          <w:tcPr>
            <w:tcW w:w="2851" w:type="dxa"/>
            <w:gridSpan w:val="3"/>
          </w:tcPr>
          <w:p w:rsidR="00A92C82" w:rsidRPr="0094785B" w:rsidRDefault="00A92C82" w:rsidP="00310545">
            <w:r w:rsidRPr="0094785B">
              <w:rPr>
                <w:sz w:val="22"/>
                <w:szCs w:val="22"/>
              </w:rPr>
              <w:t xml:space="preserve">Канакина В. П., Горецкий В. Г. Русский язык. Учебник. 3 класс. В 2 ч. </w:t>
            </w:r>
          </w:p>
        </w:tc>
        <w:tc>
          <w:tcPr>
            <w:tcW w:w="1534" w:type="dxa"/>
            <w:gridSpan w:val="2"/>
          </w:tcPr>
          <w:p w:rsidR="00A92C82" w:rsidRPr="0094785B" w:rsidRDefault="00A92C82" w:rsidP="00DE4884">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vMerge/>
          </w:tcPr>
          <w:p w:rsidR="00A92C82" w:rsidRPr="0094785B" w:rsidRDefault="00A92C82" w:rsidP="00310545"/>
        </w:tc>
        <w:tc>
          <w:tcPr>
            <w:tcW w:w="2851" w:type="dxa"/>
            <w:gridSpan w:val="3"/>
          </w:tcPr>
          <w:p w:rsidR="00A92C82" w:rsidRPr="0094785B" w:rsidRDefault="00A92C82" w:rsidP="00310545">
            <w:r w:rsidRPr="0094785B">
              <w:rPr>
                <w:sz w:val="22"/>
                <w:szCs w:val="22"/>
              </w:rPr>
              <w:t xml:space="preserve">Канакина В. П., Горецкий В. Г. Русский язык. Учебник. 4 класс. В 2 ч. </w:t>
            </w:r>
          </w:p>
        </w:tc>
        <w:tc>
          <w:tcPr>
            <w:tcW w:w="1534" w:type="dxa"/>
            <w:gridSpan w:val="2"/>
          </w:tcPr>
          <w:p w:rsidR="00A92C82" w:rsidRPr="0094785B" w:rsidRDefault="00A92C82" w:rsidP="00DE4884">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310545">
            <w:pPr>
              <w:jc w:val="center"/>
            </w:pPr>
            <w:r w:rsidRPr="0094785B">
              <w:rPr>
                <w:sz w:val="22"/>
                <w:szCs w:val="22"/>
              </w:rPr>
              <w:t>Методические пособия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 xml:space="preserve">Обучение грамоте </w:t>
            </w:r>
          </w:p>
          <w:p w:rsidR="00A92C82" w:rsidRPr="0094785B" w:rsidRDefault="00A92C82" w:rsidP="009B43DF">
            <w:r w:rsidRPr="0094785B">
              <w:rPr>
                <w:sz w:val="22"/>
                <w:szCs w:val="22"/>
              </w:rPr>
              <w:t>Горецкий В. Г. и др.  Обучение грамоте.</w:t>
            </w:r>
          </w:p>
        </w:tc>
        <w:tc>
          <w:tcPr>
            <w:tcW w:w="1534" w:type="dxa"/>
            <w:gridSpan w:val="2"/>
          </w:tcPr>
          <w:p w:rsidR="00A92C82" w:rsidRPr="0094785B" w:rsidRDefault="00A92C82" w:rsidP="00DE4884">
            <w:pPr>
              <w:jc w:val="center"/>
            </w:pPr>
            <w:r>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514550" w:rsidRDefault="00A92C82" w:rsidP="00514550">
            <w:pPr>
              <w:jc w:val="center"/>
            </w:pPr>
            <w:r w:rsidRPr="00514550">
              <w:rPr>
                <w:sz w:val="22"/>
                <w:szCs w:val="22"/>
              </w:rPr>
              <w:t>Экранно-звуковые пособия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Канакина В.П. и др. Русский язык. 1 класс. Электронное приложение.</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Аудиозаписи в соответствии с программой обучения.</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Мультимедийные (цифровые) образовательные ресурсы,</w:t>
            </w:r>
          </w:p>
          <w:p w:rsidR="00A92C82" w:rsidRPr="0094785B" w:rsidRDefault="00A92C82" w:rsidP="009B43DF">
            <w:r w:rsidRPr="0094785B">
              <w:rPr>
                <w:sz w:val="22"/>
                <w:szCs w:val="22"/>
              </w:rPr>
              <w:t>соответствующие тематике программы по русскому языку</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50%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514550">
            <w:pPr>
              <w:jc w:val="center"/>
            </w:pPr>
            <w:r w:rsidRPr="0094785B">
              <w:rPr>
                <w:sz w:val="22"/>
                <w:szCs w:val="22"/>
              </w:rPr>
              <w:t>Игры и игрушки</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Наборы ролевых игр, игрушек и конструкторов по темам (дом, зоопарк, ферма, транспорт, магазин и др.)</w:t>
            </w:r>
          </w:p>
        </w:tc>
        <w:tc>
          <w:tcPr>
            <w:tcW w:w="1534" w:type="dxa"/>
            <w:gridSpan w:val="2"/>
          </w:tcPr>
          <w:p w:rsidR="00A92C82" w:rsidRPr="0094785B" w:rsidRDefault="00A92C82" w:rsidP="00DE4884">
            <w:pPr>
              <w:jc w:val="center"/>
            </w:pPr>
            <w:r w:rsidRPr="0094785B">
              <w:rPr>
                <w:sz w:val="22"/>
                <w:szCs w:val="22"/>
              </w:rPr>
              <w:t>П</w:t>
            </w:r>
          </w:p>
        </w:tc>
        <w:tc>
          <w:tcPr>
            <w:tcW w:w="1285" w:type="dxa"/>
          </w:tcPr>
          <w:p w:rsidR="00A92C82" w:rsidRPr="0094785B" w:rsidRDefault="00A92C82" w:rsidP="009B43DF">
            <w:r w:rsidRPr="0094785B">
              <w:rPr>
                <w:sz w:val="22"/>
                <w:szCs w:val="22"/>
              </w:rPr>
              <w:t>80%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DE4884"/>
        </w:tc>
        <w:tc>
          <w:tcPr>
            <w:tcW w:w="2851" w:type="dxa"/>
            <w:gridSpan w:val="3"/>
          </w:tcPr>
          <w:p w:rsidR="00A92C82" w:rsidRPr="0094785B" w:rsidRDefault="00A92C82" w:rsidP="00DE4884">
            <w:r w:rsidRPr="0094785B">
              <w:rPr>
                <w:sz w:val="22"/>
                <w:szCs w:val="22"/>
              </w:rPr>
              <w:t xml:space="preserve">Настольные развивающие игры </w:t>
            </w:r>
          </w:p>
        </w:tc>
        <w:tc>
          <w:tcPr>
            <w:tcW w:w="1534" w:type="dxa"/>
            <w:gridSpan w:val="2"/>
          </w:tcPr>
          <w:p w:rsidR="00A92C82" w:rsidRPr="0094785B" w:rsidRDefault="00A92C82" w:rsidP="00DE4884">
            <w:pPr>
              <w:jc w:val="center"/>
            </w:pPr>
            <w:r w:rsidRPr="0094785B">
              <w:rPr>
                <w:sz w:val="22"/>
                <w:szCs w:val="22"/>
              </w:rPr>
              <w:t>П</w:t>
            </w:r>
          </w:p>
        </w:tc>
        <w:tc>
          <w:tcPr>
            <w:tcW w:w="1285" w:type="dxa"/>
          </w:tcPr>
          <w:p w:rsidR="00A92C82" w:rsidRPr="0094785B" w:rsidRDefault="00A92C82" w:rsidP="009B43DF">
            <w:r w:rsidRPr="0094785B">
              <w:rPr>
                <w:sz w:val="22"/>
                <w:szCs w:val="22"/>
              </w:rPr>
              <w:t>80 %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514550" w:rsidRDefault="00A92C82" w:rsidP="009B43DF">
            <w:pPr>
              <w:jc w:val="center"/>
            </w:pPr>
            <w:r w:rsidRPr="00514550">
              <w:rPr>
                <w:sz w:val="22"/>
                <w:szCs w:val="22"/>
              </w:rPr>
              <w:t>Печатные пособия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A2167A"/>
        </w:tc>
        <w:tc>
          <w:tcPr>
            <w:tcW w:w="2851" w:type="dxa"/>
            <w:gridSpan w:val="3"/>
          </w:tcPr>
          <w:p w:rsidR="00A92C82" w:rsidRPr="0094785B" w:rsidRDefault="00A92C82" w:rsidP="009B43DF">
            <w:r w:rsidRPr="0094785B">
              <w:rPr>
                <w:sz w:val="22"/>
                <w:szCs w:val="22"/>
              </w:rPr>
              <w:t>Грамматика русского языка и математика в табли</w:t>
            </w:r>
            <w:r w:rsidRPr="0094785B">
              <w:rPr>
                <w:sz w:val="22"/>
                <w:szCs w:val="22"/>
              </w:rPr>
              <w:softHyphen/>
              <w:t>цах для преподавания в начальных классах</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val="restart"/>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 xml:space="preserve">Картинный словарь </w:t>
            </w:r>
            <w:r>
              <w:rPr>
                <w:sz w:val="22"/>
                <w:szCs w:val="22"/>
              </w:rPr>
              <w:t>«Русский язык» 1-2 классы демон</w:t>
            </w:r>
            <w:r w:rsidRPr="0094785B">
              <w:rPr>
                <w:sz w:val="22"/>
                <w:szCs w:val="22"/>
              </w:rPr>
              <w:t>страционный.</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Касса букв классная</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Комплект таблиц демонстрационных «Обучение гра</w:t>
            </w:r>
            <w:r w:rsidRPr="0094785B">
              <w:rPr>
                <w:sz w:val="22"/>
                <w:szCs w:val="22"/>
              </w:rPr>
              <w:softHyphen/>
              <w:t>моте».</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D654FA"/>
        </w:tc>
        <w:tc>
          <w:tcPr>
            <w:tcW w:w="2851" w:type="dxa"/>
            <w:gridSpan w:val="3"/>
          </w:tcPr>
          <w:p w:rsidR="00A92C82" w:rsidRPr="0094785B" w:rsidRDefault="00A92C82" w:rsidP="00D654FA">
            <w:r w:rsidRPr="0094785B">
              <w:rPr>
                <w:sz w:val="22"/>
                <w:szCs w:val="22"/>
              </w:rPr>
              <w:t>Наборы   сюжетных   (предметных)    картинок   в   соответствии с тематикой, определённой в программе по русскому языку (</w:t>
            </w:r>
            <w:r>
              <w:rPr>
                <w:sz w:val="22"/>
                <w:szCs w:val="22"/>
              </w:rPr>
              <w:t>в том числе и в цифровой форме)</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D654FA">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D654FA"/>
        </w:tc>
        <w:tc>
          <w:tcPr>
            <w:tcW w:w="2851" w:type="dxa"/>
            <w:gridSpan w:val="3"/>
          </w:tcPr>
          <w:p w:rsidR="00A92C82" w:rsidRPr="0094785B" w:rsidRDefault="00A92C82" w:rsidP="00D654FA">
            <w:r w:rsidRPr="0094785B">
              <w:rPr>
                <w:sz w:val="22"/>
                <w:szCs w:val="22"/>
              </w:rPr>
              <w:t>Словари    по    русскому   языку:    толковый    словарь,    словарь фразеологизмов, морфемный и словообразователь</w:t>
            </w:r>
            <w:r>
              <w:rPr>
                <w:sz w:val="22"/>
                <w:szCs w:val="22"/>
              </w:rPr>
              <w:t>-</w:t>
            </w:r>
            <w:r w:rsidRPr="0094785B">
              <w:rPr>
                <w:sz w:val="22"/>
                <w:szCs w:val="22"/>
              </w:rPr>
              <w:t>ный словари.</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D654FA">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D654FA"/>
        </w:tc>
        <w:tc>
          <w:tcPr>
            <w:tcW w:w="2851" w:type="dxa"/>
            <w:gridSpan w:val="3"/>
          </w:tcPr>
          <w:p w:rsidR="00A92C82" w:rsidRPr="0094785B" w:rsidRDefault="00A92C82" w:rsidP="00D654FA">
            <w:r w:rsidRPr="0094785B">
              <w:rPr>
                <w:sz w:val="22"/>
                <w:szCs w:val="22"/>
              </w:rPr>
              <w:t>Репродукции картин в соответствии с тематикой и видами работы, указанными в программе и методических пособиях по русскому языку (в</w:t>
            </w:r>
            <w:r>
              <w:rPr>
                <w:sz w:val="22"/>
                <w:szCs w:val="22"/>
              </w:rPr>
              <w:t xml:space="preserve"> том числа, и в цифровой форме)</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D654FA">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514550" w:rsidRDefault="00A92C82" w:rsidP="009B43DF">
            <w:pPr>
              <w:jc w:val="center"/>
            </w:pPr>
            <w:r w:rsidRPr="00514550">
              <w:rPr>
                <w:sz w:val="22"/>
                <w:szCs w:val="22"/>
              </w:rPr>
              <w:t>Технические средства обучения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Классная доска с набором приспособлений для крепле</w:t>
            </w:r>
            <w:r>
              <w:rPr>
                <w:sz w:val="22"/>
                <w:szCs w:val="22"/>
              </w:rPr>
              <w:t>ния таблиц, постеров и картинок</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Мультимедийный проектор</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Экспозиционный экран</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Компьютер</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Сканер</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Принтер лазерный</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tcPr>
          <w:p w:rsidR="00A92C82" w:rsidRPr="0094785B" w:rsidRDefault="00A92C82" w:rsidP="009B43DF">
            <w:r w:rsidRPr="0094785B">
              <w:rPr>
                <w:sz w:val="22"/>
                <w:szCs w:val="22"/>
              </w:rPr>
              <w:t>2</w:t>
            </w:r>
          </w:p>
        </w:tc>
        <w:tc>
          <w:tcPr>
            <w:tcW w:w="1409" w:type="dxa"/>
            <w:gridSpan w:val="2"/>
            <w:vMerge w:val="restart"/>
          </w:tcPr>
          <w:p w:rsidR="00A92C82" w:rsidRPr="0094785B" w:rsidRDefault="00A92C82" w:rsidP="009B43DF">
            <w:r w:rsidRPr="0094785B">
              <w:rPr>
                <w:sz w:val="22"/>
                <w:szCs w:val="22"/>
              </w:rPr>
              <w:t>Литературное чтение. УМК «Школа России»</w:t>
            </w:r>
          </w:p>
        </w:tc>
        <w:tc>
          <w:tcPr>
            <w:tcW w:w="7796" w:type="dxa"/>
            <w:gridSpan w:val="7"/>
          </w:tcPr>
          <w:p w:rsidR="00A92C82" w:rsidRPr="0094785B" w:rsidRDefault="00A92C82" w:rsidP="00514550">
            <w:pPr>
              <w:jc w:val="center"/>
            </w:pPr>
            <w:r w:rsidRPr="0094785B">
              <w:rPr>
                <w:sz w:val="22"/>
                <w:szCs w:val="22"/>
              </w:rPr>
              <w:t>Книгопечатная продукция</w:t>
            </w:r>
          </w:p>
        </w:tc>
      </w:tr>
      <w:tr w:rsidR="00A92C82" w:rsidRPr="00C74E0D">
        <w:tc>
          <w:tcPr>
            <w:tcW w:w="648" w:type="dxa"/>
            <w:vMerge w:val="restart"/>
          </w:tcPr>
          <w:p w:rsidR="00A92C82" w:rsidRPr="0094785B" w:rsidRDefault="00A92C82" w:rsidP="009B43DF"/>
        </w:tc>
        <w:tc>
          <w:tcPr>
            <w:tcW w:w="1409" w:type="dxa"/>
            <w:gridSpan w:val="2"/>
            <w:vMerge/>
            <w:vAlign w:val="center"/>
          </w:tcPr>
          <w:p w:rsidR="00A92C82" w:rsidRPr="0094785B" w:rsidRDefault="00A92C82" w:rsidP="009B43DF"/>
        </w:tc>
        <w:tc>
          <w:tcPr>
            <w:tcW w:w="2126" w:type="dxa"/>
            <w:vMerge w:val="restart"/>
          </w:tcPr>
          <w:p w:rsidR="00A92C82" w:rsidRPr="0094785B" w:rsidRDefault="00A92C82" w:rsidP="00DE4884">
            <w:r w:rsidRPr="0094785B">
              <w:rPr>
                <w:sz w:val="22"/>
                <w:szCs w:val="22"/>
              </w:rPr>
              <w:t>Климанова JI. Ф., Горецкий В. Г., Голованова М. В. Литературное чтение. Рабочие программы. 1</w:t>
            </w:r>
            <w:r>
              <w:rPr>
                <w:sz w:val="22"/>
                <w:szCs w:val="22"/>
              </w:rPr>
              <w:t>-</w:t>
            </w:r>
            <w:r w:rsidRPr="0094785B">
              <w:rPr>
                <w:sz w:val="22"/>
                <w:szCs w:val="22"/>
              </w:rPr>
              <w:t>4 классы.</w:t>
            </w:r>
          </w:p>
        </w:tc>
        <w:tc>
          <w:tcPr>
            <w:tcW w:w="2851" w:type="dxa"/>
            <w:gridSpan w:val="3"/>
          </w:tcPr>
          <w:p w:rsidR="00A92C82" w:rsidRPr="0094785B" w:rsidRDefault="00A92C82" w:rsidP="00DE4884">
            <w:r w:rsidRPr="0094785B">
              <w:rPr>
                <w:sz w:val="22"/>
                <w:szCs w:val="22"/>
              </w:rPr>
              <w:t>Климанова JI. Ф., Горецкий В. Г., Голованова М. В. Литературное чтение. Рабочие программы. 1</w:t>
            </w:r>
            <w:r>
              <w:rPr>
                <w:sz w:val="22"/>
                <w:szCs w:val="22"/>
              </w:rPr>
              <w:t>-</w:t>
            </w:r>
            <w:r w:rsidRPr="0094785B">
              <w:rPr>
                <w:sz w:val="22"/>
                <w:szCs w:val="22"/>
              </w:rPr>
              <w:t>4 классы.</w:t>
            </w:r>
          </w:p>
        </w:tc>
        <w:tc>
          <w:tcPr>
            <w:tcW w:w="1534" w:type="dxa"/>
            <w:gridSpan w:val="2"/>
          </w:tcPr>
          <w:p w:rsidR="00A92C82" w:rsidRPr="0094785B" w:rsidRDefault="00A92C82" w:rsidP="00DE4884">
            <w:pPr>
              <w:jc w:val="center"/>
            </w:pPr>
            <w:r>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vMerge/>
          </w:tcPr>
          <w:p w:rsidR="00A92C82" w:rsidRPr="0094785B" w:rsidRDefault="00A92C82" w:rsidP="00DE4884"/>
        </w:tc>
        <w:tc>
          <w:tcPr>
            <w:tcW w:w="2851" w:type="dxa"/>
            <w:gridSpan w:val="3"/>
          </w:tcPr>
          <w:p w:rsidR="00A92C82" w:rsidRPr="0094785B" w:rsidRDefault="00A92C82" w:rsidP="00DE4884">
            <w:r w:rsidRPr="0094785B">
              <w:rPr>
                <w:sz w:val="22"/>
                <w:szCs w:val="22"/>
              </w:rPr>
              <w:t>Литературное чтение. Учебник. 1 класс. В 2 ч. / (сост. JI. Ф. Климанова, В. Г. Горецкий, Л. А. Виноградская).</w:t>
            </w:r>
          </w:p>
        </w:tc>
        <w:tc>
          <w:tcPr>
            <w:tcW w:w="1534" w:type="dxa"/>
            <w:gridSpan w:val="2"/>
          </w:tcPr>
          <w:p w:rsidR="00A92C82" w:rsidRPr="0094785B" w:rsidRDefault="00A92C82" w:rsidP="00DE4884">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vMerge/>
          </w:tcPr>
          <w:p w:rsidR="00A92C82" w:rsidRPr="0094785B" w:rsidRDefault="00A92C82" w:rsidP="00DE4884"/>
        </w:tc>
        <w:tc>
          <w:tcPr>
            <w:tcW w:w="2851" w:type="dxa"/>
            <w:gridSpan w:val="3"/>
          </w:tcPr>
          <w:p w:rsidR="00A92C82" w:rsidRPr="0094785B" w:rsidRDefault="00A92C82" w:rsidP="00DE4884">
            <w:r w:rsidRPr="0094785B">
              <w:rPr>
                <w:sz w:val="22"/>
                <w:szCs w:val="22"/>
              </w:rPr>
              <w:t>Литературное чтение. Учебник. 2 класс. В 2 ч. / (сост. JI. Ф. Климанова, В. Г. Горецкий, Л. А. Виноградская).</w:t>
            </w:r>
          </w:p>
        </w:tc>
        <w:tc>
          <w:tcPr>
            <w:tcW w:w="1534" w:type="dxa"/>
            <w:gridSpan w:val="2"/>
          </w:tcPr>
          <w:p w:rsidR="00A92C82" w:rsidRPr="0094785B" w:rsidRDefault="00A92C82" w:rsidP="00DE4884">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vMerge/>
          </w:tcPr>
          <w:p w:rsidR="00A92C82" w:rsidRPr="0094785B" w:rsidRDefault="00A92C82" w:rsidP="00DE4884"/>
        </w:tc>
        <w:tc>
          <w:tcPr>
            <w:tcW w:w="2851" w:type="dxa"/>
            <w:gridSpan w:val="3"/>
          </w:tcPr>
          <w:p w:rsidR="00A92C82" w:rsidRPr="0094785B" w:rsidRDefault="00A92C82" w:rsidP="00DE4884">
            <w:r w:rsidRPr="0094785B">
              <w:rPr>
                <w:sz w:val="22"/>
                <w:szCs w:val="22"/>
              </w:rPr>
              <w:t>Литературное чтение. Учебник. 3 класс. В 2 ч. / (сост. JI. Ф. Климанова, В. Г. Горецкий, Л. А. Виноградская).</w:t>
            </w:r>
          </w:p>
        </w:tc>
        <w:tc>
          <w:tcPr>
            <w:tcW w:w="1534" w:type="dxa"/>
            <w:gridSpan w:val="2"/>
          </w:tcPr>
          <w:p w:rsidR="00A92C82" w:rsidRPr="0094785B" w:rsidRDefault="00A92C82" w:rsidP="00DE4884">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vMerge/>
          </w:tcPr>
          <w:p w:rsidR="00A92C82" w:rsidRPr="0094785B" w:rsidRDefault="00A92C82" w:rsidP="00DE4884"/>
        </w:tc>
        <w:tc>
          <w:tcPr>
            <w:tcW w:w="2851" w:type="dxa"/>
            <w:gridSpan w:val="3"/>
          </w:tcPr>
          <w:p w:rsidR="00A92C82" w:rsidRPr="0094785B" w:rsidRDefault="00A92C82" w:rsidP="00DE4884">
            <w:r w:rsidRPr="0094785B">
              <w:rPr>
                <w:sz w:val="22"/>
                <w:szCs w:val="22"/>
              </w:rPr>
              <w:t>Литературное чтение. Учебник. 4 класс. В 2 ч. / (сост. JI. Ф. Климанова, В. Г. Горецкий, Л. А. Виноградская).</w:t>
            </w:r>
          </w:p>
        </w:tc>
        <w:tc>
          <w:tcPr>
            <w:tcW w:w="1534" w:type="dxa"/>
            <w:gridSpan w:val="2"/>
          </w:tcPr>
          <w:p w:rsidR="00A92C82" w:rsidRPr="0094785B" w:rsidRDefault="00A92C82" w:rsidP="00DE4884">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514550">
            <w:pPr>
              <w:jc w:val="center"/>
            </w:pPr>
            <w:r w:rsidRPr="0094785B">
              <w:rPr>
                <w:sz w:val="22"/>
                <w:szCs w:val="22"/>
              </w:rPr>
              <w:t>Методические пособия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Климанова Л. Ф. Уроки литературного чтения. Поурочные разработки. 1 класс.</w:t>
            </w:r>
          </w:p>
        </w:tc>
        <w:tc>
          <w:tcPr>
            <w:tcW w:w="1534" w:type="dxa"/>
            <w:gridSpan w:val="2"/>
          </w:tcPr>
          <w:p w:rsidR="00A92C82" w:rsidRPr="0094785B" w:rsidRDefault="00A92C82" w:rsidP="00DE4884">
            <w:pPr>
              <w:jc w:val="center"/>
            </w:pPr>
            <w:r>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Климанова JI. Ф., Горецкий В. Г. Уроки литературного чте</w:t>
            </w:r>
            <w:r w:rsidRPr="0094785B">
              <w:rPr>
                <w:sz w:val="22"/>
                <w:szCs w:val="22"/>
              </w:rPr>
              <w:softHyphen/>
              <w:t>ния. Поурочные разработки. 2 класс.</w:t>
            </w:r>
          </w:p>
        </w:tc>
        <w:tc>
          <w:tcPr>
            <w:tcW w:w="1534" w:type="dxa"/>
            <w:gridSpan w:val="2"/>
          </w:tcPr>
          <w:p w:rsidR="00A92C82" w:rsidRPr="0094785B" w:rsidRDefault="00A92C82" w:rsidP="00DE4884">
            <w:pPr>
              <w:jc w:val="center"/>
            </w:pPr>
            <w:r>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Климанова JI. Ф., Горецкий В. Г., Голованова М. В. Литературное чтение. Поурочные разработки. 3 класс.</w:t>
            </w:r>
          </w:p>
        </w:tc>
        <w:tc>
          <w:tcPr>
            <w:tcW w:w="1534" w:type="dxa"/>
            <w:gridSpan w:val="2"/>
          </w:tcPr>
          <w:p w:rsidR="00A92C82" w:rsidRPr="0094785B" w:rsidRDefault="00A92C82" w:rsidP="00DE4884">
            <w:pPr>
              <w:jc w:val="center"/>
            </w:pPr>
            <w:r>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Климанова Л. Ф., Горецкий В. Г., Голованова М. В.</w:t>
            </w:r>
          </w:p>
          <w:p w:rsidR="00A92C82" w:rsidRPr="0094785B" w:rsidRDefault="00A92C82" w:rsidP="009B43DF">
            <w:r w:rsidRPr="0094785B">
              <w:rPr>
                <w:sz w:val="22"/>
                <w:szCs w:val="22"/>
              </w:rPr>
              <w:t>Уроки литературного чтения. Поурочные разработки. 4 класс.</w:t>
            </w:r>
          </w:p>
        </w:tc>
        <w:tc>
          <w:tcPr>
            <w:tcW w:w="1534" w:type="dxa"/>
            <w:gridSpan w:val="2"/>
          </w:tcPr>
          <w:p w:rsidR="00A92C82" w:rsidRPr="0094785B" w:rsidRDefault="00A92C82" w:rsidP="00DE4884">
            <w:pPr>
              <w:jc w:val="center"/>
            </w:pPr>
            <w:r>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514550">
            <w:pPr>
              <w:jc w:val="center"/>
            </w:pPr>
            <w:r w:rsidRPr="0094785B">
              <w:rPr>
                <w:sz w:val="22"/>
                <w:szCs w:val="22"/>
              </w:rPr>
              <w:t>Печатные пособия</w:t>
            </w:r>
          </w:p>
        </w:tc>
      </w:tr>
      <w:tr w:rsidR="00A92C82" w:rsidRPr="00C74E0D">
        <w:tc>
          <w:tcPr>
            <w:tcW w:w="648" w:type="dxa"/>
            <w:vMerge w:val="restart"/>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Портреты поэтов и писателей</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pPr>
              <w:jc w:val="center"/>
            </w:pPr>
          </w:p>
        </w:tc>
        <w:tc>
          <w:tcPr>
            <w:tcW w:w="2851" w:type="dxa"/>
            <w:gridSpan w:val="3"/>
          </w:tcPr>
          <w:p w:rsidR="00A92C82" w:rsidRPr="0094785B" w:rsidRDefault="00A92C82" w:rsidP="009B43DF">
            <w:r w:rsidRPr="0094785B">
              <w:rPr>
                <w:sz w:val="22"/>
                <w:szCs w:val="22"/>
              </w:rPr>
              <w:t>Словари по русскому языку</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r>
              <w:rPr>
                <w:sz w:val="22"/>
                <w:szCs w:val="22"/>
              </w:rPr>
              <w:t xml:space="preserve"> </w:t>
            </w:r>
            <w:r w:rsidRPr="0094785B">
              <w:rPr>
                <w:sz w:val="22"/>
                <w:szCs w:val="22"/>
              </w:rPr>
              <w:t>%</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D654FA"/>
        </w:tc>
        <w:tc>
          <w:tcPr>
            <w:tcW w:w="2851" w:type="dxa"/>
            <w:gridSpan w:val="3"/>
          </w:tcPr>
          <w:p w:rsidR="00A92C82" w:rsidRPr="0094785B" w:rsidRDefault="00A92C82" w:rsidP="00D654FA">
            <w:r w:rsidRPr="0094785B">
              <w:rPr>
                <w:sz w:val="22"/>
                <w:szCs w:val="22"/>
              </w:rPr>
              <w:t>Комплект портретов писателей демонстрационный</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D654FA">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514550" w:rsidRDefault="00A92C82" w:rsidP="009B43DF">
            <w:pPr>
              <w:jc w:val="center"/>
            </w:pPr>
            <w:r w:rsidRPr="00514550">
              <w:rPr>
                <w:sz w:val="22"/>
                <w:szCs w:val="22"/>
              </w:rPr>
              <w:t>Игры и игрушки</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514550"/>
        </w:tc>
        <w:tc>
          <w:tcPr>
            <w:tcW w:w="2851" w:type="dxa"/>
            <w:gridSpan w:val="3"/>
          </w:tcPr>
          <w:p w:rsidR="00A92C82" w:rsidRPr="0094785B" w:rsidRDefault="00A92C82" w:rsidP="009B43DF">
            <w:r w:rsidRPr="0094785B">
              <w:rPr>
                <w:sz w:val="22"/>
                <w:szCs w:val="22"/>
              </w:rPr>
              <w:t>Настольные развивающие игры, литературное лото, викторины</w:t>
            </w:r>
          </w:p>
        </w:tc>
        <w:tc>
          <w:tcPr>
            <w:tcW w:w="1534" w:type="dxa"/>
            <w:gridSpan w:val="2"/>
          </w:tcPr>
          <w:p w:rsidR="00A92C82" w:rsidRPr="0094785B" w:rsidRDefault="00A92C82" w:rsidP="00DE4884">
            <w:pPr>
              <w:jc w:val="center"/>
            </w:pPr>
            <w:r w:rsidRPr="0094785B">
              <w:rPr>
                <w:sz w:val="22"/>
                <w:szCs w:val="22"/>
              </w:rPr>
              <w:t>П</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514550" w:rsidRDefault="00A92C82" w:rsidP="009B43DF">
            <w:pPr>
              <w:jc w:val="center"/>
            </w:pPr>
            <w:r w:rsidRPr="00514550">
              <w:rPr>
                <w:sz w:val="22"/>
                <w:szCs w:val="22"/>
              </w:rPr>
              <w:t>Технические средства обучения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Классная доска с набором приспособлений для крепления таблиц, постеров и картинок</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r>
              <w:rPr>
                <w:sz w:val="22"/>
                <w:szCs w:val="22"/>
              </w:rPr>
              <w:t xml:space="preserve"> </w:t>
            </w:r>
            <w:r w:rsidRPr="0094785B">
              <w:rPr>
                <w:sz w:val="22"/>
                <w:szCs w:val="22"/>
              </w:rPr>
              <w:t>%</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Настенная  доска  с   набором  приспособлений  для  крепления</w:t>
            </w:r>
          </w:p>
          <w:p w:rsidR="00A92C82" w:rsidRPr="0094785B" w:rsidRDefault="00A92C82" w:rsidP="009B43DF">
            <w:r w:rsidRPr="0094785B">
              <w:rPr>
                <w:sz w:val="22"/>
                <w:szCs w:val="22"/>
              </w:rPr>
              <w:t>картинок.</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r>
              <w:rPr>
                <w:sz w:val="22"/>
                <w:szCs w:val="22"/>
              </w:rPr>
              <w:t xml:space="preserve"> </w:t>
            </w:r>
            <w:r w:rsidRPr="0094785B">
              <w:rPr>
                <w:sz w:val="22"/>
                <w:szCs w:val="22"/>
              </w:rPr>
              <w:t>%</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Мультимедийный проектор</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Экспозиционный экран</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Компьютер</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Сканер</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Принтер лазерный</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9205" w:type="dxa"/>
            <w:gridSpan w:val="9"/>
          </w:tcPr>
          <w:p w:rsidR="00A92C82" w:rsidRPr="0094785B" w:rsidRDefault="00A92C82" w:rsidP="00514550">
            <w:pPr>
              <w:jc w:val="center"/>
            </w:pPr>
            <w:r>
              <w:rPr>
                <w:sz w:val="22"/>
                <w:szCs w:val="22"/>
              </w:rPr>
              <w:t>Образовательная область «Иностранные языки»</w:t>
            </w:r>
          </w:p>
        </w:tc>
      </w:tr>
      <w:tr w:rsidR="00A92C82" w:rsidRPr="00C74E0D">
        <w:tc>
          <w:tcPr>
            <w:tcW w:w="648" w:type="dxa"/>
            <w:vMerge w:val="restart"/>
          </w:tcPr>
          <w:p w:rsidR="00A92C82" w:rsidRPr="0094785B" w:rsidRDefault="00A92C82" w:rsidP="009B43DF">
            <w:r w:rsidRPr="0094785B">
              <w:rPr>
                <w:sz w:val="22"/>
                <w:szCs w:val="22"/>
              </w:rPr>
              <w:t>3</w:t>
            </w:r>
          </w:p>
        </w:tc>
        <w:tc>
          <w:tcPr>
            <w:tcW w:w="1409" w:type="dxa"/>
            <w:gridSpan w:val="2"/>
          </w:tcPr>
          <w:p w:rsidR="00A92C82" w:rsidRPr="0094785B" w:rsidRDefault="00A92C82" w:rsidP="009B43DF">
            <w:r w:rsidRPr="0094785B">
              <w:rPr>
                <w:sz w:val="22"/>
                <w:szCs w:val="22"/>
              </w:rPr>
              <w:t>Английский язык</w:t>
            </w:r>
          </w:p>
        </w:tc>
        <w:tc>
          <w:tcPr>
            <w:tcW w:w="2126" w:type="dxa"/>
          </w:tcPr>
          <w:p w:rsidR="00A92C82" w:rsidRPr="0094785B" w:rsidRDefault="00A92C82" w:rsidP="009B43DF">
            <w:r>
              <w:t>Тер-Минасова. Английский язык.</w:t>
            </w:r>
          </w:p>
        </w:tc>
        <w:tc>
          <w:tcPr>
            <w:tcW w:w="2851" w:type="dxa"/>
            <w:gridSpan w:val="3"/>
          </w:tcPr>
          <w:p w:rsidR="00A92C82" w:rsidRPr="0094785B" w:rsidRDefault="00A92C82" w:rsidP="009B43DF">
            <w:r w:rsidRPr="0094785B">
              <w:rPr>
                <w:sz w:val="22"/>
                <w:szCs w:val="22"/>
              </w:rPr>
              <w:t>Алфавит (настенная таблица)</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Грамматические таблицы к основным разделам грамматического материала, содержащегося в стандартах для каждого ступени обучения (времена английского глагола, таблица неправильных глаголов)</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Карта стран изучаемого языка</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Флаги страны изучаемого языка (электронный вариант)</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 xml:space="preserve">Карточки с английским алфавитом </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val="restart"/>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DE4884">
            <w:pPr>
              <w:jc w:val="center"/>
            </w:pPr>
            <w:r w:rsidRPr="0094785B">
              <w:rPr>
                <w:sz w:val="22"/>
                <w:szCs w:val="22"/>
              </w:rPr>
              <w:t>Информационно-коммуникативные средства</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Компьютерные словари (ABBYY Lingvo)</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tcPr>
          <w:p w:rsidR="00A92C82" w:rsidRPr="0094785B" w:rsidRDefault="00A92C82" w:rsidP="009B43DF"/>
        </w:tc>
        <w:tc>
          <w:tcPr>
            <w:tcW w:w="9205" w:type="dxa"/>
            <w:gridSpan w:val="9"/>
          </w:tcPr>
          <w:p w:rsidR="00A92C82" w:rsidRPr="0094785B" w:rsidRDefault="00A92C82" w:rsidP="009B43DF">
            <w:pPr>
              <w:jc w:val="center"/>
            </w:pPr>
            <w:r w:rsidRPr="0094785B">
              <w:rPr>
                <w:sz w:val="22"/>
                <w:szCs w:val="22"/>
              </w:rPr>
              <w:t>Образовательная область «Математика и информатика»</w:t>
            </w:r>
          </w:p>
        </w:tc>
      </w:tr>
      <w:tr w:rsidR="00A92C82" w:rsidRPr="00C74E0D">
        <w:tc>
          <w:tcPr>
            <w:tcW w:w="648" w:type="dxa"/>
            <w:vMerge w:val="restart"/>
          </w:tcPr>
          <w:p w:rsidR="00A92C82" w:rsidRPr="0094785B" w:rsidRDefault="00A92C82" w:rsidP="009B43DF">
            <w:r w:rsidRPr="0094785B">
              <w:rPr>
                <w:sz w:val="22"/>
                <w:szCs w:val="22"/>
              </w:rPr>
              <w:t>4</w:t>
            </w:r>
          </w:p>
        </w:tc>
        <w:tc>
          <w:tcPr>
            <w:tcW w:w="1409" w:type="dxa"/>
            <w:gridSpan w:val="2"/>
          </w:tcPr>
          <w:p w:rsidR="00A92C82" w:rsidRPr="0094785B" w:rsidRDefault="00A92C82" w:rsidP="009B43DF">
            <w:r w:rsidRPr="0094785B">
              <w:rPr>
                <w:sz w:val="22"/>
                <w:szCs w:val="22"/>
              </w:rPr>
              <w:t>Математика. УМК «Школа России»</w:t>
            </w:r>
          </w:p>
        </w:tc>
        <w:tc>
          <w:tcPr>
            <w:tcW w:w="2126" w:type="dxa"/>
            <w:vMerge w:val="restart"/>
          </w:tcPr>
          <w:p w:rsidR="00A92C82" w:rsidRPr="0094785B" w:rsidRDefault="00A92C82" w:rsidP="00DE4884">
            <w:r w:rsidRPr="0094785B">
              <w:rPr>
                <w:sz w:val="22"/>
                <w:szCs w:val="22"/>
              </w:rPr>
              <w:t xml:space="preserve">Моро М. И. и др. Математика. Рабочие программы. 1 – 4 классы. </w:t>
            </w:r>
          </w:p>
        </w:tc>
        <w:tc>
          <w:tcPr>
            <w:tcW w:w="2851" w:type="dxa"/>
            <w:gridSpan w:val="3"/>
          </w:tcPr>
          <w:p w:rsidR="00A92C82" w:rsidRPr="0094785B" w:rsidRDefault="00A92C82" w:rsidP="00DE4884">
            <w:r w:rsidRPr="0094785B">
              <w:rPr>
                <w:sz w:val="22"/>
                <w:szCs w:val="22"/>
              </w:rPr>
              <w:t xml:space="preserve">Моро М. И. и др. Математика. Рабочие программы. 1 – 4 классы. </w:t>
            </w:r>
          </w:p>
        </w:tc>
        <w:tc>
          <w:tcPr>
            <w:tcW w:w="1534" w:type="dxa"/>
            <w:gridSpan w:val="2"/>
          </w:tcPr>
          <w:p w:rsidR="00A92C82" w:rsidRPr="0094785B" w:rsidRDefault="00A92C82" w:rsidP="002E4CB0">
            <w:pPr>
              <w:jc w:val="center"/>
            </w:pPr>
            <w:r w:rsidRPr="0094785B">
              <w:rPr>
                <w:sz w:val="22"/>
                <w:szCs w:val="22"/>
              </w:rPr>
              <w:t>4</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vMerge/>
          </w:tcPr>
          <w:p w:rsidR="00A92C82" w:rsidRPr="0094785B" w:rsidRDefault="00A92C82" w:rsidP="00DE4884"/>
        </w:tc>
        <w:tc>
          <w:tcPr>
            <w:tcW w:w="2851" w:type="dxa"/>
            <w:gridSpan w:val="3"/>
          </w:tcPr>
          <w:p w:rsidR="00A92C82" w:rsidRPr="0094785B" w:rsidRDefault="00A92C82" w:rsidP="00DE4884">
            <w:r w:rsidRPr="0094785B">
              <w:rPr>
                <w:sz w:val="22"/>
                <w:szCs w:val="22"/>
              </w:rPr>
              <w:t>Моро М. И., Волкова С. И., Степанова С. В. Математика: Учебник. 1 класс. В 2 ч.</w:t>
            </w:r>
          </w:p>
        </w:tc>
        <w:tc>
          <w:tcPr>
            <w:tcW w:w="1534" w:type="dxa"/>
            <w:gridSpan w:val="2"/>
          </w:tcPr>
          <w:p w:rsidR="00A92C82" w:rsidRPr="0094785B" w:rsidRDefault="00A92C82" w:rsidP="002E4CB0">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vMerge/>
          </w:tcPr>
          <w:p w:rsidR="00A92C82" w:rsidRPr="0094785B" w:rsidRDefault="00A92C82" w:rsidP="00DE4884"/>
        </w:tc>
        <w:tc>
          <w:tcPr>
            <w:tcW w:w="2851" w:type="dxa"/>
            <w:gridSpan w:val="3"/>
          </w:tcPr>
          <w:p w:rsidR="00A92C82" w:rsidRPr="0094785B" w:rsidRDefault="00A92C82" w:rsidP="00DE4884">
            <w:r w:rsidRPr="0094785B">
              <w:rPr>
                <w:sz w:val="22"/>
                <w:szCs w:val="22"/>
              </w:rPr>
              <w:t xml:space="preserve">Моро М. И. и др. Математика: Учебник. 2 класс. В 2 ч. </w:t>
            </w:r>
          </w:p>
        </w:tc>
        <w:tc>
          <w:tcPr>
            <w:tcW w:w="1534" w:type="dxa"/>
            <w:gridSpan w:val="2"/>
          </w:tcPr>
          <w:p w:rsidR="00A92C82" w:rsidRPr="0094785B" w:rsidRDefault="00A92C82" w:rsidP="00DE4884">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vMerge/>
          </w:tcPr>
          <w:p w:rsidR="00A92C82" w:rsidRPr="0094785B" w:rsidRDefault="00A92C82" w:rsidP="00DE4884"/>
        </w:tc>
        <w:tc>
          <w:tcPr>
            <w:tcW w:w="2851" w:type="dxa"/>
            <w:gridSpan w:val="3"/>
          </w:tcPr>
          <w:p w:rsidR="00A92C82" w:rsidRPr="0094785B" w:rsidRDefault="00A92C82" w:rsidP="00DE4884">
            <w:r w:rsidRPr="0094785B">
              <w:rPr>
                <w:sz w:val="22"/>
                <w:szCs w:val="22"/>
              </w:rPr>
              <w:t xml:space="preserve">Моро М. И. и др. Математика: Учебник. 3 класс. В 2 ч. </w:t>
            </w:r>
          </w:p>
        </w:tc>
        <w:tc>
          <w:tcPr>
            <w:tcW w:w="1534" w:type="dxa"/>
            <w:gridSpan w:val="2"/>
          </w:tcPr>
          <w:p w:rsidR="00A92C82" w:rsidRPr="0094785B" w:rsidRDefault="00A92C82" w:rsidP="00DE4884">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vMerge/>
          </w:tcPr>
          <w:p w:rsidR="00A92C82" w:rsidRPr="0094785B" w:rsidRDefault="00A92C82" w:rsidP="00DE4884"/>
        </w:tc>
        <w:tc>
          <w:tcPr>
            <w:tcW w:w="2851" w:type="dxa"/>
            <w:gridSpan w:val="3"/>
          </w:tcPr>
          <w:p w:rsidR="00A92C82" w:rsidRPr="0094785B" w:rsidRDefault="00A92C82" w:rsidP="00DE4884">
            <w:r w:rsidRPr="0094785B">
              <w:rPr>
                <w:sz w:val="22"/>
                <w:szCs w:val="22"/>
              </w:rPr>
              <w:t xml:space="preserve">Моро М. И. и др. Математика: Учебник. 4 класс. В 2 ч. </w:t>
            </w:r>
          </w:p>
        </w:tc>
        <w:tc>
          <w:tcPr>
            <w:tcW w:w="1534" w:type="dxa"/>
            <w:gridSpan w:val="2"/>
          </w:tcPr>
          <w:p w:rsidR="00A92C82" w:rsidRPr="0094785B" w:rsidRDefault="00A92C82" w:rsidP="00DE4884">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DE4884" w:rsidRDefault="00A92C82" w:rsidP="009B43DF">
            <w:pPr>
              <w:jc w:val="center"/>
            </w:pPr>
            <w:r w:rsidRPr="00DE4884">
              <w:rPr>
                <w:sz w:val="22"/>
                <w:szCs w:val="22"/>
              </w:rPr>
              <w:t>Методические пособия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Бантова М. А., Бельтюкова Г. В., Степанова С. В. Математика: Методическое пособие: 1 класс.</w:t>
            </w:r>
          </w:p>
        </w:tc>
        <w:tc>
          <w:tcPr>
            <w:tcW w:w="1534" w:type="dxa"/>
            <w:gridSpan w:val="2"/>
          </w:tcPr>
          <w:p w:rsidR="00A92C82" w:rsidRPr="0094785B" w:rsidRDefault="00A92C82" w:rsidP="009B43DF">
            <w:r>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Бантова М. А., Бельтюкова Г. В., Степанова С. В. Математика: Методическое пособие: 2 класс.</w:t>
            </w:r>
          </w:p>
        </w:tc>
        <w:tc>
          <w:tcPr>
            <w:tcW w:w="1534" w:type="dxa"/>
            <w:gridSpan w:val="2"/>
          </w:tcPr>
          <w:p w:rsidR="00A92C82" w:rsidRPr="0094785B" w:rsidRDefault="00A92C82" w:rsidP="00DE4884">
            <w:pPr>
              <w:jc w:val="center"/>
            </w:pPr>
            <w:r>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Бантова М. А., Бельтюкова Г. В., Степанова С. В. Математика: Методическое пособие: 3 класс.</w:t>
            </w:r>
          </w:p>
        </w:tc>
        <w:tc>
          <w:tcPr>
            <w:tcW w:w="1534" w:type="dxa"/>
            <w:gridSpan w:val="2"/>
          </w:tcPr>
          <w:p w:rsidR="00A92C82" w:rsidRPr="0094785B" w:rsidRDefault="00A92C82" w:rsidP="00DE4884">
            <w:pPr>
              <w:jc w:val="center"/>
            </w:pPr>
            <w:r>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Бантова М. А., Бельтюкова Г. В., Степанова С. В. Математика: Методическое пособие: 4 класс.</w:t>
            </w:r>
          </w:p>
        </w:tc>
        <w:tc>
          <w:tcPr>
            <w:tcW w:w="1534" w:type="dxa"/>
            <w:gridSpan w:val="2"/>
          </w:tcPr>
          <w:p w:rsidR="00A92C82" w:rsidRPr="0094785B" w:rsidRDefault="00A92C82" w:rsidP="00DE4884">
            <w:pPr>
              <w:jc w:val="center"/>
            </w:pPr>
            <w:r>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DE4884">
            <w:pPr>
              <w:jc w:val="center"/>
            </w:pPr>
            <w:r w:rsidRPr="0094785B">
              <w:rPr>
                <w:sz w:val="22"/>
                <w:szCs w:val="22"/>
              </w:rPr>
              <w:t>Печатные пособия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DE4884"/>
        </w:tc>
        <w:tc>
          <w:tcPr>
            <w:tcW w:w="2851" w:type="dxa"/>
            <w:gridSpan w:val="3"/>
          </w:tcPr>
          <w:p w:rsidR="00A92C82" w:rsidRPr="0094785B" w:rsidRDefault="00A92C82" w:rsidP="00DE4884">
            <w:r w:rsidRPr="0094785B">
              <w:rPr>
                <w:sz w:val="22"/>
                <w:szCs w:val="22"/>
              </w:rPr>
              <w:t xml:space="preserve">Разрезной счётный материал по математике </w:t>
            </w:r>
          </w:p>
        </w:tc>
        <w:tc>
          <w:tcPr>
            <w:tcW w:w="1534" w:type="dxa"/>
            <w:gridSpan w:val="2"/>
          </w:tcPr>
          <w:p w:rsidR="00A92C82" w:rsidRPr="0094785B" w:rsidRDefault="00A92C82" w:rsidP="00DE4884">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val="restart"/>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 xml:space="preserve">Математика: Комплект таблиц для начальной школы: 1 класс. </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Математика: Комплект таблиц для начальной школы: 2  класс.</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Математика: Комплект таблиц для начальной школы: 3  класс.</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Математика: Комплект таблиц для начальной школы: 4  класс.</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DE4884" w:rsidRDefault="00A92C82" w:rsidP="009B43DF">
            <w:pPr>
              <w:jc w:val="center"/>
            </w:pPr>
            <w:r w:rsidRPr="00DE4884">
              <w:rPr>
                <w:sz w:val="22"/>
                <w:szCs w:val="22"/>
              </w:rPr>
              <w:t>Компьютерные и информационно-коммуникативные средства</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Электронные учебные пособия:</w:t>
            </w:r>
          </w:p>
          <w:p w:rsidR="00A92C82" w:rsidRPr="0094785B" w:rsidRDefault="00A92C82" w:rsidP="009B43DF">
            <w:r w:rsidRPr="0094785B">
              <w:rPr>
                <w:sz w:val="22"/>
                <w:szCs w:val="22"/>
              </w:rPr>
              <w:t>Электронное приложение  к учебнику «Математика», 1 класс.</w:t>
            </w:r>
          </w:p>
          <w:p w:rsidR="00A92C82" w:rsidRPr="0094785B" w:rsidRDefault="00A92C82" w:rsidP="009B43DF">
            <w:r w:rsidRPr="0094785B">
              <w:rPr>
                <w:sz w:val="22"/>
                <w:szCs w:val="22"/>
              </w:rPr>
              <w:t>(Диск CD-ROM), авторы с. И. Волкова, М. К. Антошин, Н. В. Сафонова.</w:t>
            </w:r>
          </w:p>
        </w:tc>
        <w:tc>
          <w:tcPr>
            <w:tcW w:w="1534" w:type="dxa"/>
            <w:gridSpan w:val="2"/>
          </w:tcPr>
          <w:p w:rsidR="00A92C82" w:rsidRPr="0094785B" w:rsidRDefault="00A92C82" w:rsidP="009B43DF">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Электронное приложение  к учебнику «Математика», 2 класс.</w:t>
            </w:r>
          </w:p>
          <w:p w:rsidR="00A92C82" w:rsidRPr="0094785B" w:rsidRDefault="00A92C82" w:rsidP="009B43DF">
            <w:r w:rsidRPr="0094785B">
              <w:rPr>
                <w:sz w:val="22"/>
                <w:szCs w:val="22"/>
              </w:rPr>
              <w:t>(Диск CD-ROM), авторы с. И. Волкова, С. П. Максимова</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Электронное приложение к учебнику «Математика», 3 класс. (Диск CD-ROM), авторы С.И Волкова, С.П. Максимова.</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Электронное приложение к учебнику «Математика», 4 класс (Диск CD-ROM), авторы С.И Волкова, С.П. Максимова.</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val="restart"/>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9B43DF">
            <w:r w:rsidRPr="0094785B">
              <w:rPr>
                <w:sz w:val="22"/>
                <w:szCs w:val="22"/>
              </w:rPr>
              <w:t>Учебно-практическое и учебно-лабораторное оборудование</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Наборы муляжей овощей и фруктов.</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Набор предметных картинок.</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Наборное полотно</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Геометрические тела: куб, шар, конус, прямоугольный параллелепипед, пирамиду, цилиндр.</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 xml:space="preserve"> Демонстрационная оцифрованная линейка</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Демонстрационный чертёжный треугольник</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Демонстрационный циркуль</w:t>
            </w:r>
          </w:p>
        </w:tc>
        <w:tc>
          <w:tcPr>
            <w:tcW w:w="1534" w:type="dxa"/>
            <w:gridSpan w:val="2"/>
          </w:tcPr>
          <w:p w:rsidR="00A92C82" w:rsidRPr="0094785B" w:rsidRDefault="00A92C82" w:rsidP="00DE4884">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230930">
            <w:pPr>
              <w:jc w:val="center"/>
            </w:pPr>
            <w:r w:rsidRPr="0094785B">
              <w:rPr>
                <w:sz w:val="22"/>
                <w:szCs w:val="22"/>
              </w:rPr>
              <w:t>Печатные пособия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Комплект таблиц демонстрационных «Математика»</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Грамматика русского языка и математика в таблицах для преподавания в начальных классах</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230930">
            <w:pPr>
              <w:jc w:val="center"/>
            </w:pPr>
            <w:r w:rsidRPr="0094785B">
              <w:rPr>
                <w:sz w:val="22"/>
                <w:szCs w:val="22"/>
              </w:rPr>
              <w:t>Дидактический материал</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Перекидное табло для устного счёта (ламинированное)</w:t>
            </w:r>
          </w:p>
        </w:tc>
        <w:tc>
          <w:tcPr>
            <w:tcW w:w="1534" w:type="dxa"/>
            <w:gridSpan w:val="2"/>
          </w:tcPr>
          <w:p w:rsidR="00A92C82" w:rsidRPr="0094785B" w:rsidRDefault="00A92C82" w:rsidP="00230930">
            <w:pPr>
              <w:jc w:val="center"/>
            </w:pPr>
            <w:r w:rsidRPr="0094785B">
              <w:rPr>
                <w:sz w:val="22"/>
                <w:szCs w:val="22"/>
              </w:rPr>
              <w:t>П</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Комплект инструментов классных</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Набор геометрических тел демонстрационный</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Набор денежных знаков (раздаточный)</w:t>
            </w:r>
          </w:p>
        </w:tc>
        <w:tc>
          <w:tcPr>
            <w:tcW w:w="1534" w:type="dxa"/>
            <w:gridSpan w:val="2"/>
          </w:tcPr>
          <w:p w:rsidR="00A92C82" w:rsidRPr="0094785B" w:rsidRDefault="00A92C82" w:rsidP="00230930">
            <w:pPr>
              <w:jc w:val="center"/>
            </w:pPr>
            <w:r w:rsidRPr="0094785B">
              <w:rPr>
                <w:sz w:val="22"/>
                <w:szCs w:val="22"/>
              </w:rPr>
              <w:t>Ф</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Модель часов демонстрационная</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Числовая линейка (1 метр)</w:t>
            </w:r>
          </w:p>
        </w:tc>
        <w:tc>
          <w:tcPr>
            <w:tcW w:w="1534" w:type="dxa"/>
            <w:gridSpan w:val="2"/>
          </w:tcPr>
          <w:p w:rsidR="00A92C82" w:rsidRPr="0094785B" w:rsidRDefault="00A92C82" w:rsidP="00230930">
            <w:pPr>
              <w:jc w:val="center"/>
            </w:pPr>
            <w:r w:rsidRPr="0094785B">
              <w:rPr>
                <w:sz w:val="22"/>
                <w:szCs w:val="22"/>
              </w:rPr>
              <w:t>Д, Ф</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Набор элементов для числовой линейки и счётного квадрата</w:t>
            </w:r>
          </w:p>
        </w:tc>
        <w:tc>
          <w:tcPr>
            <w:tcW w:w="1534" w:type="dxa"/>
            <w:gridSpan w:val="2"/>
          </w:tcPr>
          <w:p w:rsidR="00A92C82" w:rsidRPr="0094785B" w:rsidRDefault="00A92C82" w:rsidP="00230930">
            <w:pPr>
              <w:jc w:val="center"/>
            </w:pPr>
            <w:r w:rsidRPr="0094785B">
              <w:rPr>
                <w:sz w:val="22"/>
                <w:szCs w:val="22"/>
              </w:rPr>
              <w:t>Д, Ф</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Модель часов раздаточная</w:t>
            </w:r>
          </w:p>
        </w:tc>
        <w:tc>
          <w:tcPr>
            <w:tcW w:w="1534" w:type="dxa"/>
            <w:gridSpan w:val="2"/>
          </w:tcPr>
          <w:p w:rsidR="00A92C82" w:rsidRPr="0094785B" w:rsidRDefault="00A92C82" w:rsidP="00230930">
            <w:pPr>
              <w:jc w:val="center"/>
            </w:pPr>
            <w:r w:rsidRPr="0094785B">
              <w:rPr>
                <w:sz w:val="22"/>
                <w:szCs w:val="22"/>
              </w:rPr>
              <w:t>П</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230930">
            <w:pPr>
              <w:jc w:val="center"/>
            </w:pPr>
            <w:r w:rsidRPr="0094785B">
              <w:rPr>
                <w:sz w:val="22"/>
                <w:szCs w:val="22"/>
              </w:rPr>
              <w:t>Технические средства обучения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 xml:space="preserve"> Классная доска с набором приспособлений для крепления таблиц</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Магнитная доска</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Персональный компьютер с принтером</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Ксерокс</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9B43DF">
            <w:r w:rsidRPr="0094785B">
              <w:rPr>
                <w:sz w:val="22"/>
                <w:szCs w:val="22"/>
              </w:rPr>
              <w:t>Образовательная область «Обществознание и естествознание»</w:t>
            </w:r>
          </w:p>
        </w:tc>
      </w:tr>
      <w:tr w:rsidR="00A92C82" w:rsidRPr="00C74E0D">
        <w:tc>
          <w:tcPr>
            <w:tcW w:w="648" w:type="dxa"/>
            <w:vMerge w:val="restart"/>
          </w:tcPr>
          <w:p w:rsidR="00A92C82" w:rsidRPr="0094785B" w:rsidRDefault="00A92C82" w:rsidP="009B43DF">
            <w:r w:rsidRPr="0094785B">
              <w:rPr>
                <w:sz w:val="22"/>
                <w:szCs w:val="22"/>
              </w:rPr>
              <w:t>5</w:t>
            </w:r>
          </w:p>
        </w:tc>
        <w:tc>
          <w:tcPr>
            <w:tcW w:w="1409" w:type="dxa"/>
            <w:gridSpan w:val="2"/>
          </w:tcPr>
          <w:p w:rsidR="00A92C82" w:rsidRPr="0094785B" w:rsidRDefault="00A92C82" w:rsidP="009B43DF">
            <w:r w:rsidRPr="0094785B">
              <w:rPr>
                <w:sz w:val="22"/>
                <w:szCs w:val="22"/>
              </w:rPr>
              <w:t>Окружающий мир. УМК «Школа России»</w:t>
            </w:r>
          </w:p>
        </w:tc>
        <w:tc>
          <w:tcPr>
            <w:tcW w:w="2126" w:type="dxa"/>
            <w:vMerge w:val="restart"/>
          </w:tcPr>
          <w:p w:rsidR="00A92C82" w:rsidRPr="0094785B" w:rsidRDefault="00A92C82" w:rsidP="00230930">
            <w:r w:rsidRPr="0094785B">
              <w:rPr>
                <w:sz w:val="22"/>
                <w:szCs w:val="22"/>
              </w:rPr>
              <w:t xml:space="preserve">Плешаков А. А. Окружающий мир. Рабочие программы. 1 – 4 классы. </w:t>
            </w:r>
          </w:p>
        </w:tc>
        <w:tc>
          <w:tcPr>
            <w:tcW w:w="2851" w:type="dxa"/>
            <w:gridSpan w:val="3"/>
          </w:tcPr>
          <w:p w:rsidR="00A92C82" w:rsidRPr="0094785B" w:rsidRDefault="00A92C82" w:rsidP="00230930">
            <w:r w:rsidRPr="0094785B">
              <w:rPr>
                <w:sz w:val="22"/>
                <w:szCs w:val="22"/>
              </w:rPr>
              <w:t xml:space="preserve">Плешаков А. А. Окружающий мир. Рабочие программы. 1 – 4 классы. </w:t>
            </w:r>
          </w:p>
        </w:tc>
        <w:tc>
          <w:tcPr>
            <w:tcW w:w="1534" w:type="dxa"/>
            <w:gridSpan w:val="2"/>
          </w:tcPr>
          <w:p w:rsidR="00A92C82" w:rsidRPr="0094785B" w:rsidRDefault="00A92C82" w:rsidP="009B43DF">
            <w:r w:rsidRPr="0094785B">
              <w:rPr>
                <w:sz w:val="22"/>
                <w:szCs w:val="22"/>
              </w:rPr>
              <w:t>4</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vMerge/>
          </w:tcPr>
          <w:p w:rsidR="00A92C82" w:rsidRPr="0094785B" w:rsidRDefault="00A92C82" w:rsidP="00230930"/>
        </w:tc>
        <w:tc>
          <w:tcPr>
            <w:tcW w:w="2851" w:type="dxa"/>
            <w:gridSpan w:val="3"/>
          </w:tcPr>
          <w:p w:rsidR="00A92C82" w:rsidRPr="0094785B" w:rsidRDefault="00A92C82" w:rsidP="00230930">
            <w:r w:rsidRPr="0094785B">
              <w:rPr>
                <w:sz w:val="22"/>
                <w:szCs w:val="22"/>
              </w:rPr>
              <w:t>Плешаков А. А. Окружающий мир. Учебник. 1 класс. В 2 ч.– М.: Просвещение</w:t>
            </w:r>
          </w:p>
        </w:tc>
        <w:tc>
          <w:tcPr>
            <w:tcW w:w="1534" w:type="dxa"/>
            <w:gridSpan w:val="2"/>
          </w:tcPr>
          <w:p w:rsidR="00A92C82" w:rsidRPr="0094785B" w:rsidRDefault="00A92C82" w:rsidP="00230930">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vMerge/>
          </w:tcPr>
          <w:p w:rsidR="00A92C82" w:rsidRPr="0094785B" w:rsidRDefault="00A92C82" w:rsidP="00230930"/>
        </w:tc>
        <w:tc>
          <w:tcPr>
            <w:tcW w:w="2851" w:type="dxa"/>
            <w:gridSpan w:val="3"/>
          </w:tcPr>
          <w:p w:rsidR="00A92C82" w:rsidRPr="0094785B" w:rsidRDefault="00A92C82" w:rsidP="00230930">
            <w:r w:rsidRPr="0094785B">
              <w:rPr>
                <w:sz w:val="22"/>
                <w:szCs w:val="22"/>
              </w:rPr>
              <w:t>Плешаков А. А. Окружающий мир. Учебник. 2 класс. В 2 ч.– М.: Просвещение</w:t>
            </w:r>
          </w:p>
        </w:tc>
        <w:tc>
          <w:tcPr>
            <w:tcW w:w="1534" w:type="dxa"/>
            <w:gridSpan w:val="2"/>
          </w:tcPr>
          <w:p w:rsidR="00A92C82" w:rsidRPr="0094785B" w:rsidRDefault="00A92C82" w:rsidP="00230930">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vMerge/>
          </w:tcPr>
          <w:p w:rsidR="00A92C82" w:rsidRPr="0094785B" w:rsidRDefault="00A92C82" w:rsidP="00230930"/>
        </w:tc>
        <w:tc>
          <w:tcPr>
            <w:tcW w:w="2851" w:type="dxa"/>
            <w:gridSpan w:val="3"/>
          </w:tcPr>
          <w:p w:rsidR="00A92C82" w:rsidRPr="0094785B" w:rsidRDefault="00A92C82" w:rsidP="00230930">
            <w:r w:rsidRPr="0094785B">
              <w:rPr>
                <w:sz w:val="22"/>
                <w:szCs w:val="22"/>
              </w:rPr>
              <w:t>Плешаков А. А. Окружающий мир. Учебник. 3 класс. В 2 ч.– М.: Просвещение</w:t>
            </w:r>
          </w:p>
        </w:tc>
        <w:tc>
          <w:tcPr>
            <w:tcW w:w="1534" w:type="dxa"/>
            <w:gridSpan w:val="2"/>
          </w:tcPr>
          <w:p w:rsidR="00A92C82" w:rsidRPr="0094785B" w:rsidRDefault="00A92C82" w:rsidP="00230930">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vMerge/>
          </w:tcPr>
          <w:p w:rsidR="00A92C82" w:rsidRPr="0094785B" w:rsidRDefault="00A92C82" w:rsidP="00230930"/>
        </w:tc>
        <w:tc>
          <w:tcPr>
            <w:tcW w:w="2851" w:type="dxa"/>
            <w:gridSpan w:val="3"/>
          </w:tcPr>
          <w:p w:rsidR="00A92C82" w:rsidRPr="0094785B" w:rsidRDefault="00A92C82" w:rsidP="00230930">
            <w:r w:rsidRPr="0094785B">
              <w:rPr>
                <w:sz w:val="22"/>
                <w:szCs w:val="22"/>
              </w:rPr>
              <w:t>Плешаков А. А., Крючкова Е. А. Окружающий мир. Учебник. 4 класс. В 2 ч.– М.: Просвещение</w:t>
            </w:r>
          </w:p>
        </w:tc>
        <w:tc>
          <w:tcPr>
            <w:tcW w:w="1534" w:type="dxa"/>
            <w:gridSpan w:val="2"/>
          </w:tcPr>
          <w:p w:rsidR="00A92C82" w:rsidRPr="0094785B" w:rsidRDefault="00A92C82" w:rsidP="00230930">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230930">
            <w:pPr>
              <w:jc w:val="center"/>
            </w:pPr>
            <w:r w:rsidRPr="0094785B">
              <w:rPr>
                <w:sz w:val="22"/>
                <w:szCs w:val="22"/>
              </w:rPr>
              <w:t>Методические пособия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Плешаков А. А., Александрова В. П., Борисова С. А. Окружающий мир: Поурочные разработки: 1 класс.</w:t>
            </w:r>
          </w:p>
        </w:tc>
        <w:tc>
          <w:tcPr>
            <w:tcW w:w="1534" w:type="dxa"/>
            <w:gridSpan w:val="2"/>
          </w:tcPr>
          <w:p w:rsidR="00A92C82" w:rsidRPr="0094785B" w:rsidRDefault="00A92C82" w:rsidP="00230930">
            <w:pPr>
              <w:jc w:val="center"/>
            </w:pPr>
            <w:r>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Плешаков А. А., Окружающий мир: Поурочные разработки: 2 класс.</w:t>
            </w:r>
          </w:p>
        </w:tc>
        <w:tc>
          <w:tcPr>
            <w:tcW w:w="1534" w:type="dxa"/>
            <w:gridSpan w:val="2"/>
          </w:tcPr>
          <w:p w:rsidR="00A92C82" w:rsidRPr="0094785B" w:rsidRDefault="00A92C82" w:rsidP="00230930">
            <w:pPr>
              <w:jc w:val="center"/>
            </w:pPr>
            <w:r>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Плешаков А. А. От земли до неба: Атлас – определитель: Пособие для учащихся общеобразовательных учреждений. – М.: Просвещение, 2010.</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A2167A">
            <w:pPr>
              <w:jc w:val="center"/>
            </w:pPr>
            <w:r w:rsidRPr="0094785B">
              <w:rPr>
                <w:sz w:val="22"/>
                <w:szCs w:val="22"/>
              </w:rPr>
              <w:t>Печатные пособия</w:t>
            </w:r>
          </w:p>
        </w:tc>
      </w:tr>
      <w:tr w:rsidR="00A92C82" w:rsidRPr="00C74E0D">
        <w:tc>
          <w:tcPr>
            <w:tcW w:w="648" w:type="dxa"/>
            <w:vMerge w:val="restart"/>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A2167A"/>
        </w:tc>
        <w:tc>
          <w:tcPr>
            <w:tcW w:w="2851" w:type="dxa"/>
            <w:gridSpan w:val="3"/>
          </w:tcPr>
          <w:p w:rsidR="00A92C82" w:rsidRPr="0094785B" w:rsidRDefault="00A92C82" w:rsidP="009B43DF">
            <w:r w:rsidRPr="0094785B">
              <w:rPr>
                <w:sz w:val="22"/>
                <w:szCs w:val="22"/>
              </w:rPr>
              <w:t>Таблицы по окружающему миру. 1 класс.</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9B43DF">
            <w:r w:rsidRPr="0094785B">
              <w:rPr>
                <w:sz w:val="22"/>
                <w:szCs w:val="22"/>
              </w:rPr>
              <w:t>Компьютерные и информационно-коммуникативные средства</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Электронное сопровождение к учебнику «Окружающий мир», 1 класс.</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Электронное сопровождение к учебнику «Окружающий мир», 2 класс.</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Электронное сопровождение к учебнику «Окружающий мир», 3 класс.</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Электронное сопровождение к учебнику «Окружающий мир», 4 класс.</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230930">
            <w:pPr>
              <w:jc w:val="center"/>
            </w:pPr>
            <w:r w:rsidRPr="0094785B">
              <w:rPr>
                <w:sz w:val="22"/>
                <w:szCs w:val="22"/>
              </w:rPr>
              <w:t>Экранно-звуковые пособия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Презентации по природоведению, истории, обществоведению, этнографии народов России и мира.</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9B43DF">
            <w:r w:rsidRPr="0094785B">
              <w:rPr>
                <w:sz w:val="22"/>
                <w:szCs w:val="22"/>
              </w:rPr>
              <w:t>Учебно-практическое и учебно-лабораторное оборудование</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Термометры для измерения температуры воздуха.</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Термометр медицинский</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Лупа</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Компас</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 xml:space="preserve">Часы </w:t>
            </w:r>
            <w:r>
              <w:rPr>
                <w:sz w:val="22"/>
                <w:szCs w:val="22"/>
              </w:rPr>
              <w:t>с синхронизированными стрелками</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Pr>
                <w:sz w:val="22"/>
                <w:szCs w:val="22"/>
              </w:rPr>
              <w:t>Микроскоп</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126" w:type="dxa"/>
          </w:tcPr>
          <w:p w:rsidR="00A92C82" w:rsidRPr="0094785B" w:rsidRDefault="00A92C82" w:rsidP="009B43DF"/>
        </w:tc>
        <w:tc>
          <w:tcPr>
            <w:tcW w:w="2851" w:type="dxa"/>
            <w:gridSpan w:val="3"/>
          </w:tcPr>
          <w:p w:rsidR="00A92C82" w:rsidRPr="0094785B" w:rsidRDefault="00A92C82" w:rsidP="009B43DF">
            <w:r w:rsidRPr="0094785B">
              <w:rPr>
                <w:sz w:val="22"/>
                <w:szCs w:val="22"/>
              </w:rPr>
              <w:t>Муляжи овощей, фруктов, грибов с у</w:t>
            </w:r>
            <w:r>
              <w:rPr>
                <w:sz w:val="22"/>
                <w:szCs w:val="22"/>
              </w:rPr>
              <w:t>чётом содержания обучения</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230930">
            <w:pPr>
              <w:jc w:val="center"/>
            </w:pPr>
            <w:r w:rsidRPr="0094785B">
              <w:rPr>
                <w:sz w:val="22"/>
                <w:szCs w:val="22"/>
              </w:rPr>
              <w:t>Натуральные объекты</w:t>
            </w:r>
          </w:p>
        </w:tc>
      </w:tr>
      <w:tr w:rsidR="00A92C82" w:rsidRPr="00C74E0D">
        <w:tc>
          <w:tcPr>
            <w:tcW w:w="648" w:type="dxa"/>
            <w:vMerge w:val="restart"/>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Pr>
                <w:sz w:val="22"/>
                <w:szCs w:val="22"/>
              </w:rPr>
              <w:t>Коллекции полезных ископаемых</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626B6B">
            <w:r w:rsidRPr="0094785B">
              <w:rPr>
                <w:sz w:val="22"/>
                <w:szCs w:val="22"/>
              </w:rPr>
              <w:t>Коллекция плодов и семян растени</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Гербарии культурных и дикорастущих растений</w:t>
            </w:r>
            <w:r>
              <w:rPr>
                <w:sz w:val="22"/>
                <w:szCs w:val="22"/>
              </w:rPr>
              <w:t xml:space="preserve"> (с учётом содержания обучения)</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Жив</w:t>
            </w:r>
            <w:r>
              <w:rPr>
                <w:sz w:val="22"/>
                <w:szCs w:val="22"/>
              </w:rPr>
              <w:t>ые объекты (комнатные растения)</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230930">
            <w:pPr>
              <w:jc w:val="center"/>
            </w:pPr>
            <w:r w:rsidRPr="0094785B">
              <w:rPr>
                <w:sz w:val="22"/>
                <w:szCs w:val="22"/>
              </w:rPr>
              <w:t>Игры и игрушки</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Настольные развивающие игры по тематике предмета «Окружающий мир» (лото, игры-путешествия и пр.)</w:t>
            </w:r>
          </w:p>
        </w:tc>
        <w:tc>
          <w:tcPr>
            <w:tcW w:w="1534" w:type="dxa"/>
            <w:gridSpan w:val="2"/>
          </w:tcPr>
          <w:p w:rsidR="00A92C82" w:rsidRPr="0094785B" w:rsidRDefault="00A92C82" w:rsidP="00230930">
            <w:pPr>
              <w:jc w:val="center"/>
            </w:pPr>
            <w:r w:rsidRPr="0094785B">
              <w:rPr>
                <w:sz w:val="22"/>
                <w:szCs w:val="22"/>
              </w:rPr>
              <w:t>П</w:t>
            </w:r>
          </w:p>
        </w:tc>
        <w:tc>
          <w:tcPr>
            <w:tcW w:w="1285" w:type="dxa"/>
          </w:tcPr>
          <w:p w:rsidR="00A92C82" w:rsidRPr="0094785B" w:rsidRDefault="00A92C82" w:rsidP="009B43DF">
            <w:r w:rsidRPr="0094785B">
              <w:rPr>
                <w:sz w:val="22"/>
                <w:szCs w:val="22"/>
              </w:rPr>
              <w:t>80 %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Наборы ролевых игр, игрушек и конструкторов (по темам: дом, зоопарк, ферма, транспорт, магазин и др.)</w:t>
            </w:r>
          </w:p>
        </w:tc>
        <w:tc>
          <w:tcPr>
            <w:tcW w:w="1534" w:type="dxa"/>
            <w:gridSpan w:val="2"/>
          </w:tcPr>
          <w:p w:rsidR="00A92C82" w:rsidRPr="0094785B" w:rsidRDefault="00A92C82" w:rsidP="00230930">
            <w:pPr>
              <w:jc w:val="center"/>
            </w:pPr>
            <w:r w:rsidRPr="0094785B">
              <w:rPr>
                <w:sz w:val="22"/>
                <w:szCs w:val="22"/>
              </w:rPr>
              <w:t>П</w:t>
            </w:r>
          </w:p>
        </w:tc>
        <w:tc>
          <w:tcPr>
            <w:tcW w:w="1285" w:type="dxa"/>
          </w:tcPr>
          <w:p w:rsidR="00A92C82" w:rsidRPr="0094785B" w:rsidRDefault="00A92C82" w:rsidP="009B43DF">
            <w:r w:rsidRPr="0094785B">
              <w:rPr>
                <w:sz w:val="22"/>
                <w:szCs w:val="22"/>
              </w:rPr>
              <w:t>80 %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Наборы кукол в тради</w:t>
            </w:r>
            <w:r>
              <w:rPr>
                <w:sz w:val="22"/>
                <w:szCs w:val="22"/>
              </w:rPr>
              <w:t>ционных костюмах народов России</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Наборы карандашей,</w:t>
            </w:r>
            <w:r>
              <w:rPr>
                <w:sz w:val="22"/>
                <w:szCs w:val="22"/>
              </w:rPr>
              <w:t xml:space="preserve"> красок, альбомов для рисования</w:t>
            </w:r>
          </w:p>
        </w:tc>
        <w:tc>
          <w:tcPr>
            <w:tcW w:w="1534" w:type="dxa"/>
            <w:gridSpan w:val="2"/>
          </w:tcPr>
          <w:p w:rsidR="00A92C82" w:rsidRPr="0094785B" w:rsidRDefault="00A92C82" w:rsidP="00230930">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«Начальная школа. Уроки и медиатеки Кирилла и Мефодия». ООО «Кирилл и Мефодий», 2012</w:t>
            </w:r>
          </w:p>
        </w:tc>
        <w:tc>
          <w:tcPr>
            <w:tcW w:w="1534" w:type="dxa"/>
            <w:gridSpan w:val="2"/>
          </w:tcPr>
          <w:p w:rsidR="00A92C82" w:rsidRPr="0094785B" w:rsidRDefault="00A92C82" w:rsidP="00230930">
            <w:pPr>
              <w:jc w:val="center"/>
            </w:pPr>
            <w:r w:rsidRPr="0094785B">
              <w:rPr>
                <w:sz w:val="22"/>
                <w:szCs w:val="22"/>
              </w:rPr>
              <w:t>1</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230930">
            <w:pPr>
              <w:jc w:val="center"/>
            </w:pPr>
            <w:r w:rsidRPr="0094785B">
              <w:rPr>
                <w:sz w:val="22"/>
                <w:szCs w:val="22"/>
              </w:rPr>
              <w:t>Печатные пособия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 xml:space="preserve"> «Безопасность дорожного движения, комплект плакатов. ОБЖ, 1-4 класс.</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230930">
            <w:pPr>
              <w:jc w:val="center"/>
            </w:pPr>
            <w:r w:rsidRPr="0094785B">
              <w:rPr>
                <w:sz w:val="22"/>
                <w:szCs w:val="22"/>
              </w:rPr>
              <w:t>Дидактический материал</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Модель-аппликация «Здоровье человека» (ламинированная)</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Модель-аппликация «Уход за комнатными растениями» (ламинированная)</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val="restart"/>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Модель-аппликация «Природные зоны России» (ламинированная)</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Глобус физический Земли (лабораторный) диам. 320 мм (М1:40 млн.)</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Модель «Строение Земли»</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Модель «Гигиена зубов»</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Набор предметных картинок «Транспорт. Мебель, предметы интерьера»</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Набор предметных картинок «Фрукты, ягоды, орехи. Посуда»</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Набор предметных картинок «Оружие, военная техника. Инструменты»»</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Комплект таблиц раздаточных «Грибы съедобные и несъедобные»</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 xml:space="preserve">Гербарий  </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Прибор демонстрационный «теллурий» трёхпланетная модель (Земля–Солнце–Луна)</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 xml:space="preserve">Компас школьный </w:t>
            </w:r>
          </w:p>
        </w:tc>
        <w:tc>
          <w:tcPr>
            <w:tcW w:w="1534" w:type="dxa"/>
            <w:gridSpan w:val="2"/>
          </w:tcPr>
          <w:p w:rsidR="00A92C82" w:rsidRPr="0094785B" w:rsidRDefault="00A92C82" w:rsidP="00230930">
            <w:pPr>
              <w:jc w:val="center"/>
            </w:pPr>
            <w:r w:rsidRPr="0094785B">
              <w:rPr>
                <w:sz w:val="22"/>
                <w:szCs w:val="22"/>
              </w:rPr>
              <w:t>П</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 xml:space="preserve">Лупа </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230930">
            <w:pPr>
              <w:jc w:val="center"/>
            </w:pPr>
            <w:r w:rsidRPr="0094785B">
              <w:rPr>
                <w:sz w:val="22"/>
                <w:szCs w:val="22"/>
              </w:rPr>
              <w:t>Технические средства обучения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Классная доска с набором приспособлений для крепления карт и таблиц.</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Экспозиционный экран.</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Персональный компьютер.</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Мультимедийный проектор.</w:t>
            </w:r>
          </w:p>
        </w:tc>
        <w:tc>
          <w:tcPr>
            <w:tcW w:w="1534" w:type="dxa"/>
            <w:gridSpan w:val="2"/>
          </w:tcPr>
          <w:p w:rsidR="00A92C82" w:rsidRPr="0094785B" w:rsidRDefault="00A92C82" w:rsidP="0023093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9B43DF">
            <w:r w:rsidRPr="0094785B">
              <w:rPr>
                <w:sz w:val="22"/>
                <w:szCs w:val="22"/>
              </w:rPr>
              <w:t>Образовательная область «Технология»</w:t>
            </w:r>
          </w:p>
        </w:tc>
      </w:tr>
      <w:tr w:rsidR="00A92C82" w:rsidRPr="00C74E0D">
        <w:tc>
          <w:tcPr>
            <w:tcW w:w="648" w:type="dxa"/>
            <w:vMerge w:val="restart"/>
          </w:tcPr>
          <w:p w:rsidR="00A92C82" w:rsidRPr="0094785B" w:rsidRDefault="00A92C82" w:rsidP="009B43DF">
            <w:r w:rsidRPr="0094785B">
              <w:rPr>
                <w:sz w:val="22"/>
                <w:szCs w:val="22"/>
              </w:rPr>
              <w:t>6</w:t>
            </w:r>
          </w:p>
        </w:tc>
        <w:tc>
          <w:tcPr>
            <w:tcW w:w="1409" w:type="dxa"/>
            <w:gridSpan w:val="2"/>
          </w:tcPr>
          <w:p w:rsidR="00A92C82" w:rsidRPr="0094785B" w:rsidRDefault="00A92C82" w:rsidP="009B43DF">
            <w:r w:rsidRPr="0094785B">
              <w:rPr>
                <w:sz w:val="22"/>
                <w:szCs w:val="22"/>
              </w:rPr>
              <w:t>Технология. УМК «Школа России»</w:t>
            </w:r>
          </w:p>
        </w:tc>
        <w:tc>
          <w:tcPr>
            <w:tcW w:w="2552" w:type="dxa"/>
            <w:gridSpan w:val="2"/>
            <w:vMerge w:val="restart"/>
          </w:tcPr>
          <w:p w:rsidR="00A92C82" w:rsidRPr="0094785B" w:rsidRDefault="00A92C82" w:rsidP="00626B6B">
            <w:r w:rsidRPr="0094785B">
              <w:rPr>
                <w:sz w:val="22"/>
                <w:szCs w:val="22"/>
              </w:rPr>
              <w:t xml:space="preserve">Роговцева Н. И.  Технология. Рабочие программы. 1 – 4 классы. </w:t>
            </w:r>
          </w:p>
        </w:tc>
        <w:tc>
          <w:tcPr>
            <w:tcW w:w="2519" w:type="dxa"/>
            <w:gridSpan w:val="3"/>
          </w:tcPr>
          <w:p w:rsidR="00A92C82" w:rsidRPr="0094785B" w:rsidRDefault="00A92C82" w:rsidP="00626B6B">
            <w:r w:rsidRPr="0094785B">
              <w:rPr>
                <w:sz w:val="22"/>
                <w:szCs w:val="22"/>
              </w:rPr>
              <w:t xml:space="preserve">Роговцева Н. И.  Технология. Рабочие программы. 1 – 4 классы. </w:t>
            </w:r>
          </w:p>
        </w:tc>
        <w:tc>
          <w:tcPr>
            <w:tcW w:w="1440" w:type="dxa"/>
          </w:tcPr>
          <w:p w:rsidR="00A92C82" w:rsidRPr="0094785B" w:rsidRDefault="00A92C82" w:rsidP="00626B6B">
            <w:pPr>
              <w:jc w:val="center"/>
            </w:pPr>
            <w:r w:rsidRPr="0094785B">
              <w:rPr>
                <w:sz w:val="22"/>
                <w:szCs w:val="22"/>
              </w:rPr>
              <w:t>4</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vMerge/>
          </w:tcPr>
          <w:p w:rsidR="00A92C82" w:rsidRPr="0094785B" w:rsidRDefault="00A92C82" w:rsidP="00626B6B"/>
        </w:tc>
        <w:tc>
          <w:tcPr>
            <w:tcW w:w="2519" w:type="dxa"/>
            <w:gridSpan w:val="3"/>
          </w:tcPr>
          <w:p w:rsidR="00A92C82" w:rsidRPr="0094785B" w:rsidRDefault="00A92C82" w:rsidP="00626B6B">
            <w:r w:rsidRPr="0094785B">
              <w:rPr>
                <w:sz w:val="22"/>
                <w:szCs w:val="22"/>
              </w:rPr>
              <w:t>Роговцева Н. И., Богданова Н. В., Фрейтаг И. П.  Технология. Учебник. 1 класс.– М.: Просвещение</w:t>
            </w:r>
            <w:r>
              <w:rPr>
                <w:sz w:val="22"/>
                <w:szCs w:val="22"/>
              </w:rPr>
              <w:t>.</w:t>
            </w:r>
          </w:p>
        </w:tc>
        <w:tc>
          <w:tcPr>
            <w:tcW w:w="1440" w:type="dxa"/>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vMerge/>
          </w:tcPr>
          <w:p w:rsidR="00A92C82" w:rsidRPr="0094785B" w:rsidRDefault="00A92C82" w:rsidP="00626B6B"/>
        </w:tc>
        <w:tc>
          <w:tcPr>
            <w:tcW w:w="2519" w:type="dxa"/>
            <w:gridSpan w:val="3"/>
          </w:tcPr>
          <w:p w:rsidR="00A92C82" w:rsidRPr="0094785B" w:rsidRDefault="00A92C82" w:rsidP="00626B6B">
            <w:r w:rsidRPr="0094785B">
              <w:rPr>
                <w:sz w:val="22"/>
                <w:szCs w:val="22"/>
              </w:rPr>
              <w:t>Роговцева Н. И., Богданова Н. В., Добромыслова Н. В.  Технология. Учебник. 2 класс.– М.: Просвещение</w:t>
            </w:r>
            <w:r>
              <w:rPr>
                <w:sz w:val="22"/>
                <w:szCs w:val="22"/>
              </w:rPr>
              <w:t>.</w:t>
            </w:r>
          </w:p>
        </w:tc>
        <w:tc>
          <w:tcPr>
            <w:tcW w:w="1440" w:type="dxa"/>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vMerge w:val="restart"/>
          </w:tcPr>
          <w:p w:rsidR="00A92C82" w:rsidRPr="0094785B" w:rsidRDefault="00A92C82" w:rsidP="00626B6B"/>
        </w:tc>
        <w:tc>
          <w:tcPr>
            <w:tcW w:w="2519" w:type="dxa"/>
            <w:gridSpan w:val="3"/>
          </w:tcPr>
          <w:p w:rsidR="00A92C82" w:rsidRPr="0094785B" w:rsidRDefault="00A92C82" w:rsidP="00626B6B">
            <w:r w:rsidRPr="0094785B">
              <w:rPr>
                <w:sz w:val="22"/>
                <w:szCs w:val="22"/>
              </w:rPr>
              <w:t>Роговцева Н. И., Богданова Н. В., Фрейтаг И. П.  Технология. Учебник. 3 класс.– М.: Просвещение</w:t>
            </w:r>
            <w:r>
              <w:rPr>
                <w:sz w:val="22"/>
                <w:szCs w:val="22"/>
              </w:rPr>
              <w:t>.</w:t>
            </w:r>
          </w:p>
        </w:tc>
        <w:tc>
          <w:tcPr>
            <w:tcW w:w="1440" w:type="dxa"/>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vMerge/>
          </w:tcPr>
          <w:p w:rsidR="00A92C82" w:rsidRPr="0094785B" w:rsidRDefault="00A92C82" w:rsidP="00626B6B"/>
        </w:tc>
        <w:tc>
          <w:tcPr>
            <w:tcW w:w="2519" w:type="dxa"/>
            <w:gridSpan w:val="3"/>
          </w:tcPr>
          <w:p w:rsidR="00A92C82" w:rsidRPr="0094785B" w:rsidRDefault="00A92C82" w:rsidP="00626B6B">
            <w:r w:rsidRPr="0094785B">
              <w:rPr>
                <w:sz w:val="22"/>
                <w:szCs w:val="22"/>
              </w:rPr>
              <w:t>Роговцева Н. И., Богданова Н. В., Шипилова Н. В., Анащенкова С. В.  Технология. Учебник. 4 класс.– М.: Просвещение.</w:t>
            </w:r>
          </w:p>
        </w:tc>
        <w:tc>
          <w:tcPr>
            <w:tcW w:w="1440" w:type="dxa"/>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626B6B" w:rsidRDefault="00A92C82" w:rsidP="009B43DF">
            <w:pPr>
              <w:jc w:val="center"/>
            </w:pPr>
            <w:r w:rsidRPr="00626B6B">
              <w:rPr>
                <w:sz w:val="22"/>
                <w:szCs w:val="22"/>
              </w:rPr>
              <w:t>Печатные пособия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626B6B">
            <w:pPr>
              <w:jc w:val="center"/>
            </w:pPr>
            <w:r w:rsidRPr="0094785B">
              <w:rPr>
                <w:sz w:val="22"/>
                <w:szCs w:val="22"/>
              </w:rPr>
              <w:t>Комплекты тематических таблиц</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Технология обработки ткани.</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Технология. Обработка бумаги и картона – 1.</w:t>
            </w:r>
          </w:p>
        </w:tc>
        <w:tc>
          <w:tcPr>
            <w:tcW w:w="1534" w:type="dxa"/>
            <w:gridSpan w:val="2"/>
          </w:tcPr>
          <w:p w:rsidR="00A92C82" w:rsidRPr="0094785B" w:rsidRDefault="00A92C82" w:rsidP="00626B6B">
            <w:pPr>
              <w:jc w:val="center"/>
            </w:pPr>
          </w:p>
        </w:tc>
        <w:tc>
          <w:tcPr>
            <w:tcW w:w="1285" w:type="dxa"/>
          </w:tcPr>
          <w:p w:rsidR="00A92C82" w:rsidRPr="0094785B" w:rsidRDefault="00A92C82" w:rsidP="009B43DF"/>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Технология. Обработка бумаги и картона – 2.</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Технология. Организация рабочего места (для работы с разными материалами).</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Коллекция «Бумага и картон», «Лен», «Хлопок», «Шерсть».</w:t>
            </w:r>
          </w:p>
        </w:tc>
        <w:tc>
          <w:tcPr>
            <w:tcW w:w="1534" w:type="dxa"/>
            <w:gridSpan w:val="2"/>
          </w:tcPr>
          <w:p w:rsidR="00A92C82" w:rsidRPr="0094785B" w:rsidRDefault="00A92C82" w:rsidP="002E4CB0">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626B6B">
            <w:pPr>
              <w:jc w:val="center"/>
            </w:pPr>
            <w:r w:rsidRPr="0094785B">
              <w:rPr>
                <w:sz w:val="22"/>
                <w:szCs w:val="22"/>
              </w:rPr>
              <w:t>Информационно – коммуникативные средства</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626B6B"/>
        </w:tc>
        <w:tc>
          <w:tcPr>
            <w:tcW w:w="2425" w:type="dxa"/>
            <w:gridSpan w:val="2"/>
          </w:tcPr>
          <w:p w:rsidR="00A92C82" w:rsidRPr="0094785B" w:rsidRDefault="00A92C82" w:rsidP="00626B6B">
            <w:r w:rsidRPr="0094785B">
              <w:rPr>
                <w:sz w:val="22"/>
                <w:szCs w:val="22"/>
              </w:rPr>
              <w:t xml:space="preserve">Электронное приложение к учебнику «Технология», 1 класс. Роговцева Н. И., Богданова Н. В., Фрейтаг И. П.  </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val="restart"/>
          </w:tcPr>
          <w:p w:rsidR="00A92C82" w:rsidRPr="0094785B" w:rsidRDefault="00A92C82" w:rsidP="00677E19"/>
        </w:tc>
        <w:tc>
          <w:tcPr>
            <w:tcW w:w="1409" w:type="dxa"/>
            <w:gridSpan w:val="2"/>
          </w:tcPr>
          <w:p w:rsidR="00A92C82" w:rsidRPr="0094785B" w:rsidRDefault="00A92C82" w:rsidP="009B43DF"/>
        </w:tc>
        <w:tc>
          <w:tcPr>
            <w:tcW w:w="2552" w:type="dxa"/>
            <w:gridSpan w:val="2"/>
          </w:tcPr>
          <w:p w:rsidR="00A92C82" w:rsidRPr="0094785B" w:rsidRDefault="00A92C82" w:rsidP="00626B6B"/>
        </w:tc>
        <w:tc>
          <w:tcPr>
            <w:tcW w:w="2425" w:type="dxa"/>
            <w:gridSpan w:val="2"/>
          </w:tcPr>
          <w:p w:rsidR="00A92C82" w:rsidRPr="0094785B" w:rsidRDefault="00A92C82" w:rsidP="00626B6B">
            <w:r w:rsidRPr="0094785B">
              <w:rPr>
                <w:sz w:val="22"/>
                <w:szCs w:val="22"/>
              </w:rPr>
              <w:t xml:space="preserve">Электронное приложение к учебнику «Технология», 2 класс. Роговцева Н. И., Богданова Н. В., Добромыслова Н. В.  </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626B6B"/>
        </w:tc>
        <w:tc>
          <w:tcPr>
            <w:tcW w:w="2425" w:type="dxa"/>
            <w:gridSpan w:val="2"/>
          </w:tcPr>
          <w:p w:rsidR="00A92C82" w:rsidRPr="0094785B" w:rsidRDefault="00A92C82" w:rsidP="00626B6B">
            <w:r w:rsidRPr="0094785B">
              <w:rPr>
                <w:sz w:val="22"/>
                <w:szCs w:val="22"/>
              </w:rPr>
              <w:t xml:space="preserve">Электронное приложение к учебнику «Технология», 3 класс. Роговцева Н. И., Богданова Н. В., Добромыслова Н. В.  </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626B6B"/>
        </w:tc>
        <w:tc>
          <w:tcPr>
            <w:tcW w:w="2425" w:type="dxa"/>
            <w:gridSpan w:val="2"/>
          </w:tcPr>
          <w:p w:rsidR="00A92C82" w:rsidRPr="0094785B" w:rsidRDefault="00A92C82" w:rsidP="00626B6B">
            <w:r w:rsidRPr="0094785B">
              <w:rPr>
                <w:sz w:val="22"/>
                <w:szCs w:val="22"/>
              </w:rPr>
              <w:t xml:space="preserve">Электронное приложение к учебнику «Технология», 4 класс. Роговцева Н. И., Богданова Н. В., Добромыслова Н. В.  </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pPr>
              <w:rPr>
                <w:lang w:eastAsia="en-US"/>
              </w:rPr>
            </w:pPr>
            <w:r w:rsidRPr="0094785B">
              <w:rPr>
                <w:sz w:val="22"/>
                <w:szCs w:val="22"/>
              </w:rPr>
              <w:t>«Начальная школа. Уроки и медиатеки Кирилла и Мефодия». ООО «Кирилл и Мефодий», 2012</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626B6B" w:rsidRDefault="00A92C82" w:rsidP="009B43DF">
            <w:pPr>
              <w:jc w:val="center"/>
            </w:pPr>
            <w:r w:rsidRPr="00626B6B">
              <w:rPr>
                <w:sz w:val="22"/>
                <w:szCs w:val="22"/>
              </w:rPr>
              <w:t>Технические средства обучения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626B6B" w:rsidRDefault="00A92C82" w:rsidP="009B43DF">
            <w:pPr>
              <w:jc w:val="center"/>
            </w:pPr>
            <w:r w:rsidRPr="00626B6B">
              <w:rPr>
                <w:sz w:val="22"/>
                <w:szCs w:val="22"/>
              </w:rPr>
              <w:t>Оборудование рабочего места учителя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Классная доска с набором приспособлений для крепления карт и таблиц.</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Экспозиционный экран.</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Персональный компьютер.</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Принтер.</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Сканер.</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Мультимедийный проектор.</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9B43DF">
            <w:r w:rsidRPr="0094785B">
              <w:rPr>
                <w:sz w:val="22"/>
                <w:szCs w:val="22"/>
              </w:rPr>
              <w:t>Учебно-практическое и учебно-лабораторное оборудование</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Набор инструментов для работы с различными материалами в соответствии с программой обучения</w:t>
            </w:r>
          </w:p>
        </w:tc>
        <w:tc>
          <w:tcPr>
            <w:tcW w:w="1534" w:type="dxa"/>
            <w:gridSpan w:val="2"/>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Набор металлических конструкторов</w:t>
            </w:r>
          </w:p>
        </w:tc>
        <w:tc>
          <w:tcPr>
            <w:tcW w:w="1534" w:type="dxa"/>
            <w:gridSpan w:val="2"/>
          </w:tcPr>
          <w:p w:rsidR="00A92C82" w:rsidRPr="0094785B" w:rsidRDefault="00A92C82" w:rsidP="00626B6B">
            <w:pPr>
              <w:jc w:val="center"/>
            </w:pPr>
            <w:r w:rsidRPr="0094785B">
              <w:rPr>
                <w:sz w:val="22"/>
                <w:szCs w:val="22"/>
              </w:rPr>
              <w:t>Ф</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Объемные модели геометрических фигур</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w:t>
            </w:r>
          </w:p>
        </w:tc>
      </w:tr>
      <w:tr w:rsidR="00A92C82" w:rsidRPr="00C74E0D">
        <w:tc>
          <w:tcPr>
            <w:tcW w:w="648" w:type="dxa"/>
            <w:vMerge w:val="restart"/>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Наборы цветной бумаги, картона и др.</w:t>
            </w:r>
          </w:p>
        </w:tc>
        <w:tc>
          <w:tcPr>
            <w:tcW w:w="1534" w:type="dxa"/>
            <w:gridSpan w:val="2"/>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Заготовки природного материала</w:t>
            </w:r>
          </w:p>
        </w:tc>
        <w:tc>
          <w:tcPr>
            <w:tcW w:w="1534" w:type="dxa"/>
            <w:gridSpan w:val="2"/>
          </w:tcPr>
          <w:p w:rsidR="00A92C82" w:rsidRPr="0094785B" w:rsidRDefault="00A92C82" w:rsidP="00626B6B">
            <w:pPr>
              <w:jc w:val="center"/>
            </w:pPr>
            <w:r w:rsidRPr="0094785B">
              <w:rPr>
                <w:sz w:val="22"/>
                <w:szCs w:val="22"/>
              </w:rPr>
              <w:t>П</w:t>
            </w:r>
          </w:p>
        </w:tc>
        <w:tc>
          <w:tcPr>
            <w:tcW w:w="1285" w:type="dxa"/>
          </w:tcPr>
          <w:p w:rsidR="00A92C82" w:rsidRPr="0094785B" w:rsidRDefault="00A92C82" w:rsidP="009B43DF">
            <w:r w:rsidRPr="0094785B">
              <w:rPr>
                <w:sz w:val="22"/>
                <w:szCs w:val="22"/>
              </w:rPr>
              <w:t>100%</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9B43DF">
            <w:r w:rsidRPr="0094785B">
              <w:rPr>
                <w:sz w:val="22"/>
                <w:szCs w:val="22"/>
              </w:rPr>
              <w:t>Образовательная область «Искусство»</w:t>
            </w:r>
          </w:p>
        </w:tc>
      </w:tr>
      <w:tr w:rsidR="00A92C82" w:rsidRPr="00C74E0D">
        <w:trPr>
          <w:trHeight w:val="1407"/>
        </w:trPr>
        <w:tc>
          <w:tcPr>
            <w:tcW w:w="648" w:type="dxa"/>
            <w:vMerge w:val="restart"/>
          </w:tcPr>
          <w:p w:rsidR="00A92C82" w:rsidRPr="0094785B" w:rsidRDefault="00A92C82" w:rsidP="009B43DF">
            <w:r w:rsidRPr="0094785B">
              <w:rPr>
                <w:sz w:val="22"/>
                <w:szCs w:val="22"/>
              </w:rPr>
              <w:t>7</w:t>
            </w:r>
          </w:p>
        </w:tc>
        <w:tc>
          <w:tcPr>
            <w:tcW w:w="1409" w:type="dxa"/>
            <w:gridSpan w:val="2"/>
            <w:vMerge w:val="restart"/>
          </w:tcPr>
          <w:p w:rsidR="00A92C82" w:rsidRPr="0094785B" w:rsidRDefault="00A92C82" w:rsidP="009B43DF">
            <w:r w:rsidRPr="0094785B">
              <w:rPr>
                <w:sz w:val="22"/>
                <w:szCs w:val="22"/>
              </w:rPr>
              <w:t>Музыка. УМК «Школа России»</w:t>
            </w:r>
          </w:p>
        </w:tc>
        <w:tc>
          <w:tcPr>
            <w:tcW w:w="2552" w:type="dxa"/>
            <w:gridSpan w:val="2"/>
          </w:tcPr>
          <w:p w:rsidR="00A92C82" w:rsidRPr="0094785B" w:rsidRDefault="00A92C82" w:rsidP="009B43DF">
            <w:r w:rsidRPr="0094785B">
              <w:rPr>
                <w:sz w:val="22"/>
                <w:szCs w:val="22"/>
              </w:rPr>
              <w:t>Примерная программа начального общего образования по музыке</w:t>
            </w:r>
          </w:p>
        </w:tc>
        <w:tc>
          <w:tcPr>
            <w:tcW w:w="2425" w:type="dxa"/>
            <w:gridSpan w:val="2"/>
          </w:tcPr>
          <w:p w:rsidR="00A92C82" w:rsidRPr="0094785B" w:rsidRDefault="00A92C82" w:rsidP="009B43DF">
            <w:r w:rsidRPr="0094785B">
              <w:rPr>
                <w:sz w:val="22"/>
                <w:szCs w:val="22"/>
              </w:rPr>
              <w:t>Примерная программа начального общего образования по музыке</w:t>
            </w:r>
          </w:p>
        </w:tc>
        <w:tc>
          <w:tcPr>
            <w:tcW w:w="1534" w:type="dxa"/>
            <w:gridSpan w:val="2"/>
          </w:tcPr>
          <w:p w:rsidR="00A92C82" w:rsidRPr="0094785B" w:rsidRDefault="00A92C82" w:rsidP="00626B6B">
            <w:pPr>
              <w:jc w:val="center"/>
            </w:pPr>
            <w:r w:rsidRPr="0094785B">
              <w:rPr>
                <w:sz w:val="22"/>
                <w:szCs w:val="22"/>
              </w:rPr>
              <w:t>1</w:t>
            </w:r>
          </w:p>
        </w:tc>
        <w:tc>
          <w:tcPr>
            <w:tcW w:w="1285" w:type="dxa"/>
          </w:tcPr>
          <w:p w:rsidR="00A92C82" w:rsidRPr="0094785B" w:rsidRDefault="00A92C82" w:rsidP="009B43DF">
            <w:r w:rsidRPr="0094785B">
              <w:rPr>
                <w:sz w:val="22"/>
                <w:szCs w:val="22"/>
              </w:rPr>
              <w:t>100 %</w:t>
            </w:r>
          </w:p>
        </w:tc>
      </w:tr>
      <w:tr w:rsidR="00A92C82" w:rsidRPr="00C74E0D">
        <w:trPr>
          <w:trHeight w:val="2020"/>
        </w:trPr>
        <w:tc>
          <w:tcPr>
            <w:tcW w:w="648" w:type="dxa"/>
            <w:vMerge/>
            <w:vAlign w:val="center"/>
          </w:tcPr>
          <w:p w:rsidR="00A92C82" w:rsidRPr="0094785B" w:rsidRDefault="00A92C82" w:rsidP="009B43DF"/>
        </w:tc>
        <w:tc>
          <w:tcPr>
            <w:tcW w:w="1409" w:type="dxa"/>
            <w:gridSpan w:val="2"/>
            <w:vMerge/>
            <w:vAlign w:val="center"/>
          </w:tcPr>
          <w:p w:rsidR="00A92C82" w:rsidRPr="0094785B" w:rsidRDefault="00A92C82" w:rsidP="009B43DF"/>
        </w:tc>
        <w:tc>
          <w:tcPr>
            <w:tcW w:w="2552" w:type="dxa"/>
            <w:gridSpan w:val="2"/>
          </w:tcPr>
          <w:p w:rsidR="00A92C82" w:rsidRPr="0094785B" w:rsidRDefault="00A92C82" w:rsidP="00626B6B"/>
        </w:tc>
        <w:tc>
          <w:tcPr>
            <w:tcW w:w="2425" w:type="dxa"/>
            <w:gridSpan w:val="2"/>
          </w:tcPr>
          <w:p w:rsidR="00A92C82" w:rsidRPr="0094785B" w:rsidRDefault="00A92C82" w:rsidP="00626B6B">
            <w:r w:rsidRPr="0094785B">
              <w:rPr>
                <w:sz w:val="22"/>
                <w:szCs w:val="22"/>
              </w:rPr>
              <w:t>Г.П. Сергеева, Е.Д. Критская, Т.С. Шмагина.  Музыка. 1- 4 классы. Рабочие программы. Предметная линия 3-е изд. – М.: Просвещение.</w:t>
            </w:r>
          </w:p>
        </w:tc>
        <w:tc>
          <w:tcPr>
            <w:tcW w:w="1534" w:type="dxa"/>
            <w:gridSpan w:val="2"/>
          </w:tcPr>
          <w:p w:rsidR="00A92C82" w:rsidRPr="0094785B" w:rsidRDefault="00A92C82" w:rsidP="00626B6B">
            <w:pPr>
              <w:jc w:val="center"/>
            </w:pPr>
            <w:r w:rsidRPr="0094785B">
              <w:rPr>
                <w:sz w:val="22"/>
                <w:szCs w:val="22"/>
              </w:rPr>
              <w:t>1</w:t>
            </w:r>
          </w:p>
        </w:tc>
        <w:tc>
          <w:tcPr>
            <w:tcW w:w="1285" w:type="dxa"/>
          </w:tcPr>
          <w:p w:rsidR="00A92C82" w:rsidRPr="0094785B" w:rsidRDefault="00A92C82" w:rsidP="009B43DF">
            <w:r w:rsidRPr="0094785B">
              <w:rPr>
                <w:sz w:val="22"/>
                <w:szCs w:val="22"/>
              </w:rPr>
              <w:t>100 %</w:t>
            </w:r>
          </w:p>
        </w:tc>
      </w:tr>
      <w:tr w:rsidR="00A92C82" w:rsidRPr="00C74E0D">
        <w:trPr>
          <w:trHeight w:val="2106"/>
        </w:trPr>
        <w:tc>
          <w:tcPr>
            <w:tcW w:w="648" w:type="dxa"/>
            <w:vMerge/>
            <w:vAlign w:val="center"/>
          </w:tcPr>
          <w:p w:rsidR="00A92C82" w:rsidRPr="0094785B" w:rsidRDefault="00A92C82" w:rsidP="009B43DF"/>
        </w:tc>
        <w:tc>
          <w:tcPr>
            <w:tcW w:w="1409" w:type="dxa"/>
            <w:gridSpan w:val="2"/>
            <w:vMerge/>
            <w:vAlign w:val="center"/>
          </w:tcPr>
          <w:p w:rsidR="00A92C82" w:rsidRPr="0094785B" w:rsidRDefault="00A92C82" w:rsidP="009B43DF"/>
        </w:tc>
        <w:tc>
          <w:tcPr>
            <w:tcW w:w="2552" w:type="dxa"/>
            <w:gridSpan w:val="2"/>
          </w:tcPr>
          <w:p w:rsidR="00A92C82" w:rsidRPr="0094785B" w:rsidRDefault="00A92C82" w:rsidP="00626B6B"/>
        </w:tc>
        <w:tc>
          <w:tcPr>
            <w:tcW w:w="2425" w:type="dxa"/>
            <w:gridSpan w:val="2"/>
          </w:tcPr>
          <w:p w:rsidR="00A92C82" w:rsidRPr="0094785B" w:rsidRDefault="00A92C82" w:rsidP="00626B6B">
            <w:r w:rsidRPr="0094785B">
              <w:rPr>
                <w:sz w:val="22"/>
                <w:szCs w:val="22"/>
              </w:rPr>
              <w:t>Критская Е.Д. Музыка: 1-4 кл. Методическое пособие / Е.Д. Критская, Г.П. Сергеева, Т.С. Шмагина</w:t>
            </w:r>
            <w:r>
              <w:rPr>
                <w:sz w:val="22"/>
                <w:szCs w:val="22"/>
              </w:rPr>
              <w:t>. – 2-е изд. – М.: Просвещение</w:t>
            </w:r>
          </w:p>
        </w:tc>
        <w:tc>
          <w:tcPr>
            <w:tcW w:w="1534" w:type="dxa"/>
            <w:gridSpan w:val="2"/>
          </w:tcPr>
          <w:p w:rsidR="00A92C82" w:rsidRPr="0094785B" w:rsidRDefault="00A92C82" w:rsidP="00626B6B">
            <w:pPr>
              <w:jc w:val="center"/>
            </w:pPr>
            <w:r w:rsidRPr="0094785B">
              <w:rPr>
                <w:sz w:val="22"/>
                <w:szCs w:val="22"/>
              </w:rPr>
              <w:t>1</w:t>
            </w:r>
          </w:p>
        </w:tc>
        <w:tc>
          <w:tcPr>
            <w:tcW w:w="1285" w:type="dxa"/>
          </w:tcPr>
          <w:p w:rsidR="00A92C82" w:rsidRPr="0094785B" w:rsidRDefault="00A92C82" w:rsidP="009B43DF">
            <w:r w:rsidRPr="0094785B">
              <w:rPr>
                <w:sz w:val="22"/>
                <w:szCs w:val="22"/>
              </w:rPr>
              <w:t>100 %</w:t>
            </w:r>
          </w:p>
        </w:tc>
      </w:tr>
      <w:tr w:rsidR="00A92C82" w:rsidRPr="00C74E0D">
        <w:trPr>
          <w:trHeight w:val="3242"/>
        </w:trPr>
        <w:tc>
          <w:tcPr>
            <w:tcW w:w="648" w:type="dxa"/>
            <w:vMerge/>
            <w:vAlign w:val="center"/>
          </w:tcPr>
          <w:p w:rsidR="00A92C82" w:rsidRPr="0094785B" w:rsidRDefault="00A92C82" w:rsidP="009B43DF"/>
        </w:tc>
        <w:tc>
          <w:tcPr>
            <w:tcW w:w="1409" w:type="dxa"/>
            <w:gridSpan w:val="2"/>
            <w:vMerge/>
            <w:vAlign w:val="center"/>
          </w:tcPr>
          <w:p w:rsidR="00A92C82" w:rsidRPr="0094785B" w:rsidRDefault="00A92C82" w:rsidP="009B43DF"/>
        </w:tc>
        <w:tc>
          <w:tcPr>
            <w:tcW w:w="2552" w:type="dxa"/>
            <w:gridSpan w:val="2"/>
          </w:tcPr>
          <w:p w:rsidR="00A92C82" w:rsidRPr="0094785B" w:rsidRDefault="00A92C82" w:rsidP="00626B6B">
            <w:r w:rsidRPr="0094785B">
              <w:rPr>
                <w:sz w:val="22"/>
                <w:szCs w:val="22"/>
              </w:rPr>
              <w:t>Примерные программы внеурочной деятельности. Начальное и основное образование /  В.А. Горский, А.А. Тимофеев, Д.В. Смирнов и др; под ред. В.А. Горского. – 3 –е изд. – М.: Просвещение</w:t>
            </w:r>
          </w:p>
        </w:tc>
        <w:tc>
          <w:tcPr>
            <w:tcW w:w="2425" w:type="dxa"/>
            <w:gridSpan w:val="2"/>
          </w:tcPr>
          <w:p w:rsidR="00A92C82" w:rsidRPr="0094785B" w:rsidRDefault="00A92C82" w:rsidP="00626B6B">
            <w:r w:rsidRPr="0094785B">
              <w:rPr>
                <w:sz w:val="22"/>
                <w:szCs w:val="22"/>
              </w:rPr>
              <w:t xml:space="preserve">Примерные программы внеурочной деятельности. Начальное и основное образование /  В.А. Горский, А.А. Тимофеев, Д.В. Смирнов и др; под ред. В.А. Горского. – 3 –е изд. – М.: Просвещение </w:t>
            </w:r>
          </w:p>
        </w:tc>
        <w:tc>
          <w:tcPr>
            <w:tcW w:w="1534" w:type="dxa"/>
            <w:gridSpan w:val="2"/>
          </w:tcPr>
          <w:p w:rsidR="00A92C82" w:rsidRPr="0094785B" w:rsidRDefault="00A92C82" w:rsidP="00626B6B">
            <w:pPr>
              <w:jc w:val="center"/>
            </w:pPr>
            <w:r w:rsidRPr="0094785B">
              <w:rPr>
                <w:sz w:val="22"/>
                <w:szCs w:val="22"/>
              </w:rPr>
              <w:t>1</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Сборники песен и хоров</w:t>
            </w:r>
          </w:p>
        </w:tc>
        <w:tc>
          <w:tcPr>
            <w:tcW w:w="1534" w:type="dxa"/>
            <w:gridSpan w:val="2"/>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100 %</w:t>
            </w:r>
          </w:p>
        </w:tc>
      </w:tr>
      <w:tr w:rsidR="00A92C82" w:rsidRPr="00C74E0D">
        <w:tc>
          <w:tcPr>
            <w:tcW w:w="648" w:type="dxa"/>
            <w:vMerge w:val="restart"/>
          </w:tcPr>
          <w:p w:rsidR="00A92C82" w:rsidRPr="0094785B" w:rsidRDefault="00A92C82" w:rsidP="009B43DF">
            <w:r w:rsidRPr="0094785B">
              <w:rPr>
                <w:sz w:val="22"/>
                <w:szCs w:val="22"/>
              </w:rPr>
              <w:t>8</w:t>
            </w:r>
          </w:p>
        </w:tc>
        <w:tc>
          <w:tcPr>
            <w:tcW w:w="1409" w:type="dxa"/>
            <w:gridSpan w:val="2"/>
          </w:tcPr>
          <w:p w:rsidR="00A92C82" w:rsidRPr="0094785B" w:rsidRDefault="00A92C82" w:rsidP="009B43DF">
            <w:r>
              <w:rPr>
                <w:sz w:val="22"/>
                <w:szCs w:val="22"/>
              </w:rPr>
              <w:t>Изобразитель</w:t>
            </w:r>
            <w:r w:rsidRPr="0094785B">
              <w:rPr>
                <w:sz w:val="22"/>
                <w:szCs w:val="22"/>
              </w:rPr>
              <w:t>ное искусство. УМК «Школа России»</w:t>
            </w:r>
          </w:p>
        </w:tc>
        <w:tc>
          <w:tcPr>
            <w:tcW w:w="2552" w:type="dxa"/>
            <w:gridSpan w:val="2"/>
            <w:vMerge w:val="restart"/>
          </w:tcPr>
          <w:p w:rsidR="00A92C82" w:rsidRPr="0094785B" w:rsidRDefault="00A92C82" w:rsidP="009B43DF">
            <w:r w:rsidRPr="0094785B">
              <w:rPr>
                <w:sz w:val="22"/>
                <w:szCs w:val="22"/>
              </w:rPr>
              <w:t>Неменская Л.А. Изобразительное искусство.</w:t>
            </w:r>
          </w:p>
        </w:tc>
        <w:tc>
          <w:tcPr>
            <w:tcW w:w="2425" w:type="dxa"/>
            <w:gridSpan w:val="2"/>
          </w:tcPr>
          <w:p w:rsidR="00A92C82" w:rsidRPr="0094785B" w:rsidRDefault="00A92C82" w:rsidP="009B43DF">
            <w:r w:rsidRPr="0094785B">
              <w:rPr>
                <w:sz w:val="22"/>
                <w:szCs w:val="22"/>
              </w:rPr>
              <w:t>Неменская Л.А. Изобразительное искусство. Ты изображаешь, украшаешь и строишь. 1 класс : учеб. для общеобразоват. учреждений / Л.А.Неменская; под ред. Б.М.Неменского.- 2-е изд. - М. : Просвещение</w:t>
            </w:r>
          </w:p>
        </w:tc>
        <w:tc>
          <w:tcPr>
            <w:tcW w:w="1534" w:type="dxa"/>
            <w:gridSpan w:val="2"/>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vMerge/>
          </w:tcPr>
          <w:p w:rsidR="00A92C82" w:rsidRPr="0094785B" w:rsidRDefault="00A92C82" w:rsidP="00A2167A"/>
        </w:tc>
        <w:tc>
          <w:tcPr>
            <w:tcW w:w="2425" w:type="dxa"/>
            <w:gridSpan w:val="2"/>
          </w:tcPr>
          <w:p w:rsidR="00A92C82" w:rsidRPr="0094785B" w:rsidRDefault="00A92C82" w:rsidP="00626B6B">
            <w:r w:rsidRPr="0094785B">
              <w:rPr>
                <w:sz w:val="22"/>
                <w:szCs w:val="22"/>
              </w:rPr>
              <w:t>Коротеева Е.И. Изобразительное искусство. Искусство и ты. 2 класс. Учебник для общеобразовательных учреждений под ред. Б.М. Неменского.-2-е изд. – М.: Просвещени</w:t>
            </w:r>
            <w:r>
              <w:rPr>
                <w:sz w:val="22"/>
                <w:szCs w:val="22"/>
              </w:rPr>
              <w:t>е</w:t>
            </w:r>
          </w:p>
        </w:tc>
        <w:tc>
          <w:tcPr>
            <w:tcW w:w="1534" w:type="dxa"/>
            <w:gridSpan w:val="2"/>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vMerge/>
          </w:tcPr>
          <w:p w:rsidR="00A92C82" w:rsidRPr="0094785B" w:rsidRDefault="00A92C82" w:rsidP="009B43DF"/>
        </w:tc>
        <w:tc>
          <w:tcPr>
            <w:tcW w:w="2425" w:type="dxa"/>
            <w:gridSpan w:val="2"/>
          </w:tcPr>
          <w:p w:rsidR="00A92C82" w:rsidRPr="0094785B" w:rsidRDefault="00A92C82" w:rsidP="009B43DF">
            <w:r w:rsidRPr="0094785B">
              <w:rPr>
                <w:sz w:val="22"/>
                <w:szCs w:val="22"/>
              </w:rPr>
              <w:t xml:space="preserve">Изобразительное искусство. </w:t>
            </w:r>
            <w:r>
              <w:rPr>
                <w:sz w:val="22"/>
                <w:szCs w:val="22"/>
              </w:rPr>
              <w:t>3</w:t>
            </w:r>
            <w:r w:rsidRPr="0094785B">
              <w:rPr>
                <w:sz w:val="22"/>
                <w:szCs w:val="22"/>
              </w:rPr>
              <w:t xml:space="preserve"> класс. Учеб. для общеобразовательных организаций/ Л.А. Неменская; под ред. Б.М. Неменского.- 4-е изд.- М. : Просвещение</w:t>
            </w:r>
          </w:p>
        </w:tc>
        <w:tc>
          <w:tcPr>
            <w:tcW w:w="1534" w:type="dxa"/>
            <w:gridSpan w:val="2"/>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 xml:space="preserve">Изобразительное искусство. Каждый народ – художник. 4 класс. Учеб. для общеобразовательных организаций/ Л.А. Неменская; под ред. Б.М. Неменского.- 4-е изд.- М. : Просвещение </w:t>
            </w:r>
          </w:p>
        </w:tc>
        <w:tc>
          <w:tcPr>
            <w:tcW w:w="1534" w:type="dxa"/>
            <w:gridSpan w:val="2"/>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626B6B" w:rsidRDefault="00A92C82" w:rsidP="009B43DF">
            <w:pPr>
              <w:jc w:val="center"/>
            </w:pPr>
            <w:r w:rsidRPr="00626B6B">
              <w:rPr>
                <w:sz w:val="22"/>
                <w:szCs w:val="22"/>
              </w:rPr>
              <w:t>Перечень учебно-методических средств обучения</w:t>
            </w:r>
          </w:p>
          <w:p w:rsidR="00A92C82" w:rsidRPr="0094785B" w:rsidRDefault="00A92C82" w:rsidP="009B43DF">
            <w:pPr>
              <w:jc w:val="center"/>
            </w:pPr>
            <w:r w:rsidRPr="00626B6B">
              <w:rPr>
                <w:sz w:val="22"/>
                <w:szCs w:val="22"/>
              </w:rPr>
              <w:t>(электронные носители)</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Мультимедийные (цифровые) образовательные ресурсы, соответствующие содержанию обучения, обучающие программы по предмету.</w:t>
            </w:r>
          </w:p>
        </w:tc>
        <w:tc>
          <w:tcPr>
            <w:tcW w:w="1534" w:type="dxa"/>
            <w:gridSpan w:val="2"/>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626B6B">
            <w:pPr>
              <w:jc w:val="center"/>
            </w:pPr>
            <w:r w:rsidRPr="0094785B">
              <w:rPr>
                <w:sz w:val="22"/>
                <w:szCs w:val="22"/>
              </w:rPr>
              <w:t>Модели и натуральный ряд</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626B6B">
            <w:pPr>
              <w:jc w:val="center"/>
            </w:pPr>
            <w:r w:rsidRPr="0094785B">
              <w:rPr>
                <w:sz w:val="22"/>
                <w:szCs w:val="22"/>
              </w:rPr>
              <w:t>Набор муляжей для рисования: грибы</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626B6B">
            <w:pPr>
              <w:jc w:val="center"/>
            </w:pPr>
            <w:r w:rsidRPr="0094785B">
              <w:rPr>
                <w:sz w:val="22"/>
                <w:szCs w:val="22"/>
              </w:rPr>
              <w:t>Набор муляжей для рисования: овощи</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626B6B">
            <w:pPr>
              <w:jc w:val="center"/>
            </w:pPr>
            <w:r w:rsidRPr="0094785B">
              <w:rPr>
                <w:sz w:val="22"/>
                <w:szCs w:val="22"/>
              </w:rPr>
              <w:t>Набор муляжей для рисования: фрукты</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626B6B">
            <w:pPr>
              <w:jc w:val="center"/>
            </w:pPr>
            <w:r w:rsidRPr="0094785B">
              <w:rPr>
                <w:sz w:val="22"/>
                <w:szCs w:val="22"/>
              </w:rPr>
              <w:t>Гербарии</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626B6B" w:rsidRDefault="00A92C82" w:rsidP="009B43DF">
            <w:pPr>
              <w:jc w:val="center"/>
            </w:pPr>
            <w:r w:rsidRPr="00626B6B">
              <w:rPr>
                <w:sz w:val="22"/>
                <w:szCs w:val="22"/>
              </w:rPr>
              <w:t>Печатные пособия</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Таблицы</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626B6B">
            <w:pPr>
              <w:jc w:val="center"/>
            </w:pPr>
            <w:r w:rsidRPr="0094785B">
              <w:rPr>
                <w:sz w:val="22"/>
                <w:szCs w:val="22"/>
              </w:rPr>
              <w:t>Игры и игрушки</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Конструкторы</w:t>
            </w:r>
          </w:p>
        </w:tc>
        <w:tc>
          <w:tcPr>
            <w:tcW w:w="1534" w:type="dxa"/>
            <w:gridSpan w:val="2"/>
          </w:tcPr>
          <w:p w:rsidR="00A92C82" w:rsidRPr="0094785B" w:rsidRDefault="00A92C82" w:rsidP="00626B6B">
            <w:pPr>
              <w:jc w:val="center"/>
            </w:pPr>
            <w:r w:rsidRPr="0094785B">
              <w:rPr>
                <w:sz w:val="22"/>
                <w:szCs w:val="22"/>
              </w:rPr>
              <w:t>Ф</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Театральные куклы</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80 %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Маски</w:t>
            </w:r>
          </w:p>
        </w:tc>
        <w:tc>
          <w:tcPr>
            <w:tcW w:w="1534" w:type="dxa"/>
            <w:gridSpan w:val="2"/>
          </w:tcPr>
          <w:p w:rsidR="00A92C82" w:rsidRPr="0094785B" w:rsidRDefault="00A92C82" w:rsidP="00626B6B">
            <w:pPr>
              <w:jc w:val="center"/>
            </w:pPr>
            <w:r w:rsidRPr="0094785B">
              <w:rPr>
                <w:sz w:val="22"/>
                <w:szCs w:val="22"/>
              </w:rPr>
              <w:t>Д</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9B43DF">
            <w:r w:rsidRPr="0094785B">
              <w:rPr>
                <w:sz w:val="22"/>
                <w:szCs w:val="22"/>
              </w:rPr>
              <w:t>Образовательная область «Физическая культура»</w:t>
            </w:r>
          </w:p>
        </w:tc>
      </w:tr>
      <w:tr w:rsidR="00A92C82" w:rsidRPr="00C74E0D">
        <w:trPr>
          <w:trHeight w:val="1281"/>
        </w:trPr>
        <w:tc>
          <w:tcPr>
            <w:tcW w:w="648" w:type="dxa"/>
            <w:vMerge w:val="restart"/>
          </w:tcPr>
          <w:p w:rsidR="00A92C82" w:rsidRPr="0094785B" w:rsidRDefault="00A92C82" w:rsidP="009B43DF">
            <w:r w:rsidRPr="0094785B">
              <w:rPr>
                <w:sz w:val="22"/>
                <w:szCs w:val="22"/>
              </w:rPr>
              <w:t>9</w:t>
            </w:r>
          </w:p>
        </w:tc>
        <w:tc>
          <w:tcPr>
            <w:tcW w:w="1409" w:type="dxa"/>
            <w:gridSpan w:val="2"/>
          </w:tcPr>
          <w:p w:rsidR="00A92C82" w:rsidRPr="0094785B" w:rsidRDefault="00A92C82" w:rsidP="009B43DF">
            <w:r w:rsidRPr="0094785B">
              <w:rPr>
                <w:sz w:val="22"/>
                <w:szCs w:val="22"/>
              </w:rPr>
              <w:t>Физическая культура. УМК «Школа России»</w:t>
            </w:r>
          </w:p>
        </w:tc>
        <w:tc>
          <w:tcPr>
            <w:tcW w:w="2552" w:type="dxa"/>
            <w:gridSpan w:val="2"/>
          </w:tcPr>
          <w:p w:rsidR="00A92C82" w:rsidRPr="0094785B" w:rsidRDefault="00A92C82" w:rsidP="00626B6B">
            <w:r w:rsidRPr="0094785B">
              <w:rPr>
                <w:sz w:val="22"/>
                <w:szCs w:val="22"/>
              </w:rPr>
              <w:t>Лях В.И. Физическая культура: учеб. Для учащихся нач. шк./ В.И.Лях. – М.: Просвещение</w:t>
            </w:r>
          </w:p>
        </w:tc>
        <w:tc>
          <w:tcPr>
            <w:tcW w:w="2425" w:type="dxa"/>
            <w:gridSpan w:val="2"/>
          </w:tcPr>
          <w:p w:rsidR="00A92C82" w:rsidRPr="0094785B" w:rsidRDefault="00A92C82" w:rsidP="00626B6B">
            <w:r w:rsidRPr="0094785B">
              <w:rPr>
                <w:sz w:val="22"/>
                <w:szCs w:val="22"/>
              </w:rPr>
              <w:t>Лях В.И. Физическая культура: учеб. Для учащихся нач. шк./ В.И.Лях. – М.: Просвещение</w:t>
            </w:r>
          </w:p>
        </w:tc>
        <w:tc>
          <w:tcPr>
            <w:tcW w:w="1534" w:type="dxa"/>
            <w:gridSpan w:val="2"/>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100 %</w:t>
            </w:r>
          </w:p>
          <w:p w:rsidR="00A92C82" w:rsidRPr="0094785B" w:rsidRDefault="00A92C82" w:rsidP="009B43DF"/>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7796" w:type="dxa"/>
            <w:gridSpan w:val="7"/>
          </w:tcPr>
          <w:p w:rsidR="00A92C82" w:rsidRPr="0094785B" w:rsidRDefault="00A92C82" w:rsidP="00626B6B">
            <w:pPr>
              <w:jc w:val="center"/>
            </w:pPr>
            <w:r w:rsidRPr="0094785B">
              <w:rPr>
                <w:sz w:val="22"/>
                <w:szCs w:val="22"/>
              </w:rPr>
              <w:t>Спортивный инвентарь</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Мячи: резиновые легкие; баскетбольные, футбольные, волейбольные; теннисные.</w:t>
            </w:r>
          </w:p>
        </w:tc>
        <w:tc>
          <w:tcPr>
            <w:tcW w:w="1534" w:type="dxa"/>
            <w:gridSpan w:val="2"/>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 xml:space="preserve">Мячи набивные </w:t>
            </w:r>
          </w:p>
          <w:p w:rsidR="00A92C82" w:rsidRPr="0094785B" w:rsidRDefault="00A92C82" w:rsidP="009B43DF">
            <w:r w:rsidRPr="0094785B">
              <w:rPr>
                <w:sz w:val="22"/>
                <w:szCs w:val="22"/>
              </w:rPr>
              <w:t>Мячи набивные весом 1, 1,5, 2 кг. Мат гимнастический</w:t>
            </w:r>
          </w:p>
        </w:tc>
        <w:tc>
          <w:tcPr>
            <w:tcW w:w="1534" w:type="dxa"/>
            <w:gridSpan w:val="2"/>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Палка гимнастическая</w:t>
            </w:r>
          </w:p>
        </w:tc>
        <w:tc>
          <w:tcPr>
            <w:tcW w:w="1534" w:type="dxa"/>
            <w:gridSpan w:val="2"/>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Скакалки детские</w:t>
            </w:r>
          </w:p>
        </w:tc>
        <w:tc>
          <w:tcPr>
            <w:tcW w:w="1534" w:type="dxa"/>
            <w:gridSpan w:val="2"/>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Мат гимнастический</w:t>
            </w:r>
          </w:p>
        </w:tc>
        <w:tc>
          <w:tcPr>
            <w:tcW w:w="1534" w:type="dxa"/>
            <w:gridSpan w:val="2"/>
          </w:tcPr>
          <w:p w:rsidR="00A92C82" w:rsidRPr="0094785B" w:rsidRDefault="00A92C82" w:rsidP="00626B6B">
            <w:pPr>
              <w:jc w:val="center"/>
            </w:pPr>
            <w:r w:rsidRPr="0094785B">
              <w:rPr>
                <w:sz w:val="22"/>
                <w:szCs w:val="22"/>
              </w:rPr>
              <w:t>Ф</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626B6B"/>
        </w:tc>
        <w:tc>
          <w:tcPr>
            <w:tcW w:w="2425" w:type="dxa"/>
            <w:gridSpan w:val="2"/>
          </w:tcPr>
          <w:p w:rsidR="00A92C82" w:rsidRPr="0094785B" w:rsidRDefault="00A92C82" w:rsidP="009B43DF">
            <w:r w:rsidRPr="0094785B">
              <w:rPr>
                <w:sz w:val="22"/>
                <w:szCs w:val="22"/>
              </w:rPr>
              <w:t>Обруч</w:t>
            </w:r>
            <w:r w:rsidRPr="0094785B">
              <w:rPr>
                <w:sz w:val="22"/>
                <w:szCs w:val="22"/>
              </w:rPr>
              <w:tab/>
              <w:t>пластиковый</w:t>
            </w:r>
            <w:r w:rsidRPr="0094785B">
              <w:rPr>
                <w:sz w:val="22"/>
                <w:szCs w:val="22"/>
              </w:rPr>
              <w:tab/>
              <w:t>детский.</w:t>
            </w:r>
          </w:p>
        </w:tc>
        <w:tc>
          <w:tcPr>
            <w:tcW w:w="1534" w:type="dxa"/>
            <w:gridSpan w:val="2"/>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Кегли</w:t>
            </w:r>
          </w:p>
        </w:tc>
        <w:tc>
          <w:tcPr>
            <w:tcW w:w="1534" w:type="dxa"/>
            <w:gridSpan w:val="2"/>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Рулетка измерительная</w:t>
            </w:r>
          </w:p>
        </w:tc>
        <w:tc>
          <w:tcPr>
            <w:tcW w:w="1534" w:type="dxa"/>
            <w:gridSpan w:val="2"/>
          </w:tcPr>
          <w:p w:rsidR="00A92C82" w:rsidRPr="0094785B" w:rsidRDefault="00A92C82" w:rsidP="00626B6B">
            <w:pPr>
              <w:jc w:val="center"/>
            </w:pPr>
            <w:r w:rsidRPr="0094785B">
              <w:rPr>
                <w:sz w:val="22"/>
                <w:szCs w:val="22"/>
              </w:rPr>
              <w:t>3</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Свисток игровой</w:t>
            </w:r>
          </w:p>
        </w:tc>
        <w:tc>
          <w:tcPr>
            <w:tcW w:w="1534" w:type="dxa"/>
            <w:gridSpan w:val="2"/>
          </w:tcPr>
          <w:p w:rsidR="00A92C82" w:rsidRPr="0094785B" w:rsidRDefault="00A92C82" w:rsidP="00626B6B">
            <w:pPr>
              <w:jc w:val="center"/>
            </w:pPr>
            <w:r w:rsidRPr="0094785B">
              <w:rPr>
                <w:sz w:val="22"/>
                <w:szCs w:val="22"/>
              </w:rPr>
              <w:t>1</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Флажки стартовые</w:t>
            </w:r>
          </w:p>
        </w:tc>
        <w:tc>
          <w:tcPr>
            <w:tcW w:w="1534" w:type="dxa"/>
            <w:gridSpan w:val="2"/>
          </w:tcPr>
          <w:p w:rsidR="00A92C82" w:rsidRPr="0094785B" w:rsidRDefault="00A92C82" w:rsidP="00626B6B">
            <w:pPr>
              <w:jc w:val="center"/>
            </w:pPr>
            <w:r w:rsidRPr="0094785B">
              <w:rPr>
                <w:sz w:val="22"/>
                <w:szCs w:val="22"/>
              </w:rPr>
              <w:t>Ф</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 xml:space="preserve">Секундомер </w:t>
            </w:r>
          </w:p>
        </w:tc>
        <w:tc>
          <w:tcPr>
            <w:tcW w:w="1534" w:type="dxa"/>
            <w:gridSpan w:val="2"/>
          </w:tcPr>
          <w:p w:rsidR="00A92C82" w:rsidRPr="0094785B" w:rsidRDefault="00A92C82" w:rsidP="00626B6B">
            <w:pPr>
              <w:jc w:val="center"/>
            </w:pPr>
            <w:r w:rsidRPr="0094785B">
              <w:rPr>
                <w:sz w:val="22"/>
                <w:szCs w:val="22"/>
              </w:rPr>
              <w:t>1</w:t>
            </w:r>
          </w:p>
        </w:tc>
        <w:tc>
          <w:tcPr>
            <w:tcW w:w="1285" w:type="dxa"/>
          </w:tcPr>
          <w:p w:rsidR="00A92C82" w:rsidRPr="0094785B" w:rsidRDefault="00A92C82" w:rsidP="009B43DF">
            <w:r w:rsidRPr="0094785B">
              <w:rPr>
                <w:sz w:val="22"/>
                <w:szCs w:val="22"/>
              </w:rPr>
              <w:t>100 %</w:t>
            </w:r>
          </w:p>
        </w:tc>
      </w:tr>
      <w:tr w:rsidR="00A92C82" w:rsidRPr="00C74E0D">
        <w:tc>
          <w:tcPr>
            <w:tcW w:w="648" w:type="dxa"/>
            <w:vMerge/>
          </w:tcPr>
          <w:p w:rsidR="00A92C82" w:rsidRPr="0094785B" w:rsidRDefault="00A92C82" w:rsidP="009B43DF"/>
        </w:tc>
        <w:tc>
          <w:tcPr>
            <w:tcW w:w="1409" w:type="dxa"/>
            <w:gridSpan w:val="2"/>
          </w:tcPr>
          <w:p w:rsidR="00A92C82" w:rsidRPr="0094785B" w:rsidRDefault="00A92C82" w:rsidP="009B43DF"/>
        </w:tc>
        <w:tc>
          <w:tcPr>
            <w:tcW w:w="2552" w:type="dxa"/>
            <w:gridSpan w:val="2"/>
          </w:tcPr>
          <w:p w:rsidR="00A92C82" w:rsidRPr="0094785B" w:rsidRDefault="00A92C82" w:rsidP="009B43DF"/>
        </w:tc>
        <w:tc>
          <w:tcPr>
            <w:tcW w:w="2425" w:type="dxa"/>
            <w:gridSpan w:val="2"/>
          </w:tcPr>
          <w:p w:rsidR="00A92C82" w:rsidRPr="0094785B" w:rsidRDefault="00A92C82" w:rsidP="009B43DF">
            <w:r w:rsidRPr="0094785B">
              <w:rPr>
                <w:sz w:val="22"/>
                <w:szCs w:val="22"/>
              </w:rPr>
              <w:t>Эстафетные палочки</w:t>
            </w:r>
          </w:p>
        </w:tc>
        <w:tc>
          <w:tcPr>
            <w:tcW w:w="1534" w:type="dxa"/>
            <w:gridSpan w:val="2"/>
          </w:tcPr>
          <w:p w:rsidR="00A92C82" w:rsidRPr="0094785B" w:rsidRDefault="00A92C82" w:rsidP="00626B6B">
            <w:pPr>
              <w:jc w:val="center"/>
            </w:pPr>
            <w:r w:rsidRPr="0094785B">
              <w:rPr>
                <w:sz w:val="22"/>
                <w:szCs w:val="22"/>
              </w:rPr>
              <w:t>К</w:t>
            </w:r>
          </w:p>
        </w:tc>
        <w:tc>
          <w:tcPr>
            <w:tcW w:w="1285" w:type="dxa"/>
          </w:tcPr>
          <w:p w:rsidR="00A92C82" w:rsidRPr="0094785B" w:rsidRDefault="00A92C82" w:rsidP="009B43DF">
            <w:r w:rsidRPr="0094785B">
              <w:rPr>
                <w:sz w:val="22"/>
                <w:szCs w:val="22"/>
              </w:rPr>
              <w:t>100 %</w:t>
            </w:r>
          </w:p>
        </w:tc>
      </w:tr>
    </w:tbl>
    <w:p w:rsidR="00A92C82" w:rsidRDefault="00A92C82" w:rsidP="001908D6">
      <w:pPr>
        <w:pStyle w:val="Default"/>
        <w:rPr>
          <w:b/>
          <w:bCs/>
          <w:color w:val="auto"/>
          <w:u w:val="single"/>
        </w:rPr>
      </w:pPr>
    </w:p>
    <w:p w:rsidR="00A92C82" w:rsidRDefault="00A92C82" w:rsidP="001908D6">
      <w:pPr>
        <w:jc w:val="center"/>
        <w:rPr>
          <w:b/>
          <w:bCs/>
          <w:u w:val="single"/>
        </w:rPr>
      </w:pPr>
    </w:p>
    <w:p w:rsidR="00A92C82" w:rsidRDefault="00A92C82" w:rsidP="001908D6">
      <w:pPr>
        <w:jc w:val="center"/>
        <w:rPr>
          <w:b/>
          <w:bCs/>
          <w:u w:val="single"/>
        </w:rPr>
      </w:pPr>
      <w:r w:rsidRPr="00996DFE">
        <w:rPr>
          <w:b/>
          <w:bCs/>
          <w:u w:val="single"/>
        </w:rPr>
        <w:t>3.</w:t>
      </w:r>
      <w:r>
        <w:rPr>
          <w:b/>
          <w:bCs/>
          <w:u w:val="single"/>
        </w:rPr>
        <w:t>4</w:t>
      </w:r>
      <w:r w:rsidRPr="00996DFE">
        <w:rPr>
          <w:b/>
          <w:bCs/>
          <w:u w:val="single"/>
        </w:rPr>
        <w:t>.</w:t>
      </w:r>
      <w:r>
        <w:rPr>
          <w:b/>
          <w:bCs/>
          <w:u w:val="single"/>
        </w:rPr>
        <w:t>6</w:t>
      </w:r>
      <w:r w:rsidRPr="00996DFE">
        <w:rPr>
          <w:b/>
          <w:bCs/>
          <w:u w:val="single"/>
        </w:rPr>
        <w:t>.Информационно-методические условия реализации</w:t>
      </w:r>
      <w:r>
        <w:rPr>
          <w:b/>
          <w:bCs/>
          <w:u w:val="single"/>
        </w:rPr>
        <w:t xml:space="preserve"> адаптированной </w:t>
      </w:r>
      <w:r w:rsidRPr="00687A76">
        <w:rPr>
          <w:b/>
          <w:bCs/>
          <w:u w:val="single"/>
        </w:rPr>
        <w:t xml:space="preserve">основной </w:t>
      </w:r>
      <w:r>
        <w:rPr>
          <w:b/>
          <w:bCs/>
          <w:u w:val="single"/>
        </w:rPr>
        <w:t>обще</w:t>
      </w:r>
      <w:r w:rsidRPr="00687A76">
        <w:rPr>
          <w:b/>
          <w:bCs/>
          <w:u w:val="single"/>
        </w:rPr>
        <w:t>образовательной программы  начального  общего образования</w:t>
      </w:r>
      <w:r>
        <w:rPr>
          <w:b/>
          <w:bCs/>
          <w:u w:val="single"/>
        </w:rPr>
        <w:t xml:space="preserve"> обучающихся </w:t>
      </w:r>
    </w:p>
    <w:p w:rsidR="00A92C82" w:rsidRPr="00687A76" w:rsidRDefault="00A92C82" w:rsidP="001908D6">
      <w:pPr>
        <w:jc w:val="center"/>
        <w:rPr>
          <w:b/>
          <w:bCs/>
          <w:u w:val="single"/>
        </w:rPr>
      </w:pPr>
      <w:r>
        <w:rPr>
          <w:b/>
          <w:bCs/>
          <w:u w:val="single"/>
        </w:rPr>
        <w:t>с расстройствами аутистического спектра (вариант 8.1)</w:t>
      </w:r>
    </w:p>
    <w:p w:rsidR="00A92C82" w:rsidRDefault="00A92C82" w:rsidP="001908D6">
      <w:pPr>
        <w:pStyle w:val="Default"/>
        <w:ind w:firstLine="284"/>
        <w:jc w:val="center"/>
      </w:pPr>
    </w:p>
    <w:p w:rsidR="00A92C82" w:rsidRPr="006B4CD3" w:rsidRDefault="00A92C82" w:rsidP="001908D6">
      <w:pPr>
        <w:pStyle w:val="Default"/>
        <w:ind w:firstLine="851"/>
        <w:jc w:val="both"/>
      </w:pPr>
      <w:r w:rsidRPr="006B4CD3">
        <w:t>В соответствии с требованиями Стандарта информационно</w:t>
      </w:r>
      <w:r>
        <w:t>-</w:t>
      </w:r>
      <w:r w:rsidRPr="006B4CD3">
        <w:t xml:space="preserve">методические условия реализации основной образовательной программы </w:t>
      </w:r>
      <w:r>
        <w:t>НОО</w:t>
      </w:r>
      <w:r w:rsidRPr="006B4CD3">
        <w:t xml:space="preserve"> обеспечиваются современной информационно</w:t>
      </w:r>
      <w:r>
        <w:t>-</w:t>
      </w:r>
      <w:r w:rsidRPr="006B4CD3">
        <w:t xml:space="preserve">образовательной средой. </w:t>
      </w:r>
    </w:p>
    <w:p w:rsidR="00A92C82" w:rsidRPr="006B4CD3" w:rsidRDefault="00A92C82" w:rsidP="001908D6">
      <w:pPr>
        <w:pStyle w:val="Default"/>
        <w:ind w:firstLine="851"/>
        <w:jc w:val="both"/>
      </w:pPr>
      <w:r w:rsidRPr="006B4CD3">
        <w:t xml:space="preserve">В </w:t>
      </w:r>
      <w:r>
        <w:t>школе</w:t>
      </w:r>
      <w:r w:rsidRPr="006B4CD3">
        <w:t xml:space="preserve"> под </w:t>
      </w:r>
      <w:r w:rsidRPr="006B4CD3">
        <w:rPr>
          <w:b/>
          <w:bCs/>
        </w:rPr>
        <w:t>информационно</w:t>
      </w:r>
      <w:r>
        <w:rPr>
          <w:b/>
          <w:bCs/>
        </w:rPr>
        <w:t>-</w:t>
      </w:r>
      <w:r w:rsidRPr="006B4CD3">
        <w:rPr>
          <w:b/>
          <w:bCs/>
        </w:rPr>
        <w:t xml:space="preserve">образовательной средой </w:t>
      </w:r>
      <w:r w:rsidRPr="006B4CD3">
        <w:t xml:space="preserve">(или </w:t>
      </w:r>
      <w:r w:rsidRPr="006B4CD3">
        <w:rPr>
          <w:b/>
          <w:bCs/>
        </w:rPr>
        <w:t>ИОС</w:t>
      </w:r>
      <w:r w:rsidRPr="006B4CD3">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t>-</w:t>
      </w:r>
      <w:r w:rsidRPr="006B4CD3">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t>-</w:t>
      </w:r>
      <w:r w:rsidRPr="006B4CD3">
        <w:t>познавательных и профессиональных задач с применением информационно</w:t>
      </w:r>
      <w:r>
        <w:t>-</w:t>
      </w:r>
      <w:r w:rsidRPr="006B4CD3">
        <w:t>коммуникационных технологий (ИКТ</w:t>
      </w:r>
      <w:r>
        <w:t>-</w:t>
      </w:r>
      <w:r w:rsidRPr="006B4CD3">
        <w:t xml:space="preserve">компетентность), наличие служб поддержки применения ИКТ. </w:t>
      </w:r>
    </w:p>
    <w:p w:rsidR="00A92C82" w:rsidRDefault="00A92C82" w:rsidP="001908D6">
      <w:pPr>
        <w:pStyle w:val="Default"/>
        <w:ind w:firstLine="851"/>
        <w:jc w:val="both"/>
        <w:rPr>
          <w:b/>
          <w:bCs/>
          <w:i/>
          <w:iCs/>
        </w:rPr>
      </w:pPr>
    </w:p>
    <w:p w:rsidR="00A92C82" w:rsidRPr="006B4CD3" w:rsidRDefault="00A92C82" w:rsidP="001908D6">
      <w:pPr>
        <w:pStyle w:val="Default"/>
        <w:ind w:firstLine="851"/>
        <w:jc w:val="both"/>
      </w:pPr>
      <w:r w:rsidRPr="006B4CD3">
        <w:rPr>
          <w:b/>
          <w:bCs/>
          <w:i/>
          <w:iCs/>
        </w:rPr>
        <w:t xml:space="preserve">Основными элементами ИОС являются: </w:t>
      </w:r>
    </w:p>
    <w:p w:rsidR="00A92C82" w:rsidRPr="006B4CD3" w:rsidRDefault="00A92C82" w:rsidP="000C1C54">
      <w:pPr>
        <w:pStyle w:val="Default"/>
        <w:numPr>
          <w:ilvl w:val="0"/>
          <w:numId w:val="86"/>
        </w:numPr>
        <w:tabs>
          <w:tab w:val="left" w:pos="1134"/>
        </w:tabs>
        <w:ind w:left="0" w:firstLine="851"/>
        <w:jc w:val="both"/>
      </w:pPr>
      <w:r w:rsidRPr="006B4CD3">
        <w:t>информационно</w:t>
      </w:r>
      <w:r>
        <w:t>-</w:t>
      </w:r>
      <w:r w:rsidRPr="006B4CD3">
        <w:t xml:space="preserve">образовательные ресурсы в виде печатной продукции; </w:t>
      </w:r>
    </w:p>
    <w:p w:rsidR="00A92C82" w:rsidRPr="006B4CD3" w:rsidRDefault="00A92C82" w:rsidP="000C1C54">
      <w:pPr>
        <w:pStyle w:val="Default"/>
        <w:numPr>
          <w:ilvl w:val="0"/>
          <w:numId w:val="86"/>
        </w:numPr>
        <w:tabs>
          <w:tab w:val="left" w:pos="1134"/>
        </w:tabs>
        <w:ind w:left="0" w:firstLine="851"/>
        <w:jc w:val="both"/>
      </w:pPr>
      <w:r w:rsidRPr="006B4CD3">
        <w:t>информационно</w:t>
      </w:r>
      <w:r>
        <w:t>-</w:t>
      </w:r>
      <w:r w:rsidRPr="006B4CD3">
        <w:t xml:space="preserve">образовательные ресурсы на сменных оптических носителях; </w:t>
      </w:r>
    </w:p>
    <w:p w:rsidR="00A92C82" w:rsidRPr="006B4CD3" w:rsidRDefault="00A92C82" w:rsidP="000C1C54">
      <w:pPr>
        <w:pStyle w:val="Default"/>
        <w:numPr>
          <w:ilvl w:val="0"/>
          <w:numId w:val="86"/>
        </w:numPr>
        <w:tabs>
          <w:tab w:val="left" w:pos="1134"/>
        </w:tabs>
        <w:ind w:left="0" w:firstLine="851"/>
        <w:jc w:val="both"/>
      </w:pPr>
      <w:r w:rsidRPr="006B4CD3">
        <w:t>информационно</w:t>
      </w:r>
      <w:r>
        <w:t>-</w:t>
      </w:r>
      <w:r w:rsidRPr="006B4CD3">
        <w:t xml:space="preserve">образовательные ресурсы Интернета; </w:t>
      </w:r>
    </w:p>
    <w:p w:rsidR="00A92C82" w:rsidRPr="006B4CD3" w:rsidRDefault="00A92C82" w:rsidP="000C1C54">
      <w:pPr>
        <w:pStyle w:val="Default"/>
        <w:numPr>
          <w:ilvl w:val="0"/>
          <w:numId w:val="86"/>
        </w:numPr>
        <w:tabs>
          <w:tab w:val="left" w:pos="1134"/>
        </w:tabs>
        <w:ind w:left="0" w:firstLine="851"/>
        <w:jc w:val="both"/>
      </w:pPr>
      <w:r w:rsidRPr="006B4CD3">
        <w:t>вычислительная и информационно</w:t>
      </w:r>
      <w:r>
        <w:t>-</w:t>
      </w:r>
      <w:r w:rsidRPr="006B4CD3">
        <w:t xml:space="preserve">телекоммуникационная инфраструктура; </w:t>
      </w:r>
    </w:p>
    <w:p w:rsidR="00A92C82" w:rsidRPr="00545635" w:rsidRDefault="00A92C82" w:rsidP="000C1C54">
      <w:pPr>
        <w:pStyle w:val="Default"/>
        <w:numPr>
          <w:ilvl w:val="0"/>
          <w:numId w:val="86"/>
        </w:numPr>
        <w:tabs>
          <w:tab w:val="left" w:pos="1134"/>
        </w:tabs>
        <w:ind w:left="0" w:firstLine="851"/>
        <w:jc w:val="both"/>
        <w:rPr>
          <w:color w:val="auto"/>
        </w:rPr>
      </w:pPr>
      <w:r w:rsidRPr="006B4CD3">
        <w:t>прикладные программы, в том числе поддерживающие администрирование и финансово</w:t>
      </w:r>
      <w:r>
        <w:t>-</w:t>
      </w:r>
      <w:r w:rsidRPr="006B4CD3">
        <w:t xml:space="preserve">хозяйственную деятельность образовательного учреждения (бухгалтерский учёт, делопроизводство, кадры и т. д.). </w:t>
      </w:r>
    </w:p>
    <w:p w:rsidR="00A92C82" w:rsidRPr="006B4CD3" w:rsidRDefault="00A92C82" w:rsidP="001908D6">
      <w:pPr>
        <w:pStyle w:val="Default"/>
        <w:tabs>
          <w:tab w:val="left" w:pos="1134"/>
        </w:tabs>
        <w:ind w:left="851"/>
        <w:jc w:val="both"/>
        <w:rPr>
          <w:color w:val="auto"/>
        </w:rPr>
      </w:pPr>
      <w:r>
        <w:rPr>
          <w:b/>
          <w:bCs/>
          <w:i/>
          <w:iCs/>
          <w:color w:val="auto"/>
        </w:rPr>
        <w:t>Н</w:t>
      </w:r>
      <w:r w:rsidRPr="006B4CD3">
        <w:rPr>
          <w:b/>
          <w:bCs/>
          <w:i/>
          <w:iCs/>
          <w:color w:val="auto"/>
        </w:rPr>
        <w:t xml:space="preserve">еобходимое для использования ИКТ оборудование </w:t>
      </w:r>
      <w:r w:rsidRPr="006B4CD3">
        <w:rPr>
          <w:color w:val="auto"/>
        </w:rPr>
        <w:t xml:space="preserve">должно отвечать современным требованиям и обеспечивать использование ИКТ: </w:t>
      </w:r>
    </w:p>
    <w:p w:rsidR="00A92C82" w:rsidRPr="006B4CD3" w:rsidRDefault="00A92C82" w:rsidP="001908D6">
      <w:pPr>
        <w:pStyle w:val="Default"/>
        <w:ind w:firstLine="851"/>
        <w:jc w:val="both"/>
        <w:rPr>
          <w:color w:val="auto"/>
        </w:rPr>
      </w:pPr>
      <w:r w:rsidRPr="006B4CD3">
        <w:rPr>
          <w:color w:val="auto"/>
        </w:rPr>
        <w:t xml:space="preserve">в учебной деятельности; </w:t>
      </w:r>
    </w:p>
    <w:p w:rsidR="00A92C82" w:rsidRPr="006B4CD3" w:rsidRDefault="00A92C82" w:rsidP="001908D6">
      <w:pPr>
        <w:pStyle w:val="Default"/>
        <w:ind w:firstLine="851"/>
        <w:jc w:val="both"/>
        <w:rPr>
          <w:color w:val="auto"/>
        </w:rPr>
      </w:pPr>
      <w:r w:rsidRPr="006B4CD3">
        <w:rPr>
          <w:color w:val="auto"/>
        </w:rPr>
        <w:t xml:space="preserve">во внеурочной деятельности; </w:t>
      </w:r>
    </w:p>
    <w:p w:rsidR="00A92C82" w:rsidRPr="006B4CD3" w:rsidRDefault="00A92C82" w:rsidP="001908D6">
      <w:pPr>
        <w:pStyle w:val="Default"/>
        <w:ind w:firstLine="851"/>
        <w:jc w:val="both"/>
        <w:rPr>
          <w:color w:val="auto"/>
        </w:rPr>
      </w:pPr>
      <w:r w:rsidRPr="006B4CD3">
        <w:rPr>
          <w:color w:val="auto"/>
        </w:rPr>
        <w:t xml:space="preserve">в естественнонаучной деятельности; </w:t>
      </w:r>
    </w:p>
    <w:p w:rsidR="00A92C82" w:rsidRPr="006B4CD3" w:rsidRDefault="00A92C82" w:rsidP="001908D6">
      <w:pPr>
        <w:pStyle w:val="Default"/>
        <w:ind w:firstLine="851"/>
        <w:jc w:val="both"/>
        <w:rPr>
          <w:color w:val="auto"/>
        </w:rPr>
      </w:pPr>
      <w:r w:rsidRPr="006B4CD3">
        <w:rPr>
          <w:color w:val="auto"/>
        </w:rPr>
        <w:t xml:space="preserve">при измерении, контроле и оценке результатов образования; </w:t>
      </w:r>
    </w:p>
    <w:p w:rsidR="00A92C82" w:rsidRPr="006B4CD3" w:rsidRDefault="00A92C82" w:rsidP="001908D6">
      <w:pPr>
        <w:pStyle w:val="Default"/>
        <w:ind w:firstLine="851"/>
        <w:jc w:val="both"/>
        <w:rPr>
          <w:color w:val="auto"/>
        </w:rPr>
      </w:pPr>
      <w:r w:rsidRPr="006B4CD3">
        <w:rPr>
          <w:color w:val="auto"/>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92C82" w:rsidRPr="006B4CD3" w:rsidRDefault="00A92C82" w:rsidP="001908D6">
      <w:pPr>
        <w:pStyle w:val="Default"/>
        <w:ind w:firstLine="851"/>
        <w:jc w:val="both"/>
        <w:rPr>
          <w:color w:val="auto"/>
        </w:rPr>
      </w:pPr>
      <w:r w:rsidRPr="006B4CD3">
        <w:rPr>
          <w:b/>
          <w:bCs/>
          <w:i/>
          <w:iCs/>
          <w:color w:val="auto"/>
        </w:rPr>
        <w:t>Учебно</w:t>
      </w:r>
      <w:r>
        <w:rPr>
          <w:b/>
          <w:bCs/>
          <w:i/>
          <w:iCs/>
          <w:color w:val="auto"/>
        </w:rPr>
        <w:t>-</w:t>
      </w:r>
      <w:r w:rsidRPr="006B4CD3">
        <w:rPr>
          <w:b/>
          <w:bCs/>
          <w:i/>
          <w:iCs/>
          <w:color w:val="auto"/>
        </w:rPr>
        <w:t xml:space="preserve">методическое и информационное оснащение образовательного процесса </w:t>
      </w:r>
      <w:r w:rsidRPr="006B4CD3">
        <w:rPr>
          <w:color w:val="auto"/>
        </w:rPr>
        <w:t xml:space="preserve">обеспечивает возможность: </w:t>
      </w:r>
    </w:p>
    <w:p w:rsidR="00A92C82" w:rsidRPr="006B4CD3" w:rsidRDefault="00A92C82" w:rsidP="000C1C54">
      <w:pPr>
        <w:pStyle w:val="Default"/>
        <w:numPr>
          <w:ilvl w:val="0"/>
          <w:numId w:val="86"/>
        </w:numPr>
        <w:tabs>
          <w:tab w:val="left" w:pos="1134"/>
        </w:tabs>
        <w:ind w:left="0" w:firstLine="851"/>
        <w:jc w:val="both"/>
        <w:rPr>
          <w:color w:val="auto"/>
        </w:rPr>
      </w:pPr>
      <w:r w:rsidRPr="006B4CD3">
        <w:rPr>
          <w:color w:val="auto"/>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A92C82" w:rsidRPr="006B4CD3" w:rsidRDefault="00A92C82" w:rsidP="000C1C54">
      <w:pPr>
        <w:pStyle w:val="Default"/>
        <w:numPr>
          <w:ilvl w:val="0"/>
          <w:numId w:val="86"/>
        </w:numPr>
        <w:tabs>
          <w:tab w:val="left" w:pos="1134"/>
        </w:tabs>
        <w:ind w:left="0" w:firstLine="851"/>
        <w:jc w:val="both"/>
        <w:rPr>
          <w:color w:val="auto"/>
        </w:rPr>
      </w:pPr>
      <w:r w:rsidRPr="006B4CD3">
        <w:rPr>
          <w:color w:val="auto"/>
        </w:rP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A92C82" w:rsidRPr="006B4CD3" w:rsidRDefault="00A92C82" w:rsidP="000C1C54">
      <w:pPr>
        <w:pStyle w:val="Default"/>
        <w:numPr>
          <w:ilvl w:val="0"/>
          <w:numId w:val="86"/>
        </w:numPr>
        <w:tabs>
          <w:tab w:val="left" w:pos="1134"/>
        </w:tabs>
        <w:ind w:left="0" w:firstLine="851"/>
        <w:jc w:val="both"/>
        <w:rPr>
          <w:color w:val="auto"/>
        </w:rPr>
      </w:pPr>
      <w:r w:rsidRPr="006B4CD3">
        <w:rPr>
          <w:color w:val="auto"/>
        </w:rPr>
        <w:t xml:space="preserve">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 цифровую среду (оцифровка, сканирование); </w:t>
      </w:r>
    </w:p>
    <w:p w:rsidR="00A92C82" w:rsidRPr="006B4CD3" w:rsidRDefault="00A92C82" w:rsidP="000C1C54">
      <w:pPr>
        <w:pStyle w:val="Default"/>
        <w:numPr>
          <w:ilvl w:val="0"/>
          <w:numId w:val="86"/>
        </w:numPr>
        <w:tabs>
          <w:tab w:val="left" w:pos="1134"/>
        </w:tabs>
        <w:ind w:left="0" w:firstLine="851"/>
        <w:jc w:val="both"/>
        <w:rPr>
          <w:color w:val="auto"/>
        </w:rPr>
      </w:pPr>
      <w:r w:rsidRPr="006B4CD3">
        <w:rPr>
          <w:color w:val="auto"/>
        </w:rPr>
        <w:t xml:space="preserve">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A92C82" w:rsidRPr="006B4CD3" w:rsidRDefault="00A92C82" w:rsidP="000C1C54">
      <w:pPr>
        <w:pStyle w:val="Default"/>
        <w:numPr>
          <w:ilvl w:val="0"/>
          <w:numId w:val="86"/>
        </w:numPr>
        <w:tabs>
          <w:tab w:val="left" w:pos="1134"/>
        </w:tabs>
        <w:ind w:left="0" w:firstLine="851"/>
        <w:jc w:val="both"/>
        <w:rPr>
          <w:color w:val="auto"/>
        </w:rPr>
      </w:pPr>
      <w:r w:rsidRPr="006B4CD3">
        <w:rPr>
          <w:color w:val="auto"/>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A92C82" w:rsidRPr="006B4CD3" w:rsidRDefault="00A92C82" w:rsidP="000C1C54">
      <w:pPr>
        <w:pStyle w:val="Default"/>
        <w:numPr>
          <w:ilvl w:val="0"/>
          <w:numId w:val="86"/>
        </w:numPr>
        <w:tabs>
          <w:tab w:val="left" w:pos="1134"/>
        </w:tabs>
        <w:ind w:left="0" w:firstLine="851"/>
        <w:jc w:val="both"/>
        <w:rPr>
          <w:color w:val="auto"/>
        </w:rPr>
      </w:pPr>
      <w:r w:rsidRPr="006B4CD3">
        <w:rPr>
          <w:color w:val="auto"/>
        </w:rPr>
        <w:t>выступления с аудио, видео</w:t>
      </w:r>
      <w:r>
        <w:rPr>
          <w:color w:val="auto"/>
        </w:rPr>
        <w:t xml:space="preserve"> </w:t>
      </w:r>
      <w:r w:rsidRPr="006B4CD3">
        <w:rPr>
          <w:color w:val="auto"/>
        </w:rPr>
        <w:t xml:space="preserve">и графическим экранным сопровождением; </w:t>
      </w:r>
    </w:p>
    <w:p w:rsidR="00A92C82" w:rsidRPr="006B4CD3" w:rsidRDefault="00A92C82" w:rsidP="000C1C54">
      <w:pPr>
        <w:pStyle w:val="Default"/>
        <w:numPr>
          <w:ilvl w:val="0"/>
          <w:numId w:val="86"/>
        </w:numPr>
        <w:tabs>
          <w:tab w:val="left" w:pos="1134"/>
        </w:tabs>
        <w:ind w:left="0" w:firstLine="851"/>
        <w:jc w:val="both"/>
        <w:rPr>
          <w:color w:val="auto"/>
        </w:rPr>
      </w:pPr>
      <w:r w:rsidRPr="006B4CD3">
        <w:rPr>
          <w:color w:val="auto"/>
        </w:rPr>
        <w:t xml:space="preserve">вывода информации на бумагу и т. п. и </w:t>
      </w:r>
      <w:r>
        <w:rPr>
          <w:color w:val="auto"/>
        </w:rPr>
        <w:t>в трёхмерную материальную среду;</w:t>
      </w:r>
    </w:p>
    <w:p w:rsidR="00A92C82" w:rsidRPr="006B4CD3" w:rsidRDefault="00A92C82" w:rsidP="000C1C54">
      <w:pPr>
        <w:pStyle w:val="Default"/>
        <w:numPr>
          <w:ilvl w:val="0"/>
          <w:numId w:val="86"/>
        </w:numPr>
        <w:tabs>
          <w:tab w:val="left" w:pos="1134"/>
        </w:tabs>
        <w:ind w:left="0" w:firstLine="851"/>
        <w:jc w:val="both"/>
        <w:rPr>
          <w:color w:val="auto"/>
        </w:rPr>
      </w:pPr>
      <w:r w:rsidRPr="006B4CD3">
        <w:rPr>
          <w:color w:val="auto"/>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A92C82" w:rsidRPr="006B4CD3" w:rsidRDefault="00A92C82" w:rsidP="000C1C54">
      <w:pPr>
        <w:pStyle w:val="Default"/>
        <w:numPr>
          <w:ilvl w:val="0"/>
          <w:numId w:val="86"/>
        </w:numPr>
        <w:tabs>
          <w:tab w:val="left" w:pos="1134"/>
        </w:tabs>
        <w:ind w:left="0" w:firstLine="851"/>
        <w:jc w:val="both"/>
        <w:rPr>
          <w:color w:val="auto"/>
        </w:rPr>
      </w:pPr>
      <w:r>
        <w:rPr>
          <w:color w:val="auto"/>
        </w:rPr>
        <w:t xml:space="preserve">поиска и получения информации, </w:t>
      </w:r>
      <w:r w:rsidRPr="006B4CD3">
        <w:rPr>
          <w:color w:val="auto"/>
        </w:rPr>
        <w:t xml:space="preserve">использования источников информации на бумажных и цифровых носителях (в том числе в справочниках, словарях, поисковых системах); </w:t>
      </w:r>
    </w:p>
    <w:p w:rsidR="00A92C82" w:rsidRPr="006B4CD3" w:rsidRDefault="00A92C82" w:rsidP="000C1C54">
      <w:pPr>
        <w:pStyle w:val="Default"/>
        <w:numPr>
          <w:ilvl w:val="0"/>
          <w:numId w:val="86"/>
        </w:numPr>
        <w:tabs>
          <w:tab w:val="left" w:pos="1134"/>
        </w:tabs>
        <w:ind w:left="0" w:firstLine="851"/>
        <w:jc w:val="both"/>
        <w:rPr>
          <w:color w:val="auto"/>
        </w:rPr>
      </w:pPr>
      <w:r w:rsidRPr="006B4CD3">
        <w:rPr>
          <w:color w:val="auto"/>
        </w:rPr>
        <w:t xml:space="preserve">общения в Интернете, взаимодействия в социальных группах и сетях, участия в форумах, групповой работы над сообщениями (вики); </w:t>
      </w:r>
    </w:p>
    <w:p w:rsidR="00A92C82" w:rsidRPr="006B4CD3" w:rsidRDefault="00A92C82" w:rsidP="000C1C54">
      <w:pPr>
        <w:pStyle w:val="Default"/>
        <w:numPr>
          <w:ilvl w:val="0"/>
          <w:numId w:val="86"/>
        </w:numPr>
        <w:tabs>
          <w:tab w:val="left" w:pos="1134"/>
        </w:tabs>
        <w:ind w:left="0" w:firstLine="851"/>
        <w:jc w:val="both"/>
        <w:rPr>
          <w:color w:val="auto"/>
        </w:rPr>
      </w:pPr>
      <w:r w:rsidRPr="006B4CD3">
        <w:rPr>
          <w:color w:val="auto"/>
        </w:rPr>
        <w:t>художественного творчества с использованием ручных, электрических и ИКТ</w:t>
      </w:r>
      <w:r>
        <w:rPr>
          <w:color w:val="auto"/>
        </w:rPr>
        <w:t>-</w:t>
      </w:r>
      <w:r w:rsidRPr="006B4CD3">
        <w:rPr>
          <w:color w:val="auto"/>
        </w:rPr>
        <w:t>инструментов, реализации художественно</w:t>
      </w:r>
      <w:r>
        <w:rPr>
          <w:color w:val="auto"/>
        </w:rPr>
        <w:t>-</w:t>
      </w:r>
      <w:r w:rsidRPr="006B4CD3">
        <w:rPr>
          <w:color w:val="auto"/>
        </w:rPr>
        <w:t xml:space="preserve">оформительских и издательских проектов, натурной и рисованной мультипликации; </w:t>
      </w:r>
    </w:p>
    <w:p w:rsidR="00A92C82" w:rsidRPr="006B4CD3" w:rsidRDefault="00A92C82" w:rsidP="000C1C54">
      <w:pPr>
        <w:pStyle w:val="Default"/>
        <w:numPr>
          <w:ilvl w:val="0"/>
          <w:numId w:val="86"/>
        </w:numPr>
        <w:tabs>
          <w:tab w:val="left" w:pos="1134"/>
        </w:tabs>
        <w:ind w:left="0" w:firstLine="851"/>
        <w:jc w:val="both"/>
        <w:rPr>
          <w:color w:val="auto"/>
        </w:rPr>
      </w:pPr>
      <w:r w:rsidRPr="006B4CD3">
        <w:rPr>
          <w:color w:val="auto"/>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A92C82" w:rsidRPr="006B4CD3" w:rsidRDefault="00A92C82" w:rsidP="000C1C54">
      <w:pPr>
        <w:pStyle w:val="Default"/>
        <w:numPr>
          <w:ilvl w:val="0"/>
          <w:numId w:val="86"/>
        </w:numPr>
        <w:tabs>
          <w:tab w:val="left" w:pos="1134"/>
        </w:tabs>
        <w:ind w:left="0" w:firstLine="851"/>
        <w:jc w:val="both"/>
        <w:rPr>
          <w:color w:val="auto"/>
        </w:rPr>
      </w:pPr>
      <w:r w:rsidRPr="006B4CD3">
        <w:rPr>
          <w:color w:val="auto"/>
        </w:rPr>
        <w:t xml:space="preserve">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A92C82" w:rsidRPr="006B4CD3" w:rsidRDefault="00A92C82" w:rsidP="000C1C54">
      <w:pPr>
        <w:pStyle w:val="Default"/>
        <w:numPr>
          <w:ilvl w:val="0"/>
          <w:numId w:val="86"/>
        </w:numPr>
        <w:tabs>
          <w:tab w:val="left" w:pos="1134"/>
        </w:tabs>
        <w:ind w:left="0" w:firstLine="851"/>
        <w:jc w:val="both"/>
        <w:rPr>
          <w:color w:val="auto"/>
        </w:rPr>
      </w:pPr>
      <w:r w:rsidRPr="006B4CD3">
        <w:rPr>
          <w:color w:val="auto"/>
        </w:rPr>
        <w:t xml:space="preserve">занятий по изучению правил дорожного движения с использованием игр, оборудования, а также компьютерных тренажёров; </w:t>
      </w:r>
    </w:p>
    <w:p w:rsidR="00A92C82" w:rsidRPr="006B4CD3" w:rsidRDefault="00A92C82" w:rsidP="000C1C54">
      <w:pPr>
        <w:pStyle w:val="Default"/>
        <w:numPr>
          <w:ilvl w:val="0"/>
          <w:numId w:val="86"/>
        </w:numPr>
        <w:tabs>
          <w:tab w:val="left" w:pos="1134"/>
        </w:tabs>
        <w:ind w:left="0" w:firstLine="851"/>
        <w:jc w:val="both"/>
        <w:rPr>
          <w:color w:val="auto"/>
        </w:rPr>
      </w:pPr>
      <w:r w:rsidRPr="006B4CD3">
        <w:rPr>
          <w:color w:val="auto"/>
        </w:rPr>
        <w:t>размещения продуктов познавательной, учебно</w:t>
      </w:r>
      <w:r>
        <w:rPr>
          <w:color w:val="auto"/>
        </w:rPr>
        <w:t>-</w:t>
      </w:r>
      <w:r w:rsidRPr="006B4CD3">
        <w:rPr>
          <w:color w:val="auto"/>
        </w:rPr>
        <w:t>исследовательской деятельности обучающихся в информационно</w:t>
      </w:r>
      <w:r>
        <w:rPr>
          <w:color w:val="auto"/>
        </w:rPr>
        <w:t>-</w:t>
      </w:r>
      <w:r w:rsidRPr="006B4CD3">
        <w:rPr>
          <w:color w:val="auto"/>
        </w:rPr>
        <w:t xml:space="preserve">образовательной среде образовательного учреждения; </w:t>
      </w:r>
    </w:p>
    <w:p w:rsidR="00A92C82" w:rsidRPr="006B4CD3" w:rsidRDefault="00A92C82" w:rsidP="000C1C54">
      <w:pPr>
        <w:pStyle w:val="Default"/>
        <w:numPr>
          <w:ilvl w:val="0"/>
          <w:numId w:val="86"/>
        </w:numPr>
        <w:tabs>
          <w:tab w:val="left" w:pos="1134"/>
        </w:tabs>
        <w:ind w:left="0" w:firstLine="851"/>
        <w:jc w:val="both"/>
        <w:rPr>
          <w:color w:val="auto"/>
        </w:rPr>
      </w:pPr>
      <w:r w:rsidRPr="006B4CD3">
        <w:rPr>
          <w:color w:val="auto"/>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A92C82" w:rsidRPr="006B4CD3" w:rsidRDefault="00A92C82" w:rsidP="000C1C54">
      <w:pPr>
        <w:pStyle w:val="Default"/>
        <w:numPr>
          <w:ilvl w:val="0"/>
          <w:numId w:val="86"/>
        </w:numPr>
        <w:tabs>
          <w:tab w:val="left" w:pos="1134"/>
        </w:tabs>
        <w:ind w:left="0" w:firstLine="851"/>
        <w:jc w:val="both"/>
        <w:rPr>
          <w:color w:val="auto"/>
        </w:rPr>
      </w:pPr>
      <w:r w:rsidRPr="006B4CD3">
        <w:rPr>
          <w:color w:val="auto"/>
        </w:rPr>
        <w:t>обеспечения доступа в школьной библиотеке к информационным ресурсам Интернета, учебной и художественной литературе, коллекциям медиа</w:t>
      </w:r>
      <w:r>
        <w:rPr>
          <w:color w:val="auto"/>
        </w:rPr>
        <w:t>-</w:t>
      </w:r>
      <w:r w:rsidRPr="006B4CD3">
        <w:rPr>
          <w:color w:val="auto"/>
        </w:rPr>
        <w:t>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w:t>
      </w:r>
      <w:r>
        <w:rPr>
          <w:color w:val="auto"/>
        </w:rPr>
        <w:t>-</w:t>
      </w:r>
      <w:r w:rsidRPr="006B4CD3">
        <w:rPr>
          <w:color w:val="auto"/>
        </w:rPr>
        <w:t>исследовательской и проектно</w:t>
      </w:r>
      <w:r>
        <w:rPr>
          <w:color w:val="auto"/>
        </w:rPr>
        <w:t>й деятельности обучающихся;</w:t>
      </w:r>
    </w:p>
    <w:p w:rsidR="00A92C82" w:rsidRPr="006B4CD3" w:rsidRDefault="00A92C82" w:rsidP="000C1C54">
      <w:pPr>
        <w:pStyle w:val="Default"/>
        <w:numPr>
          <w:ilvl w:val="0"/>
          <w:numId w:val="86"/>
        </w:numPr>
        <w:tabs>
          <w:tab w:val="left" w:pos="1134"/>
        </w:tabs>
        <w:ind w:left="0" w:firstLine="851"/>
        <w:jc w:val="both"/>
        <w:rPr>
          <w:color w:val="auto"/>
        </w:rPr>
      </w:pPr>
      <w:r w:rsidRPr="006B4CD3">
        <w:rPr>
          <w:color w:val="auto"/>
        </w:rPr>
        <w:t>проведения массовых мероприятий, собраний, представлений; досуга и общения обучающихся с возможностью массового просмотра кино</w:t>
      </w:r>
      <w:r>
        <w:rPr>
          <w:color w:val="auto"/>
        </w:rPr>
        <w:t xml:space="preserve">- </w:t>
      </w:r>
      <w:r w:rsidRPr="006B4CD3">
        <w:rPr>
          <w:color w:val="auto"/>
        </w:rPr>
        <w:t>и видеоматериалов, организации сценической работы, театрализованных представлений, обеспеченных озвучиванием, освещением и мультимедиа</w:t>
      </w:r>
      <w:r>
        <w:rPr>
          <w:color w:val="auto"/>
        </w:rPr>
        <w:t xml:space="preserve"> </w:t>
      </w:r>
      <w:r w:rsidRPr="006B4CD3">
        <w:rPr>
          <w:color w:val="auto"/>
        </w:rPr>
        <w:t xml:space="preserve">сопровождением; </w:t>
      </w:r>
    </w:p>
    <w:p w:rsidR="00A92C82" w:rsidRDefault="00A92C82" w:rsidP="000C1C54">
      <w:pPr>
        <w:pStyle w:val="Default"/>
        <w:numPr>
          <w:ilvl w:val="0"/>
          <w:numId w:val="86"/>
        </w:numPr>
        <w:tabs>
          <w:tab w:val="left" w:pos="1134"/>
        </w:tabs>
        <w:ind w:left="0" w:firstLine="851"/>
        <w:jc w:val="both"/>
        <w:rPr>
          <w:color w:val="auto"/>
        </w:rPr>
      </w:pPr>
      <w:r w:rsidRPr="006B4CD3">
        <w:rPr>
          <w:color w:val="auto"/>
        </w:rPr>
        <w:t xml:space="preserve">выпуска школьных печатных изданий. </w:t>
      </w:r>
    </w:p>
    <w:p w:rsidR="00A92C82" w:rsidRDefault="00A92C82" w:rsidP="001908D6">
      <w:pPr>
        <w:spacing w:before="100" w:beforeAutospacing="1"/>
        <w:jc w:val="both"/>
        <w:rPr>
          <w:b/>
          <w:bCs/>
          <w:u w:val="single"/>
        </w:rPr>
      </w:pPr>
      <w:r>
        <w:rPr>
          <w:b/>
          <w:bCs/>
          <w:u w:val="single"/>
        </w:rPr>
        <w:t>3.4.7.М</w:t>
      </w:r>
      <w:r w:rsidRPr="00EF069D">
        <w:rPr>
          <w:b/>
          <w:bCs/>
          <w:u w:val="single"/>
        </w:rPr>
        <w:t>еханизмы достижения целевых ориентиров в системе условий</w:t>
      </w:r>
      <w:r>
        <w:rPr>
          <w:b/>
          <w:bCs/>
          <w:u w:val="single"/>
        </w:rPr>
        <w:t>. Модель сетевого графика (дорожной карты) по формированию необходимой системы условий реализации адаптированной основной общеобразовательной программы начального общего образования учащихся с РАС (вариант 8.1)</w:t>
      </w:r>
    </w:p>
    <w:tbl>
      <w:tblPr>
        <w:tblW w:w="98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6"/>
        <w:gridCol w:w="2274"/>
        <w:gridCol w:w="3060"/>
        <w:gridCol w:w="2254"/>
      </w:tblGrid>
      <w:tr w:rsidR="00A92C82">
        <w:trPr>
          <w:trHeight w:val="285"/>
        </w:trPr>
        <w:tc>
          <w:tcPr>
            <w:tcW w:w="2226" w:type="dxa"/>
          </w:tcPr>
          <w:p w:rsidR="00A92C82" w:rsidRPr="0094785B" w:rsidRDefault="00A92C82" w:rsidP="009B43DF">
            <w:pPr>
              <w:jc w:val="center"/>
            </w:pPr>
            <w:r w:rsidRPr="0094785B">
              <w:rPr>
                <w:rFonts w:eastAsia="@Arial Unicode MS"/>
                <w:sz w:val="22"/>
                <w:szCs w:val="22"/>
              </w:rPr>
              <w:t>Система условий реализации</w:t>
            </w:r>
          </w:p>
        </w:tc>
        <w:tc>
          <w:tcPr>
            <w:tcW w:w="2274" w:type="dxa"/>
          </w:tcPr>
          <w:p w:rsidR="00A92C82" w:rsidRPr="0094785B" w:rsidRDefault="00A92C82" w:rsidP="009B43DF">
            <w:pPr>
              <w:jc w:val="center"/>
            </w:pPr>
            <w:r w:rsidRPr="0094785B">
              <w:rPr>
                <w:sz w:val="22"/>
                <w:szCs w:val="22"/>
              </w:rPr>
              <w:t>Необходимые изменения</w:t>
            </w:r>
          </w:p>
        </w:tc>
        <w:tc>
          <w:tcPr>
            <w:tcW w:w="3060" w:type="dxa"/>
          </w:tcPr>
          <w:p w:rsidR="00A92C82" w:rsidRPr="0094785B" w:rsidRDefault="00A92C82" w:rsidP="009B43DF">
            <w:pPr>
              <w:jc w:val="center"/>
            </w:pPr>
            <w:r w:rsidRPr="0094785B">
              <w:rPr>
                <w:sz w:val="22"/>
                <w:szCs w:val="22"/>
              </w:rPr>
              <w:t>Механизмы достижения целевых ориентиров</w:t>
            </w:r>
          </w:p>
        </w:tc>
        <w:tc>
          <w:tcPr>
            <w:tcW w:w="2254" w:type="dxa"/>
          </w:tcPr>
          <w:p w:rsidR="00A92C82" w:rsidRPr="0094785B" w:rsidRDefault="00A92C82" w:rsidP="009B43DF">
            <w:pPr>
              <w:jc w:val="center"/>
            </w:pPr>
            <w:r w:rsidRPr="0094785B">
              <w:rPr>
                <w:sz w:val="22"/>
                <w:szCs w:val="22"/>
              </w:rPr>
              <w:t>Периодичность контроля или сроки начала и окончания контроля</w:t>
            </w:r>
          </w:p>
        </w:tc>
      </w:tr>
      <w:tr w:rsidR="00A92C82">
        <w:trPr>
          <w:trHeight w:val="210"/>
        </w:trPr>
        <w:tc>
          <w:tcPr>
            <w:tcW w:w="2226" w:type="dxa"/>
            <w:vMerge w:val="restart"/>
          </w:tcPr>
          <w:p w:rsidR="00A92C82" w:rsidRPr="0094785B" w:rsidRDefault="00A92C82" w:rsidP="009B43DF">
            <w:pPr>
              <w:jc w:val="center"/>
            </w:pPr>
            <w:r w:rsidRPr="0094785B">
              <w:rPr>
                <w:b/>
                <w:bCs/>
                <w:sz w:val="22"/>
                <w:szCs w:val="22"/>
              </w:rPr>
              <w:t xml:space="preserve">Организационные условия </w:t>
            </w:r>
          </w:p>
        </w:tc>
        <w:tc>
          <w:tcPr>
            <w:tcW w:w="2274" w:type="dxa"/>
          </w:tcPr>
          <w:p w:rsidR="00A92C82" w:rsidRPr="0094785B" w:rsidRDefault="00A92C82" w:rsidP="009B43DF">
            <w:pPr>
              <w:jc w:val="both"/>
            </w:pPr>
            <w:r w:rsidRPr="0094785B">
              <w:rPr>
                <w:sz w:val="22"/>
                <w:szCs w:val="22"/>
              </w:rPr>
              <w:t>В учебном плане начального общего образования</w:t>
            </w:r>
          </w:p>
        </w:tc>
        <w:tc>
          <w:tcPr>
            <w:tcW w:w="3060" w:type="dxa"/>
          </w:tcPr>
          <w:p w:rsidR="00A92C82" w:rsidRPr="0094785B" w:rsidRDefault="00A92C82" w:rsidP="009B43DF">
            <w:pPr>
              <w:jc w:val="center"/>
            </w:pPr>
            <w:r w:rsidRPr="0094785B">
              <w:rPr>
                <w:sz w:val="22"/>
                <w:szCs w:val="22"/>
              </w:rPr>
              <w:t>Согласование учебного плана</w:t>
            </w:r>
          </w:p>
        </w:tc>
        <w:tc>
          <w:tcPr>
            <w:tcW w:w="2254" w:type="dxa"/>
          </w:tcPr>
          <w:p w:rsidR="00A92C82" w:rsidRPr="0094785B" w:rsidRDefault="00A92C82" w:rsidP="009B43DF">
            <w:pPr>
              <w:jc w:val="center"/>
            </w:pPr>
            <w:r w:rsidRPr="0094785B">
              <w:rPr>
                <w:sz w:val="22"/>
                <w:szCs w:val="22"/>
              </w:rPr>
              <w:t>Ежегодно до начала учебного года</w:t>
            </w:r>
          </w:p>
        </w:tc>
      </w:tr>
      <w:tr w:rsidR="00A92C82">
        <w:trPr>
          <w:trHeight w:val="210"/>
        </w:trPr>
        <w:tc>
          <w:tcPr>
            <w:tcW w:w="2226" w:type="dxa"/>
            <w:vMerge/>
          </w:tcPr>
          <w:p w:rsidR="00A92C82" w:rsidRPr="0094785B" w:rsidRDefault="00A92C82" w:rsidP="009B43DF">
            <w:pPr>
              <w:jc w:val="center"/>
              <w:rPr>
                <w:b/>
                <w:bCs/>
              </w:rPr>
            </w:pPr>
          </w:p>
        </w:tc>
        <w:tc>
          <w:tcPr>
            <w:tcW w:w="2274" w:type="dxa"/>
          </w:tcPr>
          <w:p w:rsidR="00A92C82" w:rsidRPr="0094785B" w:rsidRDefault="00A92C82" w:rsidP="009B43DF">
            <w:pPr>
              <w:jc w:val="both"/>
            </w:pPr>
            <w:r w:rsidRPr="0094785B">
              <w:rPr>
                <w:sz w:val="22"/>
                <w:szCs w:val="22"/>
              </w:rPr>
              <w:t>В содержании имеющихся предметных образовательных программ новым ФГОС</w:t>
            </w:r>
          </w:p>
        </w:tc>
        <w:tc>
          <w:tcPr>
            <w:tcW w:w="3060" w:type="dxa"/>
          </w:tcPr>
          <w:p w:rsidR="00A92C82" w:rsidRPr="0094785B" w:rsidRDefault="00A92C82" w:rsidP="009B43DF">
            <w:pPr>
              <w:jc w:val="center"/>
            </w:pPr>
            <w:r w:rsidRPr="0094785B">
              <w:rPr>
                <w:sz w:val="22"/>
                <w:szCs w:val="22"/>
              </w:rPr>
              <w:t>Разработка рабочих программ по предметам</w:t>
            </w:r>
          </w:p>
        </w:tc>
        <w:tc>
          <w:tcPr>
            <w:tcW w:w="2254" w:type="dxa"/>
          </w:tcPr>
          <w:p w:rsidR="00A92C82" w:rsidRPr="0094785B" w:rsidRDefault="00A92C82" w:rsidP="009B43DF">
            <w:pPr>
              <w:jc w:val="center"/>
            </w:pPr>
            <w:r w:rsidRPr="0094785B">
              <w:rPr>
                <w:sz w:val="22"/>
                <w:szCs w:val="22"/>
              </w:rPr>
              <w:t>Ежегодно до начала учебного года</w:t>
            </w:r>
          </w:p>
        </w:tc>
      </w:tr>
      <w:tr w:rsidR="00A92C82">
        <w:trPr>
          <w:trHeight w:val="210"/>
        </w:trPr>
        <w:tc>
          <w:tcPr>
            <w:tcW w:w="2226" w:type="dxa"/>
            <w:vMerge/>
          </w:tcPr>
          <w:p w:rsidR="00A92C82" w:rsidRPr="0094785B" w:rsidRDefault="00A92C82" w:rsidP="009B43DF">
            <w:pPr>
              <w:jc w:val="center"/>
              <w:rPr>
                <w:b/>
                <w:bCs/>
              </w:rPr>
            </w:pPr>
          </w:p>
        </w:tc>
        <w:tc>
          <w:tcPr>
            <w:tcW w:w="2274" w:type="dxa"/>
          </w:tcPr>
          <w:p w:rsidR="00A92C82" w:rsidRPr="0094785B" w:rsidRDefault="00A92C82" w:rsidP="009B43DF">
            <w:pPr>
              <w:jc w:val="both"/>
            </w:pPr>
            <w:r w:rsidRPr="0094785B">
              <w:rPr>
                <w:sz w:val="22"/>
                <w:szCs w:val="22"/>
              </w:rPr>
              <w:t xml:space="preserve">В модели внеурочной деятельности </w:t>
            </w:r>
          </w:p>
        </w:tc>
        <w:tc>
          <w:tcPr>
            <w:tcW w:w="3060" w:type="dxa"/>
          </w:tcPr>
          <w:p w:rsidR="00A92C82" w:rsidRPr="0094785B" w:rsidRDefault="00A92C82" w:rsidP="009B43DF">
            <w:pPr>
              <w:jc w:val="center"/>
            </w:pPr>
            <w:r w:rsidRPr="0094785B">
              <w:rPr>
                <w:sz w:val="22"/>
                <w:szCs w:val="22"/>
              </w:rPr>
              <w:t>Корректировка модели внеурочной деятельности в соответствии с запросами социума</w:t>
            </w:r>
          </w:p>
        </w:tc>
        <w:tc>
          <w:tcPr>
            <w:tcW w:w="2254" w:type="dxa"/>
          </w:tcPr>
          <w:p w:rsidR="00A92C82" w:rsidRPr="0094785B" w:rsidRDefault="00A92C82" w:rsidP="009B43DF">
            <w:pPr>
              <w:jc w:val="center"/>
            </w:pPr>
            <w:r w:rsidRPr="0094785B">
              <w:rPr>
                <w:sz w:val="22"/>
                <w:szCs w:val="22"/>
              </w:rPr>
              <w:t>Ежегодно до начала учебного года</w:t>
            </w:r>
          </w:p>
        </w:tc>
      </w:tr>
      <w:tr w:rsidR="00A92C82">
        <w:trPr>
          <w:trHeight w:val="210"/>
        </w:trPr>
        <w:tc>
          <w:tcPr>
            <w:tcW w:w="2226" w:type="dxa"/>
          </w:tcPr>
          <w:p w:rsidR="00A92C82" w:rsidRPr="0094785B" w:rsidRDefault="00A92C82" w:rsidP="009B43DF">
            <w:pPr>
              <w:jc w:val="center"/>
              <w:rPr>
                <w:b/>
                <w:bCs/>
              </w:rPr>
            </w:pPr>
            <w:r w:rsidRPr="0094785B">
              <w:rPr>
                <w:b/>
                <w:bCs/>
                <w:sz w:val="22"/>
                <w:szCs w:val="22"/>
              </w:rPr>
              <w:t xml:space="preserve">Кадровые условия </w:t>
            </w:r>
          </w:p>
        </w:tc>
        <w:tc>
          <w:tcPr>
            <w:tcW w:w="2274" w:type="dxa"/>
          </w:tcPr>
          <w:p w:rsidR="00A92C82" w:rsidRPr="0094785B" w:rsidRDefault="00A92C82" w:rsidP="009B43DF">
            <w:pPr>
              <w:jc w:val="center"/>
            </w:pPr>
            <w:r w:rsidRPr="0094785B">
              <w:rPr>
                <w:sz w:val="22"/>
                <w:szCs w:val="22"/>
              </w:rPr>
              <w:t xml:space="preserve">Квалификация педагогических и руководящих работников </w:t>
            </w:r>
          </w:p>
        </w:tc>
        <w:tc>
          <w:tcPr>
            <w:tcW w:w="3060" w:type="dxa"/>
          </w:tcPr>
          <w:p w:rsidR="00A92C82" w:rsidRPr="0094785B" w:rsidRDefault="00A92C82" w:rsidP="009B43DF">
            <w:pPr>
              <w:jc w:val="center"/>
            </w:pPr>
            <w:r w:rsidRPr="0094785B">
              <w:rPr>
                <w:sz w:val="22"/>
                <w:szCs w:val="22"/>
              </w:rPr>
              <w:t>Повышения квалификации педагогических и руководящих работников в связи с введением ФГОС</w:t>
            </w:r>
          </w:p>
        </w:tc>
        <w:tc>
          <w:tcPr>
            <w:tcW w:w="2254" w:type="dxa"/>
          </w:tcPr>
          <w:p w:rsidR="00A92C82" w:rsidRPr="0094785B" w:rsidRDefault="00A92C82" w:rsidP="009B43DF">
            <w:pPr>
              <w:jc w:val="center"/>
            </w:pPr>
            <w:r w:rsidRPr="0094785B">
              <w:rPr>
                <w:sz w:val="22"/>
                <w:szCs w:val="22"/>
              </w:rPr>
              <w:t>Ежегодно в соответствии с планом повышения квалификации</w:t>
            </w:r>
          </w:p>
        </w:tc>
      </w:tr>
      <w:tr w:rsidR="00A92C82">
        <w:trPr>
          <w:trHeight w:val="210"/>
        </w:trPr>
        <w:tc>
          <w:tcPr>
            <w:tcW w:w="2226" w:type="dxa"/>
            <w:vMerge w:val="restart"/>
          </w:tcPr>
          <w:p w:rsidR="00A92C82" w:rsidRPr="0094785B" w:rsidRDefault="00A92C82" w:rsidP="009B43DF">
            <w:pPr>
              <w:jc w:val="center"/>
              <w:rPr>
                <w:b/>
                <w:bCs/>
              </w:rPr>
            </w:pPr>
            <w:r w:rsidRPr="0094785B">
              <w:rPr>
                <w:b/>
                <w:bCs/>
                <w:sz w:val="22"/>
                <w:szCs w:val="22"/>
              </w:rPr>
              <w:t xml:space="preserve">Финансовые и материально-технические условия </w:t>
            </w:r>
          </w:p>
        </w:tc>
        <w:tc>
          <w:tcPr>
            <w:tcW w:w="2274" w:type="dxa"/>
          </w:tcPr>
          <w:p w:rsidR="00A92C82" w:rsidRPr="0094785B" w:rsidRDefault="00A92C82" w:rsidP="009B43DF">
            <w:pPr>
              <w:jc w:val="center"/>
            </w:pPr>
            <w:r w:rsidRPr="0094785B">
              <w:rPr>
                <w:sz w:val="22"/>
                <w:szCs w:val="22"/>
              </w:rPr>
              <w:t>Оснащение школы необходимым оборудованием</w:t>
            </w:r>
          </w:p>
        </w:tc>
        <w:tc>
          <w:tcPr>
            <w:tcW w:w="3060" w:type="dxa"/>
          </w:tcPr>
          <w:p w:rsidR="00A92C82" w:rsidRPr="0094785B" w:rsidRDefault="00A92C82" w:rsidP="009B43DF">
            <w:pPr>
              <w:jc w:val="center"/>
            </w:pPr>
            <w:r w:rsidRPr="0094785B">
              <w:rPr>
                <w:sz w:val="22"/>
                <w:szCs w:val="22"/>
              </w:rPr>
              <w:t>Оснащение школы комплексом учебного, учебно-лабораторного и компьютерного оборудования, ростовой мебелью</w:t>
            </w:r>
          </w:p>
        </w:tc>
        <w:tc>
          <w:tcPr>
            <w:tcW w:w="2254" w:type="dxa"/>
          </w:tcPr>
          <w:p w:rsidR="00A92C82" w:rsidRPr="0094785B" w:rsidRDefault="00A92C82" w:rsidP="009B43DF">
            <w:pPr>
              <w:jc w:val="center"/>
            </w:pPr>
            <w:r w:rsidRPr="0094785B">
              <w:rPr>
                <w:sz w:val="22"/>
                <w:szCs w:val="22"/>
              </w:rPr>
              <w:t>Ежегодно в соответствии со статьями финансирования</w:t>
            </w:r>
          </w:p>
        </w:tc>
      </w:tr>
      <w:tr w:rsidR="00A92C82">
        <w:trPr>
          <w:trHeight w:val="210"/>
        </w:trPr>
        <w:tc>
          <w:tcPr>
            <w:tcW w:w="2226" w:type="dxa"/>
            <w:vMerge/>
          </w:tcPr>
          <w:p w:rsidR="00A92C82" w:rsidRPr="0094785B" w:rsidRDefault="00A92C82" w:rsidP="009B43DF">
            <w:pPr>
              <w:jc w:val="center"/>
              <w:rPr>
                <w:b/>
                <w:bCs/>
              </w:rPr>
            </w:pPr>
          </w:p>
        </w:tc>
        <w:tc>
          <w:tcPr>
            <w:tcW w:w="2274" w:type="dxa"/>
          </w:tcPr>
          <w:p w:rsidR="00A92C82" w:rsidRPr="0094785B" w:rsidRDefault="00A92C82" w:rsidP="009B43DF">
            <w:pPr>
              <w:jc w:val="center"/>
            </w:pPr>
            <w:r w:rsidRPr="0094785B">
              <w:rPr>
                <w:sz w:val="22"/>
                <w:szCs w:val="22"/>
              </w:rPr>
              <w:t xml:space="preserve">Оснащение школьной библиотеки образовательными ресурсами </w:t>
            </w:r>
          </w:p>
        </w:tc>
        <w:tc>
          <w:tcPr>
            <w:tcW w:w="3060" w:type="dxa"/>
          </w:tcPr>
          <w:p w:rsidR="00A92C82" w:rsidRPr="0094785B" w:rsidRDefault="00A92C82" w:rsidP="009B43DF">
            <w:pPr>
              <w:jc w:val="center"/>
            </w:pPr>
            <w:r w:rsidRPr="0094785B">
              <w:rPr>
                <w:sz w:val="22"/>
                <w:szCs w:val="22"/>
              </w:rPr>
              <w:t xml:space="preserve">Оснащение школьной библиотеки печатными и электронными образовательными ресурсами по всем учебным предметам учебного плана </w:t>
            </w:r>
          </w:p>
        </w:tc>
        <w:tc>
          <w:tcPr>
            <w:tcW w:w="2254" w:type="dxa"/>
          </w:tcPr>
          <w:p w:rsidR="00A92C82" w:rsidRPr="0094785B" w:rsidRDefault="00A92C82" w:rsidP="009B43DF">
            <w:pPr>
              <w:jc w:val="center"/>
            </w:pPr>
            <w:r w:rsidRPr="0094785B">
              <w:rPr>
                <w:sz w:val="22"/>
                <w:szCs w:val="22"/>
              </w:rPr>
              <w:t>Ежегодно в соответствии со статьями финансирования</w:t>
            </w:r>
          </w:p>
        </w:tc>
      </w:tr>
      <w:tr w:rsidR="00A92C82">
        <w:trPr>
          <w:trHeight w:val="210"/>
        </w:trPr>
        <w:tc>
          <w:tcPr>
            <w:tcW w:w="2226" w:type="dxa"/>
            <w:vMerge w:val="restart"/>
          </w:tcPr>
          <w:p w:rsidR="00A92C82" w:rsidRPr="0094785B" w:rsidRDefault="00A92C82" w:rsidP="009B43DF">
            <w:pPr>
              <w:jc w:val="center"/>
              <w:rPr>
                <w:b/>
                <w:bCs/>
              </w:rPr>
            </w:pPr>
            <w:r w:rsidRPr="0094785B">
              <w:rPr>
                <w:b/>
                <w:bCs/>
                <w:sz w:val="22"/>
                <w:szCs w:val="22"/>
              </w:rPr>
              <w:t>Учебно-методическое  и информационное обеспечение </w:t>
            </w:r>
          </w:p>
        </w:tc>
        <w:tc>
          <w:tcPr>
            <w:tcW w:w="2274" w:type="dxa"/>
          </w:tcPr>
          <w:p w:rsidR="00A92C82" w:rsidRPr="0094785B" w:rsidRDefault="00A92C82" w:rsidP="009B43DF">
            <w:pPr>
              <w:jc w:val="center"/>
            </w:pPr>
            <w:r w:rsidRPr="0094785B">
              <w:rPr>
                <w:sz w:val="22"/>
                <w:szCs w:val="22"/>
              </w:rPr>
              <w:t>Информирование родителей о ходе и результатах введения ФГОС НОО</w:t>
            </w:r>
          </w:p>
        </w:tc>
        <w:tc>
          <w:tcPr>
            <w:tcW w:w="3060" w:type="dxa"/>
          </w:tcPr>
          <w:p w:rsidR="00A92C82" w:rsidRPr="0094785B" w:rsidRDefault="00A92C82" w:rsidP="009B43DF">
            <w:pPr>
              <w:spacing w:before="100" w:beforeAutospacing="1"/>
              <w:jc w:val="center"/>
            </w:pPr>
            <w:r w:rsidRPr="0094785B">
              <w:rPr>
                <w:sz w:val="22"/>
                <w:szCs w:val="22"/>
              </w:rPr>
              <w:t>Организация изучения общественного мнения по вопросам введения ФГОС начального общего образования</w:t>
            </w:r>
          </w:p>
        </w:tc>
        <w:tc>
          <w:tcPr>
            <w:tcW w:w="2254" w:type="dxa"/>
          </w:tcPr>
          <w:p w:rsidR="00A92C82" w:rsidRPr="0094785B" w:rsidRDefault="00A92C82" w:rsidP="009B43DF">
            <w:pPr>
              <w:jc w:val="center"/>
            </w:pPr>
            <w:r w:rsidRPr="0094785B">
              <w:rPr>
                <w:sz w:val="22"/>
                <w:szCs w:val="22"/>
              </w:rPr>
              <w:t>Систематически, весь период</w:t>
            </w:r>
          </w:p>
        </w:tc>
      </w:tr>
      <w:tr w:rsidR="00A92C82">
        <w:trPr>
          <w:trHeight w:val="210"/>
        </w:trPr>
        <w:tc>
          <w:tcPr>
            <w:tcW w:w="2226" w:type="dxa"/>
            <w:vMerge/>
          </w:tcPr>
          <w:p w:rsidR="00A92C82" w:rsidRPr="0094785B" w:rsidRDefault="00A92C82" w:rsidP="009B43DF">
            <w:pPr>
              <w:jc w:val="center"/>
              <w:rPr>
                <w:b/>
                <w:bCs/>
              </w:rPr>
            </w:pPr>
          </w:p>
        </w:tc>
        <w:tc>
          <w:tcPr>
            <w:tcW w:w="2274" w:type="dxa"/>
          </w:tcPr>
          <w:p w:rsidR="00A92C82" w:rsidRPr="0094785B" w:rsidRDefault="00A92C82" w:rsidP="009B43DF">
            <w:pPr>
              <w:jc w:val="center"/>
            </w:pPr>
            <w:r w:rsidRPr="0094785B">
              <w:rPr>
                <w:sz w:val="22"/>
                <w:szCs w:val="22"/>
              </w:rPr>
              <w:t>Образовательная программа</w:t>
            </w:r>
          </w:p>
        </w:tc>
        <w:tc>
          <w:tcPr>
            <w:tcW w:w="3060" w:type="dxa"/>
          </w:tcPr>
          <w:p w:rsidR="00A92C82" w:rsidRPr="0094785B" w:rsidRDefault="00A92C82" w:rsidP="009B43DF">
            <w:pPr>
              <w:spacing w:before="100" w:beforeAutospacing="1"/>
              <w:jc w:val="center"/>
            </w:pPr>
            <w:r w:rsidRPr="0094785B">
              <w:rPr>
                <w:sz w:val="22"/>
                <w:szCs w:val="22"/>
              </w:rPr>
              <w:t>Корректировка организационного раздела (Учебного плана)</w:t>
            </w:r>
          </w:p>
        </w:tc>
        <w:tc>
          <w:tcPr>
            <w:tcW w:w="2254" w:type="dxa"/>
          </w:tcPr>
          <w:p w:rsidR="00A92C82" w:rsidRPr="0094785B" w:rsidRDefault="00A92C82" w:rsidP="009B43DF">
            <w:pPr>
              <w:jc w:val="center"/>
            </w:pPr>
            <w:r w:rsidRPr="0094785B">
              <w:rPr>
                <w:sz w:val="22"/>
                <w:szCs w:val="22"/>
              </w:rPr>
              <w:t>Ежегодно до начала учебного года</w:t>
            </w:r>
          </w:p>
        </w:tc>
      </w:tr>
    </w:tbl>
    <w:p w:rsidR="00A92C82" w:rsidRPr="00996DFE" w:rsidRDefault="00A92C82" w:rsidP="001908D6">
      <w:pPr>
        <w:jc w:val="both"/>
        <w:rPr>
          <w:b/>
          <w:bCs/>
          <w:u w:val="single"/>
        </w:rPr>
      </w:pPr>
    </w:p>
    <w:p w:rsidR="00A92C82" w:rsidRDefault="00A92C82" w:rsidP="001908D6">
      <w:pPr>
        <w:spacing w:before="25" w:after="25" w:line="256" w:lineRule="auto"/>
        <w:jc w:val="center"/>
        <w:rPr>
          <w:b/>
          <w:bCs/>
          <w:color w:val="000000"/>
          <w:u w:val="single"/>
        </w:rPr>
      </w:pPr>
      <w:r w:rsidRPr="00996DFE">
        <w:rPr>
          <w:b/>
          <w:bCs/>
          <w:u w:val="single"/>
        </w:rPr>
        <w:t>Дорожная карта по формированию необходимой системы</w:t>
      </w:r>
      <w:r>
        <w:rPr>
          <w:b/>
          <w:bCs/>
          <w:color w:val="000000"/>
          <w:u w:val="single"/>
        </w:rPr>
        <w:t xml:space="preserve"> условий реализации адаптированной основной общеобразовательной программы НОО </w:t>
      </w:r>
    </w:p>
    <w:p w:rsidR="00A92C82" w:rsidRPr="0015781D" w:rsidRDefault="00A92C82" w:rsidP="001908D6">
      <w:pPr>
        <w:spacing w:before="25" w:after="25" w:line="256" w:lineRule="auto"/>
        <w:jc w:val="center"/>
        <w:rPr>
          <w:b/>
          <w:bCs/>
          <w:color w:val="000000"/>
          <w:u w:val="single"/>
        </w:rPr>
      </w:pPr>
      <w:r>
        <w:rPr>
          <w:b/>
          <w:bCs/>
          <w:color w:val="000000"/>
          <w:u w:val="single"/>
        </w:rPr>
        <w:t>учащихся с РАС (вариант 8.1)</w:t>
      </w:r>
    </w:p>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20"/>
        <w:gridCol w:w="2029"/>
        <w:gridCol w:w="2857"/>
      </w:tblGrid>
      <w:tr w:rsidR="00A92C82">
        <w:tc>
          <w:tcPr>
            <w:tcW w:w="648" w:type="dxa"/>
          </w:tcPr>
          <w:p w:rsidR="00A92C82" w:rsidRPr="0094785B" w:rsidRDefault="00A92C82" w:rsidP="009B43DF">
            <w:pPr>
              <w:jc w:val="both"/>
            </w:pPr>
            <w:r w:rsidRPr="0094785B">
              <w:rPr>
                <w:sz w:val="22"/>
                <w:szCs w:val="22"/>
              </w:rPr>
              <w:t>№ п/п</w:t>
            </w:r>
          </w:p>
        </w:tc>
        <w:tc>
          <w:tcPr>
            <w:tcW w:w="4320" w:type="dxa"/>
          </w:tcPr>
          <w:p w:rsidR="00A92C82" w:rsidRPr="0094785B" w:rsidRDefault="00A92C82" w:rsidP="009B43DF">
            <w:pPr>
              <w:jc w:val="both"/>
            </w:pPr>
            <w:r w:rsidRPr="0094785B">
              <w:rPr>
                <w:sz w:val="22"/>
                <w:szCs w:val="22"/>
              </w:rPr>
              <w:t>Мероприятие</w:t>
            </w:r>
          </w:p>
        </w:tc>
        <w:tc>
          <w:tcPr>
            <w:tcW w:w="2029" w:type="dxa"/>
          </w:tcPr>
          <w:p w:rsidR="00A92C82" w:rsidRPr="0094785B" w:rsidRDefault="00A92C82" w:rsidP="009B43DF">
            <w:pPr>
              <w:jc w:val="both"/>
            </w:pPr>
            <w:r w:rsidRPr="0094785B">
              <w:rPr>
                <w:sz w:val="22"/>
                <w:szCs w:val="22"/>
              </w:rPr>
              <w:t>Сроки реализации</w:t>
            </w:r>
          </w:p>
        </w:tc>
        <w:tc>
          <w:tcPr>
            <w:tcW w:w="2857" w:type="dxa"/>
          </w:tcPr>
          <w:p w:rsidR="00A92C82" w:rsidRPr="0094785B" w:rsidRDefault="00A92C82" w:rsidP="009B43DF">
            <w:pPr>
              <w:jc w:val="both"/>
            </w:pPr>
            <w:r w:rsidRPr="0094785B">
              <w:rPr>
                <w:sz w:val="22"/>
                <w:szCs w:val="22"/>
              </w:rPr>
              <w:t>Исполнители</w:t>
            </w:r>
          </w:p>
        </w:tc>
      </w:tr>
      <w:tr w:rsidR="00A92C82">
        <w:tc>
          <w:tcPr>
            <w:tcW w:w="9854" w:type="dxa"/>
            <w:gridSpan w:val="4"/>
          </w:tcPr>
          <w:p w:rsidR="00A92C82" w:rsidRPr="0094785B" w:rsidRDefault="00A92C82" w:rsidP="009B43DF">
            <w:pPr>
              <w:jc w:val="center"/>
              <w:rPr>
                <w:b/>
                <w:bCs/>
              </w:rPr>
            </w:pPr>
            <w:r w:rsidRPr="0094785B">
              <w:rPr>
                <w:b/>
                <w:bCs/>
                <w:sz w:val="22"/>
                <w:szCs w:val="22"/>
              </w:rPr>
              <w:t>Организационно-управленческие условия внедрения ФГОС</w:t>
            </w:r>
          </w:p>
        </w:tc>
      </w:tr>
      <w:tr w:rsidR="00A92C82">
        <w:tc>
          <w:tcPr>
            <w:tcW w:w="648" w:type="dxa"/>
          </w:tcPr>
          <w:p w:rsidR="00A92C82" w:rsidRPr="00E567A3" w:rsidRDefault="00A92C82" w:rsidP="009B43DF">
            <w:pPr>
              <w:jc w:val="both"/>
            </w:pPr>
            <w:r w:rsidRPr="00E567A3">
              <w:rPr>
                <w:sz w:val="22"/>
                <w:szCs w:val="22"/>
              </w:rPr>
              <w:t>1</w:t>
            </w:r>
          </w:p>
        </w:tc>
        <w:tc>
          <w:tcPr>
            <w:tcW w:w="4320" w:type="dxa"/>
          </w:tcPr>
          <w:p w:rsidR="00A92C82" w:rsidRPr="00E567A3" w:rsidRDefault="00A92C82" w:rsidP="009B43DF">
            <w:r w:rsidRPr="00E567A3">
              <w:rPr>
                <w:sz w:val="22"/>
                <w:szCs w:val="22"/>
              </w:rPr>
              <w:t xml:space="preserve">Корректировка адаптированной основной общеобразовательной программы начального общего образования обучающихся с </w:t>
            </w:r>
            <w:r>
              <w:rPr>
                <w:sz w:val="22"/>
                <w:szCs w:val="22"/>
              </w:rPr>
              <w:t>РАС</w:t>
            </w:r>
          </w:p>
        </w:tc>
        <w:tc>
          <w:tcPr>
            <w:tcW w:w="2029" w:type="dxa"/>
          </w:tcPr>
          <w:p w:rsidR="00A92C82" w:rsidRPr="00E567A3" w:rsidRDefault="00A92C82" w:rsidP="009B43DF">
            <w:pPr>
              <w:jc w:val="center"/>
            </w:pPr>
            <w:r w:rsidRPr="00E567A3">
              <w:rPr>
                <w:sz w:val="22"/>
                <w:szCs w:val="22"/>
              </w:rPr>
              <w:t xml:space="preserve">Май-июнь </w:t>
            </w:r>
          </w:p>
        </w:tc>
        <w:tc>
          <w:tcPr>
            <w:tcW w:w="2857" w:type="dxa"/>
          </w:tcPr>
          <w:p w:rsidR="00A92C82" w:rsidRPr="00E567A3" w:rsidRDefault="00A92C82" w:rsidP="002E4CB0">
            <w:pPr>
              <w:jc w:val="center"/>
            </w:pPr>
            <w:r w:rsidRPr="00E567A3">
              <w:rPr>
                <w:sz w:val="22"/>
                <w:szCs w:val="22"/>
              </w:rPr>
              <w:t>Заместитель директора</w:t>
            </w:r>
          </w:p>
          <w:p w:rsidR="00A92C82" w:rsidRPr="00E567A3" w:rsidRDefault="00A92C82" w:rsidP="009B43DF">
            <w:pPr>
              <w:jc w:val="center"/>
            </w:pPr>
          </w:p>
        </w:tc>
      </w:tr>
      <w:tr w:rsidR="00A92C82">
        <w:tc>
          <w:tcPr>
            <w:tcW w:w="648" w:type="dxa"/>
          </w:tcPr>
          <w:p w:rsidR="00A92C82" w:rsidRPr="00E567A3" w:rsidRDefault="00A92C82" w:rsidP="009B43DF">
            <w:pPr>
              <w:jc w:val="both"/>
            </w:pPr>
            <w:r w:rsidRPr="00E567A3">
              <w:rPr>
                <w:sz w:val="22"/>
                <w:szCs w:val="22"/>
              </w:rPr>
              <w:t>2</w:t>
            </w:r>
          </w:p>
        </w:tc>
        <w:tc>
          <w:tcPr>
            <w:tcW w:w="4320" w:type="dxa"/>
          </w:tcPr>
          <w:p w:rsidR="00A92C82" w:rsidRPr="00E567A3" w:rsidRDefault="00A92C82" w:rsidP="009B43DF">
            <w:pPr>
              <w:rPr>
                <w:color w:val="000000"/>
              </w:rPr>
            </w:pPr>
            <w:r w:rsidRPr="00E567A3">
              <w:rPr>
                <w:color w:val="000000"/>
                <w:sz w:val="22"/>
                <w:szCs w:val="22"/>
              </w:rPr>
              <w:t>Создание банка программ по организации внеурочной деятельности</w:t>
            </w:r>
          </w:p>
        </w:tc>
        <w:tc>
          <w:tcPr>
            <w:tcW w:w="2029" w:type="dxa"/>
          </w:tcPr>
          <w:p w:rsidR="00A92C82" w:rsidRPr="00E567A3" w:rsidRDefault="00A92C82" w:rsidP="009B43DF">
            <w:pPr>
              <w:jc w:val="center"/>
              <w:rPr>
                <w:color w:val="000000"/>
              </w:rPr>
            </w:pPr>
            <w:r w:rsidRPr="00E567A3">
              <w:rPr>
                <w:color w:val="000000"/>
                <w:sz w:val="22"/>
                <w:szCs w:val="22"/>
              </w:rPr>
              <w:t>Август</w:t>
            </w:r>
          </w:p>
        </w:tc>
        <w:tc>
          <w:tcPr>
            <w:tcW w:w="2857" w:type="dxa"/>
          </w:tcPr>
          <w:p w:rsidR="00A92C82" w:rsidRPr="00E567A3" w:rsidRDefault="00A92C82" w:rsidP="002E4CB0">
            <w:pPr>
              <w:jc w:val="center"/>
            </w:pPr>
            <w:r w:rsidRPr="00E567A3">
              <w:rPr>
                <w:sz w:val="22"/>
                <w:szCs w:val="22"/>
              </w:rPr>
              <w:t>Заместитель директора</w:t>
            </w:r>
          </w:p>
          <w:p w:rsidR="00A92C82" w:rsidRPr="00E567A3" w:rsidRDefault="00A92C82" w:rsidP="009B43DF">
            <w:pPr>
              <w:jc w:val="center"/>
              <w:rPr>
                <w:color w:val="000000"/>
              </w:rPr>
            </w:pPr>
          </w:p>
        </w:tc>
      </w:tr>
      <w:tr w:rsidR="00A92C82">
        <w:tc>
          <w:tcPr>
            <w:tcW w:w="648" w:type="dxa"/>
          </w:tcPr>
          <w:p w:rsidR="00A92C82" w:rsidRPr="00E567A3" w:rsidRDefault="00A92C82" w:rsidP="009B43DF">
            <w:pPr>
              <w:jc w:val="both"/>
            </w:pPr>
            <w:r w:rsidRPr="00E567A3">
              <w:rPr>
                <w:sz w:val="22"/>
                <w:szCs w:val="22"/>
              </w:rPr>
              <w:t>3</w:t>
            </w:r>
          </w:p>
        </w:tc>
        <w:tc>
          <w:tcPr>
            <w:tcW w:w="4320" w:type="dxa"/>
          </w:tcPr>
          <w:p w:rsidR="00A92C82" w:rsidRPr="00E567A3" w:rsidRDefault="00A92C82" w:rsidP="009B43DF">
            <w:pPr>
              <w:jc w:val="both"/>
            </w:pPr>
            <w:r w:rsidRPr="00E567A3">
              <w:rPr>
                <w:sz w:val="22"/>
                <w:szCs w:val="22"/>
              </w:rPr>
              <w:t xml:space="preserve">Разработка плана методического сопровождения введения ФГОС </w:t>
            </w:r>
          </w:p>
        </w:tc>
        <w:tc>
          <w:tcPr>
            <w:tcW w:w="2029" w:type="dxa"/>
          </w:tcPr>
          <w:p w:rsidR="00A92C82" w:rsidRPr="00E567A3" w:rsidRDefault="00A92C82" w:rsidP="009B43DF">
            <w:pPr>
              <w:jc w:val="center"/>
            </w:pPr>
            <w:r w:rsidRPr="00E567A3">
              <w:rPr>
                <w:sz w:val="22"/>
                <w:szCs w:val="22"/>
              </w:rPr>
              <w:t>Июнь</w:t>
            </w:r>
          </w:p>
          <w:p w:rsidR="00A92C82" w:rsidRPr="00E567A3" w:rsidRDefault="00A92C82" w:rsidP="009B43DF">
            <w:pPr>
              <w:jc w:val="center"/>
            </w:pPr>
          </w:p>
        </w:tc>
        <w:tc>
          <w:tcPr>
            <w:tcW w:w="2857" w:type="dxa"/>
          </w:tcPr>
          <w:p w:rsidR="00A92C82" w:rsidRPr="00E567A3" w:rsidRDefault="00A92C82" w:rsidP="002E4CB0">
            <w:pPr>
              <w:jc w:val="center"/>
            </w:pPr>
            <w:r w:rsidRPr="00E567A3">
              <w:rPr>
                <w:sz w:val="22"/>
                <w:szCs w:val="22"/>
              </w:rPr>
              <w:t>Заместитель директора</w:t>
            </w:r>
          </w:p>
          <w:p w:rsidR="00A92C82" w:rsidRPr="00E567A3" w:rsidRDefault="00A92C82" w:rsidP="009B43DF">
            <w:pPr>
              <w:jc w:val="center"/>
            </w:pPr>
          </w:p>
        </w:tc>
      </w:tr>
      <w:tr w:rsidR="00A92C82">
        <w:trPr>
          <w:trHeight w:val="534"/>
        </w:trPr>
        <w:tc>
          <w:tcPr>
            <w:tcW w:w="648" w:type="dxa"/>
          </w:tcPr>
          <w:p w:rsidR="00A92C82" w:rsidRPr="00E567A3" w:rsidRDefault="00A92C82" w:rsidP="009B43DF">
            <w:pPr>
              <w:jc w:val="both"/>
            </w:pPr>
            <w:r w:rsidRPr="00E567A3">
              <w:rPr>
                <w:sz w:val="22"/>
                <w:szCs w:val="22"/>
              </w:rPr>
              <w:t>4</w:t>
            </w:r>
          </w:p>
        </w:tc>
        <w:tc>
          <w:tcPr>
            <w:tcW w:w="4320" w:type="dxa"/>
          </w:tcPr>
          <w:p w:rsidR="00A92C82" w:rsidRPr="00E567A3" w:rsidRDefault="00A92C82" w:rsidP="00DC3B54">
            <w:r w:rsidRPr="00E567A3">
              <w:rPr>
                <w:sz w:val="22"/>
                <w:szCs w:val="22"/>
              </w:rPr>
              <w:t xml:space="preserve">Проведение инструктивно-методических совещаний и обучающих семинаров по вопросам </w:t>
            </w:r>
            <w:r>
              <w:rPr>
                <w:sz w:val="22"/>
                <w:szCs w:val="22"/>
              </w:rPr>
              <w:t>реализации</w:t>
            </w:r>
            <w:r w:rsidRPr="00E567A3">
              <w:rPr>
                <w:sz w:val="22"/>
                <w:szCs w:val="22"/>
              </w:rPr>
              <w:t xml:space="preserve"> ФГОС для различных категорий педагогических работников</w:t>
            </w:r>
          </w:p>
        </w:tc>
        <w:tc>
          <w:tcPr>
            <w:tcW w:w="2029" w:type="dxa"/>
          </w:tcPr>
          <w:p w:rsidR="00A92C82" w:rsidRPr="00E567A3" w:rsidRDefault="00A92C82" w:rsidP="009B43DF">
            <w:pPr>
              <w:jc w:val="center"/>
            </w:pPr>
            <w:r w:rsidRPr="00E567A3">
              <w:rPr>
                <w:sz w:val="22"/>
                <w:szCs w:val="22"/>
              </w:rPr>
              <w:t xml:space="preserve">В течение учебного года </w:t>
            </w:r>
          </w:p>
        </w:tc>
        <w:tc>
          <w:tcPr>
            <w:tcW w:w="2857" w:type="dxa"/>
          </w:tcPr>
          <w:p w:rsidR="00A92C82" w:rsidRPr="00E567A3" w:rsidRDefault="00A92C82" w:rsidP="002E4CB0">
            <w:pPr>
              <w:jc w:val="center"/>
            </w:pPr>
            <w:r w:rsidRPr="00E567A3">
              <w:rPr>
                <w:sz w:val="22"/>
                <w:szCs w:val="22"/>
              </w:rPr>
              <w:t>Заместитель директора</w:t>
            </w:r>
          </w:p>
          <w:p w:rsidR="00A92C82" w:rsidRPr="00E567A3" w:rsidRDefault="00A92C82" w:rsidP="009B43DF">
            <w:pPr>
              <w:jc w:val="center"/>
            </w:pPr>
          </w:p>
        </w:tc>
      </w:tr>
      <w:tr w:rsidR="00A92C82">
        <w:tc>
          <w:tcPr>
            <w:tcW w:w="648" w:type="dxa"/>
          </w:tcPr>
          <w:p w:rsidR="00A92C82" w:rsidRPr="00E567A3" w:rsidRDefault="00A92C82" w:rsidP="009B43DF">
            <w:pPr>
              <w:jc w:val="both"/>
            </w:pPr>
            <w:r w:rsidRPr="00E567A3">
              <w:rPr>
                <w:sz w:val="22"/>
                <w:szCs w:val="22"/>
              </w:rPr>
              <w:t>5</w:t>
            </w:r>
          </w:p>
        </w:tc>
        <w:tc>
          <w:tcPr>
            <w:tcW w:w="4320" w:type="dxa"/>
          </w:tcPr>
          <w:p w:rsidR="00A92C82" w:rsidRPr="00E567A3" w:rsidRDefault="00A92C82" w:rsidP="009B43DF">
            <w:pPr>
              <w:jc w:val="both"/>
              <w:rPr>
                <w:color w:val="000000"/>
              </w:rPr>
            </w:pPr>
            <w:r w:rsidRPr="00E567A3">
              <w:rPr>
                <w:color w:val="000000"/>
                <w:sz w:val="22"/>
                <w:szCs w:val="22"/>
              </w:rPr>
              <w:t xml:space="preserve">Организация повышения квалификации педагогов по </w:t>
            </w:r>
            <w:r>
              <w:rPr>
                <w:color w:val="000000"/>
                <w:sz w:val="22"/>
                <w:szCs w:val="22"/>
              </w:rPr>
              <w:t>реализации ФГОС НОО ОВЗ</w:t>
            </w:r>
            <w:r w:rsidRPr="00E567A3">
              <w:rPr>
                <w:color w:val="000000"/>
                <w:sz w:val="22"/>
                <w:szCs w:val="22"/>
              </w:rPr>
              <w:t xml:space="preserve"> </w:t>
            </w:r>
          </w:p>
        </w:tc>
        <w:tc>
          <w:tcPr>
            <w:tcW w:w="2029" w:type="dxa"/>
          </w:tcPr>
          <w:p w:rsidR="00A92C82" w:rsidRPr="00E567A3" w:rsidRDefault="00A92C82" w:rsidP="009B43DF">
            <w:pPr>
              <w:jc w:val="center"/>
              <w:rPr>
                <w:color w:val="000000"/>
              </w:rPr>
            </w:pPr>
            <w:r w:rsidRPr="00E567A3">
              <w:rPr>
                <w:color w:val="000000"/>
                <w:sz w:val="22"/>
                <w:szCs w:val="22"/>
              </w:rPr>
              <w:t>Систематически</w:t>
            </w:r>
          </w:p>
        </w:tc>
        <w:tc>
          <w:tcPr>
            <w:tcW w:w="2857" w:type="dxa"/>
          </w:tcPr>
          <w:p w:rsidR="00A92C82" w:rsidRPr="00E567A3" w:rsidRDefault="00A92C82" w:rsidP="002E4CB0">
            <w:pPr>
              <w:jc w:val="center"/>
            </w:pPr>
            <w:r w:rsidRPr="00E567A3">
              <w:rPr>
                <w:sz w:val="22"/>
                <w:szCs w:val="22"/>
              </w:rPr>
              <w:t>Заместитель директора</w:t>
            </w:r>
          </w:p>
          <w:p w:rsidR="00A92C82" w:rsidRPr="00E567A3" w:rsidRDefault="00A92C82" w:rsidP="009B43DF">
            <w:pPr>
              <w:jc w:val="center"/>
            </w:pPr>
          </w:p>
        </w:tc>
      </w:tr>
      <w:tr w:rsidR="00A92C82">
        <w:tc>
          <w:tcPr>
            <w:tcW w:w="648" w:type="dxa"/>
          </w:tcPr>
          <w:p w:rsidR="00A92C82" w:rsidRPr="00E567A3" w:rsidRDefault="00A92C82" w:rsidP="009B43DF">
            <w:pPr>
              <w:jc w:val="both"/>
            </w:pPr>
            <w:r w:rsidRPr="00E567A3">
              <w:rPr>
                <w:sz w:val="22"/>
                <w:szCs w:val="22"/>
              </w:rPr>
              <w:t>7</w:t>
            </w:r>
          </w:p>
        </w:tc>
        <w:tc>
          <w:tcPr>
            <w:tcW w:w="4320" w:type="dxa"/>
          </w:tcPr>
          <w:p w:rsidR="00A92C82" w:rsidRPr="00E567A3" w:rsidRDefault="00A92C82" w:rsidP="009B43DF">
            <w:pPr>
              <w:jc w:val="both"/>
              <w:rPr>
                <w:color w:val="000000"/>
              </w:rPr>
            </w:pPr>
            <w:r w:rsidRPr="00E567A3">
              <w:rPr>
                <w:color w:val="000000"/>
                <w:sz w:val="22"/>
                <w:szCs w:val="22"/>
              </w:rPr>
              <w:t>Разработка методических рекомендаций:</w:t>
            </w:r>
          </w:p>
          <w:p w:rsidR="00A92C82" w:rsidRPr="00E567A3" w:rsidRDefault="00A92C82" w:rsidP="000C1C54">
            <w:pPr>
              <w:pStyle w:val="ListParagraph"/>
              <w:numPr>
                <w:ilvl w:val="0"/>
                <w:numId w:val="26"/>
              </w:numPr>
              <w:ind w:left="0" w:firstLine="326"/>
              <w:jc w:val="both"/>
              <w:rPr>
                <w:color w:val="000000"/>
              </w:rPr>
            </w:pPr>
            <w:r w:rsidRPr="00E567A3">
              <w:rPr>
                <w:color w:val="000000"/>
                <w:sz w:val="22"/>
                <w:szCs w:val="22"/>
              </w:rPr>
              <w:t>по организации пребывания детей в ОУ во второй половине дня;</w:t>
            </w:r>
          </w:p>
          <w:p w:rsidR="00A92C82" w:rsidRPr="00E567A3" w:rsidRDefault="00A92C82" w:rsidP="000C1C54">
            <w:pPr>
              <w:pStyle w:val="ListParagraph"/>
              <w:numPr>
                <w:ilvl w:val="0"/>
                <w:numId w:val="26"/>
              </w:numPr>
              <w:ind w:left="0" w:firstLine="360"/>
              <w:jc w:val="both"/>
              <w:rPr>
                <w:color w:val="000000"/>
              </w:rPr>
            </w:pPr>
            <w:r w:rsidRPr="00E567A3">
              <w:rPr>
                <w:color w:val="000000"/>
                <w:sz w:val="22"/>
                <w:szCs w:val="22"/>
              </w:rPr>
              <w:t>психолого-педагогическое сопровождение реализации ФГОС в начальной школе.</w:t>
            </w:r>
          </w:p>
        </w:tc>
        <w:tc>
          <w:tcPr>
            <w:tcW w:w="2029" w:type="dxa"/>
          </w:tcPr>
          <w:p w:rsidR="00A92C82" w:rsidRPr="00E567A3" w:rsidRDefault="00A92C82" w:rsidP="009B43DF">
            <w:pPr>
              <w:jc w:val="center"/>
              <w:rPr>
                <w:color w:val="000000"/>
              </w:rPr>
            </w:pPr>
          </w:p>
          <w:p w:rsidR="00A92C82" w:rsidRPr="00E567A3" w:rsidRDefault="00A92C82" w:rsidP="009B43DF">
            <w:pPr>
              <w:jc w:val="center"/>
              <w:rPr>
                <w:color w:val="000000"/>
              </w:rPr>
            </w:pPr>
            <w:r w:rsidRPr="00E567A3">
              <w:rPr>
                <w:color w:val="000000"/>
                <w:sz w:val="22"/>
                <w:szCs w:val="22"/>
              </w:rPr>
              <w:t>Август-сентябрь</w:t>
            </w:r>
          </w:p>
          <w:p w:rsidR="00A92C82" w:rsidRPr="00E567A3" w:rsidRDefault="00A92C82" w:rsidP="009B43DF">
            <w:pPr>
              <w:jc w:val="center"/>
              <w:rPr>
                <w:color w:val="000000"/>
              </w:rPr>
            </w:pPr>
          </w:p>
          <w:p w:rsidR="00A92C82" w:rsidRPr="00E567A3" w:rsidRDefault="00A92C82" w:rsidP="009B43DF">
            <w:pPr>
              <w:jc w:val="center"/>
              <w:rPr>
                <w:color w:val="000000"/>
              </w:rPr>
            </w:pPr>
          </w:p>
          <w:p w:rsidR="00A92C82" w:rsidRPr="00E567A3" w:rsidRDefault="00A92C82" w:rsidP="009B43DF">
            <w:pPr>
              <w:jc w:val="center"/>
              <w:rPr>
                <w:color w:val="000000"/>
              </w:rPr>
            </w:pPr>
            <w:r w:rsidRPr="00E567A3">
              <w:rPr>
                <w:color w:val="000000"/>
                <w:sz w:val="22"/>
                <w:szCs w:val="22"/>
              </w:rPr>
              <w:t>Ноябрь-декабрь</w:t>
            </w:r>
          </w:p>
          <w:p w:rsidR="00A92C82" w:rsidRPr="00E567A3" w:rsidRDefault="00A92C82" w:rsidP="009B43DF">
            <w:pPr>
              <w:jc w:val="center"/>
              <w:rPr>
                <w:color w:val="000000"/>
              </w:rPr>
            </w:pPr>
          </w:p>
        </w:tc>
        <w:tc>
          <w:tcPr>
            <w:tcW w:w="2857" w:type="dxa"/>
          </w:tcPr>
          <w:p w:rsidR="00A92C82" w:rsidRPr="00E567A3" w:rsidRDefault="00A92C82" w:rsidP="009B43DF">
            <w:pPr>
              <w:jc w:val="center"/>
              <w:rPr>
                <w:color w:val="000000"/>
              </w:rPr>
            </w:pPr>
          </w:p>
          <w:p w:rsidR="00A92C82" w:rsidRPr="00E567A3" w:rsidRDefault="00A92C82" w:rsidP="002E4CB0">
            <w:pPr>
              <w:jc w:val="center"/>
            </w:pPr>
            <w:r w:rsidRPr="00E567A3">
              <w:rPr>
                <w:sz w:val="22"/>
                <w:szCs w:val="22"/>
              </w:rPr>
              <w:t>Заместитель директора</w:t>
            </w:r>
          </w:p>
          <w:p w:rsidR="00A92C82" w:rsidRPr="00E567A3" w:rsidRDefault="00A92C82" w:rsidP="009B43DF">
            <w:pPr>
              <w:jc w:val="center"/>
              <w:rPr>
                <w:color w:val="000000"/>
              </w:rPr>
            </w:pPr>
          </w:p>
          <w:p w:rsidR="00A92C82" w:rsidRPr="00E567A3" w:rsidRDefault="00A92C82" w:rsidP="009B43DF">
            <w:pPr>
              <w:jc w:val="center"/>
            </w:pPr>
          </w:p>
          <w:p w:rsidR="00A92C82" w:rsidRPr="00E567A3" w:rsidRDefault="00A92C82" w:rsidP="009B43DF">
            <w:pPr>
              <w:jc w:val="center"/>
            </w:pPr>
            <w:r w:rsidRPr="00E567A3">
              <w:rPr>
                <w:sz w:val="22"/>
                <w:szCs w:val="22"/>
              </w:rPr>
              <w:t>Педагог-психолог</w:t>
            </w:r>
          </w:p>
          <w:p w:rsidR="00A92C82" w:rsidRPr="00E567A3" w:rsidRDefault="00A92C82" w:rsidP="009B43DF">
            <w:pPr>
              <w:jc w:val="center"/>
              <w:rPr>
                <w:color w:val="000000"/>
              </w:rPr>
            </w:pPr>
            <w:r w:rsidRPr="00E567A3">
              <w:rPr>
                <w:sz w:val="22"/>
                <w:szCs w:val="22"/>
              </w:rPr>
              <w:t>.</w:t>
            </w:r>
          </w:p>
        </w:tc>
      </w:tr>
      <w:tr w:rsidR="00A92C82">
        <w:tc>
          <w:tcPr>
            <w:tcW w:w="648" w:type="dxa"/>
          </w:tcPr>
          <w:p w:rsidR="00A92C82" w:rsidRPr="00E567A3" w:rsidRDefault="00A92C82" w:rsidP="009B43DF">
            <w:pPr>
              <w:jc w:val="both"/>
            </w:pPr>
            <w:r w:rsidRPr="00E567A3">
              <w:rPr>
                <w:sz w:val="22"/>
                <w:szCs w:val="22"/>
              </w:rPr>
              <w:t>8</w:t>
            </w:r>
          </w:p>
        </w:tc>
        <w:tc>
          <w:tcPr>
            <w:tcW w:w="4320" w:type="dxa"/>
          </w:tcPr>
          <w:p w:rsidR="00A92C82" w:rsidRPr="00E567A3" w:rsidRDefault="00A92C82" w:rsidP="009B43DF">
            <w:pPr>
              <w:jc w:val="both"/>
              <w:rPr>
                <w:color w:val="000000"/>
              </w:rPr>
            </w:pPr>
            <w:r w:rsidRPr="00E567A3">
              <w:rPr>
                <w:color w:val="000000"/>
                <w:sz w:val="22"/>
                <w:szCs w:val="22"/>
              </w:rPr>
              <w:t>Оснащение образовательных учреждений комплексом учебного, учебно-лабораторного и компьютерного оборудования.</w:t>
            </w:r>
          </w:p>
        </w:tc>
        <w:tc>
          <w:tcPr>
            <w:tcW w:w="2029" w:type="dxa"/>
          </w:tcPr>
          <w:p w:rsidR="00A92C82" w:rsidRPr="00E567A3" w:rsidRDefault="00A92C82" w:rsidP="009B43DF">
            <w:pPr>
              <w:jc w:val="center"/>
              <w:rPr>
                <w:color w:val="000000"/>
              </w:rPr>
            </w:pPr>
            <w:r w:rsidRPr="00E567A3">
              <w:rPr>
                <w:color w:val="000000"/>
                <w:sz w:val="22"/>
                <w:szCs w:val="22"/>
              </w:rPr>
              <w:t>В течение года</w:t>
            </w:r>
          </w:p>
        </w:tc>
        <w:tc>
          <w:tcPr>
            <w:tcW w:w="2857" w:type="dxa"/>
          </w:tcPr>
          <w:p w:rsidR="00A92C82" w:rsidRPr="00E567A3" w:rsidRDefault="00A92C82" w:rsidP="009B43DF">
            <w:pPr>
              <w:jc w:val="center"/>
            </w:pPr>
            <w:r w:rsidRPr="00E567A3">
              <w:rPr>
                <w:sz w:val="22"/>
                <w:szCs w:val="22"/>
              </w:rPr>
              <w:t xml:space="preserve">Директор школы </w:t>
            </w:r>
          </w:p>
          <w:p w:rsidR="00A92C82" w:rsidRPr="00E567A3" w:rsidRDefault="00A92C82" w:rsidP="009B43DF">
            <w:pPr>
              <w:jc w:val="center"/>
            </w:pPr>
          </w:p>
          <w:p w:rsidR="00A92C82" w:rsidRPr="00E567A3" w:rsidRDefault="00A92C82" w:rsidP="009B43DF">
            <w:pPr>
              <w:jc w:val="center"/>
            </w:pPr>
          </w:p>
        </w:tc>
      </w:tr>
      <w:tr w:rsidR="00A92C82">
        <w:tc>
          <w:tcPr>
            <w:tcW w:w="648" w:type="dxa"/>
          </w:tcPr>
          <w:p w:rsidR="00A92C82" w:rsidRPr="00E567A3" w:rsidRDefault="00A92C82" w:rsidP="009B43DF">
            <w:pPr>
              <w:jc w:val="both"/>
            </w:pPr>
            <w:r w:rsidRPr="00E567A3">
              <w:rPr>
                <w:sz w:val="22"/>
                <w:szCs w:val="22"/>
              </w:rPr>
              <w:t>9</w:t>
            </w:r>
          </w:p>
        </w:tc>
        <w:tc>
          <w:tcPr>
            <w:tcW w:w="4320" w:type="dxa"/>
          </w:tcPr>
          <w:p w:rsidR="00A92C82" w:rsidRPr="00E567A3" w:rsidRDefault="00A92C82" w:rsidP="009B43DF">
            <w:pPr>
              <w:jc w:val="both"/>
            </w:pPr>
            <w:r w:rsidRPr="00E567A3">
              <w:rPr>
                <w:sz w:val="22"/>
                <w:szCs w:val="22"/>
              </w:rPr>
              <w:t xml:space="preserve">Разработка и утверждение учебного плана </w:t>
            </w:r>
          </w:p>
        </w:tc>
        <w:tc>
          <w:tcPr>
            <w:tcW w:w="2029" w:type="dxa"/>
          </w:tcPr>
          <w:p w:rsidR="00A92C82" w:rsidRPr="00E567A3" w:rsidRDefault="00A92C82" w:rsidP="009B43DF">
            <w:pPr>
              <w:jc w:val="center"/>
            </w:pPr>
            <w:r w:rsidRPr="00E567A3">
              <w:rPr>
                <w:sz w:val="22"/>
                <w:szCs w:val="22"/>
              </w:rPr>
              <w:t xml:space="preserve">До 31 августа </w:t>
            </w:r>
          </w:p>
        </w:tc>
        <w:tc>
          <w:tcPr>
            <w:tcW w:w="2857" w:type="dxa"/>
          </w:tcPr>
          <w:p w:rsidR="00A92C82" w:rsidRPr="00E567A3" w:rsidRDefault="00A92C82" w:rsidP="00DC3B54">
            <w:pPr>
              <w:jc w:val="center"/>
            </w:pPr>
            <w:r w:rsidRPr="00E567A3">
              <w:rPr>
                <w:sz w:val="22"/>
                <w:szCs w:val="22"/>
              </w:rPr>
              <w:t xml:space="preserve">Зам. директора </w:t>
            </w:r>
          </w:p>
        </w:tc>
      </w:tr>
      <w:tr w:rsidR="00A92C82">
        <w:tc>
          <w:tcPr>
            <w:tcW w:w="648" w:type="dxa"/>
          </w:tcPr>
          <w:p w:rsidR="00A92C82" w:rsidRPr="00E567A3" w:rsidRDefault="00A92C82" w:rsidP="009B43DF">
            <w:pPr>
              <w:jc w:val="both"/>
            </w:pPr>
            <w:r w:rsidRPr="00E567A3">
              <w:rPr>
                <w:sz w:val="22"/>
                <w:szCs w:val="22"/>
              </w:rPr>
              <w:t>10</w:t>
            </w:r>
          </w:p>
        </w:tc>
        <w:tc>
          <w:tcPr>
            <w:tcW w:w="4320" w:type="dxa"/>
          </w:tcPr>
          <w:p w:rsidR="00A92C82" w:rsidRPr="00E567A3" w:rsidRDefault="00A92C82" w:rsidP="009B43DF">
            <w:pPr>
              <w:jc w:val="both"/>
            </w:pPr>
            <w:r w:rsidRPr="00E567A3">
              <w:rPr>
                <w:sz w:val="22"/>
                <w:szCs w:val="22"/>
              </w:rPr>
              <w:t>Разработка и утверждение программ внеурочной деятельности образовательного учреждения</w:t>
            </w:r>
          </w:p>
        </w:tc>
        <w:tc>
          <w:tcPr>
            <w:tcW w:w="2029" w:type="dxa"/>
          </w:tcPr>
          <w:p w:rsidR="00A92C82" w:rsidRPr="00E567A3" w:rsidRDefault="00A92C82" w:rsidP="009B43DF">
            <w:pPr>
              <w:jc w:val="center"/>
            </w:pPr>
            <w:r w:rsidRPr="00E567A3">
              <w:rPr>
                <w:sz w:val="22"/>
                <w:szCs w:val="22"/>
              </w:rPr>
              <w:t xml:space="preserve">До 31 августа </w:t>
            </w:r>
          </w:p>
        </w:tc>
        <w:tc>
          <w:tcPr>
            <w:tcW w:w="2857" w:type="dxa"/>
          </w:tcPr>
          <w:p w:rsidR="00A92C82" w:rsidRPr="00E567A3" w:rsidRDefault="00A92C82" w:rsidP="009B43DF">
            <w:pPr>
              <w:jc w:val="center"/>
              <w:rPr>
                <w:color w:val="000000"/>
              </w:rPr>
            </w:pPr>
            <w:r w:rsidRPr="00E567A3">
              <w:rPr>
                <w:color w:val="000000"/>
                <w:sz w:val="22"/>
                <w:szCs w:val="22"/>
              </w:rPr>
              <w:t xml:space="preserve">Зам. директора </w:t>
            </w:r>
          </w:p>
          <w:p w:rsidR="00A92C82" w:rsidRPr="00E567A3" w:rsidRDefault="00A92C82" w:rsidP="009B43DF">
            <w:pPr>
              <w:jc w:val="center"/>
              <w:rPr>
                <w:color w:val="000000"/>
              </w:rPr>
            </w:pPr>
          </w:p>
          <w:p w:rsidR="00A92C82" w:rsidRPr="00E567A3" w:rsidRDefault="00A92C82" w:rsidP="009B43DF">
            <w:pPr>
              <w:jc w:val="center"/>
            </w:pPr>
          </w:p>
        </w:tc>
      </w:tr>
      <w:tr w:rsidR="00A92C82">
        <w:tc>
          <w:tcPr>
            <w:tcW w:w="648" w:type="dxa"/>
          </w:tcPr>
          <w:p w:rsidR="00A92C82" w:rsidRPr="00E567A3" w:rsidRDefault="00A92C82" w:rsidP="009B43DF">
            <w:pPr>
              <w:jc w:val="both"/>
            </w:pPr>
            <w:r w:rsidRPr="00E567A3">
              <w:rPr>
                <w:sz w:val="22"/>
                <w:szCs w:val="22"/>
              </w:rPr>
              <w:t>11</w:t>
            </w:r>
          </w:p>
        </w:tc>
        <w:tc>
          <w:tcPr>
            <w:tcW w:w="4320" w:type="dxa"/>
          </w:tcPr>
          <w:p w:rsidR="00A92C82" w:rsidRPr="00E567A3" w:rsidRDefault="00A92C82" w:rsidP="009B43DF">
            <w:pPr>
              <w:jc w:val="both"/>
            </w:pPr>
            <w:r w:rsidRPr="00E567A3">
              <w:rPr>
                <w:sz w:val="22"/>
                <w:szCs w:val="22"/>
              </w:rPr>
              <w:t>Разработка и утверждение рабочих программ учебных предметов</w:t>
            </w:r>
          </w:p>
        </w:tc>
        <w:tc>
          <w:tcPr>
            <w:tcW w:w="2029" w:type="dxa"/>
          </w:tcPr>
          <w:p w:rsidR="00A92C82" w:rsidRPr="00E567A3" w:rsidRDefault="00A92C82" w:rsidP="009B43DF">
            <w:pPr>
              <w:jc w:val="center"/>
            </w:pPr>
            <w:r w:rsidRPr="00E567A3">
              <w:rPr>
                <w:sz w:val="22"/>
                <w:szCs w:val="22"/>
              </w:rPr>
              <w:t>Август</w:t>
            </w:r>
          </w:p>
          <w:p w:rsidR="00A92C82" w:rsidRPr="00E567A3" w:rsidRDefault="00A92C82" w:rsidP="009B43DF">
            <w:pPr>
              <w:jc w:val="center"/>
            </w:pPr>
          </w:p>
        </w:tc>
        <w:tc>
          <w:tcPr>
            <w:tcW w:w="2857" w:type="dxa"/>
          </w:tcPr>
          <w:p w:rsidR="00A92C82" w:rsidRPr="00E567A3" w:rsidRDefault="00A92C82" w:rsidP="009B43DF">
            <w:pPr>
              <w:jc w:val="center"/>
            </w:pPr>
            <w:r w:rsidRPr="00E567A3">
              <w:rPr>
                <w:sz w:val="22"/>
                <w:szCs w:val="22"/>
              </w:rPr>
              <w:t xml:space="preserve">Директор школы, педагоги школы </w:t>
            </w:r>
          </w:p>
        </w:tc>
      </w:tr>
      <w:tr w:rsidR="00A92C82">
        <w:tc>
          <w:tcPr>
            <w:tcW w:w="9854" w:type="dxa"/>
            <w:gridSpan w:val="4"/>
          </w:tcPr>
          <w:p w:rsidR="00A92C82" w:rsidRPr="00E567A3" w:rsidRDefault="00A92C82" w:rsidP="009B43DF">
            <w:pPr>
              <w:jc w:val="center"/>
            </w:pPr>
            <w:r w:rsidRPr="00E567A3">
              <w:rPr>
                <w:b/>
                <w:bCs/>
                <w:sz w:val="22"/>
                <w:szCs w:val="22"/>
              </w:rPr>
              <w:t>Научно-методическое сопровождение внедрения ФГОС, кадровые условия</w:t>
            </w:r>
          </w:p>
        </w:tc>
      </w:tr>
      <w:tr w:rsidR="00A92C82">
        <w:tc>
          <w:tcPr>
            <w:tcW w:w="648" w:type="dxa"/>
          </w:tcPr>
          <w:p w:rsidR="00A92C82" w:rsidRPr="00E567A3" w:rsidRDefault="00A92C82" w:rsidP="009B43DF">
            <w:pPr>
              <w:jc w:val="both"/>
            </w:pPr>
            <w:r w:rsidRPr="00E567A3">
              <w:rPr>
                <w:sz w:val="22"/>
                <w:szCs w:val="22"/>
              </w:rPr>
              <w:t>1</w:t>
            </w:r>
          </w:p>
        </w:tc>
        <w:tc>
          <w:tcPr>
            <w:tcW w:w="4320" w:type="dxa"/>
          </w:tcPr>
          <w:p w:rsidR="00A92C82" w:rsidRPr="00E567A3" w:rsidRDefault="00A92C82" w:rsidP="009B43DF">
            <w:pPr>
              <w:jc w:val="both"/>
            </w:pPr>
            <w:r w:rsidRPr="00E567A3">
              <w:rPr>
                <w:sz w:val="22"/>
                <w:szCs w:val="22"/>
              </w:rPr>
              <w:t>Теоретические семинары по вопросам реализации ФГОС НОО.</w:t>
            </w:r>
          </w:p>
        </w:tc>
        <w:tc>
          <w:tcPr>
            <w:tcW w:w="2029" w:type="dxa"/>
          </w:tcPr>
          <w:p w:rsidR="00A92C82" w:rsidRPr="00E567A3" w:rsidRDefault="00A92C82" w:rsidP="009B43DF">
            <w:pPr>
              <w:jc w:val="center"/>
            </w:pPr>
            <w:r w:rsidRPr="00E567A3">
              <w:rPr>
                <w:sz w:val="22"/>
                <w:szCs w:val="22"/>
              </w:rPr>
              <w:t xml:space="preserve">Июнь </w:t>
            </w:r>
          </w:p>
        </w:tc>
        <w:tc>
          <w:tcPr>
            <w:tcW w:w="2857" w:type="dxa"/>
            <w:vMerge w:val="restart"/>
          </w:tcPr>
          <w:p w:rsidR="00A92C82" w:rsidRPr="00E567A3" w:rsidRDefault="00A92C82" w:rsidP="009B43DF">
            <w:pPr>
              <w:jc w:val="center"/>
            </w:pPr>
            <w:r w:rsidRPr="00E567A3">
              <w:rPr>
                <w:sz w:val="22"/>
                <w:szCs w:val="22"/>
              </w:rPr>
              <w:t>Заместитель директора</w:t>
            </w:r>
          </w:p>
          <w:p w:rsidR="00A92C82" w:rsidRPr="00E567A3" w:rsidRDefault="00A92C82" w:rsidP="009B43DF">
            <w:pPr>
              <w:jc w:val="center"/>
            </w:pPr>
          </w:p>
        </w:tc>
      </w:tr>
      <w:tr w:rsidR="00A92C82">
        <w:tc>
          <w:tcPr>
            <w:tcW w:w="648" w:type="dxa"/>
          </w:tcPr>
          <w:p w:rsidR="00A92C82" w:rsidRPr="00E567A3" w:rsidRDefault="00A92C82" w:rsidP="009B43DF">
            <w:pPr>
              <w:jc w:val="both"/>
            </w:pPr>
            <w:r w:rsidRPr="00E567A3">
              <w:rPr>
                <w:sz w:val="22"/>
                <w:szCs w:val="22"/>
              </w:rPr>
              <w:t>2</w:t>
            </w:r>
          </w:p>
        </w:tc>
        <w:tc>
          <w:tcPr>
            <w:tcW w:w="4320" w:type="dxa"/>
          </w:tcPr>
          <w:p w:rsidR="00A92C82" w:rsidRPr="00E567A3" w:rsidRDefault="00A92C82" w:rsidP="009B43DF">
            <w:pPr>
              <w:pStyle w:val="a0"/>
              <w:spacing w:after="0" w:line="240" w:lineRule="auto"/>
              <w:rPr>
                <w:rFonts w:ascii="Times New Roman" w:hAnsi="Times New Roman" w:cs="Times New Roman"/>
                <w:lang w:val="ru-RU"/>
              </w:rPr>
            </w:pPr>
            <w:r w:rsidRPr="00E567A3">
              <w:rPr>
                <w:rFonts w:ascii="Times New Roman" w:hAnsi="Times New Roman" w:cs="Times New Roman"/>
                <w:sz w:val="22"/>
                <w:szCs w:val="22"/>
                <w:lang w:val="ru-RU"/>
              </w:rPr>
              <w:t xml:space="preserve">Инструктивно-методические совещания   </w:t>
            </w:r>
          </w:p>
        </w:tc>
        <w:tc>
          <w:tcPr>
            <w:tcW w:w="2029" w:type="dxa"/>
            <w:vAlign w:val="center"/>
          </w:tcPr>
          <w:p w:rsidR="00A92C82" w:rsidRPr="00E567A3" w:rsidRDefault="00A92C82" w:rsidP="009B43DF">
            <w:pPr>
              <w:jc w:val="center"/>
            </w:pPr>
            <w:r w:rsidRPr="00E567A3">
              <w:rPr>
                <w:sz w:val="22"/>
                <w:szCs w:val="22"/>
              </w:rPr>
              <w:t xml:space="preserve">Август </w:t>
            </w:r>
          </w:p>
        </w:tc>
        <w:tc>
          <w:tcPr>
            <w:tcW w:w="2857" w:type="dxa"/>
            <w:vMerge/>
          </w:tcPr>
          <w:p w:rsidR="00A92C82" w:rsidRPr="00E567A3" w:rsidRDefault="00A92C82" w:rsidP="009B43DF">
            <w:pPr>
              <w:jc w:val="center"/>
            </w:pPr>
          </w:p>
        </w:tc>
      </w:tr>
      <w:tr w:rsidR="00A92C82">
        <w:tc>
          <w:tcPr>
            <w:tcW w:w="648" w:type="dxa"/>
          </w:tcPr>
          <w:p w:rsidR="00A92C82" w:rsidRPr="00E567A3" w:rsidRDefault="00A92C82" w:rsidP="009B43DF">
            <w:pPr>
              <w:jc w:val="both"/>
            </w:pPr>
            <w:r w:rsidRPr="00E567A3">
              <w:rPr>
                <w:sz w:val="22"/>
                <w:szCs w:val="22"/>
              </w:rPr>
              <w:t>3</w:t>
            </w:r>
          </w:p>
        </w:tc>
        <w:tc>
          <w:tcPr>
            <w:tcW w:w="4320" w:type="dxa"/>
          </w:tcPr>
          <w:p w:rsidR="00A92C82" w:rsidRPr="00E567A3" w:rsidRDefault="00A92C82" w:rsidP="009B43DF">
            <w:pPr>
              <w:jc w:val="both"/>
            </w:pPr>
            <w:r w:rsidRPr="00E567A3">
              <w:rPr>
                <w:sz w:val="22"/>
                <w:szCs w:val="22"/>
              </w:rPr>
              <w:t xml:space="preserve">Педагогический совет </w:t>
            </w:r>
          </w:p>
        </w:tc>
        <w:tc>
          <w:tcPr>
            <w:tcW w:w="2029" w:type="dxa"/>
          </w:tcPr>
          <w:p w:rsidR="00A92C82" w:rsidRPr="00E567A3" w:rsidRDefault="00A92C82" w:rsidP="009B43DF">
            <w:pPr>
              <w:jc w:val="center"/>
            </w:pPr>
            <w:r w:rsidRPr="00E567A3">
              <w:rPr>
                <w:sz w:val="22"/>
                <w:szCs w:val="22"/>
              </w:rPr>
              <w:t xml:space="preserve">Ноябрь </w:t>
            </w:r>
          </w:p>
        </w:tc>
        <w:tc>
          <w:tcPr>
            <w:tcW w:w="2857" w:type="dxa"/>
          </w:tcPr>
          <w:p w:rsidR="00A92C82" w:rsidRPr="00E567A3" w:rsidRDefault="00A92C82" w:rsidP="009B43DF">
            <w:pPr>
              <w:jc w:val="center"/>
            </w:pPr>
            <w:r w:rsidRPr="00E567A3">
              <w:rPr>
                <w:sz w:val="22"/>
                <w:szCs w:val="22"/>
              </w:rPr>
              <w:t>Заместитель директора</w:t>
            </w:r>
          </w:p>
        </w:tc>
      </w:tr>
      <w:tr w:rsidR="00A92C82">
        <w:tc>
          <w:tcPr>
            <w:tcW w:w="648" w:type="dxa"/>
          </w:tcPr>
          <w:p w:rsidR="00A92C82" w:rsidRPr="00E567A3" w:rsidRDefault="00A92C82" w:rsidP="009B43DF">
            <w:pPr>
              <w:jc w:val="both"/>
            </w:pPr>
            <w:r w:rsidRPr="00E567A3">
              <w:rPr>
                <w:sz w:val="22"/>
                <w:szCs w:val="22"/>
              </w:rPr>
              <w:t>4</w:t>
            </w:r>
          </w:p>
        </w:tc>
        <w:tc>
          <w:tcPr>
            <w:tcW w:w="4320" w:type="dxa"/>
          </w:tcPr>
          <w:p w:rsidR="00A92C82" w:rsidRPr="00E567A3" w:rsidRDefault="00A92C82" w:rsidP="009B43DF">
            <w:r w:rsidRPr="00E567A3">
              <w:rPr>
                <w:sz w:val="22"/>
                <w:szCs w:val="22"/>
              </w:rPr>
              <w:t>Постоянно действующий семинар «Обеспечение преемственности начального общего и среднего общего образования в соответствии с требованиями ФГОС».</w:t>
            </w:r>
          </w:p>
        </w:tc>
        <w:tc>
          <w:tcPr>
            <w:tcW w:w="2029" w:type="dxa"/>
          </w:tcPr>
          <w:p w:rsidR="00A92C82" w:rsidRPr="00E567A3" w:rsidRDefault="00A92C82" w:rsidP="009B43DF">
            <w:pPr>
              <w:jc w:val="center"/>
            </w:pPr>
            <w:r w:rsidRPr="00E567A3">
              <w:rPr>
                <w:sz w:val="22"/>
                <w:szCs w:val="22"/>
              </w:rPr>
              <w:t>1 раз в четверть</w:t>
            </w:r>
          </w:p>
        </w:tc>
        <w:tc>
          <w:tcPr>
            <w:tcW w:w="2857" w:type="dxa"/>
          </w:tcPr>
          <w:p w:rsidR="00A92C82" w:rsidRPr="00E567A3" w:rsidRDefault="00A92C82" w:rsidP="009B43DF">
            <w:pPr>
              <w:jc w:val="center"/>
            </w:pPr>
          </w:p>
          <w:p w:rsidR="00A92C82" w:rsidRPr="00E567A3" w:rsidRDefault="00A92C82" w:rsidP="002E4CB0">
            <w:pPr>
              <w:jc w:val="center"/>
            </w:pPr>
            <w:r w:rsidRPr="00E567A3">
              <w:rPr>
                <w:sz w:val="22"/>
                <w:szCs w:val="22"/>
              </w:rPr>
              <w:t>Заместитель директора, руководители ШМО</w:t>
            </w:r>
          </w:p>
          <w:p w:rsidR="00A92C82" w:rsidRPr="00E567A3" w:rsidRDefault="00A92C82" w:rsidP="009B43DF"/>
          <w:p w:rsidR="00A92C82" w:rsidRPr="00E567A3" w:rsidRDefault="00A92C82" w:rsidP="009B43DF">
            <w:pPr>
              <w:jc w:val="center"/>
            </w:pPr>
          </w:p>
        </w:tc>
      </w:tr>
      <w:tr w:rsidR="00A92C82">
        <w:trPr>
          <w:trHeight w:val="787"/>
        </w:trPr>
        <w:tc>
          <w:tcPr>
            <w:tcW w:w="648" w:type="dxa"/>
          </w:tcPr>
          <w:p w:rsidR="00A92C82" w:rsidRPr="00E567A3" w:rsidRDefault="00A92C82" w:rsidP="009B43DF">
            <w:pPr>
              <w:jc w:val="both"/>
            </w:pPr>
            <w:r w:rsidRPr="00E567A3">
              <w:rPr>
                <w:sz w:val="22"/>
                <w:szCs w:val="22"/>
              </w:rPr>
              <w:t>5</w:t>
            </w:r>
          </w:p>
        </w:tc>
        <w:tc>
          <w:tcPr>
            <w:tcW w:w="4320" w:type="dxa"/>
          </w:tcPr>
          <w:p w:rsidR="00A92C82" w:rsidRPr="00E567A3" w:rsidRDefault="00A92C82" w:rsidP="009B43DF">
            <w:pPr>
              <w:rPr>
                <w:b/>
                <w:bCs/>
                <w:i/>
                <w:iCs/>
                <w:u w:val="single"/>
              </w:rPr>
            </w:pPr>
            <w:r w:rsidRPr="00E567A3">
              <w:rPr>
                <w:sz w:val="22"/>
                <w:szCs w:val="22"/>
                <w:u w:val="single"/>
              </w:rPr>
              <w:t xml:space="preserve">Постоянно действующий семинар-практикум </w:t>
            </w:r>
            <w:r w:rsidRPr="00E567A3">
              <w:rPr>
                <w:sz w:val="22"/>
                <w:szCs w:val="22"/>
              </w:rPr>
              <w:t>по повышению ИКТ- компетенции педагогов</w:t>
            </w:r>
          </w:p>
        </w:tc>
        <w:tc>
          <w:tcPr>
            <w:tcW w:w="2029" w:type="dxa"/>
          </w:tcPr>
          <w:p w:rsidR="00A92C82" w:rsidRPr="00E567A3" w:rsidRDefault="00A92C82" w:rsidP="009B43DF">
            <w:r w:rsidRPr="00E567A3">
              <w:rPr>
                <w:sz w:val="22"/>
                <w:szCs w:val="22"/>
              </w:rPr>
              <w:t>1 раз в четверть</w:t>
            </w:r>
          </w:p>
        </w:tc>
        <w:tc>
          <w:tcPr>
            <w:tcW w:w="2857" w:type="dxa"/>
          </w:tcPr>
          <w:p w:rsidR="00A92C82" w:rsidRPr="00E567A3" w:rsidRDefault="00A92C82" w:rsidP="00DC3B54">
            <w:pPr>
              <w:jc w:val="center"/>
            </w:pPr>
            <w:r w:rsidRPr="00E567A3">
              <w:rPr>
                <w:sz w:val="22"/>
                <w:szCs w:val="22"/>
              </w:rPr>
              <w:t xml:space="preserve">Учитель информатики </w:t>
            </w:r>
          </w:p>
        </w:tc>
      </w:tr>
      <w:tr w:rsidR="00A92C82">
        <w:tc>
          <w:tcPr>
            <w:tcW w:w="648" w:type="dxa"/>
          </w:tcPr>
          <w:p w:rsidR="00A92C82" w:rsidRPr="00E567A3" w:rsidRDefault="00A92C82" w:rsidP="009B43DF">
            <w:pPr>
              <w:jc w:val="both"/>
            </w:pPr>
            <w:r w:rsidRPr="00E567A3">
              <w:rPr>
                <w:sz w:val="22"/>
                <w:szCs w:val="22"/>
              </w:rPr>
              <w:t>5</w:t>
            </w:r>
          </w:p>
        </w:tc>
        <w:tc>
          <w:tcPr>
            <w:tcW w:w="4320" w:type="dxa"/>
          </w:tcPr>
          <w:p w:rsidR="00A92C82" w:rsidRPr="00E567A3" w:rsidRDefault="00A92C82" w:rsidP="009B43DF">
            <w:pPr>
              <w:jc w:val="both"/>
            </w:pPr>
            <w:r w:rsidRPr="00E567A3">
              <w:rPr>
                <w:sz w:val="22"/>
                <w:szCs w:val="22"/>
              </w:rPr>
              <w:t xml:space="preserve">Производственное совещание «Выполнение санитарно-эпидемиологических требований при реализации   ФГОС НОО». </w:t>
            </w:r>
          </w:p>
        </w:tc>
        <w:tc>
          <w:tcPr>
            <w:tcW w:w="2029" w:type="dxa"/>
          </w:tcPr>
          <w:p w:rsidR="00A92C82" w:rsidRPr="00E567A3" w:rsidRDefault="00A92C82" w:rsidP="009B43DF">
            <w:pPr>
              <w:jc w:val="center"/>
            </w:pPr>
            <w:r w:rsidRPr="00E567A3">
              <w:rPr>
                <w:sz w:val="22"/>
                <w:szCs w:val="22"/>
              </w:rPr>
              <w:t xml:space="preserve">Февраль </w:t>
            </w:r>
          </w:p>
        </w:tc>
        <w:tc>
          <w:tcPr>
            <w:tcW w:w="2857" w:type="dxa"/>
          </w:tcPr>
          <w:p w:rsidR="00A92C82" w:rsidRPr="00E567A3" w:rsidRDefault="00A92C82" w:rsidP="009B43DF">
            <w:pPr>
              <w:jc w:val="center"/>
            </w:pPr>
            <w:r w:rsidRPr="00E567A3">
              <w:rPr>
                <w:sz w:val="22"/>
                <w:szCs w:val="22"/>
              </w:rPr>
              <w:t>Фельдшер школы</w:t>
            </w:r>
          </w:p>
          <w:p w:rsidR="00A92C82" w:rsidRPr="00E567A3" w:rsidRDefault="00A92C82" w:rsidP="009B43DF">
            <w:pPr>
              <w:jc w:val="center"/>
            </w:pPr>
          </w:p>
        </w:tc>
      </w:tr>
      <w:tr w:rsidR="00A92C82">
        <w:tc>
          <w:tcPr>
            <w:tcW w:w="648" w:type="dxa"/>
          </w:tcPr>
          <w:p w:rsidR="00A92C82" w:rsidRPr="00E567A3" w:rsidRDefault="00A92C82" w:rsidP="009B43DF">
            <w:pPr>
              <w:jc w:val="both"/>
            </w:pPr>
            <w:r w:rsidRPr="00E567A3">
              <w:rPr>
                <w:sz w:val="22"/>
                <w:szCs w:val="22"/>
              </w:rPr>
              <w:t>6</w:t>
            </w:r>
          </w:p>
        </w:tc>
        <w:tc>
          <w:tcPr>
            <w:tcW w:w="4320" w:type="dxa"/>
          </w:tcPr>
          <w:p w:rsidR="00A92C82" w:rsidRPr="00E567A3" w:rsidRDefault="00A92C82" w:rsidP="009B43DF">
            <w:pPr>
              <w:jc w:val="both"/>
              <w:rPr>
                <w:rStyle w:val="FontStyle49"/>
                <w:rFonts w:ascii="Times New Roman" w:hAnsi="Times New Roman" w:cs="Times New Roman"/>
                <w:b w:val="0"/>
                <w:bCs w:val="0"/>
                <w:sz w:val="22"/>
                <w:szCs w:val="22"/>
              </w:rPr>
            </w:pPr>
            <w:r w:rsidRPr="00E567A3">
              <w:rPr>
                <w:rStyle w:val="FontStyle49"/>
                <w:rFonts w:ascii="Times New Roman" w:hAnsi="Times New Roman" w:cs="Times New Roman"/>
                <w:b w:val="0"/>
                <w:bCs w:val="0"/>
                <w:sz w:val="22"/>
                <w:szCs w:val="22"/>
              </w:rPr>
              <w:t>Повышение квалификации педагогов на курсах по вопросам реализации ФГОС НОО.</w:t>
            </w:r>
          </w:p>
        </w:tc>
        <w:tc>
          <w:tcPr>
            <w:tcW w:w="2029" w:type="dxa"/>
          </w:tcPr>
          <w:p w:rsidR="00A92C82" w:rsidRPr="00E567A3" w:rsidRDefault="00A92C82" w:rsidP="009B43DF">
            <w:pPr>
              <w:jc w:val="center"/>
            </w:pPr>
            <w:r w:rsidRPr="00E567A3">
              <w:rPr>
                <w:sz w:val="22"/>
                <w:szCs w:val="22"/>
              </w:rPr>
              <w:t>По графику</w:t>
            </w:r>
          </w:p>
        </w:tc>
        <w:tc>
          <w:tcPr>
            <w:tcW w:w="2857" w:type="dxa"/>
          </w:tcPr>
          <w:p w:rsidR="00A92C82" w:rsidRPr="00E567A3" w:rsidRDefault="00A92C82" w:rsidP="009B43DF">
            <w:pPr>
              <w:jc w:val="center"/>
            </w:pPr>
            <w:r w:rsidRPr="00E567A3">
              <w:rPr>
                <w:sz w:val="22"/>
                <w:szCs w:val="22"/>
              </w:rPr>
              <w:t xml:space="preserve">Заместитель директора </w:t>
            </w:r>
          </w:p>
        </w:tc>
      </w:tr>
      <w:tr w:rsidR="00A92C82">
        <w:tc>
          <w:tcPr>
            <w:tcW w:w="648" w:type="dxa"/>
          </w:tcPr>
          <w:p w:rsidR="00A92C82" w:rsidRPr="00E567A3" w:rsidRDefault="00A92C82" w:rsidP="009B43DF">
            <w:pPr>
              <w:jc w:val="both"/>
            </w:pPr>
            <w:r w:rsidRPr="00E567A3">
              <w:rPr>
                <w:sz w:val="22"/>
                <w:szCs w:val="22"/>
              </w:rPr>
              <w:t>7</w:t>
            </w:r>
          </w:p>
        </w:tc>
        <w:tc>
          <w:tcPr>
            <w:tcW w:w="4320" w:type="dxa"/>
          </w:tcPr>
          <w:p w:rsidR="00A92C82" w:rsidRPr="00E567A3" w:rsidRDefault="00A92C82" w:rsidP="009B43DF">
            <w:pPr>
              <w:jc w:val="both"/>
            </w:pPr>
            <w:r w:rsidRPr="00E567A3">
              <w:rPr>
                <w:rStyle w:val="FontStyle49"/>
                <w:rFonts w:ascii="Times New Roman" w:hAnsi="Times New Roman" w:cs="Times New Roman"/>
                <w:b w:val="0"/>
                <w:bCs w:val="0"/>
                <w:sz w:val="22"/>
                <w:szCs w:val="22"/>
              </w:rPr>
              <w:t>Участие педагогов школы в методических мероприятиях различн</w:t>
            </w:r>
            <w:r w:rsidRPr="00E567A3">
              <w:rPr>
                <w:sz w:val="22"/>
                <w:szCs w:val="22"/>
              </w:rPr>
              <w:t>ых уровней (региональный, муниципальный)</w:t>
            </w:r>
          </w:p>
        </w:tc>
        <w:tc>
          <w:tcPr>
            <w:tcW w:w="2029" w:type="dxa"/>
          </w:tcPr>
          <w:p w:rsidR="00A92C82" w:rsidRPr="00E567A3" w:rsidRDefault="00A92C82" w:rsidP="009B43DF">
            <w:pPr>
              <w:jc w:val="center"/>
            </w:pPr>
            <w:r w:rsidRPr="00E567A3">
              <w:rPr>
                <w:sz w:val="22"/>
                <w:szCs w:val="22"/>
              </w:rPr>
              <w:t>В течение года</w:t>
            </w:r>
          </w:p>
        </w:tc>
        <w:tc>
          <w:tcPr>
            <w:tcW w:w="2857" w:type="dxa"/>
          </w:tcPr>
          <w:p w:rsidR="00A92C82" w:rsidRPr="00E567A3" w:rsidRDefault="00A92C82" w:rsidP="009B43DF">
            <w:pPr>
              <w:jc w:val="center"/>
            </w:pPr>
            <w:r w:rsidRPr="00E567A3">
              <w:rPr>
                <w:sz w:val="22"/>
                <w:szCs w:val="22"/>
              </w:rPr>
              <w:t xml:space="preserve">Заместитель директора </w:t>
            </w:r>
          </w:p>
        </w:tc>
      </w:tr>
      <w:tr w:rsidR="00A92C82" w:rsidRPr="009C0D1A">
        <w:tc>
          <w:tcPr>
            <w:tcW w:w="9854" w:type="dxa"/>
            <w:gridSpan w:val="4"/>
          </w:tcPr>
          <w:p w:rsidR="00A92C82" w:rsidRPr="0094785B" w:rsidRDefault="00A92C82" w:rsidP="009B43DF">
            <w:pPr>
              <w:jc w:val="center"/>
              <w:rPr>
                <w:b/>
                <w:bCs/>
              </w:rPr>
            </w:pPr>
            <w:r w:rsidRPr="0094785B">
              <w:rPr>
                <w:b/>
                <w:bCs/>
                <w:sz w:val="22"/>
                <w:szCs w:val="22"/>
              </w:rPr>
              <w:t>Финансовые и материально-технические условия внедрения ФГОС</w:t>
            </w:r>
          </w:p>
        </w:tc>
      </w:tr>
      <w:tr w:rsidR="00A92C82" w:rsidRPr="009C0D1A">
        <w:tc>
          <w:tcPr>
            <w:tcW w:w="648" w:type="dxa"/>
          </w:tcPr>
          <w:p w:rsidR="00A92C82" w:rsidRPr="0094785B" w:rsidRDefault="00A92C82" w:rsidP="009B43DF">
            <w:pPr>
              <w:jc w:val="both"/>
            </w:pPr>
            <w:r w:rsidRPr="0094785B">
              <w:rPr>
                <w:sz w:val="22"/>
                <w:szCs w:val="22"/>
              </w:rPr>
              <w:t>1</w:t>
            </w:r>
          </w:p>
        </w:tc>
        <w:tc>
          <w:tcPr>
            <w:tcW w:w="4320" w:type="dxa"/>
          </w:tcPr>
          <w:p w:rsidR="00A92C82" w:rsidRPr="0094785B" w:rsidRDefault="00A92C82" w:rsidP="009B43DF">
            <w:pPr>
              <w:jc w:val="both"/>
            </w:pPr>
            <w:r w:rsidRPr="0094785B">
              <w:rPr>
                <w:sz w:val="22"/>
                <w:szCs w:val="22"/>
              </w:rPr>
              <w:t>Использование скорректированной методики НПФ (с учетом включения расходов на организацию внеурочной деятельности и повышение квалификации педагогов)</w:t>
            </w:r>
          </w:p>
        </w:tc>
        <w:tc>
          <w:tcPr>
            <w:tcW w:w="2029" w:type="dxa"/>
          </w:tcPr>
          <w:p w:rsidR="00A92C82" w:rsidRPr="0094785B" w:rsidRDefault="00A92C82" w:rsidP="009B43DF">
            <w:pPr>
              <w:jc w:val="center"/>
            </w:pPr>
            <w:r w:rsidRPr="0094785B">
              <w:rPr>
                <w:sz w:val="22"/>
                <w:szCs w:val="22"/>
              </w:rPr>
              <w:t>Август</w:t>
            </w:r>
          </w:p>
          <w:p w:rsidR="00A92C82" w:rsidRPr="0094785B" w:rsidRDefault="00A92C82" w:rsidP="009B43DF">
            <w:pPr>
              <w:jc w:val="center"/>
            </w:pPr>
          </w:p>
        </w:tc>
        <w:tc>
          <w:tcPr>
            <w:tcW w:w="2857" w:type="dxa"/>
          </w:tcPr>
          <w:p w:rsidR="00A92C82" w:rsidRPr="0094785B" w:rsidRDefault="00A92C82" w:rsidP="009B43DF">
            <w:pPr>
              <w:jc w:val="center"/>
            </w:pPr>
            <w:r w:rsidRPr="0094785B">
              <w:rPr>
                <w:sz w:val="22"/>
                <w:szCs w:val="22"/>
              </w:rPr>
              <w:t xml:space="preserve">Директор школы </w:t>
            </w:r>
          </w:p>
        </w:tc>
      </w:tr>
      <w:tr w:rsidR="00A92C82" w:rsidRPr="009C0D1A">
        <w:tc>
          <w:tcPr>
            <w:tcW w:w="648" w:type="dxa"/>
          </w:tcPr>
          <w:p w:rsidR="00A92C82" w:rsidRPr="0094785B" w:rsidRDefault="00A92C82" w:rsidP="009B43DF">
            <w:pPr>
              <w:jc w:val="both"/>
            </w:pPr>
            <w:r w:rsidRPr="0094785B">
              <w:rPr>
                <w:sz w:val="22"/>
                <w:szCs w:val="22"/>
              </w:rPr>
              <w:t>2</w:t>
            </w:r>
          </w:p>
        </w:tc>
        <w:tc>
          <w:tcPr>
            <w:tcW w:w="4320" w:type="dxa"/>
          </w:tcPr>
          <w:p w:rsidR="00A92C82" w:rsidRPr="0094785B" w:rsidRDefault="00A92C82" w:rsidP="009B43DF">
            <w:pPr>
              <w:jc w:val="both"/>
            </w:pPr>
            <w:r w:rsidRPr="0094785B">
              <w:rPr>
                <w:sz w:val="22"/>
                <w:szCs w:val="22"/>
              </w:rPr>
              <w:t>Применение механизма оплаты труда работников ОУ, реализующих введение ФГОС</w:t>
            </w:r>
          </w:p>
        </w:tc>
        <w:tc>
          <w:tcPr>
            <w:tcW w:w="2029" w:type="dxa"/>
          </w:tcPr>
          <w:p w:rsidR="00A92C82" w:rsidRPr="0094785B" w:rsidRDefault="00A92C82" w:rsidP="009B43DF">
            <w:pPr>
              <w:jc w:val="center"/>
            </w:pPr>
            <w:r w:rsidRPr="0094785B">
              <w:rPr>
                <w:sz w:val="22"/>
                <w:szCs w:val="22"/>
              </w:rPr>
              <w:t>Сентябрь</w:t>
            </w:r>
          </w:p>
          <w:p w:rsidR="00A92C82" w:rsidRPr="0094785B" w:rsidRDefault="00A92C82" w:rsidP="009B43DF">
            <w:pPr>
              <w:jc w:val="center"/>
            </w:pPr>
          </w:p>
        </w:tc>
        <w:tc>
          <w:tcPr>
            <w:tcW w:w="2857" w:type="dxa"/>
          </w:tcPr>
          <w:p w:rsidR="00A92C82" w:rsidRPr="0094785B" w:rsidRDefault="00A92C82" w:rsidP="009B43DF">
            <w:pPr>
              <w:jc w:val="center"/>
            </w:pPr>
            <w:r w:rsidRPr="0094785B">
              <w:rPr>
                <w:sz w:val="22"/>
                <w:szCs w:val="22"/>
              </w:rPr>
              <w:t xml:space="preserve">Директор школы </w:t>
            </w:r>
          </w:p>
        </w:tc>
      </w:tr>
      <w:tr w:rsidR="00A92C82" w:rsidRPr="009C0D1A">
        <w:tc>
          <w:tcPr>
            <w:tcW w:w="648" w:type="dxa"/>
          </w:tcPr>
          <w:p w:rsidR="00A92C82" w:rsidRPr="0094785B" w:rsidRDefault="00A92C82" w:rsidP="009B43DF">
            <w:pPr>
              <w:jc w:val="both"/>
            </w:pPr>
            <w:r w:rsidRPr="0094785B">
              <w:rPr>
                <w:sz w:val="22"/>
                <w:szCs w:val="22"/>
              </w:rPr>
              <w:t>3</w:t>
            </w:r>
          </w:p>
        </w:tc>
        <w:tc>
          <w:tcPr>
            <w:tcW w:w="4320" w:type="dxa"/>
          </w:tcPr>
          <w:p w:rsidR="00A92C82" w:rsidRPr="0094785B" w:rsidRDefault="00A92C82" w:rsidP="009B43DF">
            <w:r w:rsidRPr="0094785B">
              <w:rPr>
                <w:sz w:val="22"/>
                <w:szCs w:val="22"/>
              </w:rPr>
              <w:t xml:space="preserve">Приобретение компьютерной и мультимедийной техники </w:t>
            </w:r>
          </w:p>
        </w:tc>
        <w:tc>
          <w:tcPr>
            <w:tcW w:w="2029" w:type="dxa"/>
          </w:tcPr>
          <w:p w:rsidR="00A92C82" w:rsidRPr="0094785B" w:rsidRDefault="00A92C82" w:rsidP="009B43DF">
            <w:pPr>
              <w:jc w:val="center"/>
            </w:pPr>
            <w:r w:rsidRPr="0094785B">
              <w:rPr>
                <w:sz w:val="22"/>
                <w:szCs w:val="22"/>
              </w:rPr>
              <w:t>В течение года</w:t>
            </w:r>
          </w:p>
        </w:tc>
        <w:tc>
          <w:tcPr>
            <w:tcW w:w="2857" w:type="dxa"/>
          </w:tcPr>
          <w:p w:rsidR="00A92C82" w:rsidRPr="0094785B" w:rsidRDefault="00A92C82" w:rsidP="009B43DF">
            <w:pPr>
              <w:jc w:val="center"/>
            </w:pPr>
            <w:r w:rsidRPr="0094785B">
              <w:rPr>
                <w:sz w:val="22"/>
                <w:szCs w:val="22"/>
              </w:rPr>
              <w:t xml:space="preserve">Директор школы </w:t>
            </w:r>
          </w:p>
        </w:tc>
      </w:tr>
      <w:tr w:rsidR="00A92C82" w:rsidRPr="009C0D1A">
        <w:tc>
          <w:tcPr>
            <w:tcW w:w="648" w:type="dxa"/>
          </w:tcPr>
          <w:p w:rsidR="00A92C82" w:rsidRPr="0094785B" w:rsidRDefault="00A92C82" w:rsidP="009B43DF">
            <w:pPr>
              <w:jc w:val="both"/>
            </w:pPr>
            <w:r w:rsidRPr="0094785B">
              <w:rPr>
                <w:sz w:val="22"/>
                <w:szCs w:val="22"/>
              </w:rPr>
              <w:t>3</w:t>
            </w:r>
          </w:p>
        </w:tc>
        <w:tc>
          <w:tcPr>
            <w:tcW w:w="4320" w:type="dxa"/>
          </w:tcPr>
          <w:p w:rsidR="00A92C82" w:rsidRPr="0094785B" w:rsidRDefault="00A92C82" w:rsidP="009B43DF">
            <w:r w:rsidRPr="0094785B">
              <w:rPr>
                <w:sz w:val="22"/>
                <w:szCs w:val="22"/>
              </w:rPr>
              <w:t>Текущий ремонт кабинетов, подсобных помещений</w:t>
            </w:r>
          </w:p>
        </w:tc>
        <w:tc>
          <w:tcPr>
            <w:tcW w:w="2029" w:type="dxa"/>
          </w:tcPr>
          <w:p w:rsidR="00A92C82" w:rsidRPr="0094785B" w:rsidRDefault="00A92C82" w:rsidP="009B43DF">
            <w:pPr>
              <w:jc w:val="center"/>
            </w:pPr>
            <w:r w:rsidRPr="0094785B">
              <w:rPr>
                <w:sz w:val="22"/>
                <w:szCs w:val="22"/>
              </w:rPr>
              <w:t>Июнь-август</w:t>
            </w:r>
          </w:p>
        </w:tc>
        <w:tc>
          <w:tcPr>
            <w:tcW w:w="2857" w:type="dxa"/>
          </w:tcPr>
          <w:p w:rsidR="00A92C82" w:rsidRPr="0094785B" w:rsidRDefault="00A92C82" w:rsidP="009B43DF">
            <w:pPr>
              <w:jc w:val="center"/>
            </w:pPr>
            <w:r w:rsidRPr="0094785B">
              <w:rPr>
                <w:sz w:val="22"/>
                <w:szCs w:val="22"/>
              </w:rPr>
              <w:t>Директор школы,</w:t>
            </w:r>
          </w:p>
          <w:p w:rsidR="00A92C82" w:rsidRPr="00E567A3" w:rsidRDefault="00A92C82" w:rsidP="002E4CB0">
            <w:pPr>
              <w:jc w:val="center"/>
            </w:pPr>
            <w:r>
              <w:rPr>
                <w:sz w:val="22"/>
                <w:szCs w:val="22"/>
              </w:rPr>
              <w:t>з</w:t>
            </w:r>
            <w:r w:rsidRPr="00E567A3">
              <w:rPr>
                <w:sz w:val="22"/>
                <w:szCs w:val="22"/>
              </w:rPr>
              <w:t>аместитель директора</w:t>
            </w:r>
          </w:p>
          <w:p w:rsidR="00A92C82" w:rsidRPr="0094785B" w:rsidRDefault="00A92C82" w:rsidP="009B43DF">
            <w:pPr>
              <w:jc w:val="center"/>
            </w:pPr>
            <w:r w:rsidRPr="0094785B">
              <w:rPr>
                <w:sz w:val="22"/>
                <w:szCs w:val="22"/>
              </w:rPr>
              <w:t xml:space="preserve">по АХЧ </w:t>
            </w:r>
          </w:p>
        </w:tc>
      </w:tr>
      <w:tr w:rsidR="00A92C82" w:rsidRPr="009C0D1A">
        <w:tc>
          <w:tcPr>
            <w:tcW w:w="9854" w:type="dxa"/>
            <w:gridSpan w:val="4"/>
          </w:tcPr>
          <w:p w:rsidR="00A92C82" w:rsidRPr="0094785B" w:rsidRDefault="00A92C82" w:rsidP="009B43DF">
            <w:pPr>
              <w:jc w:val="center"/>
              <w:rPr>
                <w:b/>
                <w:bCs/>
              </w:rPr>
            </w:pPr>
            <w:r w:rsidRPr="0094785B">
              <w:rPr>
                <w:b/>
                <w:bCs/>
                <w:sz w:val="22"/>
                <w:szCs w:val="22"/>
              </w:rPr>
              <w:t>Учебно-методическое и информационное обеспечение внедрения ФГОС</w:t>
            </w:r>
          </w:p>
        </w:tc>
      </w:tr>
      <w:tr w:rsidR="00A92C82" w:rsidRPr="009C0D1A">
        <w:tc>
          <w:tcPr>
            <w:tcW w:w="648" w:type="dxa"/>
          </w:tcPr>
          <w:p w:rsidR="00A92C82" w:rsidRPr="0094785B" w:rsidRDefault="00A92C82" w:rsidP="009B43DF">
            <w:pPr>
              <w:jc w:val="both"/>
            </w:pPr>
            <w:r w:rsidRPr="0094785B">
              <w:rPr>
                <w:sz w:val="22"/>
                <w:szCs w:val="22"/>
              </w:rPr>
              <w:t>1</w:t>
            </w:r>
          </w:p>
        </w:tc>
        <w:tc>
          <w:tcPr>
            <w:tcW w:w="4320" w:type="dxa"/>
          </w:tcPr>
          <w:p w:rsidR="00A92C82" w:rsidRPr="0094785B" w:rsidRDefault="00A92C82" w:rsidP="009B43DF">
            <w:pPr>
              <w:jc w:val="both"/>
            </w:pPr>
            <w:r w:rsidRPr="0094785B">
              <w:rPr>
                <w:sz w:val="22"/>
                <w:szCs w:val="22"/>
              </w:rPr>
              <w:t xml:space="preserve">Размещение на сайте ОУ информации о </w:t>
            </w:r>
            <w:r>
              <w:rPr>
                <w:sz w:val="22"/>
                <w:szCs w:val="22"/>
              </w:rPr>
              <w:t>реализации</w:t>
            </w:r>
            <w:r w:rsidRPr="0094785B">
              <w:rPr>
                <w:sz w:val="22"/>
                <w:szCs w:val="22"/>
              </w:rPr>
              <w:t xml:space="preserve"> ФГОС </w:t>
            </w:r>
            <w:r>
              <w:rPr>
                <w:sz w:val="22"/>
                <w:szCs w:val="22"/>
              </w:rPr>
              <w:t>НОО</w:t>
            </w:r>
          </w:p>
        </w:tc>
        <w:tc>
          <w:tcPr>
            <w:tcW w:w="2029" w:type="dxa"/>
          </w:tcPr>
          <w:p w:rsidR="00A92C82" w:rsidRPr="0094785B" w:rsidRDefault="00A92C82" w:rsidP="009B43DF">
            <w:pPr>
              <w:jc w:val="center"/>
            </w:pPr>
            <w:r w:rsidRPr="0094785B">
              <w:rPr>
                <w:sz w:val="22"/>
                <w:szCs w:val="22"/>
              </w:rPr>
              <w:t>В течение года</w:t>
            </w:r>
          </w:p>
          <w:p w:rsidR="00A92C82" w:rsidRPr="0094785B" w:rsidRDefault="00A92C82" w:rsidP="009B43DF">
            <w:pPr>
              <w:jc w:val="center"/>
            </w:pPr>
          </w:p>
        </w:tc>
        <w:tc>
          <w:tcPr>
            <w:tcW w:w="2857" w:type="dxa"/>
          </w:tcPr>
          <w:p w:rsidR="00A92C82" w:rsidRPr="0094785B" w:rsidRDefault="00A92C82" w:rsidP="009B43DF">
            <w:pPr>
              <w:jc w:val="center"/>
            </w:pPr>
            <w:r w:rsidRPr="0094785B">
              <w:rPr>
                <w:sz w:val="22"/>
                <w:szCs w:val="22"/>
              </w:rPr>
              <w:t>Зам. директора</w:t>
            </w:r>
            <w:r>
              <w:rPr>
                <w:sz w:val="22"/>
                <w:szCs w:val="22"/>
              </w:rPr>
              <w:t>,</w:t>
            </w:r>
            <w:r w:rsidRPr="0094785B">
              <w:rPr>
                <w:sz w:val="22"/>
                <w:szCs w:val="22"/>
              </w:rPr>
              <w:t xml:space="preserve"> </w:t>
            </w:r>
          </w:p>
          <w:p w:rsidR="00A92C82" w:rsidRPr="0094785B" w:rsidRDefault="00A92C82" w:rsidP="009B43DF">
            <w:pPr>
              <w:jc w:val="center"/>
            </w:pPr>
            <w:r w:rsidRPr="0094785B">
              <w:rPr>
                <w:sz w:val="22"/>
                <w:szCs w:val="22"/>
              </w:rPr>
              <w:t xml:space="preserve">учитель информатики </w:t>
            </w:r>
          </w:p>
        </w:tc>
      </w:tr>
      <w:tr w:rsidR="00A92C82" w:rsidRPr="009C0D1A">
        <w:tc>
          <w:tcPr>
            <w:tcW w:w="648" w:type="dxa"/>
          </w:tcPr>
          <w:p w:rsidR="00A92C82" w:rsidRPr="0094785B" w:rsidRDefault="00A92C82" w:rsidP="009B43DF">
            <w:pPr>
              <w:jc w:val="both"/>
            </w:pPr>
            <w:r>
              <w:rPr>
                <w:sz w:val="22"/>
                <w:szCs w:val="22"/>
              </w:rPr>
              <w:t>2</w:t>
            </w:r>
          </w:p>
        </w:tc>
        <w:tc>
          <w:tcPr>
            <w:tcW w:w="4320" w:type="dxa"/>
          </w:tcPr>
          <w:p w:rsidR="00A92C82" w:rsidRPr="0094785B" w:rsidRDefault="00A92C82" w:rsidP="009B43DF">
            <w:r w:rsidRPr="0094785B">
              <w:rPr>
                <w:sz w:val="22"/>
                <w:szCs w:val="22"/>
              </w:rPr>
              <w:t>Анализ обеспеченности учебниками в соответствии ФГОС</w:t>
            </w:r>
            <w:r>
              <w:rPr>
                <w:sz w:val="22"/>
                <w:szCs w:val="22"/>
              </w:rPr>
              <w:t xml:space="preserve"> НОО</w:t>
            </w:r>
          </w:p>
        </w:tc>
        <w:tc>
          <w:tcPr>
            <w:tcW w:w="2029" w:type="dxa"/>
          </w:tcPr>
          <w:p w:rsidR="00A92C82" w:rsidRPr="0094785B" w:rsidRDefault="00A92C82" w:rsidP="009B43DF">
            <w:pPr>
              <w:jc w:val="center"/>
            </w:pPr>
            <w:r w:rsidRPr="0094785B">
              <w:rPr>
                <w:sz w:val="22"/>
                <w:szCs w:val="22"/>
              </w:rPr>
              <w:t>Август-сентябрь</w:t>
            </w:r>
          </w:p>
        </w:tc>
        <w:tc>
          <w:tcPr>
            <w:tcW w:w="2857" w:type="dxa"/>
          </w:tcPr>
          <w:p w:rsidR="00A92C82" w:rsidRPr="0094785B" w:rsidRDefault="00A92C82" w:rsidP="009B43DF">
            <w:pPr>
              <w:jc w:val="center"/>
            </w:pPr>
            <w:r w:rsidRPr="0094785B">
              <w:rPr>
                <w:sz w:val="22"/>
                <w:szCs w:val="22"/>
              </w:rPr>
              <w:t>Библиотекарь</w:t>
            </w:r>
          </w:p>
          <w:p w:rsidR="00A92C82" w:rsidRPr="0094785B" w:rsidRDefault="00A92C82" w:rsidP="009B43DF">
            <w:pPr>
              <w:jc w:val="center"/>
            </w:pPr>
          </w:p>
        </w:tc>
      </w:tr>
      <w:tr w:rsidR="00A92C82" w:rsidRPr="009C0D1A">
        <w:tc>
          <w:tcPr>
            <w:tcW w:w="648" w:type="dxa"/>
          </w:tcPr>
          <w:p w:rsidR="00A92C82" w:rsidRPr="0094785B" w:rsidRDefault="00A92C82" w:rsidP="009B43DF">
            <w:pPr>
              <w:jc w:val="both"/>
            </w:pPr>
            <w:r>
              <w:rPr>
                <w:sz w:val="22"/>
                <w:szCs w:val="22"/>
              </w:rPr>
              <w:t>3</w:t>
            </w:r>
          </w:p>
        </w:tc>
        <w:tc>
          <w:tcPr>
            <w:tcW w:w="4320" w:type="dxa"/>
          </w:tcPr>
          <w:p w:rsidR="00A92C82" w:rsidRPr="0094785B" w:rsidRDefault="00A92C82" w:rsidP="009B43DF">
            <w:r w:rsidRPr="0094785B">
              <w:rPr>
                <w:sz w:val="22"/>
                <w:szCs w:val="22"/>
              </w:rPr>
              <w:t>Оформление заявки на приобретение учебников на следующий учебный год</w:t>
            </w:r>
          </w:p>
        </w:tc>
        <w:tc>
          <w:tcPr>
            <w:tcW w:w="2029" w:type="dxa"/>
          </w:tcPr>
          <w:p w:rsidR="00A92C82" w:rsidRPr="0094785B" w:rsidRDefault="00A92C82" w:rsidP="009B43DF">
            <w:pPr>
              <w:jc w:val="center"/>
            </w:pPr>
            <w:r w:rsidRPr="0094785B">
              <w:rPr>
                <w:sz w:val="22"/>
                <w:szCs w:val="22"/>
              </w:rPr>
              <w:t>Февраль-март</w:t>
            </w:r>
          </w:p>
        </w:tc>
        <w:tc>
          <w:tcPr>
            <w:tcW w:w="2857" w:type="dxa"/>
          </w:tcPr>
          <w:p w:rsidR="00A92C82" w:rsidRPr="0094785B" w:rsidRDefault="00A92C82" w:rsidP="009B43DF">
            <w:pPr>
              <w:jc w:val="center"/>
            </w:pPr>
            <w:r w:rsidRPr="0094785B">
              <w:rPr>
                <w:sz w:val="22"/>
                <w:szCs w:val="22"/>
              </w:rPr>
              <w:t>Директор школы</w:t>
            </w:r>
            <w:r>
              <w:rPr>
                <w:sz w:val="22"/>
                <w:szCs w:val="22"/>
              </w:rPr>
              <w:t>,</w:t>
            </w:r>
            <w:r w:rsidRPr="0094785B">
              <w:rPr>
                <w:sz w:val="22"/>
                <w:szCs w:val="22"/>
              </w:rPr>
              <w:t xml:space="preserve"> библиотекарь</w:t>
            </w:r>
          </w:p>
        </w:tc>
      </w:tr>
    </w:tbl>
    <w:p w:rsidR="00A92C82" w:rsidRPr="001908D6" w:rsidRDefault="00A92C82" w:rsidP="001908D6">
      <w:pPr>
        <w:rPr>
          <w:b/>
          <w:bCs/>
          <w:u w:val="single"/>
        </w:rPr>
        <w:sectPr w:rsidR="00A92C82" w:rsidRPr="001908D6" w:rsidSect="007C28F0">
          <w:pgSz w:w="11906" w:h="16838" w:code="9"/>
          <w:pgMar w:top="851" w:right="851" w:bottom="851" w:left="1418" w:header="709" w:footer="709" w:gutter="0"/>
          <w:cols w:space="708"/>
          <w:titlePg/>
          <w:docGrid w:linePitch="360"/>
        </w:sectPr>
      </w:pPr>
    </w:p>
    <w:p w:rsidR="00A92C82" w:rsidRDefault="00A92C82" w:rsidP="00DC3B54"/>
    <w:sectPr w:rsidR="00A92C82" w:rsidSect="007C28F0">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C82" w:rsidRDefault="00A92C82" w:rsidP="00166FD9">
      <w:r>
        <w:separator/>
      </w:r>
    </w:p>
  </w:endnote>
  <w:endnote w:type="continuationSeparator" w:id="1">
    <w:p w:rsidR="00A92C82" w:rsidRDefault="00A92C82" w:rsidP="00166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Raavi">
    <w:panose1 w:val="02000500000000000000"/>
    <w:charset w:val="00"/>
    <w:family w:val="auto"/>
    <w:pitch w:val="variable"/>
    <w:sig w:usb0="0002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MS Mincho">
    <w:altName w:val="?l?r ??Ѓfc"/>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3F" w:csb1="00000000"/>
  </w:font>
  <w:font w:name="Century Schoolbook">
    <w:panose1 w:val="02040604050505020304"/>
    <w:charset w:val="CC"/>
    <w:family w:val="roman"/>
    <w:pitch w:val="variable"/>
    <w:sig w:usb0="00000287" w:usb1="00000000" w:usb2="00000000" w:usb3="00000000" w:csb0="0000009F" w:csb1="00000000"/>
  </w:font>
  <w:font w:name="ヒラギノ角ゴ Pro W3">
    <w:panose1 w:val="00000000000000000000"/>
    <w:charset w:val="80"/>
    <w:family w:val="auto"/>
    <w:notTrueType/>
    <w:pitch w:val="variable"/>
    <w:sig w:usb0="00000001" w:usb1="08070000" w:usb2="00000010" w:usb3="00000000" w:csb0="00020000" w:csb1="00000000"/>
  </w:font>
  <w:font w:name="Helvetica">
    <w:panose1 w:val="020B0604020202020204"/>
    <w:charset w:val="CC"/>
    <w:family w:val="swiss"/>
    <w:pitch w:val="variable"/>
    <w:sig w:usb0="20002A87" w:usb1="80000000" w:usb2="00000008"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Times New Roman,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82" w:rsidRDefault="00A92C82" w:rsidP="00A8658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2C82" w:rsidRDefault="00A92C82" w:rsidP="00A865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C82" w:rsidRDefault="00A92C82" w:rsidP="00166FD9">
      <w:r>
        <w:separator/>
      </w:r>
    </w:p>
  </w:footnote>
  <w:footnote w:type="continuationSeparator" w:id="1">
    <w:p w:rsidR="00A92C82" w:rsidRDefault="00A92C82" w:rsidP="00166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C82" w:rsidRDefault="00A92C82" w:rsidP="00A8658C">
    <w:pPr>
      <w:pStyle w:val="Header"/>
      <w:jc w:val="center"/>
      <w:rPr>
        <w:i/>
        <w:iCs/>
        <w:sz w:val="20"/>
        <w:szCs w:val="20"/>
      </w:rPr>
    </w:pPr>
    <w:r w:rsidRPr="00312F07">
      <w:rPr>
        <w:i/>
        <w:iCs/>
        <w:sz w:val="20"/>
        <w:szCs w:val="20"/>
      </w:rPr>
      <w:t xml:space="preserve">Муниципальное бюджетное общеобразовательное учреждение </w:t>
    </w:r>
  </w:p>
  <w:p w:rsidR="00A92C82" w:rsidRPr="00312F07" w:rsidRDefault="00A92C82" w:rsidP="00A8658C">
    <w:pPr>
      <w:pStyle w:val="Header"/>
      <w:jc w:val="center"/>
      <w:rPr>
        <w:i/>
        <w:iCs/>
        <w:sz w:val="20"/>
        <w:szCs w:val="20"/>
      </w:rPr>
    </w:pPr>
    <w:r w:rsidRPr="00312F07">
      <w:rPr>
        <w:i/>
        <w:iCs/>
        <w:sz w:val="20"/>
        <w:szCs w:val="20"/>
      </w:rPr>
      <w:t>«Средняя общеобразовательная школа №13 с углубленным изучением отдельных предметов»</w:t>
    </w:r>
  </w:p>
  <w:p w:rsidR="00A92C82" w:rsidRPr="00312F07" w:rsidRDefault="00A92C82" w:rsidP="00A8658C">
    <w:pPr>
      <w:pStyle w:val="Header"/>
      <w:jc w:val="center"/>
      <w:rPr>
        <w:i/>
        <w:iCs/>
        <w:sz w:val="20"/>
        <w:szCs w:val="20"/>
      </w:rPr>
    </w:pPr>
    <w:r w:rsidRPr="00312F07">
      <w:rPr>
        <w:i/>
        <w:iCs/>
        <w:sz w:val="20"/>
        <w:szCs w:val="20"/>
      </w:rPr>
      <w:t xml:space="preserve"> города Губкина Белгородской области</w:t>
    </w:r>
  </w:p>
  <w:p w:rsidR="00A92C82" w:rsidRPr="00A8658C" w:rsidRDefault="00A92C82" w:rsidP="00A8658C">
    <w:pPr>
      <w:pStyle w:val="Header"/>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30C7A3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5C9062D0"/>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2D9ACBF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E"/>
    <w:multiLevelType w:val="singleLevel"/>
    <w:tmpl w:val="6840C6E0"/>
    <w:lvl w:ilvl="0">
      <w:numFmt w:val="bullet"/>
      <w:lvlText w:val="*"/>
      <w:lvlJc w:val="left"/>
    </w:lvl>
  </w:abstractNum>
  <w:abstractNum w:abstractNumId="4">
    <w:nsid w:val="00000001"/>
    <w:multiLevelType w:val="singleLevel"/>
    <w:tmpl w:val="00000001"/>
    <w:name w:val="WW8Num1"/>
    <w:lvl w:ilvl="0">
      <w:start w:val="1"/>
      <w:numFmt w:val="decimal"/>
      <w:lvlText w:val="%1."/>
      <w:lvlJc w:val="left"/>
      <w:pPr>
        <w:tabs>
          <w:tab w:val="num" w:pos="1069"/>
        </w:tabs>
        <w:ind w:left="1069" w:hanging="360"/>
      </w:pPr>
    </w:lvl>
  </w:abstractNum>
  <w:abstractNum w:abstractNumId="5">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4"/>
    <w:multiLevelType w:val="multilevel"/>
    <w:tmpl w:val="69DEC14E"/>
    <w:name w:val="WW8Num5"/>
    <w:lvl w:ilvl="0">
      <w:start w:val="1"/>
      <w:numFmt w:val="decimal"/>
      <w:lvlText w:val="%1."/>
      <w:lvlJc w:val="left"/>
      <w:pPr>
        <w:tabs>
          <w:tab w:val="num" w:pos="705"/>
        </w:tabs>
        <w:ind w:left="705" w:hanging="705"/>
      </w:pPr>
      <w:rPr>
        <w:b w:val="0"/>
        <w:bCs w:val="0"/>
        <w:i w:val="0"/>
        <w:iCs w:val="0"/>
        <w:sz w:val="24"/>
        <w:szCs w:val="24"/>
      </w:rPr>
    </w:lvl>
    <w:lvl w:ilvl="1">
      <w:start w:val="1"/>
      <w:numFmt w:val="decimal"/>
      <w:suff w:val="nothing"/>
      <w:lvlText w:val="%2."/>
      <w:lvlJc w:val="left"/>
      <w:pPr>
        <w:tabs>
          <w:tab w:val="num" w:pos="354"/>
        </w:tabs>
        <w:ind w:left="354"/>
      </w:pPr>
      <w:rPr>
        <w:rFonts w:ascii="Times New Roman" w:hAnsi="Times New Roman" w:cs="Times New Roman"/>
        <w:b w:val="0"/>
        <w:bCs w:val="0"/>
        <w:i w:val="0"/>
        <w:iCs w:val="0"/>
        <w:sz w:val="24"/>
        <w:szCs w:val="24"/>
      </w:rPr>
    </w:lvl>
    <w:lvl w:ilvl="2">
      <w:start w:val="1"/>
      <w:numFmt w:val="decimal"/>
      <w:lvlText w:val="3.2.%3."/>
      <w:lvlJc w:val="left"/>
      <w:pPr>
        <w:tabs>
          <w:tab w:val="num" w:pos="1428"/>
        </w:tabs>
        <w:ind w:left="1428" w:hanging="720"/>
      </w:pPr>
    </w:lvl>
    <w:lvl w:ilvl="3">
      <w:start w:val="1"/>
      <w:numFmt w:val="decimal"/>
      <w:lvlText w:val="%4."/>
      <w:lvlJc w:val="left"/>
      <w:pPr>
        <w:tabs>
          <w:tab w:val="num" w:pos="1345"/>
        </w:tabs>
        <w:ind w:left="1345" w:hanging="283"/>
      </w:pPr>
      <w:rPr>
        <w:rFonts w:ascii="Times New Roman" w:hAnsi="Times New Roman" w:cs="Times New Roman"/>
        <w:b w:val="0"/>
        <w:bCs w:val="0"/>
        <w:i w:val="0"/>
        <w:iCs w:val="0"/>
        <w:sz w:val="24"/>
        <w:szCs w:val="24"/>
      </w:r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7">
    <w:nsid w:val="00000005"/>
    <w:multiLevelType w:val="singleLevel"/>
    <w:tmpl w:val="00000005"/>
    <w:name w:val="WW8Num8"/>
    <w:lvl w:ilvl="0">
      <w:start w:val="1"/>
      <w:numFmt w:val="bullet"/>
      <w:lvlText w:val=""/>
      <w:lvlJc w:val="left"/>
      <w:pPr>
        <w:tabs>
          <w:tab w:val="num" w:pos="780"/>
        </w:tabs>
        <w:ind w:left="780" w:hanging="360"/>
      </w:pPr>
      <w:rPr>
        <w:rFonts w:ascii="Symbol" w:hAnsi="Symbol" w:cs="Symbol"/>
      </w:rPr>
    </w:lvl>
  </w:abstractNum>
  <w:abstractNum w:abstractNumId="8">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9">
    <w:nsid w:val="00000007"/>
    <w:multiLevelType w:val="singleLevel"/>
    <w:tmpl w:val="00000007"/>
    <w:name w:val="WW8Num11"/>
    <w:lvl w:ilvl="0">
      <w:start w:val="1"/>
      <w:numFmt w:val="bullet"/>
      <w:lvlText w:val=""/>
      <w:lvlJc w:val="left"/>
      <w:pPr>
        <w:tabs>
          <w:tab w:val="num" w:pos="720"/>
        </w:tabs>
        <w:ind w:left="720" w:hanging="360"/>
      </w:pPr>
      <w:rPr>
        <w:rFonts w:ascii="Wingdings" w:hAnsi="Wingdings" w:cs="Wingdings"/>
      </w:rPr>
    </w:lvl>
  </w:abstractNum>
  <w:abstractNum w:abstractNumId="10">
    <w:nsid w:val="00000008"/>
    <w:multiLevelType w:val="singleLevel"/>
    <w:tmpl w:val="A3847B4E"/>
    <w:name w:val="WW8Num12"/>
    <w:lvl w:ilvl="0">
      <w:start w:val="1"/>
      <w:numFmt w:val="decimal"/>
      <w:lvlText w:val="%1."/>
      <w:lvlJc w:val="left"/>
      <w:pPr>
        <w:tabs>
          <w:tab w:val="num" w:pos="720"/>
        </w:tabs>
        <w:ind w:left="720" w:hanging="360"/>
      </w:pPr>
      <w:rPr>
        <w:b w:val="0"/>
        <w:bCs w:val="0"/>
      </w:rPr>
    </w:lvl>
  </w:abstractNum>
  <w:abstractNum w:abstractNumId="11">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00000011"/>
    <w:multiLevelType w:val="multilevel"/>
    <w:tmpl w:val="00000011"/>
    <w:name w:val="WW8Num18"/>
    <w:lvl w:ilvl="0">
      <w:start w:val="1"/>
      <w:numFmt w:val="bullet"/>
      <w:lvlText w:val=""/>
      <w:lvlJc w:val="left"/>
      <w:pPr>
        <w:tabs>
          <w:tab w:val="num" w:pos="2539"/>
        </w:tabs>
        <w:ind w:left="2539" w:hanging="360"/>
      </w:pPr>
      <w:rPr>
        <w:rFonts w:ascii="Symbol" w:hAnsi="Symbol" w:cs="Symbol"/>
        <w:color w:val="auto"/>
        <w:sz w:val="20"/>
        <w:szCs w:val="20"/>
      </w:rPr>
    </w:lvl>
    <w:lvl w:ilvl="1">
      <w:start w:val="1"/>
      <w:numFmt w:val="bullet"/>
      <w:lvlText w:val="□"/>
      <w:lvlJc w:val="left"/>
      <w:pPr>
        <w:tabs>
          <w:tab w:val="num" w:pos="1639"/>
        </w:tabs>
        <w:ind w:left="2359" w:hanging="360"/>
      </w:pPr>
      <w:rPr>
        <w:rFonts w:ascii="Courier New" w:hAnsi="Courier New" w:cs="Courier New"/>
        <w:color w:val="auto"/>
        <w:sz w:val="24"/>
        <w:szCs w:val="24"/>
      </w:rPr>
    </w:lvl>
    <w:lvl w:ilvl="2">
      <w:start w:val="1"/>
      <w:numFmt w:val="bullet"/>
      <w:lvlText w:val=""/>
      <w:lvlJc w:val="left"/>
      <w:pPr>
        <w:tabs>
          <w:tab w:val="num" w:pos="3079"/>
        </w:tabs>
        <w:ind w:left="3079" w:hanging="360"/>
      </w:pPr>
      <w:rPr>
        <w:rFonts w:ascii="Wingdings" w:hAnsi="Wingdings" w:cs="Wingdings"/>
      </w:rPr>
    </w:lvl>
    <w:lvl w:ilvl="3">
      <w:start w:val="1"/>
      <w:numFmt w:val="bullet"/>
      <w:lvlText w:val=""/>
      <w:lvlJc w:val="left"/>
      <w:pPr>
        <w:tabs>
          <w:tab w:val="num" w:pos="3799"/>
        </w:tabs>
        <w:ind w:left="3799" w:hanging="360"/>
      </w:pPr>
      <w:rPr>
        <w:rFonts w:ascii="Symbol" w:hAnsi="Symbol" w:cs="Symbol"/>
      </w:rPr>
    </w:lvl>
    <w:lvl w:ilvl="4">
      <w:start w:val="1"/>
      <w:numFmt w:val="bullet"/>
      <w:lvlText w:val="o"/>
      <w:lvlJc w:val="left"/>
      <w:pPr>
        <w:tabs>
          <w:tab w:val="num" w:pos="4519"/>
        </w:tabs>
        <w:ind w:left="4519" w:hanging="360"/>
      </w:pPr>
      <w:rPr>
        <w:rFonts w:ascii="Courier New" w:hAnsi="Courier New" w:cs="Courier New"/>
      </w:rPr>
    </w:lvl>
    <w:lvl w:ilvl="5">
      <w:start w:val="1"/>
      <w:numFmt w:val="bullet"/>
      <w:lvlText w:val=""/>
      <w:lvlJc w:val="left"/>
      <w:pPr>
        <w:tabs>
          <w:tab w:val="num" w:pos="5239"/>
        </w:tabs>
        <w:ind w:left="5239" w:hanging="360"/>
      </w:pPr>
      <w:rPr>
        <w:rFonts w:ascii="Wingdings" w:hAnsi="Wingdings" w:cs="Wingdings"/>
      </w:rPr>
    </w:lvl>
    <w:lvl w:ilvl="6">
      <w:start w:val="1"/>
      <w:numFmt w:val="bullet"/>
      <w:lvlText w:val=""/>
      <w:lvlJc w:val="left"/>
      <w:pPr>
        <w:tabs>
          <w:tab w:val="num" w:pos="5959"/>
        </w:tabs>
        <w:ind w:left="5959" w:hanging="360"/>
      </w:pPr>
      <w:rPr>
        <w:rFonts w:ascii="Symbol" w:hAnsi="Symbol" w:cs="Symbol"/>
      </w:rPr>
    </w:lvl>
    <w:lvl w:ilvl="7">
      <w:start w:val="1"/>
      <w:numFmt w:val="bullet"/>
      <w:lvlText w:val="o"/>
      <w:lvlJc w:val="left"/>
      <w:pPr>
        <w:tabs>
          <w:tab w:val="num" w:pos="6679"/>
        </w:tabs>
        <w:ind w:left="6679" w:hanging="360"/>
      </w:pPr>
      <w:rPr>
        <w:rFonts w:ascii="Courier New" w:hAnsi="Courier New" w:cs="Courier New"/>
      </w:rPr>
    </w:lvl>
    <w:lvl w:ilvl="8">
      <w:start w:val="1"/>
      <w:numFmt w:val="bullet"/>
      <w:lvlText w:val=""/>
      <w:lvlJc w:val="left"/>
      <w:pPr>
        <w:tabs>
          <w:tab w:val="num" w:pos="7399"/>
        </w:tabs>
        <w:ind w:left="7399" w:hanging="360"/>
      </w:pPr>
      <w:rPr>
        <w:rFonts w:ascii="Wingdings" w:hAnsi="Wingdings" w:cs="Wingdings"/>
      </w:rPr>
    </w:lvl>
  </w:abstractNum>
  <w:abstractNum w:abstractNumId="13">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14">
    <w:nsid w:val="0000001B"/>
    <w:multiLevelType w:val="multilevel"/>
    <w:tmpl w:val="0000001B"/>
    <w:name w:val="WW8Num79"/>
    <w:lvl w:ilvl="0">
      <w:start w:val="1"/>
      <w:numFmt w:val="decimal"/>
      <w:lvlText w:val="%1."/>
      <w:lvlJc w:val="left"/>
      <w:pPr>
        <w:tabs>
          <w:tab w:val="num" w:pos="1440"/>
        </w:tabs>
        <w:ind w:left="1440" w:hanging="360"/>
      </w:pPr>
    </w:lvl>
    <w:lvl w:ilvl="1">
      <w:start w:val="2"/>
      <w:numFmt w:val="upperRoman"/>
      <w:lvlText w:val="%2."/>
      <w:lvlJc w:val="left"/>
      <w:pPr>
        <w:tabs>
          <w:tab w:val="num" w:pos="2520"/>
        </w:tabs>
        <w:ind w:left="2520" w:hanging="720"/>
      </w:pPr>
    </w:lvl>
    <w:lvl w:ilvl="2">
      <w:start w:val="10"/>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0000001C"/>
    <w:multiLevelType w:val="singleLevel"/>
    <w:tmpl w:val="0000001C"/>
    <w:name w:val="WW8Num14"/>
    <w:lvl w:ilvl="0">
      <w:start w:val="1"/>
      <w:numFmt w:val="decimal"/>
      <w:lvlText w:val="%1."/>
      <w:lvlJc w:val="left"/>
      <w:pPr>
        <w:ind w:left="720" w:hanging="360"/>
      </w:pPr>
    </w:lvl>
  </w:abstractNum>
  <w:abstractNum w:abstractNumId="16">
    <w:nsid w:val="0000001D"/>
    <w:multiLevelType w:val="singleLevel"/>
    <w:tmpl w:val="0000001D"/>
    <w:name w:val="WW8Num61"/>
    <w:lvl w:ilvl="0">
      <w:start w:val="1"/>
      <w:numFmt w:val="decimal"/>
      <w:lvlText w:val="%1."/>
      <w:lvlJc w:val="left"/>
      <w:pPr>
        <w:tabs>
          <w:tab w:val="num" w:pos="1440"/>
        </w:tabs>
        <w:ind w:left="1440" w:hanging="360"/>
      </w:pPr>
    </w:lvl>
  </w:abstractNum>
  <w:abstractNum w:abstractNumId="17">
    <w:nsid w:val="00000021"/>
    <w:multiLevelType w:val="multilevel"/>
    <w:tmpl w:val="00000021"/>
    <w:name w:val="WW8Num33"/>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18">
    <w:nsid w:val="00000050"/>
    <w:multiLevelType w:val="multilevel"/>
    <w:tmpl w:val="00000050"/>
    <w:name w:val="WW8Num80"/>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19">
    <w:nsid w:val="00072EB5"/>
    <w:multiLevelType w:val="hybridMultilevel"/>
    <w:tmpl w:val="13F05CA4"/>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0">
    <w:nsid w:val="00E16B65"/>
    <w:multiLevelType w:val="hybridMultilevel"/>
    <w:tmpl w:val="A044C0D0"/>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
    <w:nsid w:val="0141432D"/>
    <w:multiLevelType w:val="hybridMultilevel"/>
    <w:tmpl w:val="96BC14B2"/>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2">
    <w:nsid w:val="02080CF2"/>
    <w:multiLevelType w:val="hybridMultilevel"/>
    <w:tmpl w:val="BAF4B5E0"/>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3">
    <w:nsid w:val="032564B4"/>
    <w:multiLevelType w:val="hybridMultilevel"/>
    <w:tmpl w:val="BF6E573C"/>
    <w:lvl w:ilvl="0" w:tplc="471C66B0">
      <w:start w:val="1"/>
      <w:numFmt w:val="decimal"/>
      <w:lvlText w:val="%1."/>
      <w:lvlJc w:val="left"/>
      <w:pPr>
        <w:tabs>
          <w:tab w:val="num" w:pos="1069"/>
        </w:tabs>
        <w:ind w:left="1069" w:hanging="360"/>
      </w:pPr>
      <w:rPr>
        <w:rFonts w:hint="default"/>
      </w:rPr>
    </w:lvl>
    <w:lvl w:ilvl="1" w:tplc="D44CF12A">
      <w:start w:val="1"/>
      <w:numFmt w:val="bullet"/>
      <w:lvlText w:val=""/>
      <w:lvlJc w:val="left"/>
      <w:pPr>
        <w:tabs>
          <w:tab w:val="num" w:pos="1882"/>
        </w:tabs>
        <w:ind w:left="1826" w:hanging="397"/>
      </w:pPr>
      <w:rPr>
        <w:rFonts w:ascii="Symbol" w:hAnsi="Symbol" w:cs="Symbol"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4">
    <w:nsid w:val="04765A7F"/>
    <w:multiLevelType w:val="hybridMultilevel"/>
    <w:tmpl w:val="A62E9F40"/>
    <w:name w:val="WW8Num36"/>
    <w:lvl w:ilvl="0" w:tplc="FFFFFFFF">
      <w:start w:val="1"/>
      <w:numFmt w:val="bullet"/>
      <w:lvlText w:val=""/>
      <w:lvlJc w:val="left"/>
      <w:pPr>
        <w:tabs>
          <w:tab w:val="num" w:pos="720"/>
        </w:tabs>
        <w:ind w:left="72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nsid w:val="056C2C1B"/>
    <w:multiLevelType w:val="hybridMultilevel"/>
    <w:tmpl w:val="754A09F8"/>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6">
    <w:nsid w:val="08387CFF"/>
    <w:multiLevelType w:val="hybridMultilevel"/>
    <w:tmpl w:val="320C7482"/>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nsid w:val="0AAD44FD"/>
    <w:multiLevelType w:val="hybridMultilevel"/>
    <w:tmpl w:val="9D94A4BA"/>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0ACD1E60"/>
    <w:multiLevelType w:val="hybridMultilevel"/>
    <w:tmpl w:val="A2926C7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0BEC13D2"/>
    <w:multiLevelType w:val="hybridMultilevel"/>
    <w:tmpl w:val="E624930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0D0769D4"/>
    <w:multiLevelType w:val="hybridMultilevel"/>
    <w:tmpl w:val="932A53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0D2B4E91"/>
    <w:multiLevelType w:val="hybridMultilevel"/>
    <w:tmpl w:val="929C05B6"/>
    <w:lvl w:ilvl="0" w:tplc="F6F01F14">
      <w:start w:val="1"/>
      <w:numFmt w:val="bullet"/>
      <w:lvlText w:val="-"/>
      <w:lvlJc w:val="left"/>
      <w:pPr>
        <w:tabs>
          <w:tab w:val="num" w:pos="540"/>
        </w:tabs>
        <w:ind w:left="540" w:hanging="360"/>
      </w:pPr>
      <w:rPr>
        <w:rFonts w:ascii="Raavi" w:hAnsi="Raavi" w:cs="Raavi"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32">
    <w:nsid w:val="0D6D4FCD"/>
    <w:multiLevelType w:val="hybridMultilevel"/>
    <w:tmpl w:val="463E17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0D96660B"/>
    <w:multiLevelType w:val="hybridMultilevel"/>
    <w:tmpl w:val="2302893A"/>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4">
    <w:nsid w:val="0E284DFA"/>
    <w:multiLevelType w:val="hybridMultilevel"/>
    <w:tmpl w:val="4E848CE8"/>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nsid w:val="0FA030CE"/>
    <w:multiLevelType w:val="hybridMultilevel"/>
    <w:tmpl w:val="A594AA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1248130F"/>
    <w:multiLevelType w:val="hybridMultilevel"/>
    <w:tmpl w:val="6236355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128B1C0C"/>
    <w:multiLevelType w:val="hybridMultilevel"/>
    <w:tmpl w:val="57720576"/>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nsid w:val="12F03068"/>
    <w:multiLevelType w:val="hybridMultilevel"/>
    <w:tmpl w:val="89527998"/>
    <w:lvl w:ilvl="0" w:tplc="8200B610">
      <w:start w:val="1"/>
      <w:numFmt w:val="bullet"/>
      <w:lvlText w:val="-"/>
      <w:lvlJc w:val="left"/>
      <w:pPr>
        <w:tabs>
          <w:tab w:val="num" w:pos="540"/>
        </w:tabs>
        <w:ind w:left="540" w:hanging="360"/>
      </w:pPr>
      <w:rPr>
        <w:rFonts w:ascii="Raavi" w:hAnsi="Raavi" w:cs="Raavi" w:hint="default"/>
      </w:rPr>
    </w:lvl>
    <w:lvl w:ilvl="1" w:tplc="259E67B4">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39">
    <w:nsid w:val="13DB61CF"/>
    <w:multiLevelType w:val="hybridMultilevel"/>
    <w:tmpl w:val="26640F38"/>
    <w:lvl w:ilvl="0" w:tplc="0EDE9F3A">
      <w:start w:val="1"/>
      <w:numFmt w:val="bullet"/>
      <w:lvlText w:val=""/>
      <w:lvlJc w:val="left"/>
      <w:pPr>
        <w:tabs>
          <w:tab w:val="num" w:pos="1080"/>
        </w:tabs>
        <w:ind w:left="108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19DF3D12"/>
    <w:multiLevelType w:val="hybridMultilevel"/>
    <w:tmpl w:val="A5AA17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1">
    <w:nsid w:val="1B7E5C32"/>
    <w:multiLevelType w:val="multilevel"/>
    <w:tmpl w:val="55AAF29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C675CFE"/>
    <w:multiLevelType w:val="hybridMultilevel"/>
    <w:tmpl w:val="7128A942"/>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3">
    <w:nsid w:val="1CF34CA8"/>
    <w:multiLevelType w:val="hybridMultilevel"/>
    <w:tmpl w:val="8708DA70"/>
    <w:lvl w:ilvl="0" w:tplc="49324FC4">
      <w:start w:val="1"/>
      <w:numFmt w:val="decimal"/>
      <w:lvlText w:val="%1)"/>
      <w:lvlJc w:val="left"/>
      <w:pPr>
        <w:ind w:left="984" w:hanging="360"/>
      </w:pPr>
      <w:rPr>
        <w:rFonts w:hint="default"/>
        <w:b w:val="0"/>
        <w:bCs w:val="0"/>
      </w:r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abstractNum w:abstractNumId="44">
    <w:nsid w:val="1DFB6BBA"/>
    <w:multiLevelType w:val="hybridMultilevel"/>
    <w:tmpl w:val="017649BC"/>
    <w:lvl w:ilvl="0" w:tplc="F4DAFAC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1E6548F4"/>
    <w:multiLevelType w:val="hybridMultilevel"/>
    <w:tmpl w:val="138672E4"/>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6">
    <w:nsid w:val="1FE96C2A"/>
    <w:multiLevelType w:val="hybridMultilevel"/>
    <w:tmpl w:val="8E528C36"/>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7">
    <w:nsid w:val="20370660"/>
    <w:multiLevelType w:val="hybridMultilevel"/>
    <w:tmpl w:val="74124E14"/>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8">
    <w:nsid w:val="21D77E51"/>
    <w:multiLevelType w:val="hybridMultilevel"/>
    <w:tmpl w:val="98BE53CC"/>
    <w:lvl w:ilvl="0" w:tplc="CFA8D53A">
      <w:start w:val="5"/>
      <w:numFmt w:val="bullet"/>
      <w:lvlText w:val=""/>
      <w:lvlJc w:val="left"/>
      <w:pPr>
        <w:tabs>
          <w:tab w:val="num" w:pos="2000"/>
        </w:tabs>
        <w:ind w:left="2000" w:hanging="495"/>
      </w:pPr>
      <w:rPr>
        <w:rFonts w:ascii="Symbol" w:eastAsia="Times New Roman"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cs="Wingdings" w:hint="default"/>
      </w:rPr>
    </w:lvl>
    <w:lvl w:ilvl="3" w:tplc="04190001">
      <w:start w:val="1"/>
      <w:numFmt w:val="bullet"/>
      <w:lvlText w:val=""/>
      <w:lvlJc w:val="left"/>
      <w:pPr>
        <w:tabs>
          <w:tab w:val="num" w:pos="3305"/>
        </w:tabs>
        <w:ind w:left="3305" w:hanging="360"/>
      </w:pPr>
      <w:rPr>
        <w:rFonts w:ascii="Symbol" w:hAnsi="Symbol" w:cs="Symbol" w:hint="default"/>
      </w:rPr>
    </w:lvl>
    <w:lvl w:ilvl="4" w:tplc="04190003">
      <w:start w:val="1"/>
      <w:numFmt w:val="bullet"/>
      <w:lvlText w:val="o"/>
      <w:lvlJc w:val="left"/>
      <w:pPr>
        <w:tabs>
          <w:tab w:val="num" w:pos="4025"/>
        </w:tabs>
        <w:ind w:left="4025" w:hanging="360"/>
      </w:pPr>
      <w:rPr>
        <w:rFonts w:ascii="Courier New" w:hAnsi="Courier New" w:cs="Courier New" w:hint="default"/>
      </w:rPr>
    </w:lvl>
    <w:lvl w:ilvl="5" w:tplc="04190005">
      <w:start w:val="1"/>
      <w:numFmt w:val="bullet"/>
      <w:lvlText w:val=""/>
      <w:lvlJc w:val="left"/>
      <w:pPr>
        <w:tabs>
          <w:tab w:val="num" w:pos="4745"/>
        </w:tabs>
        <w:ind w:left="4745" w:hanging="360"/>
      </w:pPr>
      <w:rPr>
        <w:rFonts w:ascii="Wingdings" w:hAnsi="Wingdings" w:cs="Wingdings" w:hint="default"/>
      </w:rPr>
    </w:lvl>
    <w:lvl w:ilvl="6" w:tplc="04190001">
      <w:start w:val="1"/>
      <w:numFmt w:val="bullet"/>
      <w:lvlText w:val=""/>
      <w:lvlJc w:val="left"/>
      <w:pPr>
        <w:tabs>
          <w:tab w:val="num" w:pos="5465"/>
        </w:tabs>
        <w:ind w:left="5465" w:hanging="360"/>
      </w:pPr>
      <w:rPr>
        <w:rFonts w:ascii="Symbol" w:hAnsi="Symbol" w:cs="Symbol" w:hint="default"/>
      </w:rPr>
    </w:lvl>
    <w:lvl w:ilvl="7" w:tplc="04190003">
      <w:start w:val="1"/>
      <w:numFmt w:val="bullet"/>
      <w:lvlText w:val="o"/>
      <w:lvlJc w:val="left"/>
      <w:pPr>
        <w:tabs>
          <w:tab w:val="num" w:pos="6185"/>
        </w:tabs>
        <w:ind w:left="6185" w:hanging="360"/>
      </w:pPr>
      <w:rPr>
        <w:rFonts w:ascii="Courier New" w:hAnsi="Courier New" w:cs="Courier New" w:hint="default"/>
      </w:rPr>
    </w:lvl>
    <w:lvl w:ilvl="8" w:tplc="04190005">
      <w:start w:val="1"/>
      <w:numFmt w:val="bullet"/>
      <w:lvlText w:val=""/>
      <w:lvlJc w:val="left"/>
      <w:pPr>
        <w:tabs>
          <w:tab w:val="num" w:pos="6905"/>
        </w:tabs>
        <w:ind w:left="6905" w:hanging="360"/>
      </w:pPr>
      <w:rPr>
        <w:rFonts w:ascii="Wingdings" w:hAnsi="Wingdings" w:cs="Wingdings" w:hint="default"/>
      </w:rPr>
    </w:lvl>
  </w:abstractNum>
  <w:abstractNum w:abstractNumId="49">
    <w:nsid w:val="23373B51"/>
    <w:multiLevelType w:val="hybridMultilevel"/>
    <w:tmpl w:val="182237A8"/>
    <w:lvl w:ilvl="0" w:tplc="1F240674">
      <w:numFmt w:val="bullet"/>
      <w:lvlText w:val=""/>
      <w:lvlJc w:val="left"/>
      <w:pPr>
        <w:tabs>
          <w:tab w:val="num" w:pos="735"/>
        </w:tabs>
        <w:ind w:left="735" w:hanging="375"/>
      </w:pPr>
      <w:rPr>
        <w:rFonts w:ascii="Symbol" w:eastAsia="Times New Roman" w:hAnsi="Symbol" w:hint="default"/>
      </w:rPr>
    </w:lvl>
    <w:lvl w:ilvl="1" w:tplc="95882962">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36D5840"/>
    <w:multiLevelType w:val="hybridMultilevel"/>
    <w:tmpl w:val="8D0ECC02"/>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1">
    <w:nsid w:val="24045ACF"/>
    <w:multiLevelType w:val="hybridMultilevel"/>
    <w:tmpl w:val="0BB20A38"/>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2">
    <w:nsid w:val="254207BB"/>
    <w:multiLevelType w:val="hybridMultilevel"/>
    <w:tmpl w:val="5EC2CE2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
      <w:lvlJc w:val="left"/>
      <w:pPr>
        <w:tabs>
          <w:tab w:val="num" w:pos="540"/>
        </w:tabs>
        <w:ind w:left="540" w:hanging="360"/>
      </w:pPr>
      <w:rPr>
        <w:rFonts w:ascii="Raavi" w:hAnsi="Raavi" w:cs="Raavi"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3">
    <w:nsid w:val="25B24FC7"/>
    <w:multiLevelType w:val="hybridMultilevel"/>
    <w:tmpl w:val="713CA05C"/>
    <w:lvl w:ilvl="0" w:tplc="04190001">
      <w:start w:val="1"/>
      <w:numFmt w:val="bullet"/>
      <w:lvlText w:val="-"/>
      <w:lvlJc w:val="left"/>
      <w:pPr>
        <w:tabs>
          <w:tab w:val="num" w:pos="360"/>
        </w:tabs>
        <w:ind w:left="360" w:hanging="360"/>
      </w:pPr>
      <w:rPr>
        <w:rFonts w:ascii="Raavi" w:hAnsi="Raavi" w:cs="Raavi"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4">
    <w:nsid w:val="281F7826"/>
    <w:multiLevelType w:val="hybridMultilevel"/>
    <w:tmpl w:val="1F1CB704"/>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5">
    <w:nsid w:val="2B31451A"/>
    <w:multiLevelType w:val="hybridMultilevel"/>
    <w:tmpl w:val="75B8924E"/>
    <w:lvl w:ilvl="0" w:tplc="04190001">
      <w:start w:val="1"/>
      <w:numFmt w:val="bullet"/>
      <w:lvlText w:val=""/>
      <w:lvlJc w:val="left"/>
      <w:pPr>
        <w:ind w:left="720" w:hanging="360"/>
      </w:pPr>
      <w:rPr>
        <w:rFonts w:ascii="Symbol" w:hAnsi="Symbol" w:cs="Symbol" w:hint="default"/>
      </w:rPr>
    </w:lvl>
    <w:lvl w:ilvl="1" w:tplc="0419000F">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2B8D6FAE"/>
    <w:multiLevelType w:val="hybridMultilevel"/>
    <w:tmpl w:val="4A644608"/>
    <w:lvl w:ilvl="0" w:tplc="04190001">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720"/>
        </w:tabs>
        <w:ind w:left="720" w:hanging="360"/>
      </w:pPr>
      <w:rPr>
        <w:rFonts w:ascii="Raavi" w:hAnsi="Raavi" w:cs="Raavi" w:hint="default"/>
        <w:color w:val="auto"/>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57">
    <w:nsid w:val="2D40318B"/>
    <w:multiLevelType w:val="hybridMultilevel"/>
    <w:tmpl w:val="D180CEA2"/>
    <w:lvl w:ilvl="0" w:tplc="F690A184">
      <w:start w:val="1"/>
      <w:numFmt w:val="bullet"/>
      <w:lvlText w:val=""/>
      <w:lvlJc w:val="left"/>
      <w:pPr>
        <w:tabs>
          <w:tab w:val="num" w:pos="1764"/>
        </w:tabs>
        <w:ind w:left="1764" w:hanging="360"/>
      </w:pPr>
      <w:rPr>
        <w:rFonts w:ascii="Symbol" w:hAnsi="Symbol" w:cs="Symbol" w:hint="default"/>
        <w:i w:val="0"/>
        <w:iCs w:val="0"/>
        <w:color w:val="auto"/>
        <w:sz w:val="20"/>
        <w:szCs w:val="20"/>
      </w:rPr>
    </w:lvl>
    <w:lvl w:ilvl="1" w:tplc="04190003">
      <w:start w:val="1"/>
      <w:numFmt w:val="bullet"/>
      <w:lvlText w:val="o"/>
      <w:lvlJc w:val="left"/>
      <w:pPr>
        <w:tabs>
          <w:tab w:val="num" w:pos="2064"/>
        </w:tabs>
        <w:ind w:left="2064" w:hanging="360"/>
      </w:pPr>
      <w:rPr>
        <w:rFonts w:ascii="Courier New" w:hAnsi="Courier New" w:cs="Courier New" w:hint="default"/>
      </w:rPr>
    </w:lvl>
    <w:lvl w:ilvl="2" w:tplc="04190005">
      <w:start w:val="1"/>
      <w:numFmt w:val="bullet"/>
      <w:lvlText w:val=""/>
      <w:lvlJc w:val="left"/>
      <w:pPr>
        <w:tabs>
          <w:tab w:val="num" w:pos="2784"/>
        </w:tabs>
        <w:ind w:left="2784" w:hanging="360"/>
      </w:pPr>
      <w:rPr>
        <w:rFonts w:ascii="Wingdings" w:hAnsi="Wingdings" w:cs="Wingdings" w:hint="default"/>
      </w:rPr>
    </w:lvl>
    <w:lvl w:ilvl="3" w:tplc="04190001">
      <w:start w:val="1"/>
      <w:numFmt w:val="bullet"/>
      <w:lvlText w:val=""/>
      <w:lvlJc w:val="left"/>
      <w:pPr>
        <w:tabs>
          <w:tab w:val="num" w:pos="3504"/>
        </w:tabs>
        <w:ind w:left="3504" w:hanging="360"/>
      </w:pPr>
      <w:rPr>
        <w:rFonts w:ascii="Symbol" w:hAnsi="Symbol" w:cs="Symbol" w:hint="default"/>
      </w:rPr>
    </w:lvl>
    <w:lvl w:ilvl="4" w:tplc="04190003">
      <w:start w:val="1"/>
      <w:numFmt w:val="bullet"/>
      <w:lvlText w:val="o"/>
      <w:lvlJc w:val="left"/>
      <w:pPr>
        <w:tabs>
          <w:tab w:val="num" w:pos="4224"/>
        </w:tabs>
        <w:ind w:left="4224" w:hanging="360"/>
      </w:pPr>
      <w:rPr>
        <w:rFonts w:ascii="Courier New" w:hAnsi="Courier New" w:cs="Courier New" w:hint="default"/>
      </w:rPr>
    </w:lvl>
    <w:lvl w:ilvl="5" w:tplc="04190005">
      <w:start w:val="1"/>
      <w:numFmt w:val="bullet"/>
      <w:lvlText w:val=""/>
      <w:lvlJc w:val="left"/>
      <w:pPr>
        <w:tabs>
          <w:tab w:val="num" w:pos="4944"/>
        </w:tabs>
        <w:ind w:left="4944" w:hanging="360"/>
      </w:pPr>
      <w:rPr>
        <w:rFonts w:ascii="Wingdings" w:hAnsi="Wingdings" w:cs="Wingdings" w:hint="default"/>
      </w:rPr>
    </w:lvl>
    <w:lvl w:ilvl="6" w:tplc="04190001">
      <w:start w:val="1"/>
      <w:numFmt w:val="bullet"/>
      <w:lvlText w:val=""/>
      <w:lvlJc w:val="left"/>
      <w:pPr>
        <w:tabs>
          <w:tab w:val="num" w:pos="5664"/>
        </w:tabs>
        <w:ind w:left="5664" w:hanging="360"/>
      </w:pPr>
      <w:rPr>
        <w:rFonts w:ascii="Symbol" w:hAnsi="Symbol" w:cs="Symbol" w:hint="default"/>
      </w:rPr>
    </w:lvl>
    <w:lvl w:ilvl="7" w:tplc="04190003">
      <w:start w:val="1"/>
      <w:numFmt w:val="bullet"/>
      <w:lvlText w:val="o"/>
      <w:lvlJc w:val="left"/>
      <w:pPr>
        <w:tabs>
          <w:tab w:val="num" w:pos="6384"/>
        </w:tabs>
        <w:ind w:left="6384" w:hanging="360"/>
      </w:pPr>
      <w:rPr>
        <w:rFonts w:ascii="Courier New" w:hAnsi="Courier New" w:cs="Courier New" w:hint="default"/>
      </w:rPr>
    </w:lvl>
    <w:lvl w:ilvl="8" w:tplc="04190005">
      <w:start w:val="1"/>
      <w:numFmt w:val="bullet"/>
      <w:lvlText w:val=""/>
      <w:lvlJc w:val="left"/>
      <w:pPr>
        <w:tabs>
          <w:tab w:val="num" w:pos="7104"/>
        </w:tabs>
        <w:ind w:left="7104" w:hanging="360"/>
      </w:pPr>
      <w:rPr>
        <w:rFonts w:ascii="Wingdings" w:hAnsi="Wingdings" w:cs="Wingdings" w:hint="default"/>
      </w:rPr>
    </w:lvl>
  </w:abstractNum>
  <w:abstractNum w:abstractNumId="58">
    <w:nsid w:val="2E3D093B"/>
    <w:multiLevelType w:val="hybridMultilevel"/>
    <w:tmpl w:val="ABFED986"/>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9">
    <w:nsid w:val="2F161249"/>
    <w:multiLevelType w:val="hybridMultilevel"/>
    <w:tmpl w:val="4232ECF4"/>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0">
    <w:nsid w:val="31327B88"/>
    <w:multiLevelType w:val="hybridMultilevel"/>
    <w:tmpl w:val="E0A0DD96"/>
    <w:lvl w:ilvl="0" w:tplc="F690A184">
      <w:start w:val="1"/>
      <w:numFmt w:val="bullet"/>
      <w:lvlText w:val=""/>
      <w:lvlJc w:val="left"/>
      <w:pPr>
        <w:tabs>
          <w:tab w:val="num" w:pos="1080"/>
        </w:tabs>
        <w:ind w:left="1080" w:hanging="360"/>
      </w:pPr>
      <w:rPr>
        <w:rFonts w:ascii="Symbol" w:hAnsi="Symbol" w:cs="Symbol" w:hint="default"/>
        <w:i w:val="0"/>
        <w:iCs w:val="0"/>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1">
    <w:nsid w:val="317A42C2"/>
    <w:multiLevelType w:val="hybridMultilevel"/>
    <w:tmpl w:val="9FD2C0DC"/>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62">
    <w:nsid w:val="332D133B"/>
    <w:multiLevelType w:val="hybridMultilevel"/>
    <w:tmpl w:val="C784A1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335C7D65"/>
    <w:multiLevelType w:val="hybridMultilevel"/>
    <w:tmpl w:val="CBE481F2"/>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4">
    <w:nsid w:val="343B7118"/>
    <w:multiLevelType w:val="hybridMultilevel"/>
    <w:tmpl w:val="E8E66D24"/>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65">
    <w:nsid w:val="349B4C65"/>
    <w:multiLevelType w:val="hybridMultilevel"/>
    <w:tmpl w:val="E70A04B0"/>
    <w:lvl w:ilvl="0" w:tplc="409CFBA6">
      <w:start w:val="1"/>
      <w:numFmt w:val="bullet"/>
      <w:lvlText w:val=""/>
      <w:lvlJc w:val="left"/>
      <w:pPr>
        <w:tabs>
          <w:tab w:val="num" w:pos="464"/>
        </w:tabs>
        <w:ind w:left="46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34C94E5E"/>
    <w:multiLevelType w:val="hybridMultilevel"/>
    <w:tmpl w:val="7BB673EC"/>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67">
    <w:nsid w:val="36190C15"/>
    <w:multiLevelType w:val="hybridMultilevel"/>
    <w:tmpl w:val="686A2EF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8">
    <w:nsid w:val="38A262A5"/>
    <w:multiLevelType w:val="hybridMultilevel"/>
    <w:tmpl w:val="4878A36E"/>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9">
    <w:nsid w:val="3AA917C2"/>
    <w:multiLevelType w:val="hybridMultilevel"/>
    <w:tmpl w:val="AD54EAD2"/>
    <w:lvl w:ilvl="0" w:tplc="FFFFFFFF">
      <w:start w:val="1"/>
      <w:numFmt w:val="decimal"/>
      <w:lvlText w:val="%1)"/>
      <w:lvlJc w:val="left"/>
      <w:pPr>
        <w:ind w:left="1506" w:hanging="360"/>
      </w:pPr>
      <w:rPr>
        <w:rFonts w:hint="default"/>
      </w:rPr>
    </w:lvl>
    <w:lvl w:ilvl="1" w:tplc="0AA845A0">
      <w:start w:val="5"/>
      <w:numFmt w:val="decimal"/>
      <w:lvlText w:val="%2."/>
      <w:lvlJc w:val="left"/>
      <w:pPr>
        <w:tabs>
          <w:tab w:val="num" w:pos="2226"/>
        </w:tabs>
        <w:ind w:left="2226" w:hanging="360"/>
      </w:pPr>
      <w:rPr>
        <w:rFonts w:hint="default"/>
      </w:r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70">
    <w:nsid w:val="3CBF211C"/>
    <w:multiLevelType w:val="hybridMultilevel"/>
    <w:tmpl w:val="F246EC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1">
    <w:nsid w:val="3FAB54FF"/>
    <w:multiLevelType w:val="hybridMultilevel"/>
    <w:tmpl w:val="DEDA02DA"/>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72">
    <w:nsid w:val="4008213D"/>
    <w:multiLevelType w:val="multilevel"/>
    <w:tmpl w:val="DE342986"/>
    <w:lvl w:ilvl="0">
      <w:start w:val="1"/>
      <w:numFmt w:val="bullet"/>
      <w:lvlText w:val=""/>
      <w:lvlJc w:val="left"/>
      <w:pPr>
        <w:tabs>
          <w:tab w:val="num" w:pos="2539"/>
        </w:tabs>
        <w:ind w:left="2539" w:hanging="360"/>
      </w:pPr>
      <w:rPr>
        <w:rFonts w:ascii="Symbol" w:hAnsi="Symbol" w:cs="Symbol"/>
        <w:color w:val="auto"/>
        <w:sz w:val="20"/>
        <w:szCs w:val="20"/>
      </w:rPr>
    </w:lvl>
    <w:lvl w:ilvl="1">
      <w:start w:val="1"/>
      <w:numFmt w:val="bullet"/>
      <w:lvlText w:val=""/>
      <w:lvlJc w:val="left"/>
      <w:pPr>
        <w:tabs>
          <w:tab w:val="num" w:pos="1639"/>
        </w:tabs>
        <w:ind w:left="2359" w:hanging="360"/>
      </w:pPr>
      <w:rPr>
        <w:rFonts w:ascii="Symbol" w:hAnsi="Symbol" w:cs="Symbol" w:hint="default"/>
        <w:color w:val="auto"/>
        <w:sz w:val="24"/>
        <w:szCs w:val="24"/>
      </w:rPr>
    </w:lvl>
    <w:lvl w:ilvl="2">
      <w:start w:val="1"/>
      <w:numFmt w:val="bullet"/>
      <w:lvlText w:val=""/>
      <w:lvlJc w:val="left"/>
      <w:pPr>
        <w:tabs>
          <w:tab w:val="num" w:pos="3079"/>
        </w:tabs>
        <w:ind w:left="3079" w:hanging="360"/>
      </w:pPr>
      <w:rPr>
        <w:rFonts w:ascii="Wingdings" w:hAnsi="Wingdings" w:cs="Wingdings"/>
      </w:rPr>
    </w:lvl>
    <w:lvl w:ilvl="3">
      <w:start w:val="1"/>
      <w:numFmt w:val="bullet"/>
      <w:lvlText w:val=""/>
      <w:lvlJc w:val="left"/>
      <w:pPr>
        <w:tabs>
          <w:tab w:val="num" w:pos="3799"/>
        </w:tabs>
        <w:ind w:left="3799" w:hanging="360"/>
      </w:pPr>
      <w:rPr>
        <w:rFonts w:ascii="Symbol" w:hAnsi="Symbol" w:cs="Symbol"/>
      </w:rPr>
    </w:lvl>
    <w:lvl w:ilvl="4">
      <w:start w:val="1"/>
      <w:numFmt w:val="bullet"/>
      <w:lvlText w:val="o"/>
      <w:lvlJc w:val="left"/>
      <w:pPr>
        <w:tabs>
          <w:tab w:val="num" w:pos="4519"/>
        </w:tabs>
        <w:ind w:left="4519" w:hanging="360"/>
      </w:pPr>
      <w:rPr>
        <w:rFonts w:ascii="Courier New" w:hAnsi="Courier New" w:cs="Courier New"/>
      </w:rPr>
    </w:lvl>
    <w:lvl w:ilvl="5">
      <w:start w:val="1"/>
      <w:numFmt w:val="bullet"/>
      <w:lvlText w:val=""/>
      <w:lvlJc w:val="left"/>
      <w:pPr>
        <w:tabs>
          <w:tab w:val="num" w:pos="5239"/>
        </w:tabs>
        <w:ind w:left="5239" w:hanging="360"/>
      </w:pPr>
      <w:rPr>
        <w:rFonts w:ascii="Wingdings" w:hAnsi="Wingdings" w:cs="Wingdings"/>
      </w:rPr>
    </w:lvl>
    <w:lvl w:ilvl="6">
      <w:start w:val="1"/>
      <w:numFmt w:val="bullet"/>
      <w:lvlText w:val=""/>
      <w:lvlJc w:val="left"/>
      <w:pPr>
        <w:tabs>
          <w:tab w:val="num" w:pos="5959"/>
        </w:tabs>
        <w:ind w:left="5959" w:hanging="360"/>
      </w:pPr>
      <w:rPr>
        <w:rFonts w:ascii="Symbol" w:hAnsi="Symbol" w:cs="Symbol"/>
      </w:rPr>
    </w:lvl>
    <w:lvl w:ilvl="7">
      <w:start w:val="1"/>
      <w:numFmt w:val="bullet"/>
      <w:lvlText w:val="o"/>
      <w:lvlJc w:val="left"/>
      <w:pPr>
        <w:tabs>
          <w:tab w:val="num" w:pos="6679"/>
        </w:tabs>
        <w:ind w:left="6679" w:hanging="360"/>
      </w:pPr>
      <w:rPr>
        <w:rFonts w:ascii="Courier New" w:hAnsi="Courier New" w:cs="Courier New"/>
      </w:rPr>
    </w:lvl>
    <w:lvl w:ilvl="8">
      <w:start w:val="1"/>
      <w:numFmt w:val="bullet"/>
      <w:lvlText w:val=""/>
      <w:lvlJc w:val="left"/>
      <w:pPr>
        <w:tabs>
          <w:tab w:val="num" w:pos="7399"/>
        </w:tabs>
        <w:ind w:left="7399" w:hanging="360"/>
      </w:pPr>
      <w:rPr>
        <w:rFonts w:ascii="Wingdings" w:hAnsi="Wingdings" w:cs="Wingdings"/>
      </w:rPr>
    </w:lvl>
  </w:abstractNum>
  <w:abstractNum w:abstractNumId="73">
    <w:nsid w:val="409F467E"/>
    <w:multiLevelType w:val="hybridMultilevel"/>
    <w:tmpl w:val="031A7DDC"/>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4">
    <w:nsid w:val="40F658DF"/>
    <w:multiLevelType w:val="hybridMultilevel"/>
    <w:tmpl w:val="6F4C48FE"/>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5">
    <w:nsid w:val="41051DA3"/>
    <w:multiLevelType w:val="hybridMultilevel"/>
    <w:tmpl w:val="6A967CDE"/>
    <w:lvl w:ilvl="0" w:tplc="C6F8C1B4">
      <w:start w:val="1"/>
      <w:numFmt w:val="bullet"/>
      <w:lvlText w:val=""/>
      <w:lvlJc w:val="left"/>
      <w:pPr>
        <w:tabs>
          <w:tab w:val="num" w:pos="720"/>
        </w:tabs>
        <w:ind w:left="720" w:hanging="360"/>
      </w:pPr>
      <w:rPr>
        <w:rFonts w:ascii="Wingdings" w:hAnsi="Wingdings" w:cs="Wingdings" w:hint="default"/>
      </w:rPr>
    </w:lvl>
    <w:lvl w:ilvl="1" w:tplc="8C6231B0">
      <w:start w:val="1"/>
      <w:numFmt w:val="bullet"/>
      <w:lvlText w:val=""/>
      <w:lvlJc w:val="left"/>
      <w:pPr>
        <w:tabs>
          <w:tab w:val="num" w:pos="1440"/>
        </w:tabs>
        <w:ind w:left="1440" w:hanging="360"/>
      </w:pPr>
      <w:rPr>
        <w:rFonts w:ascii="Wingdings" w:hAnsi="Wingdings" w:cs="Wingdings" w:hint="default"/>
      </w:rPr>
    </w:lvl>
    <w:lvl w:ilvl="2" w:tplc="BB900C3C">
      <w:start w:val="1"/>
      <w:numFmt w:val="bullet"/>
      <w:lvlText w:val=""/>
      <w:lvlJc w:val="left"/>
      <w:pPr>
        <w:tabs>
          <w:tab w:val="num" w:pos="2160"/>
        </w:tabs>
        <w:ind w:left="2160" w:hanging="360"/>
      </w:pPr>
      <w:rPr>
        <w:rFonts w:ascii="Wingdings" w:hAnsi="Wingdings" w:cs="Wingdings" w:hint="default"/>
      </w:rPr>
    </w:lvl>
    <w:lvl w:ilvl="3" w:tplc="B602F588">
      <w:start w:val="1"/>
      <w:numFmt w:val="bullet"/>
      <w:lvlText w:val=""/>
      <w:lvlJc w:val="left"/>
      <w:pPr>
        <w:tabs>
          <w:tab w:val="num" w:pos="2880"/>
        </w:tabs>
        <w:ind w:left="2880" w:hanging="360"/>
      </w:pPr>
      <w:rPr>
        <w:rFonts w:ascii="Wingdings" w:hAnsi="Wingdings" w:cs="Wingdings" w:hint="default"/>
      </w:rPr>
    </w:lvl>
    <w:lvl w:ilvl="4" w:tplc="E93AD392">
      <w:start w:val="1"/>
      <w:numFmt w:val="bullet"/>
      <w:lvlText w:val=""/>
      <w:lvlJc w:val="left"/>
      <w:pPr>
        <w:tabs>
          <w:tab w:val="num" w:pos="3600"/>
        </w:tabs>
        <w:ind w:left="3600" w:hanging="360"/>
      </w:pPr>
      <w:rPr>
        <w:rFonts w:ascii="Wingdings" w:hAnsi="Wingdings" w:cs="Wingdings" w:hint="default"/>
      </w:rPr>
    </w:lvl>
    <w:lvl w:ilvl="5" w:tplc="3300127E">
      <w:start w:val="1"/>
      <w:numFmt w:val="bullet"/>
      <w:lvlText w:val=""/>
      <w:lvlJc w:val="left"/>
      <w:pPr>
        <w:tabs>
          <w:tab w:val="num" w:pos="4320"/>
        </w:tabs>
        <w:ind w:left="4320" w:hanging="360"/>
      </w:pPr>
      <w:rPr>
        <w:rFonts w:ascii="Wingdings" w:hAnsi="Wingdings" w:cs="Wingdings" w:hint="default"/>
      </w:rPr>
    </w:lvl>
    <w:lvl w:ilvl="6" w:tplc="DBB66F8E">
      <w:start w:val="1"/>
      <w:numFmt w:val="bullet"/>
      <w:lvlText w:val=""/>
      <w:lvlJc w:val="left"/>
      <w:pPr>
        <w:tabs>
          <w:tab w:val="num" w:pos="5040"/>
        </w:tabs>
        <w:ind w:left="5040" w:hanging="360"/>
      </w:pPr>
      <w:rPr>
        <w:rFonts w:ascii="Wingdings" w:hAnsi="Wingdings" w:cs="Wingdings" w:hint="default"/>
      </w:rPr>
    </w:lvl>
    <w:lvl w:ilvl="7" w:tplc="2230F6F8">
      <w:start w:val="1"/>
      <w:numFmt w:val="bullet"/>
      <w:lvlText w:val=""/>
      <w:lvlJc w:val="left"/>
      <w:pPr>
        <w:tabs>
          <w:tab w:val="num" w:pos="5760"/>
        </w:tabs>
        <w:ind w:left="5760" w:hanging="360"/>
      </w:pPr>
      <w:rPr>
        <w:rFonts w:ascii="Wingdings" w:hAnsi="Wingdings" w:cs="Wingdings" w:hint="default"/>
      </w:rPr>
    </w:lvl>
    <w:lvl w:ilvl="8" w:tplc="4A68FABA">
      <w:start w:val="1"/>
      <w:numFmt w:val="bullet"/>
      <w:lvlText w:val=""/>
      <w:lvlJc w:val="left"/>
      <w:pPr>
        <w:tabs>
          <w:tab w:val="num" w:pos="6480"/>
        </w:tabs>
        <w:ind w:left="6480" w:hanging="360"/>
      </w:pPr>
      <w:rPr>
        <w:rFonts w:ascii="Wingdings" w:hAnsi="Wingdings" w:cs="Wingdings" w:hint="default"/>
      </w:rPr>
    </w:lvl>
  </w:abstractNum>
  <w:abstractNum w:abstractNumId="76">
    <w:nsid w:val="41871D99"/>
    <w:multiLevelType w:val="hybridMultilevel"/>
    <w:tmpl w:val="6DB64F60"/>
    <w:lvl w:ilvl="0" w:tplc="0419000F">
      <w:start w:val="1"/>
      <w:numFmt w:val="bullet"/>
      <w:lvlText w:val=""/>
      <w:lvlJc w:val="left"/>
      <w:pPr>
        <w:tabs>
          <w:tab w:val="num" w:pos="1140"/>
        </w:tabs>
        <w:ind w:left="1140" w:hanging="360"/>
      </w:pPr>
      <w:rPr>
        <w:rFonts w:ascii="Symbol" w:hAnsi="Symbol" w:cs="Symbol" w:hint="default"/>
      </w:rPr>
    </w:lvl>
    <w:lvl w:ilvl="1" w:tplc="04190001">
      <w:start w:val="1"/>
      <w:numFmt w:val="bullet"/>
      <w:lvlText w:val="o"/>
      <w:lvlJc w:val="left"/>
      <w:pPr>
        <w:tabs>
          <w:tab w:val="num" w:pos="1860"/>
        </w:tabs>
        <w:ind w:left="1860" w:hanging="360"/>
      </w:pPr>
      <w:rPr>
        <w:rFonts w:ascii="Courier New" w:hAnsi="Courier New" w:cs="Courier New" w:hint="default"/>
      </w:rPr>
    </w:lvl>
    <w:lvl w:ilvl="2" w:tplc="0419000F">
      <w:start w:val="1"/>
      <w:numFmt w:val="bullet"/>
      <w:lvlText w:val=""/>
      <w:lvlJc w:val="left"/>
      <w:pPr>
        <w:tabs>
          <w:tab w:val="num" w:pos="2580"/>
        </w:tabs>
        <w:ind w:left="2580" w:hanging="360"/>
      </w:pPr>
      <w:rPr>
        <w:rFonts w:ascii="Wingdings" w:hAnsi="Wingdings" w:cs="Wingdings" w:hint="default"/>
      </w:rPr>
    </w:lvl>
    <w:lvl w:ilvl="3" w:tplc="0419000F">
      <w:start w:val="1"/>
      <w:numFmt w:val="bullet"/>
      <w:lvlText w:val=""/>
      <w:lvlJc w:val="left"/>
      <w:pPr>
        <w:tabs>
          <w:tab w:val="num" w:pos="3300"/>
        </w:tabs>
        <w:ind w:left="3300" w:hanging="360"/>
      </w:pPr>
      <w:rPr>
        <w:rFonts w:ascii="Symbol" w:hAnsi="Symbol" w:cs="Symbol" w:hint="default"/>
      </w:rPr>
    </w:lvl>
    <w:lvl w:ilvl="4" w:tplc="04190019">
      <w:start w:val="1"/>
      <w:numFmt w:val="bullet"/>
      <w:lvlText w:val="o"/>
      <w:lvlJc w:val="left"/>
      <w:pPr>
        <w:tabs>
          <w:tab w:val="num" w:pos="4020"/>
        </w:tabs>
        <w:ind w:left="4020" w:hanging="360"/>
      </w:pPr>
      <w:rPr>
        <w:rFonts w:ascii="Courier New" w:hAnsi="Courier New" w:cs="Courier New" w:hint="default"/>
      </w:rPr>
    </w:lvl>
    <w:lvl w:ilvl="5" w:tplc="0419001B">
      <w:start w:val="1"/>
      <w:numFmt w:val="bullet"/>
      <w:lvlText w:val=""/>
      <w:lvlJc w:val="left"/>
      <w:pPr>
        <w:tabs>
          <w:tab w:val="num" w:pos="4740"/>
        </w:tabs>
        <w:ind w:left="4740" w:hanging="360"/>
      </w:pPr>
      <w:rPr>
        <w:rFonts w:ascii="Wingdings" w:hAnsi="Wingdings" w:cs="Wingdings" w:hint="default"/>
      </w:rPr>
    </w:lvl>
    <w:lvl w:ilvl="6" w:tplc="0419000F">
      <w:start w:val="1"/>
      <w:numFmt w:val="bullet"/>
      <w:lvlText w:val=""/>
      <w:lvlJc w:val="left"/>
      <w:pPr>
        <w:tabs>
          <w:tab w:val="num" w:pos="5460"/>
        </w:tabs>
        <w:ind w:left="5460" w:hanging="360"/>
      </w:pPr>
      <w:rPr>
        <w:rFonts w:ascii="Symbol" w:hAnsi="Symbol" w:cs="Symbol" w:hint="default"/>
      </w:rPr>
    </w:lvl>
    <w:lvl w:ilvl="7" w:tplc="04190019">
      <w:start w:val="1"/>
      <w:numFmt w:val="bullet"/>
      <w:lvlText w:val="o"/>
      <w:lvlJc w:val="left"/>
      <w:pPr>
        <w:tabs>
          <w:tab w:val="num" w:pos="6180"/>
        </w:tabs>
        <w:ind w:left="6180" w:hanging="360"/>
      </w:pPr>
      <w:rPr>
        <w:rFonts w:ascii="Courier New" w:hAnsi="Courier New" w:cs="Courier New" w:hint="default"/>
      </w:rPr>
    </w:lvl>
    <w:lvl w:ilvl="8" w:tplc="0419001B">
      <w:start w:val="1"/>
      <w:numFmt w:val="bullet"/>
      <w:lvlText w:val=""/>
      <w:lvlJc w:val="left"/>
      <w:pPr>
        <w:tabs>
          <w:tab w:val="num" w:pos="6900"/>
        </w:tabs>
        <w:ind w:left="6900" w:hanging="360"/>
      </w:pPr>
      <w:rPr>
        <w:rFonts w:ascii="Wingdings" w:hAnsi="Wingdings" w:cs="Wingdings" w:hint="default"/>
      </w:rPr>
    </w:lvl>
  </w:abstractNum>
  <w:abstractNum w:abstractNumId="77">
    <w:nsid w:val="478F7191"/>
    <w:multiLevelType w:val="hybridMultilevel"/>
    <w:tmpl w:val="2C342C64"/>
    <w:lvl w:ilvl="0" w:tplc="F690A184">
      <w:start w:val="1"/>
      <w:numFmt w:val="bullet"/>
      <w:lvlText w:val=""/>
      <w:lvlJc w:val="left"/>
      <w:pPr>
        <w:tabs>
          <w:tab w:val="num" w:pos="1080"/>
        </w:tabs>
        <w:ind w:left="1080" w:hanging="360"/>
      </w:pPr>
      <w:rPr>
        <w:rFonts w:ascii="Symbol" w:hAnsi="Symbol" w:cs="Symbol" w:hint="default"/>
        <w:i w:val="0"/>
        <w:iCs w:val="0"/>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8">
    <w:nsid w:val="4855244F"/>
    <w:multiLevelType w:val="hybridMultilevel"/>
    <w:tmpl w:val="B5AAB0CA"/>
    <w:lvl w:ilvl="0" w:tplc="04190001">
      <w:start w:val="1"/>
      <w:numFmt w:val="decimal"/>
      <w:lvlText w:val="%1."/>
      <w:lvlJc w:val="left"/>
      <w:pPr>
        <w:tabs>
          <w:tab w:val="num" w:pos="1212"/>
        </w:tabs>
        <w:ind w:left="1212" w:hanging="360"/>
      </w:pPr>
      <w:rPr>
        <w:rFonts w:hint="default"/>
      </w:rPr>
    </w:lvl>
    <w:lvl w:ilvl="1" w:tplc="04190003">
      <w:start w:val="1"/>
      <w:numFmt w:val="lowerLetter"/>
      <w:lvlText w:val="%2."/>
      <w:lvlJc w:val="left"/>
      <w:pPr>
        <w:tabs>
          <w:tab w:val="num" w:pos="1140"/>
        </w:tabs>
        <w:ind w:left="1140" w:hanging="360"/>
      </w:pPr>
    </w:lvl>
    <w:lvl w:ilvl="2" w:tplc="04190005">
      <w:start w:val="1"/>
      <w:numFmt w:val="lowerRoman"/>
      <w:lvlText w:val="%3."/>
      <w:lvlJc w:val="right"/>
      <w:pPr>
        <w:tabs>
          <w:tab w:val="num" w:pos="1860"/>
        </w:tabs>
        <w:ind w:left="1860" w:hanging="180"/>
      </w:pPr>
    </w:lvl>
    <w:lvl w:ilvl="3" w:tplc="04190001">
      <w:start w:val="1"/>
      <w:numFmt w:val="decimal"/>
      <w:lvlText w:val="%4."/>
      <w:lvlJc w:val="left"/>
      <w:pPr>
        <w:tabs>
          <w:tab w:val="num" w:pos="2580"/>
        </w:tabs>
        <w:ind w:left="2580" w:hanging="360"/>
      </w:pPr>
    </w:lvl>
    <w:lvl w:ilvl="4" w:tplc="04190003">
      <w:start w:val="1"/>
      <w:numFmt w:val="lowerLetter"/>
      <w:lvlText w:val="%5."/>
      <w:lvlJc w:val="left"/>
      <w:pPr>
        <w:tabs>
          <w:tab w:val="num" w:pos="3300"/>
        </w:tabs>
        <w:ind w:left="3300" w:hanging="360"/>
      </w:pPr>
    </w:lvl>
    <w:lvl w:ilvl="5" w:tplc="04190005">
      <w:start w:val="1"/>
      <w:numFmt w:val="lowerRoman"/>
      <w:lvlText w:val="%6."/>
      <w:lvlJc w:val="right"/>
      <w:pPr>
        <w:tabs>
          <w:tab w:val="num" w:pos="4020"/>
        </w:tabs>
        <w:ind w:left="4020" w:hanging="180"/>
      </w:pPr>
    </w:lvl>
    <w:lvl w:ilvl="6" w:tplc="04190001">
      <w:start w:val="1"/>
      <w:numFmt w:val="decimal"/>
      <w:lvlText w:val="%7."/>
      <w:lvlJc w:val="left"/>
      <w:pPr>
        <w:tabs>
          <w:tab w:val="num" w:pos="4740"/>
        </w:tabs>
        <w:ind w:left="4740" w:hanging="360"/>
      </w:pPr>
    </w:lvl>
    <w:lvl w:ilvl="7" w:tplc="04190003">
      <w:start w:val="1"/>
      <w:numFmt w:val="lowerLetter"/>
      <w:lvlText w:val="%8."/>
      <w:lvlJc w:val="left"/>
      <w:pPr>
        <w:tabs>
          <w:tab w:val="num" w:pos="5460"/>
        </w:tabs>
        <w:ind w:left="5460" w:hanging="360"/>
      </w:pPr>
    </w:lvl>
    <w:lvl w:ilvl="8" w:tplc="04190005">
      <w:start w:val="1"/>
      <w:numFmt w:val="lowerRoman"/>
      <w:lvlText w:val="%9."/>
      <w:lvlJc w:val="right"/>
      <w:pPr>
        <w:tabs>
          <w:tab w:val="num" w:pos="6180"/>
        </w:tabs>
        <w:ind w:left="6180" w:hanging="180"/>
      </w:pPr>
    </w:lvl>
  </w:abstractNum>
  <w:abstractNum w:abstractNumId="79">
    <w:nsid w:val="4CC44CDF"/>
    <w:multiLevelType w:val="hybridMultilevel"/>
    <w:tmpl w:val="AA7E0F14"/>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80">
    <w:nsid w:val="4F181AC9"/>
    <w:multiLevelType w:val="hybridMultilevel"/>
    <w:tmpl w:val="6AB86EB6"/>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81">
    <w:nsid w:val="50370FC6"/>
    <w:multiLevelType w:val="hybridMultilevel"/>
    <w:tmpl w:val="B57E2312"/>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2">
    <w:nsid w:val="519A3A6D"/>
    <w:multiLevelType w:val="hybridMultilevel"/>
    <w:tmpl w:val="6054F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3">
    <w:nsid w:val="51AA318D"/>
    <w:multiLevelType w:val="hybridMultilevel"/>
    <w:tmpl w:val="590460FE"/>
    <w:lvl w:ilvl="0" w:tplc="0419000F">
      <w:start w:val="1"/>
      <w:numFmt w:val="bullet"/>
      <w:lvlText w:val=""/>
      <w:lvlJc w:val="left"/>
      <w:pPr>
        <w:ind w:left="780" w:hanging="360"/>
      </w:pPr>
      <w:rPr>
        <w:rFonts w:ascii="Symbol" w:hAnsi="Symbol" w:cs="Symbol" w:hint="default"/>
      </w:rPr>
    </w:lvl>
    <w:lvl w:ilvl="1" w:tplc="9312A4BA">
      <w:start w:val="1"/>
      <w:numFmt w:val="bullet"/>
      <w:lvlText w:val="o"/>
      <w:lvlJc w:val="left"/>
      <w:pPr>
        <w:ind w:left="1500" w:hanging="360"/>
      </w:pPr>
      <w:rPr>
        <w:rFonts w:ascii="Courier New" w:hAnsi="Courier New" w:cs="Courier New" w:hint="default"/>
      </w:rPr>
    </w:lvl>
    <w:lvl w:ilvl="2" w:tplc="0419001B">
      <w:start w:val="1"/>
      <w:numFmt w:val="bullet"/>
      <w:lvlText w:val=""/>
      <w:lvlJc w:val="left"/>
      <w:pPr>
        <w:ind w:left="2220" w:hanging="360"/>
      </w:pPr>
      <w:rPr>
        <w:rFonts w:ascii="Wingdings" w:hAnsi="Wingdings" w:cs="Wingdings" w:hint="default"/>
      </w:rPr>
    </w:lvl>
    <w:lvl w:ilvl="3" w:tplc="0419000F">
      <w:start w:val="1"/>
      <w:numFmt w:val="bullet"/>
      <w:lvlText w:val=""/>
      <w:lvlJc w:val="left"/>
      <w:pPr>
        <w:ind w:left="2940" w:hanging="360"/>
      </w:pPr>
      <w:rPr>
        <w:rFonts w:ascii="Symbol" w:hAnsi="Symbol" w:cs="Symbol" w:hint="default"/>
      </w:rPr>
    </w:lvl>
    <w:lvl w:ilvl="4" w:tplc="04190019">
      <w:start w:val="1"/>
      <w:numFmt w:val="bullet"/>
      <w:lvlText w:val="o"/>
      <w:lvlJc w:val="left"/>
      <w:pPr>
        <w:ind w:left="3660" w:hanging="360"/>
      </w:pPr>
      <w:rPr>
        <w:rFonts w:ascii="Courier New" w:hAnsi="Courier New" w:cs="Courier New" w:hint="default"/>
      </w:rPr>
    </w:lvl>
    <w:lvl w:ilvl="5" w:tplc="0419001B">
      <w:start w:val="1"/>
      <w:numFmt w:val="bullet"/>
      <w:lvlText w:val=""/>
      <w:lvlJc w:val="left"/>
      <w:pPr>
        <w:ind w:left="4380" w:hanging="360"/>
      </w:pPr>
      <w:rPr>
        <w:rFonts w:ascii="Wingdings" w:hAnsi="Wingdings" w:cs="Wingdings" w:hint="default"/>
      </w:rPr>
    </w:lvl>
    <w:lvl w:ilvl="6" w:tplc="0419000F">
      <w:start w:val="1"/>
      <w:numFmt w:val="bullet"/>
      <w:lvlText w:val=""/>
      <w:lvlJc w:val="left"/>
      <w:pPr>
        <w:ind w:left="5100" w:hanging="360"/>
      </w:pPr>
      <w:rPr>
        <w:rFonts w:ascii="Symbol" w:hAnsi="Symbol" w:cs="Symbol" w:hint="default"/>
      </w:rPr>
    </w:lvl>
    <w:lvl w:ilvl="7" w:tplc="04190019">
      <w:start w:val="1"/>
      <w:numFmt w:val="bullet"/>
      <w:lvlText w:val="o"/>
      <w:lvlJc w:val="left"/>
      <w:pPr>
        <w:ind w:left="5820" w:hanging="360"/>
      </w:pPr>
      <w:rPr>
        <w:rFonts w:ascii="Courier New" w:hAnsi="Courier New" w:cs="Courier New" w:hint="default"/>
      </w:rPr>
    </w:lvl>
    <w:lvl w:ilvl="8" w:tplc="0419001B">
      <w:start w:val="1"/>
      <w:numFmt w:val="bullet"/>
      <w:lvlText w:val=""/>
      <w:lvlJc w:val="left"/>
      <w:pPr>
        <w:ind w:left="6540" w:hanging="360"/>
      </w:pPr>
      <w:rPr>
        <w:rFonts w:ascii="Wingdings" w:hAnsi="Wingdings" w:cs="Wingdings" w:hint="default"/>
      </w:rPr>
    </w:lvl>
  </w:abstractNum>
  <w:abstractNum w:abstractNumId="84">
    <w:nsid w:val="52B5241F"/>
    <w:multiLevelType w:val="hybridMultilevel"/>
    <w:tmpl w:val="3A007A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5">
    <w:nsid w:val="56571DCD"/>
    <w:multiLevelType w:val="hybridMultilevel"/>
    <w:tmpl w:val="FD5EAAAE"/>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6">
    <w:nsid w:val="596C4ECC"/>
    <w:multiLevelType w:val="hybridMultilevel"/>
    <w:tmpl w:val="7298A27A"/>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87">
    <w:nsid w:val="5A3F6F12"/>
    <w:multiLevelType w:val="hybridMultilevel"/>
    <w:tmpl w:val="91109560"/>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88">
    <w:nsid w:val="5C0A440B"/>
    <w:multiLevelType w:val="hybridMultilevel"/>
    <w:tmpl w:val="39886462"/>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89">
    <w:nsid w:val="5C4045AF"/>
    <w:multiLevelType w:val="hybridMultilevel"/>
    <w:tmpl w:val="308CD88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90">
    <w:nsid w:val="5D3045DC"/>
    <w:multiLevelType w:val="hybridMultilevel"/>
    <w:tmpl w:val="844AAAE0"/>
    <w:lvl w:ilvl="0" w:tplc="F4DAFAC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1">
    <w:nsid w:val="5D86200F"/>
    <w:multiLevelType w:val="hybridMultilevel"/>
    <w:tmpl w:val="343E9422"/>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2">
    <w:nsid w:val="60E753A0"/>
    <w:multiLevelType w:val="hybridMultilevel"/>
    <w:tmpl w:val="CC7C4AD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3">
    <w:nsid w:val="6485046D"/>
    <w:multiLevelType w:val="hybridMultilevel"/>
    <w:tmpl w:val="A290D7B8"/>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4">
    <w:nsid w:val="64E329AA"/>
    <w:multiLevelType w:val="hybridMultilevel"/>
    <w:tmpl w:val="0BBA4FA2"/>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95">
    <w:nsid w:val="661F6E98"/>
    <w:multiLevelType w:val="hybridMultilevel"/>
    <w:tmpl w:val="101415BC"/>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6">
    <w:nsid w:val="665C1AFF"/>
    <w:multiLevelType w:val="hybridMultilevel"/>
    <w:tmpl w:val="C42C59E8"/>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7">
    <w:nsid w:val="66FD31E4"/>
    <w:multiLevelType w:val="hybridMultilevel"/>
    <w:tmpl w:val="5B0659FA"/>
    <w:lvl w:ilvl="0" w:tplc="F4DAFAC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8">
    <w:nsid w:val="6754437F"/>
    <w:multiLevelType w:val="hybridMultilevel"/>
    <w:tmpl w:val="64D84AA2"/>
    <w:lvl w:ilvl="0" w:tplc="F690A184">
      <w:start w:val="1"/>
      <w:numFmt w:val="bullet"/>
      <w:lvlText w:val=""/>
      <w:lvlJc w:val="left"/>
      <w:pPr>
        <w:tabs>
          <w:tab w:val="num" w:pos="1789"/>
        </w:tabs>
        <w:ind w:left="1789" w:hanging="360"/>
      </w:pPr>
      <w:rPr>
        <w:rFonts w:ascii="Symbol" w:hAnsi="Symbol" w:cs="Symbol" w:hint="default"/>
        <w:i w:val="0"/>
        <w:iCs w:val="0"/>
        <w:sz w:val="20"/>
        <w:szCs w:val="2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9">
    <w:nsid w:val="67545E3B"/>
    <w:multiLevelType w:val="hybridMultilevel"/>
    <w:tmpl w:val="AF640B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0">
    <w:nsid w:val="678934F3"/>
    <w:multiLevelType w:val="hybridMultilevel"/>
    <w:tmpl w:val="FA704788"/>
    <w:lvl w:ilvl="0" w:tplc="0EDE9F3A">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1">
    <w:nsid w:val="67E33097"/>
    <w:multiLevelType w:val="hybridMultilevel"/>
    <w:tmpl w:val="7B501E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nsid w:val="68012F74"/>
    <w:multiLevelType w:val="hybridMultilevel"/>
    <w:tmpl w:val="4F52848E"/>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03">
    <w:nsid w:val="68C800C8"/>
    <w:multiLevelType w:val="hybridMultilevel"/>
    <w:tmpl w:val="6AE8D036"/>
    <w:lvl w:ilvl="0" w:tplc="F4DAFAC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4">
    <w:nsid w:val="6A3671CB"/>
    <w:multiLevelType w:val="hybridMultilevel"/>
    <w:tmpl w:val="A2589E2E"/>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05">
    <w:nsid w:val="70B17A76"/>
    <w:multiLevelType w:val="hybridMultilevel"/>
    <w:tmpl w:val="CB12EEB2"/>
    <w:lvl w:ilvl="0" w:tplc="04190001">
      <w:start w:val="1"/>
      <w:numFmt w:val="bullet"/>
      <w:lvlText w:val="-"/>
      <w:lvlJc w:val="left"/>
      <w:pPr>
        <w:tabs>
          <w:tab w:val="num" w:pos="540"/>
        </w:tabs>
        <w:ind w:left="540" w:hanging="360"/>
      </w:pPr>
      <w:rPr>
        <w:rFonts w:ascii="Raavi" w:hAnsi="Raavi" w:cs="Raavi"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06">
    <w:nsid w:val="73E85279"/>
    <w:multiLevelType w:val="hybridMultilevel"/>
    <w:tmpl w:val="6E4CE22A"/>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07">
    <w:nsid w:val="76932CCD"/>
    <w:multiLevelType w:val="hybridMultilevel"/>
    <w:tmpl w:val="F1527E22"/>
    <w:lvl w:ilvl="0" w:tplc="4724B41A">
      <w:start w:val="1"/>
      <w:numFmt w:val="decimal"/>
      <w:lvlText w:val="%1)"/>
      <w:lvlJc w:val="left"/>
      <w:pPr>
        <w:ind w:left="984" w:hanging="360"/>
      </w:pPr>
      <w:rPr>
        <w:rFonts w:hint="default"/>
      </w:rPr>
    </w:lvl>
    <w:lvl w:ilvl="1" w:tplc="04190019">
      <w:start w:val="1"/>
      <w:numFmt w:val="lowerLetter"/>
      <w:lvlText w:val="%2."/>
      <w:lvlJc w:val="left"/>
      <w:pPr>
        <w:ind w:left="1704" w:hanging="360"/>
      </w:pPr>
    </w:lvl>
    <w:lvl w:ilvl="2" w:tplc="0419001B">
      <w:start w:val="1"/>
      <w:numFmt w:val="lowerRoman"/>
      <w:lvlText w:val="%3."/>
      <w:lvlJc w:val="right"/>
      <w:pPr>
        <w:ind w:left="2424" w:hanging="180"/>
      </w:pPr>
    </w:lvl>
    <w:lvl w:ilvl="3" w:tplc="0419000F">
      <w:start w:val="1"/>
      <w:numFmt w:val="decimal"/>
      <w:lvlText w:val="%4."/>
      <w:lvlJc w:val="left"/>
      <w:pPr>
        <w:ind w:left="3144" w:hanging="360"/>
      </w:pPr>
    </w:lvl>
    <w:lvl w:ilvl="4" w:tplc="04190019">
      <w:start w:val="1"/>
      <w:numFmt w:val="lowerLetter"/>
      <w:lvlText w:val="%5."/>
      <w:lvlJc w:val="left"/>
      <w:pPr>
        <w:ind w:left="3864" w:hanging="360"/>
      </w:pPr>
    </w:lvl>
    <w:lvl w:ilvl="5" w:tplc="0419001B">
      <w:start w:val="1"/>
      <w:numFmt w:val="lowerRoman"/>
      <w:lvlText w:val="%6."/>
      <w:lvlJc w:val="right"/>
      <w:pPr>
        <w:ind w:left="4584" w:hanging="180"/>
      </w:pPr>
    </w:lvl>
    <w:lvl w:ilvl="6" w:tplc="0419000F">
      <w:start w:val="1"/>
      <w:numFmt w:val="decimal"/>
      <w:lvlText w:val="%7."/>
      <w:lvlJc w:val="left"/>
      <w:pPr>
        <w:ind w:left="5304" w:hanging="360"/>
      </w:pPr>
    </w:lvl>
    <w:lvl w:ilvl="7" w:tplc="04190019">
      <w:start w:val="1"/>
      <w:numFmt w:val="lowerLetter"/>
      <w:lvlText w:val="%8."/>
      <w:lvlJc w:val="left"/>
      <w:pPr>
        <w:ind w:left="6024" w:hanging="360"/>
      </w:pPr>
    </w:lvl>
    <w:lvl w:ilvl="8" w:tplc="0419001B">
      <w:start w:val="1"/>
      <w:numFmt w:val="lowerRoman"/>
      <w:lvlText w:val="%9."/>
      <w:lvlJc w:val="right"/>
      <w:pPr>
        <w:ind w:left="6744" w:hanging="180"/>
      </w:pPr>
    </w:lvl>
  </w:abstractNum>
  <w:abstractNum w:abstractNumId="108">
    <w:nsid w:val="778D3875"/>
    <w:multiLevelType w:val="hybridMultilevel"/>
    <w:tmpl w:val="42CC0D22"/>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09">
    <w:nsid w:val="79672BDF"/>
    <w:multiLevelType w:val="hybridMultilevel"/>
    <w:tmpl w:val="8924C46C"/>
    <w:lvl w:ilvl="0" w:tplc="F690A184">
      <w:start w:val="1"/>
      <w:numFmt w:val="bullet"/>
      <w:lvlText w:val=""/>
      <w:lvlJc w:val="left"/>
      <w:pPr>
        <w:tabs>
          <w:tab w:val="num" w:pos="1788"/>
        </w:tabs>
        <w:ind w:left="1788" w:hanging="360"/>
      </w:pPr>
      <w:rPr>
        <w:rFonts w:ascii="Symbol" w:hAnsi="Symbol" w:cs="Symbol" w:hint="default"/>
        <w:i w:val="0"/>
        <w:iCs w:val="0"/>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10">
    <w:nsid w:val="7992ACDB"/>
    <w:multiLevelType w:val="hybridMultilevel"/>
    <w:tmpl w:val="58D3F1B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7A4D2940"/>
    <w:multiLevelType w:val="hybridMultilevel"/>
    <w:tmpl w:val="86084118"/>
    <w:lvl w:ilvl="0" w:tplc="F4DAFAC8">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2">
    <w:nsid w:val="7BD55E4C"/>
    <w:multiLevelType w:val="hybridMultilevel"/>
    <w:tmpl w:val="CDA0F7C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3">
    <w:nsid w:val="7CDB4091"/>
    <w:multiLevelType w:val="hybridMultilevel"/>
    <w:tmpl w:val="8FEE4060"/>
    <w:lvl w:ilvl="0" w:tplc="04190001">
      <w:start w:val="1"/>
      <w:numFmt w:val="bullet"/>
      <w:lvlText w:val="-"/>
      <w:lvlJc w:val="left"/>
      <w:pPr>
        <w:tabs>
          <w:tab w:val="num" w:pos="540"/>
        </w:tabs>
        <w:ind w:left="540" w:hanging="360"/>
      </w:pPr>
      <w:rPr>
        <w:rFonts w:ascii="Raavi" w:hAnsi="Raavi" w:cs="Raavi"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14">
    <w:nsid w:val="7F0C5487"/>
    <w:multiLevelType w:val="hybridMultilevel"/>
    <w:tmpl w:val="E856D6BA"/>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1"/>
  </w:num>
  <w:num w:numId="2">
    <w:abstractNumId w:val="2"/>
  </w:num>
  <w:num w:numId="3">
    <w:abstractNumId w:val="0"/>
  </w:num>
  <w:num w:numId="4">
    <w:abstractNumId w:val="49"/>
  </w:num>
  <w:num w:numId="5">
    <w:abstractNumId w:val="3"/>
    <w:lvlOverride w:ilvl="0">
      <w:lvl w:ilvl="0">
        <w:numFmt w:val="bullet"/>
        <w:lvlText w:val="•"/>
        <w:legacy w:legacy="1" w:legacySpace="0" w:legacyIndent="216"/>
        <w:lvlJc w:val="left"/>
        <w:rPr>
          <w:rFonts w:ascii="Times New Roman" w:hAnsi="Times New Roman" w:cs="Times New Roman" w:hint="default"/>
        </w:rPr>
      </w:lvl>
    </w:lvlOverride>
  </w:num>
  <w:num w:numId="6">
    <w:abstractNumId w:val="53"/>
  </w:num>
  <w:num w:numId="7">
    <w:abstractNumId w:val="38"/>
  </w:num>
  <w:num w:numId="8">
    <w:abstractNumId w:val="113"/>
  </w:num>
  <w:num w:numId="9">
    <w:abstractNumId w:val="31"/>
  </w:num>
  <w:num w:numId="10">
    <w:abstractNumId w:val="105"/>
  </w:num>
  <w:num w:numId="11">
    <w:abstractNumId w:val="52"/>
  </w:num>
  <w:num w:numId="12">
    <w:abstractNumId w:val="56"/>
  </w:num>
  <w:num w:numId="13">
    <w:abstractNumId w:val="69"/>
  </w:num>
  <w:num w:numId="1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92"/>
  </w:num>
  <w:num w:numId="17">
    <w:abstractNumId w:val="65"/>
  </w:num>
  <w:num w:numId="18">
    <w:abstractNumId w:val="78"/>
  </w:num>
  <w:num w:numId="19">
    <w:abstractNumId w:val="76"/>
  </w:num>
  <w:num w:numId="20">
    <w:abstractNumId w:val="55"/>
  </w:num>
  <w:num w:numId="21">
    <w:abstractNumId w:val="83"/>
  </w:num>
  <w:num w:numId="22">
    <w:abstractNumId w:val="89"/>
  </w:num>
  <w:num w:numId="23">
    <w:abstractNumId w:val="36"/>
  </w:num>
  <w:num w:numId="24">
    <w:abstractNumId w:val="35"/>
  </w:num>
  <w:num w:numId="25">
    <w:abstractNumId w:val="28"/>
  </w:num>
  <w:num w:numId="26">
    <w:abstractNumId w:val="32"/>
  </w:num>
  <w:num w:numId="27">
    <w:abstractNumId w:val="72"/>
  </w:num>
  <w:num w:numId="28">
    <w:abstractNumId w:val="26"/>
  </w:num>
  <w:num w:numId="29">
    <w:abstractNumId w:val="3"/>
    <w:lvlOverride w:ilvl="0">
      <w:lvl w:ilvl="0">
        <w:numFmt w:val="bullet"/>
        <w:lvlText w:val="•"/>
        <w:legacy w:legacy="1" w:legacySpace="0" w:legacyIndent="221"/>
        <w:lvlJc w:val="left"/>
        <w:rPr>
          <w:rFonts w:ascii="Times New Roman" w:hAnsi="Times New Roman" w:cs="Times New Roman" w:hint="default"/>
        </w:rPr>
      </w:lvl>
    </w:lvlOverride>
  </w:num>
  <w:num w:numId="30">
    <w:abstractNumId w:val="110"/>
  </w:num>
  <w:num w:numId="31">
    <w:abstractNumId w:val="100"/>
  </w:num>
  <w:num w:numId="32">
    <w:abstractNumId w:val="40"/>
  </w:num>
  <w:num w:numId="33">
    <w:abstractNumId w:val="90"/>
  </w:num>
  <w:num w:numId="34">
    <w:abstractNumId w:val="97"/>
  </w:num>
  <w:num w:numId="35">
    <w:abstractNumId w:val="111"/>
  </w:num>
  <w:num w:numId="36">
    <w:abstractNumId w:val="103"/>
  </w:num>
  <w:num w:numId="37">
    <w:abstractNumId w:val="44"/>
  </w:num>
  <w:num w:numId="38">
    <w:abstractNumId w:val="93"/>
  </w:num>
  <w:num w:numId="39">
    <w:abstractNumId w:val="96"/>
  </w:num>
  <w:num w:numId="40">
    <w:abstractNumId w:val="68"/>
  </w:num>
  <w:num w:numId="41">
    <w:abstractNumId w:val="63"/>
  </w:num>
  <w:num w:numId="42">
    <w:abstractNumId w:val="91"/>
  </w:num>
  <w:num w:numId="43">
    <w:abstractNumId w:val="59"/>
  </w:num>
  <w:num w:numId="44">
    <w:abstractNumId w:val="21"/>
  </w:num>
  <w:num w:numId="45">
    <w:abstractNumId w:val="47"/>
  </w:num>
  <w:num w:numId="46">
    <w:abstractNumId w:val="95"/>
  </w:num>
  <w:num w:numId="47">
    <w:abstractNumId w:val="50"/>
  </w:num>
  <w:num w:numId="48">
    <w:abstractNumId w:val="27"/>
  </w:num>
  <w:num w:numId="49">
    <w:abstractNumId w:val="34"/>
  </w:num>
  <w:num w:numId="50">
    <w:abstractNumId w:val="37"/>
  </w:num>
  <w:num w:numId="51">
    <w:abstractNumId w:val="98"/>
  </w:num>
  <w:num w:numId="52">
    <w:abstractNumId w:val="54"/>
  </w:num>
  <w:num w:numId="53">
    <w:abstractNumId w:val="81"/>
  </w:num>
  <w:num w:numId="54">
    <w:abstractNumId w:val="85"/>
  </w:num>
  <w:num w:numId="55">
    <w:abstractNumId w:val="73"/>
  </w:num>
  <w:num w:numId="56">
    <w:abstractNumId w:val="51"/>
  </w:num>
  <w:num w:numId="57">
    <w:abstractNumId w:val="74"/>
  </w:num>
  <w:num w:numId="58">
    <w:abstractNumId w:val="42"/>
  </w:num>
  <w:num w:numId="59">
    <w:abstractNumId w:val="109"/>
  </w:num>
  <w:num w:numId="60">
    <w:abstractNumId w:val="25"/>
  </w:num>
  <w:num w:numId="61">
    <w:abstractNumId w:val="86"/>
  </w:num>
  <w:num w:numId="62">
    <w:abstractNumId w:val="77"/>
  </w:num>
  <w:num w:numId="63">
    <w:abstractNumId w:val="64"/>
  </w:num>
  <w:num w:numId="64">
    <w:abstractNumId w:val="80"/>
  </w:num>
  <w:num w:numId="65">
    <w:abstractNumId w:val="94"/>
  </w:num>
  <w:num w:numId="66">
    <w:abstractNumId w:val="45"/>
  </w:num>
  <w:num w:numId="67">
    <w:abstractNumId w:val="33"/>
  </w:num>
  <w:num w:numId="68">
    <w:abstractNumId w:val="19"/>
  </w:num>
  <w:num w:numId="69">
    <w:abstractNumId w:val="79"/>
  </w:num>
  <w:num w:numId="70">
    <w:abstractNumId w:val="104"/>
  </w:num>
  <w:num w:numId="71">
    <w:abstractNumId w:val="102"/>
  </w:num>
  <w:num w:numId="72">
    <w:abstractNumId w:val="87"/>
  </w:num>
  <w:num w:numId="73">
    <w:abstractNumId w:val="22"/>
  </w:num>
  <w:num w:numId="74">
    <w:abstractNumId w:val="106"/>
  </w:num>
  <w:num w:numId="75">
    <w:abstractNumId w:val="108"/>
  </w:num>
  <w:num w:numId="76">
    <w:abstractNumId w:val="46"/>
  </w:num>
  <w:num w:numId="77">
    <w:abstractNumId w:val="58"/>
  </w:num>
  <w:num w:numId="78">
    <w:abstractNumId w:val="61"/>
  </w:num>
  <w:num w:numId="79">
    <w:abstractNumId w:val="66"/>
  </w:num>
  <w:num w:numId="80">
    <w:abstractNumId w:val="71"/>
  </w:num>
  <w:num w:numId="81">
    <w:abstractNumId w:val="88"/>
  </w:num>
  <w:num w:numId="82">
    <w:abstractNumId w:val="60"/>
  </w:num>
  <w:num w:numId="83">
    <w:abstractNumId w:val="101"/>
  </w:num>
  <w:num w:numId="84">
    <w:abstractNumId w:val="43"/>
  </w:num>
  <w:num w:numId="85">
    <w:abstractNumId w:val="107"/>
  </w:num>
  <w:num w:numId="86">
    <w:abstractNumId w:val="84"/>
  </w:num>
  <w:num w:numId="87">
    <w:abstractNumId w:val="114"/>
  </w:num>
  <w:num w:numId="88">
    <w:abstractNumId w:val="41"/>
  </w:num>
  <w:num w:numId="89">
    <w:abstractNumId w:val="39"/>
  </w:num>
  <w:num w:numId="90">
    <w:abstractNumId w:val="112"/>
  </w:num>
  <w:num w:numId="91">
    <w:abstractNumId w:val="67"/>
  </w:num>
  <w:num w:numId="92">
    <w:abstractNumId w:val="99"/>
  </w:num>
  <w:num w:numId="93">
    <w:abstractNumId w:val="30"/>
  </w:num>
  <w:num w:numId="94">
    <w:abstractNumId w:val="70"/>
  </w:num>
  <w:num w:numId="95">
    <w:abstractNumId w:val="20"/>
  </w:num>
  <w:num w:numId="96">
    <w:abstractNumId w:val="3"/>
    <w:lvlOverride w:ilvl="0">
      <w:lvl w:ilvl="0">
        <w:numFmt w:val="bullet"/>
        <w:lvlText w:val="•"/>
        <w:legacy w:legacy="1" w:legacySpace="0" w:legacyIndent="288"/>
        <w:lvlJc w:val="left"/>
        <w:rPr>
          <w:rFonts w:ascii="Times New Roman" w:hAnsi="Times New Roman" w:cs="Times New Roman" w:hint="default"/>
        </w:rPr>
      </w:lvl>
    </w:lvlOverride>
  </w:num>
  <w:num w:numId="97">
    <w:abstractNumId w:val="82"/>
  </w:num>
  <w:num w:numId="98">
    <w:abstractNumId w:val="75"/>
  </w:num>
  <w:num w:numId="99">
    <w:abstractNumId w:val="62"/>
  </w:num>
  <w:num w:numId="100">
    <w:abstractNumId w:val="29"/>
  </w:num>
  <w:num w:numId="101">
    <w:abstractNumId w:val="4"/>
  </w:num>
  <w:num w:numId="10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947"/>
    <w:rsid w:val="00001046"/>
    <w:rsid w:val="0000359D"/>
    <w:rsid w:val="00004707"/>
    <w:rsid w:val="00013932"/>
    <w:rsid w:val="000146A6"/>
    <w:rsid w:val="00014855"/>
    <w:rsid w:val="00014CB9"/>
    <w:rsid w:val="00014D38"/>
    <w:rsid w:val="000167E8"/>
    <w:rsid w:val="000172C5"/>
    <w:rsid w:val="00020608"/>
    <w:rsid w:val="000211CB"/>
    <w:rsid w:val="0002360C"/>
    <w:rsid w:val="00026042"/>
    <w:rsid w:val="000302BC"/>
    <w:rsid w:val="00034D99"/>
    <w:rsid w:val="00035DFF"/>
    <w:rsid w:val="0003603E"/>
    <w:rsid w:val="000365E9"/>
    <w:rsid w:val="00037F4C"/>
    <w:rsid w:val="00042AC6"/>
    <w:rsid w:val="00043926"/>
    <w:rsid w:val="00053807"/>
    <w:rsid w:val="0006128E"/>
    <w:rsid w:val="00062A07"/>
    <w:rsid w:val="00062B4F"/>
    <w:rsid w:val="00064A9A"/>
    <w:rsid w:val="00065298"/>
    <w:rsid w:val="00066528"/>
    <w:rsid w:val="00067DAD"/>
    <w:rsid w:val="00073295"/>
    <w:rsid w:val="00074EAA"/>
    <w:rsid w:val="00083C08"/>
    <w:rsid w:val="00083C5D"/>
    <w:rsid w:val="000850C8"/>
    <w:rsid w:val="00086112"/>
    <w:rsid w:val="00091506"/>
    <w:rsid w:val="00091B8A"/>
    <w:rsid w:val="00092B9C"/>
    <w:rsid w:val="00093B3E"/>
    <w:rsid w:val="00094F63"/>
    <w:rsid w:val="00095CCD"/>
    <w:rsid w:val="0009655D"/>
    <w:rsid w:val="000969F5"/>
    <w:rsid w:val="0009729B"/>
    <w:rsid w:val="000A059D"/>
    <w:rsid w:val="000A1031"/>
    <w:rsid w:val="000A1DAD"/>
    <w:rsid w:val="000A77E6"/>
    <w:rsid w:val="000A7F31"/>
    <w:rsid w:val="000B0C68"/>
    <w:rsid w:val="000B0D12"/>
    <w:rsid w:val="000B107A"/>
    <w:rsid w:val="000B1FFA"/>
    <w:rsid w:val="000B2603"/>
    <w:rsid w:val="000B42B8"/>
    <w:rsid w:val="000B44C9"/>
    <w:rsid w:val="000B53A5"/>
    <w:rsid w:val="000B5A6F"/>
    <w:rsid w:val="000B76BA"/>
    <w:rsid w:val="000C1444"/>
    <w:rsid w:val="000C1C54"/>
    <w:rsid w:val="000C4173"/>
    <w:rsid w:val="000C67CB"/>
    <w:rsid w:val="000C70DE"/>
    <w:rsid w:val="000C72B0"/>
    <w:rsid w:val="000D3028"/>
    <w:rsid w:val="000D3147"/>
    <w:rsid w:val="000D46F0"/>
    <w:rsid w:val="000D4C3C"/>
    <w:rsid w:val="000D6462"/>
    <w:rsid w:val="000D7DA6"/>
    <w:rsid w:val="000E2005"/>
    <w:rsid w:val="000E386A"/>
    <w:rsid w:val="000E3E97"/>
    <w:rsid w:val="000E46F0"/>
    <w:rsid w:val="000E4791"/>
    <w:rsid w:val="000E577E"/>
    <w:rsid w:val="000E6B07"/>
    <w:rsid w:val="000E6B2B"/>
    <w:rsid w:val="000E77F5"/>
    <w:rsid w:val="000F33F5"/>
    <w:rsid w:val="000F37AE"/>
    <w:rsid w:val="000F3A21"/>
    <w:rsid w:val="000F4E83"/>
    <w:rsid w:val="000F5B21"/>
    <w:rsid w:val="000F5F10"/>
    <w:rsid w:val="00100041"/>
    <w:rsid w:val="001021A8"/>
    <w:rsid w:val="00103EC5"/>
    <w:rsid w:val="001047A8"/>
    <w:rsid w:val="00107634"/>
    <w:rsid w:val="00110D37"/>
    <w:rsid w:val="00113B1B"/>
    <w:rsid w:val="00116D68"/>
    <w:rsid w:val="00120C05"/>
    <w:rsid w:val="00121004"/>
    <w:rsid w:val="00124DD3"/>
    <w:rsid w:val="00124F27"/>
    <w:rsid w:val="001315DB"/>
    <w:rsid w:val="00131C96"/>
    <w:rsid w:val="001340B8"/>
    <w:rsid w:val="001343E3"/>
    <w:rsid w:val="00134434"/>
    <w:rsid w:val="00135919"/>
    <w:rsid w:val="00135B46"/>
    <w:rsid w:val="001361A7"/>
    <w:rsid w:val="00136951"/>
    <w:rsid w:val="0014046F"/>
    <w:rsid w:val="00140D66"/>
    <w:rsid w:val="001420A1"/>
    <w:rsid w:val="00143278"/>
    <w:rsid w:val="00144AB3"/>
    <w:rsid w:val="00144EC7"/>
    <w:rsid w:val="00146689"/>
    <w:rsid w:val="00146B40"/>
    <w:rsid w:val="00147137"/>
    <w:rsid w:val="00147D4B"/>
    <w:rsid w:val="00150471"/>
    <w:rsid w:val="00152C03"/>
    <w:rsid w:val="00154169"/>
    <w:rsid w:val="00155026"/>
    <w:rsid w:val="00155079"/>
    <w:rsid w:val="0015642E"/>
    <w:rsid w:val="00156DA1"/>
    <w:rsid w:val="00157172"/>
    <w:rsid w:val="0015720E"/>
    <w:rsid w:val="001575B5"/>
    <w:rsid w:val="00157644"/>
    <w:rsid w:val="0015781D"/>
    <w:rsid w:val="001624FD"/>
    <w:rsid w:val="001627CE"/>
    <w:rsid w:val="00162EE4"/>
    <w:rsid w:val="00163B69"/>
    <w:rsid w:val="00166FD9"/>
    <w:rsid w:val="00167555"/>
    <w:rsid w:val="0017279B"/>
    <w:rsid w:val="001779B3"/>
    <w:rsid w:val="00180DD6"/>
    <w:rsid w:val="00184781"/>
    <w:rsid w:val="001860A3"/>
    <w:rsid w:val="001908D6"/>
    <w:rsid w:val="001912F7"/>
    <w:rsid w:val="0019303A"/>
    <w:rsid w:val="00195AF5"/>
    <w:rsid w:val="00196707"/>
    <w:rsid w:val="00197266"/>
    <w:rsid w:val="001A0AC5"/>
    <w:rsid w:val="001A3E4A"/>
    <w:rsid w:val="001A774B"/>
    <w:rsid w:val="001B2054"/>
    <w:rsid w:val="001B2E90"/>
    <w:rsid w:val="001B4D37"/>
    <w:rsid w:val="001B619C"/>
    <w:rsid w:val="001B62D2"/>
    <w:rsid w:val="001B67C4"/>
    <w:rsid w:val="001B6ECD"/>
    <w:rsid w:val="001B7604"/>
    <w:rsid w:val="001C0562"/>
    <w:rsid w:val="001C136A"/>
    <w:rsid w:val="001C24C7"/>
    <w:rsid w:val="001C5C96"/>
    <w:rsid w:val="001C7761"/>
    <w:rsid w:val="001D2952"/>
    <w:rsid w:val="001D37DA"/>
    <w:rsid w:val="001D3940"/>
    <w:rsid w:val="001D6AD5"/>
    <w:rsid w:val="001D73E3"/>
    <w:rsid w:val="001D78D9"/>
    <w:rsid w:val="001E07FF"/>
    <w:rsid w:val="001E098C"/>
    <w:rsid w:val="001E1EFE"/>
    <w:rsid w:val="001E28AC"/>
    <w:rsid w:val="001E35B9"/>
    <w:rsid w:val="001E37F1"/>
    <w:rsid w:val="001E3DF1"/>
    <w:rsid w:val="001E4763"/>
    <w:rsid w:val="001E77D5"/>
    <w:rsid w:val="001E7F6A"/>
    <w:rsid w:val="001F0595"/>
    <w:rsid w:val="001F096B"/>
    <w:rsid w:val="001F2CC5"/>
    <w:rsid w:val="001F30D1"/>
    <w:rsid w:val="001F7E78"/>
    <w:rsid w:val="00200279"/>
    <w:rsid w:val="0020070F"/>
    <w:rsid w:val="0020385D"/>
    <w:rsid w:val="00207930"/>
    <w:rsid w:val="00211C5F"/>
    <w:rsid w:val="002121C8"/>
    <w:rsid w:val="00213278"/>
    <w:rsid w:val="0021436E"/>
    <w:rsid w:val="00215A69"/>
    <w:rsid w:val="00215C7B"/>
    <w:rsid w:val="002166B0"/>
    <w:rsid w:val="002175D2"/>
    <w:rsid w:val="00217871"/>
    <w:rsid w:val="00220CBB"/>
    <w:rsid w:val="00221E3E"/>
    <w:rsid w:val="002248C5"/>
    <w:rsid w:val="00224D02"/>
    <w:rsid w:val="00224D46"/>
    <w:rsid w:val="00225D0B"/>
    <w:rsid w:val="00226FDA"/>
    <w:rsid w:val="002306DD"/>
    <w:rsid w:val="00230930"/>
    <w:rsid w:val="00232A8E"/>
    <w:rsid w:val="002339E2"/>
    <w:rsid w:val="002344F6"/>
    <w:rsid w:val="002353DD"/>
    <w:rsid w:val="00236FAF"/>
    <w:rsid w:val="00242D68"/>
    <w:rsid w:val="0024330D"/>
    <w:rsid w:val="00243826"/>
    <w:rsid w:val="002469F1"/>
    <w:rsid w:val="00246BEC"/>
    <w:rsid w:val="00246EDB"/>
    <w:rsid w:val="00250903"/>
    <w:rsid w:val="00250D07"/>
    <w:rsid w:val="00253246"/>
    <w:rsid w:val="00253550"/>
    <w:rsid w:val="0025359A"/>
    <w:rsid w:val="002557F1"/>
    <w:rsid w:val="00255F1F"/>
    <w:rsid w:val="00256A1B"/>
    <w:rsid w:val="00256E2C"/>
    <w:rsid w:val="002601E2"/>
    <w:rsid w:val="00262654"/>
    <w:rsid w:val="002637A2"/>
    <w:rsid w:val="00266C3C"/>
    <w:rsid w:val="00271064"/>
    <w:rsid w:val="0027323A"/>
    <w:rsid w:val="002759B1"/>
    <w:rsid w:val="00276119"/>
    <w:rsid w:val="00277618"/>
    <w:rsid w:val="00277BC0"/>
    <w:rsid w:val="00280BAD"/>
    <w:rsid w:val="00282F01"/>
    <w:rsid w:val="0028308B"/>
    <w:rsid w:val="0028377F"/>
    <w:rsid w:val="0028412B"/>
    <w:rsid w:val="00284B51"/>
    <w:rsid w:val="00286608"/>
    <w:rsid w:val="00287EA2"/>
    <w:rsid w:val="00291EC2"/>
    <w:rsid w:val="00296FA2"/>
    <w:rsid w:val="002A300B"/>
    <w:rsid w:val="002A343B"/>
    <w:rsid w:val="002A4EAB"/>
    <w:rsid w:val="002A564E"/>
    <w:rsid w:val="002A5669"/>
    <w:rsid w:val="002A755E"/>
    <w:rsid w:val="002A76B3"/>
    <w:rsid w:val="002B0B02"/>
    <w:rsid w:val="002B41AA"/>
    <w:rsid w:val="002B7BBA"/>
    <w:rsid w:val="002B7DAF"/>
    <w:rsid w:val="002C1580"/>
    <w:rsid w:val="002C2B6A"/>
    <w:rsid w:val="002C4CC1"/>
    <w:rsid w:val="002C4E75"/>
    <w:rsid w:val="002C5908"/>
    <w:rsid w:val="002C5DFE"/>
    <w:rsid w:val="002C6446"/>
    <w:rsid w:val="002C6461"/>
    <w:rsid w:val="002C72B5"/>
    <w:rsid w:val="002D011F"/>
    <w:rsid w:val="002D37D4"/>
    <w:rsid w:val="002D5FD2"/>
    <w:rsid w:val="002D643D"/>
    <w:rsid w:val="002D66AF"/>
    <w:rsid w:val="002D6D8B"/>
    <w:rsid w:val="002D7040"/>
    <w:rsid w:val="002D70AB"/>
    <w:rsid w:val="002D73BE"/>
    <w:rsid w:val="002E093E"/>
    <w:rsid w:val="002E098E"/>
    <w:rsid w:val="002E26B3"/>
    <w:rsid w:val="002E3F07"/>
    <w:rsid w:val="002E4AEF"/>
    <w:rsid w:val="002E4CB0"/>
    <w:rsid w:val="002E6154"/>
    <w:rsid w:val="002E6747"/>
    <w:rsid w:val="002E718F"/>
    <w:rsid w:val="002E7537"/>
    <w:rsid w:val="002E7B50"/>
    <w:rsid w:val="002F15C1"/>
    <w:rsid w:val="002F4F6E"/>
    <w:rsid w:val="002F5114"/>
    <w:rsid w:val="002F544F"/>
    <w:rsid w:val="002F6A38"/>
    <w:rsid w:val="002F6E00"/>
    <w:rsid w:val="003014EA"/>
    <w:rsid w:val="00301572"/>
    <w:rsid w:val="00304555"/>
    <w:rsid w:val="00304F84"/>
    <w:rsid w:val="003101B4"/>
    <w:rsid w:val="00310545"/>
    <w:rsid w:val="00312F07"/>
    <w:rsid w:val="00313E65"/>
    <w:rsid w:val="003149DD"/>
    <w:rsid w:val="00314F87"/>
    <w:rsid w:val="00315FAC"/>
    <w:rsid w:val="003161D4"/>
    <w:rsid w:val="0032190B"/>
    <w:rsid w:val="00321E47"/>
    <w:rsid w:val="00321F40"/>
    <w:rsid w:val="0032304C"/>
    <w:rsid w:val="00323F6D"/>
    <w:rsid w:val="003241BD"/>
    <w:rsid w:val="00325442"/>
    <w:rsid w:val="00326573"/>
    <w:rsid w:val="00326BD3"/>
    <w:rsid w:val="0033297F"/>
    <w:rsid w:val="00332D7B"/>
    <w:rsid w:val="00333B27"/>
    <w:rsid w:val="00334889"/>
    <w:rsid w:val="00336FC9"/>
    <w:rsid w:val="00340704"/>
    <w:rsid w:val="003407AF"/>
    <w:rsid w:val="00340C5F"/>
    <w:rsid w:val="0034340C"/>
    <w:rsid w:val="0034463F"/>
    <w:rsid w:val="00344670"/>
    <w:rsid w:val="0034516F"/>
    <w:rsid w:val="00345D62"/>
    <w:rsid w:val="00350186"/>
    <w:rsid w:val="003512C1"/>
    <w:rsid w:val="00351C6A"/>
    <w:rsid w:val="00352F89"/>
    <w:rsid w:val="003536D0"/>
    <w:rsid w:val="00355FC2"/>
    <w:rsid w:val="00356B24"/>
    <w:rsid w:val="00356FC5"/>
    <w:rsid w:val="00360259"/>
    <w:rsid w:val="00360339"/>
    <w:rsid w:val="00361B01"/>
    <w:rsid w:val="00362BCB"/>
    <w:rsid w:val="0036417B"/>
    <w:rsid w:val="00364EC6"/>
    <w:rsid w:val="00365D66"/>
    <w:rsid w:val="0037054D"/>
    <w:rsid w:val="00372426"/>
    <w:rsid w:val="00373C0B"/>
    <w:rsid w:val="003741F2"/>
    <w:rsid w:val="00374294"/>
    <w:rsid w:val="00374547"/>
    <w:rsid w:val="003751B6"/>
    <w:rsid w:val="00377E94"/>
    <w:rsid w:val="0038006C"/>
    <w:rsid w:val="003820CC"/>
    <w:rsid w:val="00382489"/>
    <w:rsid w:val="003826A1"/>
    <w:rsid w:val="00383677"/>
    <w:rsid w:val="003840E3"/>
    <w:rsid w:val="00384263"/>
    <w:rsid w:val="00384370"/>
    <w:rsid w:val="00384E6A"/>
    <w:rsid w:val="00385354"/>
    <w:rsid w:val="00386458"/>
    <w:rsid w:val="00387D01"/>
    <w:rsid w:val="00392A74"/>
    <w:rsid w:val="00392F54"/>
    <w:rsid w:val="003931E2"/>
    <w:rsid w:val="00393CA1"/>
    <w:rsid w:val="003950EF"/>
    <w:rsid w:val="00395E0D"/>
    <w:rsid w:val="00396C19"/>
    <w:rsid w:val="00396E45"/>
    <w:rsid w:val="003A0160"/>
    <w:rsid w:val="003A18F1"/>
    <w:rsid w:val="003A3C54"/>
    <w:rsid w:val="003A4D10"/>
    <w:rsid w:val="003A68E8"/>
    <w:rsid w:val="003A6C01"/>
    <w:rsid w:val="003B25B8"/>
    <w:rsid w:val="003B274B"/>
    <w:rsid w:val="003B3065"/>
    <w:rsid w:val="003B3EC2"/>
    <w:rsid w:val="003B4ED5"/>
    <w:rsid w:val="003B6194"/>
    <w:rsid w:val="003B7150"/>
    <w:rsid w:val="003B75E8"/>
    <w:rsid w:val="003C0981"/>
    <w:rsid w:val="003C2480"/>
    <w:rsid w:val="003C25A1"/>
    <w:rsid w:val="003C2785"/>
    <w:rsid w:val="003C40CB"/>
    <w:rsid w:val="003D060D"/>
    <w:rsid w:val="003D07C8"/>
    <w:rsid w:val="003D3177"/>
    <w:rsid w:val="003D4ADD"/>
    <w:rsid w:val="003D58B2"/>
    <w:rsid w:val="003D6594"/>
    <w:rsid w:val="003E3DD4"/>
    <w:rsid w:val="003E41A8"/>
    <w:rsid w:val="003E6550"/>
    <w:rsid w:val="003E7237"/>
    <w:rsid w:val="003E72AB"/>
    <w:rsid w:val="003E799D"/>
    <w:rsid w:val="003F0064"/>
    <w:rsid w:val="003F01FE"/>
    <w:rsid w:val="003F0494"/>
    <w:rsid w:val="003F09E1"/>
    <w:rsid w:val="003F2DF7"/>
    <w:rsid w:val="003F2F68"/>
    <w:rsid w:val="003F3193"/>
    <w:rsid w:val="003F50EC"/>
    <w:rsid w:val="003F5673"/>
    <w:rsid w:val="003F6448"/>
    <w:rsid w:val="003F78FC"/>
    <w:rsid w:val="00401041"/>
    <w:rsid w:val="00402526"/>
    <w:rsid w:val="00402F60"/>
    <w:rsid w:val="00403956"/>
    <w:rsid w:val="004049A4"/>
    <w:rsid w:val="00405B8A"/>
    <w:rsid w:val="00405C37"/>
    <w:rsid w:val="00406331"/>
    <w:rsid w:val="004066D5"/>
    <w:rsid w:val="00410A2C"/>
    <w:rsid w:val="004121EC"/>
    <w:rsid w:val="004123D1"/>
    <w:rsid w:val="00413904"/>
    <w:rsid w:val="00414708"/>
    <w:rsid w:val="00414CB3"/>
    <w:rsid w:val="00414D12"/>
    <w:rsid w:val="00416084"/>
    <w:rsid w:val="00420E58"/>
    <w:rsid w:val="004231FC"/>
    <w:rsid w:val="00423294"/>
    <w:rsid w:val="004246E4"/>
    <w:rsid w:val="00425DCD"/>
    <w:rsid w:val="00426BD4"/>
    <w:rsid w:val="004322A3"/>
    <w:rsid w:val="004323B9"/>
    <w:rsid w:val="004328DC"/>
    <w:rsid w:val="004329E2"/>
    <w:rsid w:val="00433A32"/>
    <w:rsid w:val="00433C39"/>
    <w:rsid w:val="004342AC"/>
    <w:rsid w:val="00434C15"/>
    <w:rsid w:val="004361A7"/>
    <w:rsid w:val="00444336"/>
    <w:rsid w:val="004448BB"/>
    <w:rsid w:val="00446AB0"/>
    <w:rsid w:val="0044754B"/>
    <w:rsid w:val="00447CDE"/>
    <w:rsid w:val="0045142C"/>
    <w:rsid w:val="0045201D"/>
    <w:rsid w:val="004537B7"/>
    <w:rsid w:val="004543EC"/>
    <w:rsid w:val="0045516B"/>
    <w:rsid w:val="00455B40"/>
    <w:rsid w:val="004569F9"/>
    <w:rsid w:val="00456AE6"/>
    <w:rsid w:val="00463DF9"/>
    <w:rsid w:val="00465477"/>
    <w:rsid w:val="0046593B"/>
    <w:rsid w:val="0046684A"/>
    <w:rsid w:val="004707D2"/>
    <w:rsid w:val="004711B8"/>
    <w:rsid w:val="00474DE7"/>
    <w:rsid w:val="00476C8A"/>
    <w:rsid w:val="004802F7"/>
    <w:rsid w:val="00480D33"/>
    <w:rsid w:val="004822D4"/>
    <w:rsid w:val="00485D64"/>
    <w:rsid w:val="00491BB0"/>
    <w:rsid w:val="004A213F"/>
    <w:rsid w:val="004A243B"/>
    <w:rsid w:val="004A4785"/>
    <w:rsid w:val="004A4C96"/>
    <w:rsid w:val="004A5F10"/>
    <w:rsid w:val="004A6634"/>
    <w:rsid w:val="004A6DE7"/>
    <w:rsid w:val="004A75CA"/>
    <w:rsid w:val="004B06BE"/>
    <w:rsid w:val="004B11A2"/>
    <w:rsid w:val="004B1B20"/>
    <w:rsid w:val="004B62F8"/>
    <w:rsid w:val="004B768F"/>
    <w:rsid w:val="004C353B"/>
    <w:rsid w:val="004C35EE"/>
    <w:rsid w:val="004C444E"/>
    <w:rsid w:val="004C5926"/>
    <w:rsid w:val="004D01C0"/>
    <w:rsid w:val="004D0D34"/>
    <w:rsid w:val="004D1E01"/>
    <w:rsid w:val="004D2102"/>
    <w:rsid w:val="004D4043"/>
    <w:rsid w:val="004D5B29"/>
    <w:rsid w:val="004D6973"/>
    <w:rsid w:val="004D6B73"/>
    <w:rsid w:val="004D6C10"/>
    <w:rsid w:val="004E3D9A"/>
    <w:rsid w:val="004E4A7F"/>
    <w:rsid w:val="004E56C3"/>
    <w:rsid w:val="004E57F3"/>
    <w:rsid w:val="004E5A61"/>
    <w:rsid w:val="004E753E"/>
    <w:rsid w:val="004F079D"/>
    <w:rsid w:val="004F20E0"/>
    <w:rsid w:val="004F3976"/>
    <w:rsid w:val="004F7B34"/>
    <w:rsid w:val="0050139B"/>
    <w:rsid w:val="00502178"/>
    <w:rsid w:val="0050227E"/>
    <w:rsid w:val="00502DBA"/>
    <w:rsid w:val="00504D09"/>
    <w:rsid w:val="005052DA"/>
    <w:rsid w:val="005067A8"/>
    <w:rsid w:val="005067C1"/>
    <w:rsid w:val="00506FBC"/>
    <w:rsid w:val="00507DAE"/>
    <w:rsid w:val="005109D4"/>
    <w:rsid w:val="00510D32"/>
    <w:rsid w:val="00510EFD"/>
    <w:rsid w:val="00511711"/>
    <w:rsid w:val="005142BB"/>
    <w:rsid w:val="00514550"/>
    <w:rsid w:val="005206BE"/>
    <w:rsid w:val="005213DE"/>
    <w:rsid w:val="00523108"/>
    <w:rsid w:val="00523451"/>
    <w:rsid w:val="00523D88"/>
    <w:rsid w:val="00524254"/>
    <w:rsid w:val="0052561F"/>
    <w:rsid w:val="005261DA"/>
    <w:rsid w:val="005279F1"/>
    <w:rsid w:val="00530005"/>
    <w:rsid w:val="005302C6"/>
    <w:rsid w:val="005314F2"/>
    <w:rsid w:val="0053226D"/>
    <w:rsid w:val="005362F6"/>
    <w:rsid w:val="00542EDB"/>
    <w:rsid w:val="00543960"/>
    <w:rsid w:val="00543B98"/>
    <w:rsid w:val="005442F7"/>
    <w:rsid w:val="00545635"/>
    <w:rsid w:val="00545C36"/>
    <w:rsid w:val="00555234"/>
    <w:rsid w:val="00556A3E"/>
    <w:rsid w:val="00557CB0"/>
    <w:rsid w:val="00560AE7"/>
    <w:rsid w:val="00561054"/>
    <w:rsid w:val="00564E02"/>
    <w:rsid w:val="005700C7"/>
    <w:rsid w:val="00570F36"/>
    <w:rsid w:val="00571132"/>
    <w:rsid w:val="00571F10"/>
    <w:rsid w:val="005727F4"/>
    <w:rsid w:val="005739A1"/>
    <w:rsid w:val="0057437A"/>
    <w:rsid w:val="00574580"/>
    <w:rsid w:val="00574AE5"/>
    <w:rsid w:val="00575CAB"/>
    <w:rsid w:val="00581482"/>
    <w:rsid w:val="00582D4A"/>
    <w:rsid w:val="005831CF"/>
    <w:rsid w:val="0058410C"/>
    <w:rsid w:val="005841AB"/>
    <w:rsid w:val="00584C80"/>
    <w:rsid w:val="00587151"/>
    <w:rsid w:val="0059008D"/>
    <w:rsid w:val="00590861"/>
    <w:rsid w:val="005910F2"/>
    <w:rsid w:val="00591699"/>
    <w:rsid w:val="00591C4B"/>
    <w:rsid w:val="00596878"/>
    <w:rsid w:val="00596EF0"/>
    <w:rsid w:val="005A0AD9"/>
    <w:rsid w:val="005A3039"/>
    <w:rsid w:val="005A3CA7"/>
    <w:rsid w:val="005A4F40"/>
    <w:rsid w:val="005A52D4"/>
    <w:rsid w:val="005A67B9"/>
    <w:rsid w:val="005B0423"/>
    <w:rsid w:val="005B0AB3"/>
    <w:rsid w:val="005B2E81"/>
    <w:rsid w:val="005B4D4F"/>
    <w:rsid w:val="005B62F9"/>
    <w:rsid w:val="005B743C"/>
    <w:rsid w:val="005C024B"/>
    <w:rsid w:val="005C29E4"/>
    <w:rsid w:val="005C3999"/>
    <w:rsid w:val="005C49A7"/>
    <w:rsid w:val="005C4E21"/>
    <w:rsid w:val="005C51A0"/>
    <w:rsid w:val="005C69D0"/>
    <w:rsid w:val="005C7171"/>
    <w:rsid w:val="005D384E"/>
    <w:rsid w:val="005D47D2"/>
    <w:rsid w:val="005D78D9"/>
    <w:rsid w:val="005E063B"/>
    <w:rsid w:val="005E09FA"/>
    <w:rsid w:val="005E28C2"/>
    <w:rsid w:val="005E39CE"/>
    <w:rsid w:val="005E483F"/>
    <w:rsid w:val="005E48AD"/>
    <w:rsid w:val="005E4C1C"/>
    <w:rsid w:val="005F069F"/>
    <w:rsid w:val="005F091B"/>
    <w:rsid w:val="005F0AF0"/>
    <w:rsid w:val="005F0B3D"/>
    <w:rsid w:val="005F2659"/>
    <w:rsid w:val="005F2B4D"/>
    <w:rsid w:val="005F3393"/>
    <w:rsid w:val="005F383F"/>
    <w:rsid w:val="005F41B5"/>
    <w:rsid w:val="005F5841"/>
    <w:rsid w:val="00601718"/>
    <w:rsid w:val="00602359"/>
    <w:rsid w:val="006036D8"/>
    <w:rsid w:val="00603730"/>
    <w:rsid w:val="00603B7B"/>
    <w:rsid w:val="006065AF"/>
    <w:rsid w:val="00607167"/>
    <w:rsid w:val="00607CA4"/>
    <w:rsid w:val="00611297"/>
    <w:rsid w:val="006114E8"/>
    <w:rsid w:val="00611D9C"/>
    <w:rsid w:val="006146CC"/>
    <w:rsid w:val="006211FD"/>
    <w:rsid w:val="006213AB"/>
    <w:rsid w:val="0062268D"/>
    <w:rsid w:val="006250F0"/>
    <w:rsid w:val="00625212"/>
    <w:rsid w:val="0062638E"/>
    <w:rsid w:val="0062669A"/>
    <w:rsid w:val="00626B6B"/>
    <w:rsid w:val="00626FB4"/>
    <w:rsid w:val="00630522"/>
    <w:rsid w:val="006319AF"/>
    <w:rsid w:val="00631A19"/>
    <w:rsid w:val="00633172"/>
    <w:rsid w:val="00634396"/>
    <w:rsid w:val="0063488C"/>
    <w:rsid w:val="00635819"/>
    <w:rsid w:val="00637116"/>
    <w:rsid w:val="006405DB"/>
    <w:rsid w:val="0064162A"/>
    <w:rsid w:val="00642999"/>
    <w:rsid w:val="00647B80"/>
    <w:rsid w:val="00651550"/>
    <w:rsid w:val="0065402A"/>
    <w:rsid w:val="00654085"/>
    <w:rsid w:val="00655F6F"/>
    <w:rsid w:val="0066177C"/>
    <w:rsid w:val="006625FE"/>
    <w:rsid w:val="006634E5"/>
    <w:rsid w:val="00663751"/>
    <w:rsid w:val="00663B89"/>
    <w:rsid w:val="00664DA7"/>
    <w:rsid w:val="00664F46"/>
    <w:rsid w:val="006674A6"/>
    <w:rsid w:val="006679FF"/>
    <w:rsid w:val="006703D3"/>
    <w:rsid w:val="00670E4C"/>
    <w:rsid w:val="00671EFC"/>
    <w:rsid w:val="006731E6"/>
    <w:rsid w:val="00674034"/>
    <w:rsid w:val="00677E19"/>
    <w:rsid w:val="0068764B"/>
    <w:rsid w:val="00687A76"/>
    <w:rsid w:val="0069157E"/>
    <w:rsid w:val="0069574C"/>
    <w:rsid w:val="006957ED"/>
    <w:rsid w:val="00697108"/>
    <w:rsid w:val="00697F86"/>
    <w:rsid w:val="006A18B4"/>
    <w:rsid w:val="006A309D"/>
    <w:rsid w:val="006A445C"/>
    <w:rsid w:val="006A4F2B"/>
    <w:rsid w:val="006A5B23"/>
    <w:rsid w:val="006A6455"/>
    <w:rsid w:val="006A6C53"/>
    <w:rsid w:val="006A7C2B"/>
    <w:rsid w:val="006B0041"/>
    <w:rsid w:val="006B0EA9"/>
    <w:rsid w:val="006B28AE"/>
    <w:rsid w:val="006B36A3"/>
    <w:rsid w:val="006B4CD3"/>
    <w:rsid w:val="006B5DF3"/>
    <w:rsid w:val="006C04CC"/>
    <w:rsid w:val="006C133A"/>
    <w:rsid w:val="006C4B4C"/>
    <w:rsid w:val="006C4CF9"/>
    <w:rsid w:val="006C5259"/>
    <w:rsid w:val="006C5560"/>
    <w:rsid w:val="006C5A83"/>
    <w:rsid w:val="006C71B7"/>
    <w:rsid w:val="006C7D74"/>
    <w:rsid w:val="006D0034"/>
    <w:rsid w:val="006D3640"/>
    <w:rsid w:val="006D3AB6"/>
    <w:rsid w:val="006D3D46"/>
    <w:rsid w:val="006D5B06"/>
    <w:rsid w:val="006D6648"/>
    <w:rsid w:val="006D6E2D"/>
    <w:rsid w:val="006E0111"/>
    <w:rsid w:val="006E085A"/>
    <w:rsid w:val="006E0C83"/>
    <w:rsid w:val="006E12AC"/>
    <w:rsid w:val="006E139A"/>
    <w:rsid w:val="006E1BA7"/>
    <w:rsid w:val="006E2E5C"/>
    <w:rsid w:val="006E3392"/>
    <w:rsid w:val="006E3945"/>
    <w:rsid w:val="006E6108"/>
    <w:rsid w:val="006F0A2A"/>
    <w:rsid w:val="006F2044"/>
    <w:rsid w:val="006F3B43"/>
    <w:rsid w:val="006F524B"/>
    <w:rsid w:val="006F6165"/>
    <w:rsid w:val="006F66D5"/>
    <w:rsid w:val="006F6849"/>
    <w:rsid w:val="006F70C2"/>
    <w:rsid w:val="006F71E4"/>
    <w:rsid w:val="0070278A"/>
    <w:rsid w:val="00703497"/>
    <w:rsid w:val="00703D13"/>
    <w:rsid w:val="00703E05"/>
    <w:rsid w:val="007044FC"/>
    <w:rsid w:val="00705615"/>
    <w:rsid w:val="00705638"/>
    <w:rsid w:val="0070605A"/>
    <w:rsid w:val="007101B6"/>
    <w:rsid w:val="00711042"/>
    <w:rsid w:val="007115AE"/>
    <w:rsid w:val="007135DE"/>
    <w:rsid w:val="00713C15"/>
    <w:rsid w:val="00715D2E"/>
    <w:rsid w:val="00716EA8"/>
    <w:rsid w:val="00717DCA"/>
    <w:rsid w:val="007203DD"/>
    <w:rsid w:val="007209AC"/>
    <w:rsid w:val="007215DC"/>
    <w:rsid w:val="00723D36"/>
    <w:rsid w:val="00724932"/>
    <w:rsid w:val="007261C4"/>
    <w:rsid w:val="0072633D"/>
    <w:rsid w:val="00731BD4"/>
    <w:rsid w:val="00732567"/>
    <w:rsid w:val="00732868"/>
    <w:rsid w:val="0073352C"/>
    <w:rsid w:val="00734117"/>
    <w:rsid w:val="00734A8B"/>
    <w:rsid w:val="00735B6D"/>
    <w:rsid w:val="007366DD"/>
    <w:rsid w:val="00737DA2"/>
    <w:rsid w:val="00741DC9"/>
    <w:rsid w:val="007424E3"/>
    <w:rsid w:val="00743288"/>
    <w:rsid w:val="00743CAA"/>
    <w:rsid w:val="00745E16"/>
    <w:rsid w:val="007461CA"/>
    <w:rsid w:val="007465CB"/>
    <w:rsid w:val="007519D2"/>
    <w:rsid w:val="00751FEB"/>
    <w:rsid w:val="00753941"/>
    <w:rsid w:val="00754C0E"/>
    <w:rsid w:val="007567EA"/>
    <w:rsid w:val="007652ED"/>
    <w:rsid w:val="0076549E"/>
    <w:rsid w:val="00766527"/>
    <w:rsid w:val="00767342"/>
    <w:rsid w:val="00770221"/>
    <w:rsid w:val="00771E1B"/>
    <w:rsid w:val="00772A78"/>
    <w:rsid w:val="00773033"/>
    <w:rsid w:val="007735CF"/>
    <w:rsid w:val="00773787"/>
    <w:rsid w:val="0077498E"/>
    <w:rsid w:val="0077611B"/>
    <w:rsid w:val="00776299"/>
    <w:rsid w:val="00776662"/>
    <w:rsid w:val="0077762B"/>
    <w:rsid w:val="00780130"/>
    <w:rsid w:val="007812FD"/>
    <w:rsid w:val="00782E8C"/>
    <w:rsid w:val="00783446"/>
    <w:rsid w:val="00783B3B"/>
    <w:rsid w:val="00785328"/>
    <w:rsid w:val="00785AA6"/>
    <w:rsid w:val="0079098E"/>
    <w:rsid w:val="007941D4"/>
    <w:rsid w:val="0079613B"/>
    <w:rsid w:val="00796B9F"/>
    <w:rsid w:val="007974EB"/>
    <w:rsid w:val="00797CE8"/>
    <w:rsid w:val="007A10AC"/>
    <w:rsid w:val="007A3DFF"/>
    <w:rsid w:val="007A5CD2"/>
    <w:rsid w:val="007A5EAA"/>
    <w:rsid w:val="007A66A0"/>
    <w:rsid w:val="007A677E"/>
    <w:rsid w:val="007B1EA9"/>
    <w:rsid w:val="007B2B04"/>
    <w:rsid w:val="007B3419"/>
    <w:rsid w:val="007B4046"/>
    <w:rsid w:val="007B40B5"/>
    <w:rsid w:val="007B425F"/>
    <w:rsid w:val="007B4B36"/>
    <w:rsid w:val="007C199B"/>
    <w:rsid w:val="007C28F0"/>
    <w:rsid w:val="007C3C68"/>
    <w:rsid w:val="007C4302"/>
    <w:rsid w:val="007C467C"/>
    <w:rsid w:val="007C46D1"/>
    <w:rsid w:val="007C69EB"/>
    <w:rsid w:val="007D08DB"/>
    <w:rsid w:val="007D0FAE"/>
    <w:rsid w:val="007D52B8"/>
    <w:rsid w:val="007D6188"/>
    <w:rsid w:val="007D67A9"/>
    <w:rsid w:val="007D735C"/>
    <w:rsid w:val="007D7883"/>
    <w:rsid w:val="007E0724"/>
    <w:rsid w:val="007E0D9F"/>
    <w:rsid w:val="007E125F"/>
    <w:rsid w:val="007E1A31"/>
    <w:rsid w:val="007E2882"/>
    <w:rsid w:val="007E297B"/>
    <w:rsid w:val="007E2B17"/>
    <w:rsid w:val="007E40E6"/>
    <w:rsid w:val="007E41BE"/>
    <w:rsid w:val="007E4CFC"/>
    <w:rsid w:val="007E6714"/>
    <w:rsid w:val="007E6F13"/>
    <w:rsid w:val="007E7DF9"/>
    <w:rsid w:val="007F32C8"/>
    <w:rsid w:val="007F4083"/>
    <w:rsid w:val="008001E7"/>
    <w:rsid w:val="008005B4"/>
    <w:rsid w:val="008009E7"/>
    <w:rsid w:val="008021BF"/>
    <w:rsid w:val="008022D6"/>
    <w:rsid w:val="00802DF4"/>
    <w:rsid w:val="008036D7"/>
    <w:rsid w:val="00804FD4"/>
    <w:rsid w:val="008054C7"/>
    <w:rsid w:val="00806B51"/>
    <w:rsid w:val="00810D7F"/>
    <w:rsid w:val="008116AE"/>
    <w:rsid w:val="00814693"/>
    <w:rsid w:val="00815692"/>
    <w:rsid w:val="00817BC2"/>
    <w:rsid w:val="00820D69"/>
    <w:rsid w:val="00822010"/>
    <w:rsid w:val="00822CCB"/>
    <w:rsid w:val="00823147"/>
    <w:rsid w:val="00823ED5"/>
    <w:rsid w:val="0082417A"/>
    <w:rsid w:val="00825295"/>
    <w:rsid w:val="0082534E"/>
    <w:rsid w:val="008268EF"/>
    <w:rsid w:val="0082741E"/>
    <w:rsid w:val="00833D7B"/>
    <w:rsid w:val="00834BBE"/>
    <w:rsid w:val="00842086"/>
    <w:rsid w:val="00842AC6"/>
    <w:rsid w:val="00846413"/>
    <w:rsid w:val="00847CCA"/>
    <w:rsid w:val="0085041C"/>
    <w:rsid w:val="00850BF7"/>
    <w:rsid w:val="008520E3"/>
    <w:rsid w:val="008526B5"/>
    <w:rsid w:val="00854084"/>
    <w:rsid w:val="00854A5E"/>
    <w:rsid w:val="00855E67"/>
    <w:rsid w:val="00861007"/>
    <w:rsid w:val="00864E64"/>
    <w:rsid w:val="00864F7F"/>
    <w:rsid w:val="00866227"/>
    <w:rsid w:val="00866AB4"/>
    <w:rsid w:val="0087038B"/>
    <w:rsid w:val="008713A0"/>
    <w:rsid w:val="00874195"/>
    <w:rsid w:val="00877D26"/>
    <w:rsid w:val="0088314B"/>
    <w:rsid w:val="008852EB"/>
    <w:rsid w:val="008900D6"/>
    <w:rsid w:val="00890D2A"/>
    <w:rsid w:val="00892BEB"/>
    <w:rsid w:val="00894528"/>
    <w:rsid w:val="00894B09"/>
    <w:rsid w:val="00895B34"/>
    <w:rsid w:val="008A00A1"/>
    <w:rsid w:val="008A2A77"/>
    <w:rsid w:val="008A3479"/>
    <w:rsid w:val="008A35E6"/>
    <w:rsid w:val="008A6DC0"/>
    <w:rsid w:val="008A71B1"/>
    <w:rsid w:val="008A7230"/>
    <w:rsid w:val="008A7CDA"/>
    <w:rsid w:val="008B2A7B"/>
    <w:rsid w:val="008B3674"/>
    <w:rsid w:val="008B47FE"/>
    <w:rsid w:val="008C1EB6"/>
    <w:rsid w:val="008C3D9B"/>
    <w:rsid w:val="008C5FB6"/>
    <w:rsid w:val="008C5FD4"/>
    <w:rsid w:val="008C677C"/>
    <w:rsid w:val="008C6955"/>
    <w:rsid w:val="008C6E69"/>
    <w:rsid w:val="008E20CC"/>
    <w:rsid w:val="008E31F7"/>
    <w:rsid w:val="008E341A"/>
    <w:rsid w:val="008E4D25"/>
    <w:rsid w:val="008E4DAC"/>
    <w:rsid w:val="008E682D"/>
    <w:rsid w:val="008F7484"/>
    <w:rsid w:val="008F7EF1"/>
    <w:rsid w:val="0090144F"/>
    <w:rsid w:val="00901DFC"/>
    <w:rsid w:val="009040BA"/>
    <w:rsid w:val="00905E9B"/>
    <w:rsid w:val="00907B55"/>
    <w:rsid w:val="00910590"/>
    <w:rsid w:val="009106B9"/>
    <w:rsid w:val="00911A4A"/>
    <w:rsid w:val="00912EB5"/>
    <w:rsid w:val="00917684"/>
    <w:rsid w:val="00920775"/>
    <w:rsid w:val="00920F16"/>
    <w:rsid w:val="009220EC"/>
    <w:rsid w:val="00923AC9"/>
    <w:rsid w:val="00923B1D"/>
    <w:rsid w:val="009256EC"/>
    <w:rsid w:val="00925D92"/>
    <w:rsid w:val="0092624C"/>
    <w:rsid w:val="0092782F"/>
    <w:rsid w:val="00930974"/>
    <w:rsid w:val="00931E4C"/>
    <w:rsid w:val="009326E6"/>
    <w:rsid w:val="00933255"/>
    <w:rsid w:val="00933437"/>
    <w:rsid w:val="009339CD"/>
    <w:rsid w:val="009343C1"/>
    <w:rsid w:val="00934645"/>
    <w:rsid w:val="00934CA8"/>
    <w:rsid w:val="00934EF8"/>
    <w:rsid w:val="00935286"/>
    <w:rsid w:val="00936F8F"/>
    <w:rsid w:val="00940F5C"/>
    <w:rsid w:val="0094373A"/>
    <w:rsid w:val="00944013"/>
    <w:rsid w:val="0094578A"/>
    <w:rsid w:val="00945DAD"/>
    <w:rsid w:val="0094785B"/>
    <w:rsid w:val="00950D50"/>
    <w:rsid w:val="009569EB"/>
    <w:rsid w:val="009576D2"/>
    <w:rsid w:val="00960465"/>
    <w:rsid w:val="00960D4E"/>
    <w:rsid w:val="00964678"/>
    <w:rsid w:val="00967B10"/>
    <w:rsid w:val="00971421"/>
    <w:rsid w:val="00971697"/>
    <w:rsid w:val="00972813"/>
    <w:rsid w:val="009742F7"/>
    <w:rsid w:val="009805FA"/>
    <w:rsid w:val="009828E3"/>
    <w:rsid w:val="0098372D"/>
    <w:rsid w:val="009878C5"/>
    <w:rsid w:val="009879AF"/>
    <w:rsid w:val="00990155"/>
    <w:rsid w:val="00991711"/>
    <w:rsid w:val="009947E6"/>
    <w:rsid w:val="00994F19"/>
    <w:rsid w:val="0099629C"/>
    <w:rsid w:val="00996506"/>
    <w:rsid w:val="00996B68"/>
    <w:rsid w:val="00996DFE"/>
    <w:rsid w:val="00997C0D"/>
    <w:rsid w:val="009A48E7"/>
    <w:rsid w:val="009A4F14"/>
    <w:rsid w:val="009A6708"/>
    <w:rsid w:val="009A6710"/>
    <w:rsid w:val="009A726D"/>
    <w:rsid w:val="009B0E2C"/>
    <w:rsid w:val="009B18BF"/>
    <w:rsid w:val="009B2F9B"/>
    <w:rsid w:val="009B3727"/>
    <w:rsid w:val="009B43DF"/>
    <w:rsid w:val="009B6296"/>
    <w:rsid w:val="009B701E"/>
    <w:rsid w:val="009C08EF"/>
    <w:rsid w:val="009C0D1A"/>
    <w:rsid w:val="009C334E"/>
    <w:rsid w:val="009C4BF8"/>
    <w:rsid w:val="009C55FF"/>
    <w:rsid w:val="009C69A3"/>
    <w:rsid w:val="009D10E0"/>
    <w:rsid w:val="009D11EF"/>
    <w:rsid w:val="009D2563"/>
    <w:rsid w:val="009D2F10"/>
    <w:rsid w:val="009D4603"/>
    <w:rsid w:val="009D49FD"/>
    <w:rsid w:val="009D5F6D"/>
    <w:rsid w:val="009D7199"/>
    <w:rsid w:val="009E234F"/>
    <w:rsid w:val="009E32DB"/>
    <w:rsid w:val="009E3FD7"/>
    <w:rsid w:val="009E7912"/>
    <w:rsid w:val="009F1965"/>
    <w:rsid w:val="009F3483"/>
    <w:rsid w:val="009F3845"/>
    <w:rsid w:val="009F59D0"/>
    <w:rsid w:val="009F5E92"/>
    <w:rsid w:val="009F6B10"/>
    <w:rsid w:val="00A00C3D"/>
    <w:rsid w:val="00A044DD"/>
    <w:rsid w:val="00A05BB3"/>
    <w:rsid w:val="00A05FEA"/>
    <w:rsid w:val="00A06A1D"/>
    <w:rsid w:val="00A0782C"/>
    <w:rsid w:val="00A10903"/>
    <w:rsid w:val="00A1255D"/>
    <w:rsid w:val="00A14570"/>
    <w:rsid w:val="00A145D5"/>
    <w:rsid w:val="00A16ECB"/>
    <w:rsid w:val="00A17433"/>
    <w:rsid w:val="00A1783F"/>
    <w:rsid w:val="00A20181"/>
    <w:rsid w:val="00A21262"/>
    <w:rsid w:val="00A2167A"/>
    <w:rsid w:val="00A22A36"/>
    <w:rsid w:val="00A23E72"/>
    <w:rsid w:val="00A243DC"/>
    <w:rsid w:val="00A25B36"/>
    <w:rsid w:val="00A26785"/>
    <w:rsid w:val="00A302A2"/>
    <w:rsid w:val="00A30F33"/>
    <w:rsid w:val="00A3109C"/>
    <w:rsid w:val="00A31E89"/>
    <w:rsid w:val="00A35FDC"/>
    <w:rsid w:val="00A36403"/>
    <w:rsid w:val="00A3727B"/>
    <w:rsid w:val="00A37451"/>
    <w:rsid w:val="00A40BC5"/>
    <w:rsid w:val="00A452BA"/>
    <w:rsid w:val="00A470CC"/>
    <w:rsid w:val="00A51A6F"/>
    <w:rsid w:val="00A52551"/>
    <w:rsid w:val="00A54DC1"/>
    <w:rsid w:val="00A5609F"/>
    <w:rsid w:val="00A57E7B"/>
    <w:rsid w:val="00A623CE"/>
    <w:rsid w:val="00A62F0C"/>
    <w:rsid w:val="00A63ABB"/>
    <w:rsid w:val="00A6537E"/>
    <w:rsid w:val="00A65AA3"/>
    <w:rsid w:val="00A67CD0"/>
    <w:rsid w:val="00A71C40"/>
    <w:rsid w:val="00A7367C"/>
    <w:rsid w:val="00A73C51"/>
    <w:rsid w:val="00A7403C"/>
    <w:rsid w:val="00A74059"/>
    <w:rsid w:val="00A756FD"/>
    <w:rsid w:val="00A77962"/>
    <w:rsid w:val="00A80567"/>
    <w:rsid w:val="00A81468"/>
    <w:rsid w:val="00A8264C"/>
    <w:rsid w:val="00A85297"/>
    <w:rsid w:val="00A8658C"/>
    <w:rsid w:val="00A86AEC"/>
    <w:rsid w:val="00A86F6D"/>
    <w:rsid w:val="00A905F7"/>
    <w:rsid w:val="00A91E29"/>
    <w:rsid w:val="00A92C82"/>
    <w:rsid w:val="00A94532"/>
    <w:rsid w:val="00A9481C"/>
    <w:rsid w:val="00A94833"/>
    <w:rsid w:val="00A94C09"/>
    <w:rsid w:val="00A9513F"/>
    <w:rsid w:val="00A951E5"/>
    <w:rsid w:val="00A97821"/>
    <w:rsid w:val="00A97D7F"/>
    <w:rsid w:val="00AA12DD"/>
    <w:rsid w:val="00AA254F"/>
    <w:rsid w:val="00AA3E14"/>
    <w:rsid w:val="00AA4C10"/>
    <w:rsid w:val="00AA4E52"/>
    <w:rsid w:val="00AA5B5C"/>
    <w:rsid w:val="00AA691B"/>
    <w:rsid w:val="00AA6EF3"/>
    <w:rsid w:val="00AB3352"/>
    <w:rsid w:val="00AB49C4"/>
    <w:rsid w:val="00AB4D45"/>
    <w:rsid w:val="00AB6A0A"/>
    <w:rsid w:val="00AB6EF9"/>
    <w:rsid w:val="00AB751B"/>
    <w:rsid w:val="00AC07D2"/>
    <w:rsid w:val="00AC6D19"/>
    <w:rsid w:val="00AC70AB"/>
    <w:rsid w:val="00AC7743"/>
    <w:rsid w:val="00AD1894"/>
    <w:rsid w:val="00AD1F26"/>
    <w:rsid w:val="00AD1F2B"/>
    <w:rsid w:val="00AD2814"/>
    <w:rsid w:val="00AD3888"/>
    <w:rsid w:val="00AD3E95"/>
    <w:rsid w:val="00AD4134"/>
    <w:rsid w:val="00AE3CEC"/>
    <w:rsid w:val="00AE4932"/>
    <w:rsid w:val="00AE4EDD"/>
    <w:rsid w:val="00AE5FD3"/>
    <w:rsid w:val="00AE6D3A"/>
    <w:rsid w:val="00AF07E4"/>
    <w:rsid w:val="00AF23C4"/>
    <w:rsid w:val="00AF4261"/>
    <w:rsid w:val="00AF4670"/>
    <w:rsid w:val="00AF6E04"/>
    <w:rsid w:val="00AF6E36"/>
    <w:rsid w:val="00B0043B"/>
    <w:rsid w:val="00B011B6"/>
    <w:rsid w:val="00B0278A"/>
    <w:rsid w:val="00B05C34"/>
    <w:rsid w:val="00B077EE"/>
    <w:rsid w:val="00B107E8"/>
    <w:rsid w:val="00B11495"/>
    <w:rsid w:val="00B116AC"/>
    <w:rsid w:val="00B11EE7"/>
    <w:rsid w:val="00B12FBF"/>
    <w:rsid w:val="00B16C92"/>
    <w:rsid w:val="00B20160"/>
    <w:rsid w:val="00B23DE1"/>
    <w:rsid w:val="00B24E53"/>
    <w:rsid w:val="00B24F30"/>
    <w:rsid w:val="00B25F5F"/>
    <w:rsid w:val="00B27AC5"/>
    <w:rsid w:val="00B331F2"/>
    <w:rsid w:val="00B34B91"/>
    <w:rsid w:val="00B34D75"/>
    <w:rsid w:val="00B3696C"/>
    <w:rsid w:val="00B40CBB"/>
    <w:rsid w:val="00B41A46"/>
    <w:rsid w:val="00B41B2E"/>
    <w:rsid w:val="00B436B1"/>
    <w:rsid w:val="00B454C6"/>
    <w:rsid w:val="00B46222"/>
    <w:rsid w:val="00B4720F"/>
    <w:rsid w:val="00B4764E"/>
    <w:rsid w:val="00B5035F"/>
    <w:rsid w:val="00B50530"/>
    <w:rsid w:val="00B50A05"/>
    <w:rsid w:val="00B51DCE"/>
    <w:rsid w:val="00B53616"/>
    <w:rsid w:val="00B54ABD"/>
    <w:rsid w:val="00B55915"/>
    <w:rsid w:val="00B57EA1"/>
    <w:rsid w:val="00B60E20"/>
    <w:rsid w:val="00B610A0"/>
    <w:rsid w:val="00B61D7C"/>
    <w:rsid w:val="00B63C8D"/>
    <w:rsid w:val="00B651D5"/>
    <w:rsid w:val="00B7054E"/>
    <w:rsid w:val="00B70592"/>
    <w:rsid w:val="00B70E59"/>
    <w:rsid w:val="00B72BC7"/>
    <w:rsid w:val="00B7371B"/>
    <w:rsid w:val="00B737C5"/>
    <w:rsid w:val="00B7439F"/>
    <w:rsid w:val="00B744B0"/>
    <w:rsid w:val="00B74F14"/>
    <w:rsid w:val="00B76626"/>
    <w:rsid w:val="00B7756D"/>
    <w:rsid w:val="00B77FDE"/>
    <w:rsid w:val="00B803BC"/>
    <w:rsid w:val="00B83D12"/>
    <w:rsid w:val="00B83F10"/>
    <w:rsid w:val="00B84B4F"/>
    <w:rsid w:val="00B85103"/>
    <w:rsid w:val="00B867B6"/>
    <w:rsid w:val="00B879B8"/>
    <w:rsid w:val="00B91FD1"/>
    <w:rsid w:val="00B93642"/>
    <w:rsid w:val="00B93778"/>
    <w:rsid w:val="00B93D0F"/>
    <w:rsid w:val="00B9525D"/>
    <w:rsid w:val="00B96889"/>
    <w:rsid w:val="00B96D4F"/>
    <w:rsid w:val="00BA2C01"/>
    <w:rsid w:val="00BA3E63"/>
    <w:rsid w:val="00BB3791"/>
    <w:rsid w:val="00BB6FFE"/>
    <w:rsid w:val="00BB7DE9"/>
    <w:rsid w:val="00BC25FE"/>
    <w:rsid w:val="00BC4337"/>
    <w:rsid w:val="00BC52D9"/>
    <w:rsid w:val="00BC5CDD"/>
    <w:rsid w:val="00BC5F51"/>
    <w:rsid w:val="00BC67E6"/>
    <w:rsid w:val="00BC6B3F"/>
    <w:rsid w:val="00BD10AC"/>
    <w:rsid w:val="00BD3130"/>
    <w:rsid w:val="00BD47D2"/>
    <w:rsid w:val="00BD7394"/>
    <w:rsid w:val="00BE2D2F"/>
    <w:rsid w:val="00BE3333"/>
    <w:rsid w:val="00BE34E8"/>
    <w:rsid w:val="00BE59EA"/>
    <w:rsid w:val="00BF100D"/>
    <w:rsid w:val="00BF63F0"/>
    <w:rsid w:val="00C00C60"/>
    <w:rsid w:val="00C02832"/>
    <w:rsid w:val="00C02867"/>
    <w:rsid w:val="00C033A7"/>
    <w:rsid w:val="00C03DE8"/>
    <w:rsid w:val="00C04AA3"/>
    <w:rsid w:val="00C065B8"/>
    <w:rsid w:val="00C06BAC"/>
    <w:rsid w:val="00C14896"/>
    <w:rsid w:val="00C16061"/>
    <w:rsid w:val="00C166D6"/>
    <w:rsid w:val="00C17B4F"/>
    <w:rsid w:val="00C202F5"/>
    <w:rsid w:val="00C20C75"/>
    <w:rsid w:val="00C21F66"/>
    <w:rsid w:val="00C2466B"/>
    <w:rsid w:val="00C25221"/>
    <w:rsid w:val="00C2571F"/>
    <w:rsid w:val="00C261D9"/>
    <w:rsid w:val="00C317FA"/>
    <w:rsid w:val="00C32358"/>
    <w:rsid w:val="00C34AD3"/>
    <w:rsid w:val="00C34B6F"/>
    <w:rsid w:val="00C36809"/>
    <w:rsid w:val="00C36AA7"/>
    <w:rsid w:val="00C37472"/>
    <w:rsid w:val="00C4056F"/>
    <w:rsid w:val="00C4157C"/>
    <w:rsid w:val="00C44018"/>
    <w:rsid w:val="00C44E08"/>
    <w:rsid w:val="00C4535F"/>
    <w:rsid w:val="00C4556A"/>
    <w:rsid w:val="00C46D40"/>
    <w:rsid w:val="00C51188"/>
    <w:rsid w:val="00C513BC"/>
    <w:rsid w:val="00C51983"/>
    <w:rsid w:val="00C53BD4"/>
    <w:rsid w:val="00C53E62"/>
    <w:rsid w:val="00C54BAC"/>
    <w:rsid w:val="00C552FA"/>
    <w:rsid w:val="00C5544A"/>
    <w:rsid w:val="00C55E9A"/>
    <w:rsid w:val="00C5686D"/>
    <w:rsid w:val="00C56874"/>
    <w:rsid w:val="00C576E5"/>
    <w:rsid w:val="00C62357"/>
    <w:rsid w:val="00C62EC6"/>
    <w:rsid w:val="00C66B62"/>
    <w:rsid w:val="00C710E0"/>
    <w:rsid w:val="00C72947"/>
    <w:rsid w:val="00C74A30"/>
    <w:rsid w:val="00C74E0D"/>
    <w:rsid w:val="00C801E1"/>
    <w:rsid w:val="00C83C4A"/>
    <w:rsid w:val="00C85A89"/>
    <w:rsid w:val="00C85BDB"/>
    <w:rsid w:val="00C919E3"/>
    <w:rsid w:val="00C94727"/>
    <w:rsid w:val="00C95316"/>
    <w:rsid w:val="00C96EF3"/>
    <w:rsid w:val="00CA01F4"/>
    <w:rsid w:val="00CA1DB2"/>
    <w:rsid w:val="00CA1E42"/>
    <w:rsid w:val="00CA5789"/>
    <w:rsid w:val="00CA6DEB"/>
    <w:rsid w:val="00CB3871"/>
    <w:rsid w:val="00CB3A87"/>
    <w:rsid w:val="00CB48D3"/>
    <w:rsid w:val="00CB4E4E"/>
    <w:rsid w:val="00CB5287"/>
    <w:rsid w:val="00CC12C4"/>
    <w:rsid w:val="00CC2475"/>
    <w:rsid w:val="00CC2F50"/>
    <w:rsid w:val="00CC708A"/>
    <w:rsid w:val="00CC7FE9"/>
    <w:rsid w:val="00CD2189"/>
    <w:rsid w:val="00CD30F7"/>
    <w:rsid w:val="00CD31EF"/>
    <w:rsid w:val="00CD3A14"/>
    <w:rsid w:val="00CD48C1"/>
    <w:rsid w:val="00CD4D7A"/>
    <w:rsid w:val="00CE08A3"/>
    <w:rsid w:val="00CE1621"/>
    <w:rsid w:val="00CE28A9"/>
    <w:rsid w:val="00CE2B1F"/>
    <w:rsid w:val="00CE3A15"/>
    <w:rsid w:val="00CE512D"/>
    <w:rsid w:val="00CE51F8"/>
    <w:rsid w:val="00CE69A1"/>
    <w:rsid w:val="00CE7519"/>
    <w:rsid w:val="00CF0736"/>
    <w:rsid w:val="00CF3D90"/>
    <w:rsid w:val="00CF4605"/>
    <w:rsid w:val="00CF4990"/>
    <w:rsid w:val="00CF5881"/>
    <w:rsid w:val="00CF5A53"/>
    <w:rsid w:val="00CF5B38"/>
    <w:rsid w:val="00CF69B5"/>
    <w:rsid w:val="00CF6BBA"/>
    <w:rsid w:val="00D007C2"/>
    <w:rsid w:val="00D0143E"/>
    <w:rsid w:val="00D015D5"/>
    <w:rsid w:val="00D06F3F"/>
    <w:rsid w:val="00D07FD1"/>
    <w:rsid w:val="00D1198A"/>
    <w:rsid w:val="00D1333E"/>
    <w:rsid w:val="00D148B9"/>
    <w:rsid w:val="00D15905"/>
    <w:rsid w:val="00D210B0"/>
    <w:rsid w:val="00D2322C"/>
    <w:rsid w:val="00D24BC4"/>
    <w:rsid w:val="00D24F7C"/>
    <w:rsid w:val="00D31A46"/>
    <w:rsid w:val="00D3266C"/>
    <w:rsid w:val="00D36AEF"/>
    <w:rsid w:val="00D37F97"/>
    <w:rsid w:val="00D40DC5"/>
    <w:rsid w:val="00D4181C"/>
    <w:rsid w:val="00D41940"/>
    <w:rsid w:val="00D42753"/>
    <w:rsid w:val="00D43322"/>
    <w:rsid w:val="00D45D45"/>
    <w:rsid w:val="00D46DEC"/>
    <w:rsid w:val="00D47AA9"/>
    <w:rsid w:val="00D5136C"/>
    <w:rsid w:val="00D53C54"/>
    <w:rsid w:val="00D54E4A"/>
    <w:rsid w:val="00D56F87"/>
    <w:rsid w:val="00D61446"/>
    <w:rsid w:val="00D654FA"/>
    <w:rsid w:val="00D663B8"/>
    <w:rsid w:val="00D66D1C"/>
    <w:rsid w:val="00D67B9E"/>
    <w:rsid w:val="00D67C7A"/>
    <w:rsid w:val="00D70F29"/>
    <w:rsid w:val="00D71993"/>
    <w:rsid w:val="00D729FB"/>
    <w:rsid w:val="00D77221"/>
    <w:rsid w:val="00D81536"/>
    <w:rsid w:val="00D840D2"/>
    <w:rsid w:val="00D84738"/>
    <w:rsid w:val="00D8500D"/>
    <w:rsid w:val="00D85E58"/>
    <w:rsid w:val="00D9054D"/>
    <w:rsid w:val="00D9528D"/>
    <w:rsid w:val="00D95D03"/>
    <w:rsid w:val="00D97F28"/>
    <w:rsid w:val="00DA0EFF"/>
    <w:rsid w:val="00DA25E2"/>
    <w:rsid w:val="00DA4214"/>
    <w:rsid w:val="00DA5915"/>
    <w:rsid w:val="00DA6763"/>
    <w:rsid w:val="00DA7CC6"/>
    <w:rsid w:val="00DB03BD"/>
    <w:rsid w:val="00DB0675"/>
    <w:rsid w:val="00DB14E2"/>
    <w:rsid w:val="00DB2E02"/>
    <w:rsid w:val="00DB35A6"/>
    <w:rsid w:val="00DB56CE"/>
    <w:rsid w:val="00DB6CA2"/>
    <w:rsid w:val="00DB7BCF"/>
    <w:rsid w:val="00DC0A85"/>
    <w:rsid w:val="00DC3B54"/>
    <w:rsid w:val="00DC5C7F"/>
    <w:rsid w:val="00DC5D9A"/>
    <w:rsid w:val="00DD0520"/>
    <w:rsid w:val="00DD16B8"/>
    <w:rsid w:val="00DD1F9A"/>
    <w:rsid w:val="00DD3D77"/>
    <w:rsid w:val="00DD48FA"/>
    <w:rsid w:val="00DD5752"/>
    <w:rsid w:val="00DD63C8"/>
    <w:rsid w:val="00DD7BE1"/>
    <w:rsid w:val="00DE4884"/>
    <w:rsid w:val="00DE5430"/>
    <w:rsid w:val="00DE7EEC"/>
    <w:rsid w:val="00DF0994"/>
    <w:rsid w:val="00DF3FC6"/>
    <w:rsid w:val="00DF6167"/>
    <w:rsid w:val="00DF6556"/>
    <w:rsid w:val="00DF6C8E"/>
    <w:rsid w:val="00E01476"/>
    <w:rsid w:val="00E01AA3"/>
    <w:rsid w:val="00E01AD9"/>
    <w:rsid w:val="00E01D2D"/>
    <w:rsid w:val="00E02100"/>
    <w:rsid w:val="00E02644"/>
    <w:rsid w:val="00E03937"/>
    <w:rsid w:val="00E04B61"/>
    <w:rsid w:val="00E06F24"/>
    <w:rsid w:val="00E075A8"/>
    <w:rsid w:val="00E07D8C"/>
    <w:rsid w:val="00E124E0"/>
    <w:rsid w:val="00E13E15"/>
    <w:rsid w:val="00E2026E"/>
    <w:rsid w:val="00E21ECE"/>
    <w:rsid w:val="00E226C8"/>
    <w:rsid w:val="00E22E40"/>
    <w:rsid w:val="00E24E2A"/>
    <w:rsid w:val="00E259DE"/>
    <w:rsid w:val="00E35BA3"/>
    <w:rsid w:val="00E365CA"/>
    <w:rsid w:val="00E36F74"/>
    <w:rsid w:val="00E400A4"/>
    <w:rsid w:val="00E405D0"/>
    <w:rsid w:val="00E41755"/>
    <w:rsid w:val="00E42F7C"/>
    <w:rsid w:val="00E4525E"/>
    <w:rsid w:val="00E468FA"/>
    <w:rsid w:val="00E47247"/>
    <w:rsid w:val="00E473E4"/>
    <w:rsid w:val="00E507A2"/>
    <w:rsid w:val="00E519EE"/>
    <w:rsid w:val="00E53470"/>
    <w:rsid w:val="00E53ABE"/>
    <w:rsid w:val="00E543D0"/>
    <w:rsid w:val="00E54E53"/>
    <w:rsid w:val="00E550CD"/>
    <w:rsid w:val="00E55336"/>
    <w:rsid w:val="00E55A56"/>
    <w:rsid w:val="00E567A3"/>
    <w:rsid w:val="00E63A05"/>
    <w:rsid w:val="00E709C1"/>
    <w:rsid w:val="00E738E3"/>
    <w:rsid w:val="00E73BC2"/>
    <w:rsid w:val="00E7434A"/>
    <w:rsid w:val="00E82ACB"/>
    <w:rsid w:val="00E85706"/>
    <w:rsid w:val="00E857D8"/>
    <w:rsid w:val="00E85CAE"/>
    <w:rsid w:val="00E9032C"/>
    <w:rsid w:val="00E91999"/>
    <w:rsid w:val="00E91ED4"/>
    <w:rsid w:val="00E92228"/>
    <w:rsid w:val="00E92C4F"/>
    <w:rsid w:val="00E93ED7"/>
    <w:rsid w:val="00E94F2E"/>
    <w:rsid w:val="00E953AC"/>
    <w:rsid w:val="00E97159"/>
    <w:rsid w:val="00E97911"/>
    <w:rsid w:val="00E97BE1"/>
    <w:rsid w:val="00EA06FF"/>
    <w:rsid w:val="00EA15C2"/>
    <w:rsid w:val="00EA30CD"/>
    <w:rsid w:val="00EA3397"/>
    <w:rsid w:val="00EA5427"/>
    <w:rsid w:val="00EA6DA3"/>
    <w:rsid w:val="00EA6EC2"/>
    <w:rsid w:val="00EB0CA1"/>
    <w:rsid w:val="00EB45EE"/>
    <w:rsid w:val="00EB6121"/>
    <w:rsid w:val="00EB72B2"/>
    <w:rsid w:val="00EC0DC9"/>
    <w:rsid w:val="00EC3792"/>
    <w:rsid w:val="00EC3A50"/>
    <w:rsid w:val="00EC419D"/>
    <w:rsid w:val="00ED11D3"/>
    <w:rsid w:val="00ED207C"/>
    <w:rsid w:val="00ED20F9"/>
    <w:rsid w:val="00ED3842"/>
    <w:rsid w:val="00ED735B"/>
    <w:rsid w:val="00EE0AC1"/>
    <w:rsid w:val="00EE1E2D"/>
    <w:rsid w:val="00EE2B69"/>
    <w:rsid w:val="00EE2E92"/>
    <w:rsid w:val="00EE3C19"/>
    <w:rsid w:val="00EE4066"/>
    <w:rsid w:val="00EE4D76"/>
    <w:rsid w:val="00EE5B4E"/>
    <w:rsid w:val="00EE6C1D"/>
    <w:rsid w:val="00EE780D"/>
    <w:rsid w:val="00EF0385"/>
    <w:rsid w:val="00EF069D"/>
    <w:rsid w:val="00F000AE"/>
    <w:rsid w:val="00F0083F"/>
    <w:rsid w:val="00F00A08"/>
    <w:rsid w:val="00F0114A"/>
    <w:rsid w:val="00F01F0A"/>
    <w:rsid w:val="00F0353C"/>
    <w:rsid w:val="00F03E4B"/>
    <w:rsid w:val="00F03E77"/>
    <w:rsid w:val="00F0553E"/>
    <w:rsid w:val="00F05A53"/>
    <w:rsid w:val="00F06DF2"/>
    <w:rsid w:val="00F11CD5"/>
    <w:rsid w:val="00F12EF6"/>
    <w:rsid w:val="00F1306B"/>
    <w:rsid w:val="00F13A92"/>
    <w:rsid w:val="00F13DC0"/>
    <w:rsid w:val="00F14D6F"/>
    <w:rsid w:val="00F1520C"/>
    <w:rsid w:val="00F17321"/>
    <w:rsid w:val="00F20C2D"/>
    <w:rsid w:val="00F24246"/>
    <w:rsid w:val="00F244A1"/>
    <w:rsid w:val="00F26125"/>
    <w:rsid w:val="00F301DE"/>
    <w:rsid w:val="00F3030A"/>
    <w:rsid w:val="00F31615"/>
    <w:rsid w:val="00F3216A"/>
    <w:rsid w:val="00F32C00"/>
    <w:rsid w:val="00F32C0A"/>
    <w:rsid w:val="00F33AA6"/>
    <w:rsid w:val="00F33AF1"/>
    <w:rsid w:val="00F34E1E"/>
    <w:rsid w:val="00F351A7"/>
    <w:rsid w:val="00F35A5F"/>
    <w:rsid w:val="00F36D3D"/>
    <w:rsid w:val="00F379EE"/>
    <w:rsid w:val="00F4041E"/>
    <w:rsid w:val="00F43803"/>
    <w:rsid w:val="00F446DB"/>
    <w:rsid w:val="00F45AE3"/>
    <w:rsid w:val="00F46051"/>
    <w:rsid w:val="00F47481"/>
    <w:rsid w:val="00F47F7A"/>
    <w:rsid w:val="00F50074"/>
    <w:rsid w:val="00F516AC"/>
    <w:rsid w:val="00F5252E"/>
    <w:rsid w:val="00F52BB7"/>
    <w:rsid w:val="00F5495B"/>
    <w:rsid w:val="00F60E4D"/>
    <w:rsid w:val="00F62262"/>
    <w:rsid w:val="00F6254C"/>
    <w:rsid w:val="00F62994"/>
    <w:rsid w:val="00F63254"/>
    <w:rsid w:val="00F73D06"/>
    <w:rsid w:val="00F7537A"/>
    <w:rsid w:val="00F762D1"/>
    <w:rsid w:val="00F76B3D"/>
    <w:rsid w:val="00F8240D"/>
    <w:rsid w:val="00F834A5"/>
    <w:rsid w:val="00F83E22"/>
    <w:rsid w:val="00F8579B"/>
    <w:rsid w:val="00F86423"/>
    <w:rsid w:val="00F86643"/>
    <w:rsid w:val="00F871BF"/>
    <w:rsid w:val="00F9165D"/>
    <w:rsid w:val="00F918B4"/>
    <w:rsid w:val="00F919C1"/>
    <w:rsid w:val="00F91CAA"/>
    <w:rsid w:val="00F94EDE"/>
    <w:rsid w:val="00F979E0"/>
    <w:rsid w:val="00F97B17"/>
    <w:rsid w:val="00FA005A"/>
    <w:rsid w:val="00FA0F2D"/>
    <w:rsid w:val="00FA2B45"/>
    <w:rsid w:val="00FA3D61"/>
    <w:rsid w:val="00FA3FC4"/>
    <w:rsid w:val="00FA4131"/>
    <w:rsid w:val="00FA4471"/>
    <w:rsid w:val="00FA4496"/>
    <w:rsid w:val="00FA5933"/>
    <w:rsid w:val="00FA63D9"/>
    <w:rsid w:val="00FA660E"/>
    <w:rsid w:val="00FA695A"/>
    <w:rsid w:val="00FA6C9D"/>
    <w:rsid w:val="00FA6FF2"/>
    <w:rsid w:val="00FB3429"/>
    <w:rsid w:val="00FB4C71"/>
    <w:rsid w:val="00FB590B"/>
    <w:rsid w:val="00FC1170"/>
    <w:rsid w:val="00FC30FE"/>
    <w:rsid w:val="00FC4B11"/>
    <w:rsid w:val="00FD03D9"/>
    <w:rsid w:val="00FD06FD"/>
    <w:rsid w:val="00FD1206"/>
    <w:rsid w:val="00FD1EB1"/>
    <w:rsid w:val="00FD6979"/>
    <w:rsid w:val="00FD6BD2"/>
    <w:rsid w:val="00FD6DCD"/>
    <w:rsid w:val="00FD7E80"/>
    <w:rsid w:val="00FE198C"/>
    <w:rsid w:val="00FE2981"/>
    <w:rsid w:val="00FE4939"/>
    <w:rsid w:val="00FE513E"/>
    <w:rsid w:val="00FE6A58"/>
    <w:rsid w:val="00FE6F74"/>
    <w:rsid w:val="00FF2DC6"/>
    <w:rsid w:val="00FF79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A059D"/>
    <w:rPr>
      <w:sz w:val="24"/>
      <w:szCs w:val="24"/>
    </w:rPr>
  </w:style>
  <w:style w:type="paragraph" w:styleId="Heading1">
    <w:name w:val="heading 1"/>
    <w:basedOn w:val="Normal"/>
    <w:next w:val="Normal"/>
    <w:link w:val="Heading1Char"/>
    <w:uiPriority w:val="99"/>
    <w:qFormat/>
    <w:rsid w:val="00D905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9054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6DA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A6DA3"/>
    <w:pPr>
      <w:keepNext/>
      <w:spacing w:before="240" w:after="60"/>
      <w:outlineLvl w:val="3"/>
    </w:pPr>
    <w:rPr>
      <w:b/>
      <w:bCs/>
      <w:sz w:val="28"/>
      <w:szCs w:val="28"/>
    </w:rPr>
  </w:style>
  <w:style w:type="paragraph" w:styleId="Heading5">
    <w:name w:val="heading 5"/>
    <w:basedOn w:val="Normal"/>
    <w:next w:val="Normal"/>
    <w:link w:val="Heading5Char"/>
    <w:uiPriority w:val="99"/>
    <w:qFormat/>
    <w:rsid w:val="00776299"/>
    <w:pPr>
      <w:keepNext/>
      <w:spacing w:line="360" w:lineRule="auto"/>
      <w:ind w:firstLine="600"/>
      <w:jc w:val="right"/>
      <w:outlineLvl w:val="4"/>
    </w:pPr>
    <w:rPr>
      <w:b/>
      <w:bCs/>
      <w:sz w:val="28"/>
      <w:szCs w:val="28"/>
    </w:rPr>
  </w:style>
  <w:style w:type="paragraph" w:styleId="Heading6">
    <w:name w:val="heading 6"/>
    <w:basedOn w:val="Normal"/>
    <w:next w:val="Normal"/>
    <w:link w:val="Heading6Char"/>
    <w:uiPriority w:val="99"/>
    <w:qFormat/>
    <w:rsid w:val="009D2F10"/>
    <w:pPr>
      <w:spacing w:before="240" w:after="60"/>
      <w:outlineLvl w:val="5"/>
    </w:pPr>
    <w:rPr>
      <w:b/>
      <w:bCs/>
      <w:sz w:val="22"/>
      <w:szCs w:val="22"/>
    </w:rPr>
  </w:style>
  <w:style w:type="paragraph" w:styleId="Heading7">
    <w:name w:val="heading 7"/>
    <w:basedOn w:val="Normal"/>
    <w:next w:val="Normal"/>
    <w:link w:val="Heading7Char"/>
    <w:uiPriority w:val="99"/>
    <w:qFormat/>
    <w:rsid w:val="003536D0"/>
    <w:pPr>
      <w:spacing w:before="240" w:after="60"/>
      <w:outlineLvl w:val="6"/>
    </w:pPr>
  </w:style>
  <w:style w:type="paragraph" w:styleId="Heading8">
    <w:name w:val="heading 8"/>
    <w:basedOn w:val="Normal"/>
    <w:next w:val="Normal"/>
    <w:link w:val="Heading8Char"/>
    <w:uiPriority w:val="99"/>
    <w:qFormat/>
    <w:rsid w:val="009D2F10"/>
    <w:pPr>
      <w:spacing w:before="240" w:after="60"/>
      <w:outlineLvl w:val="7"/>
    </w:pPr>
    <w:rPr>
      <w:i/>
      <w:iCs/>
    </w:rPr>
  </w:style>
  <w:style w:type="paragraph" w:styleId="Heading9">
    <w:name w:val="heading 9"/>
    <w:basedOn w:val="Normal"/>
    <w:next w:val="Normal"/>
    <w:link w:val="Heading9Char"/>
    <w:uiPriority w:val="99"/>
    <w:qFormat/>
    <w:rsid w:val="009D2F10"/>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032C"/>
    <w:rPr>
      <w:rFonts w:ascii="Arial" w:hAnsi="Arial" w:cs="Arial"/>
      <w:b/>
      <w:bCs/>
      <w:kern w:val="32"/>
      <w:sz w:val="32"/>
      <w:szCs w:val="32"/>
      <w:lang w:val="ru-RU" w:eastAsia="ru-RU"/>
    </w:rPr>
  </w:style>
  <w:style w:type="character" w:customStyle="1" w:styleId="Heading2Char">
    <w:name w:val="Heading 2 Char"/>
    <w:basedOn w:val="DefaultParagraphFont"/>
    <w:link w:val="Heading2"/>
    <w:uiPriority w:val="99"/>
    <w:locked/>
    <w:rsid w:val="003F0064"/>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semiHidden/>
    <w:locked/>
    <w:rsid w:val="00100041"/>
    <w:rPr>
      <w:rFonts w:ascii="Arial" w:hAnsi="Arial" w:cs="Arial"/>
      <w:b/>
      <w:bCs/>
      <w:sz w:val="26"/>
      <w:szCs w:val="26"/>
      <w:lang w:val="ru-RU" w:eastAsia="ru-RU"/>
    </w:rPr>
  </w:style>
  <w:style w:type="character" w:customStyle="1" w:styleId="Heading4Char">
    <w:name w:val="Heading 4 Char"/>
    <w:basedOn w:val="DefaultParagraphFont"/>
    <w:link w:val="Heading4"/>
    <w:uiPriority w:val="99"/>
    <w:semiHidden/>
    <w:locked/>
    <w:rsid w:val="00100041"/>
    <w:rPr>
      <w:b/>
      <w:bCs/>
      <w:sz w:val="28"/>
      <w:szCs w:val="28"/>
      <w:lang w:val="ru-RU" w:eastAsia="ru-RU"/>
    </w:rPr>
  </w:style>
  <w:style w:type="character" w:customStyle="1" w:styleId="Heading5Char">
    <w:name w:val="Heading 5 Char"/>
    <w:basedOn w:val="DefaultParagraphFont"/>
    <w:link w:val="Heading5"/>
    <w:uiPriority w:val="99"/>
    <w:locked/>
    <w:rsid w:val="002175D2"/>
    <w:rPr>
      <w:b/>
      <w:bCs/>
      <w:sz w:val="24"/>
      <w:szCs w:val="24"/>
    </w:rPr>
  </w:style>
  <w:style w:type="character" w:customStyle="1" w:styleId="Heading6Char">
    <w:name w:val="Heading 6 Char"/>
    <w:basedOn w:val="DefaultParagraphFont"/>
    <w:link w:val="Heading6"/>
    <w:uiPriority w:val="99"/>
    <w:locked/>
    <w:rsid w:val="002175D2"/>
    <w:rPr>
      <w:b/>
      <w:bCs/>
      <w:sz w:val="22"/>
      <w:szCs w:val="22"/>
    </w:rPr>
  </w:style>
  <w:style w:type="character" w:customStyle="1" w:styleId="Heading7Char">
    <w:name w:val="Heading 7 Char"/>
    <w:basedOn w:val="DefaultParagraphFont"/>
    <w:link w:val="Heading7"/>
    <w:uiPriority w:val="99"/>
    <w:locked/>
    <w:rsid w:val="00FA660E"/>
    <w:rPr>
      <w:sz w:val="24"/>
      <w:szCs w:val="24"/>
      <w:lang w:val="ru-RU" w:eastAsia="ru-RU"/>
    </w:rPr>
  </w:style>
  <w:style w:type="character" w:customStyle="1" w:styleId="Heading8Char">
    <w:name w:val="Heading 8 Char"/>
    <w:basedOn w:val="DefaultParagraphFont"/>
    <w:link w:val="Heading8"/>
    <w:uiPriority w:val="99"/>
    <w:locked/>
    <w:rsid w:val="002175D2"/>
    <w:rPr>
      <w:i/>
      <w:iCs/>
      <w:sz w:val="24"/>
      <w:szCs w:val="24"/>
    </w:rPr>
  </w:style>
  <w:style w:type="character" w:customStyle="1" w:styleId="Heading9Char">
    <w:name w:val="Heading 9 Char"/>
    <w:basedOn w:val="DefaultParagraphFont"/>
    <w:link w:val="Heading9"/>
    <w:uiPriority w:val="99"/>
    <w:locked/>
    <w:rsid w:val="00FA660E"/>
    <w:rPr>
      <w:rFonts w:ascii="Arial" w:hAnsi="Arial" w:cs="Arial"/>
      <w:sz w:val="22"/>
      <w:szCs w:val="22"/>
      <w:lang w:val="ru-RU" w:eastAsia="ru-RU"/>
    </w:rPr>
  </w:style>
  <w:style w:type="table" w:styleId="TableGrid">
    <w:name w:val="Table Grid"/>
    <w:basedOn w:val="TableNormal"/>
    <w:uiPriority w:val="99"/>
    <w:rsid w:val="00804F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Знак Знак Знак"/>
    <w:basedOn w:val="Normal"/>
    <w:uiPriority w:val="99"/>
    <w:rsid w:val="00804FD4"/>
    <w:pPr>
      <w:spacing w:after="160" w:line="240" w:lineRule="exact"/>
    </w:pPr>
    <w:rPr>
      <w:rFonts w:ascii="Verdana" w:hAnsi="Verdana" w:cs="Verdana"/>
      <w:sz w:val="20"/>
      <w:szCs w:val="20"/>
      <w:lang w:val="en-US" w:eastAsia="en-US"/>
    </w:rPr>
  </w:style>
  <w:style w:type="paragraph" w:customStyle="1" w:styleId="ConsPlusNormal">
    <w:name w:val="ConsPlusNormal"/>
    <w:uiPriority w:val="99"/>
    <w:rsid w:val="00166FD9"/>
    <w:pPr>
      <w:widowControl w:val="0"/>
      <w:autoSpaceDE w:val="0"/>
      <w:autoSpaceDN w:val="0"/>
      <w:adjustRightInd w:val="0"/>
      <w:ind w:firstLine="720"/>
    </w:pPr>
    <w:rPr>
      <w:rFonts w:ascii="Arial" w:hAnsi="Arial" w:cs="Arial"/>
      <w:sz w:val="20"/>
      <w:szCs w:val="20"/>
    </w:rPr>
  </w:style>
  <w:style w:type="paragraph" w:customStyle="1" w:styleId="1">
    <w:name w:val="Знак1"/>
    <w:basedOn w:val="Normal"/>
    <w:uiPriority w:val="99"/>
    <w:rsid w:val="00776299"/>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rsid w:val="00776299"/>
    <w:rPr>
      <w:color w:val="0000FF"/>
      <w:u w:val="single"/>
    </w:rPr>
  </w:style>
  <w:style w:type="paragraph" w:styleId="BodyTextIndent">
    <w:name w:val="Body Text Indent"/>
    <w:aliases w:val="Основной текст 1"/>
    <w:basedOn w:val="Normal"/>
    <w:link w:val="BodyTextIndentChar"/>
    <w:uiPriority w:val="99"/>
    <w:rsid w:val="00776299"/>
    <w:pPr>
      <w:spacing w:after="120"/>
      <w:ind w:left="283"/>
    </w:pPr>
  </w:style>
  <w:style w:type="character" w:customStyle="1" w:styleId="BodyTextIndentChar">
    <w:name w:val="Body Text Indent Char"/>
    <w:aliases w:val="Основной текст 1 Char"/>
    <w:basedOn w:val="DefaultParagraphFont"/>
    <w:link w:val="BodyTextIndent"/>
    <w:uiPriority w:val="99"/>
    <w:locked/>
    <w:rsid w:val="009A726D"/>
    <w:rPr>
      <w:sz w:val="24"/>
      <w:szCs w:val="24"/>
      <w:lang w:val="ru-RU" w:eastAsia="ru-RU"/>
    </w:rPr>
  </w:style>
  <w:style w:type="paragraph" w:styleId="BodyTextIndent2">
    <w:name w:val="Body Text Indent 2"/>
    <w:basedOn w:val="Normal"/>
    <w:link w:val="BodyTextIndent2Char"/>
    <w:uiPriority w:val="99"/>
    <w:rsid w:val="00776299"/>
    <w:pPr>
      <w:spacing w:after="120" w:line="480" w:lineRule="auto"/>
      <w:ind w:left="283"/>
    </w:pPr>
  </w:style>
  <w:style w:type="character" w:customStyle="1" w:styleId="BodyTextIndent2Char">
    <w:name w:val="Body Text Indent 2 Char"/>
    <w:basedOn w:val="DefaultParagraphFont"/>
    <w:link w:val="BodyTextIndent2"/>
    <w:uiPriority w:val="99"/>
    <w:locked/>
    <w:rsid w:val="00AA254F"/>
    <w:rPr>
      <w:sz w:val="24"/>
      <w:szCs w:val="24"/>
      <w:lang w:val="ru-RU" w:eastAsia="ru-RU"/>
    </w:rPr>
  </w:style>
  <w:style w:type="character" w:customStyle="1" w:styleId="dash041e0431044b0447043d044b0439char1">
    <w:name w:val="dash041e_0431_044b_0447_043d_044b_0439__char1"/>
    <w:basedOn w:val="DefaultParagraphFont"/>
    <w:uiPriority w:val="99"/>
    <w:rsid w:val="00D9054D"/>
  </w:style>
  <w:style w:type="paragraph" w:customStyle="1" w:styleId="a0">
    <w:name w:val="Знак"/>
    <w:basedOn w:val="Normal"/>
    <w:uiPriority w:val="99"/>
    <w:rsid w:val="00D9054D"/>
    <w:pPr>
      <w:spacing w:after="160" w:line="240" w:lineRule="exact"/>
    </w:pPr>
    <w:rPr>
      <w:rFonts w:ascii="Verdana" w:hAnsi="Verdana" w:cs="Verdana"/>
      <w:lang w:val="en-US" w:eastAsia="en-US"/>
    </w:rPr>
  </w:style>
  <w:style w:type="paragraph" w:customStyle="1" w:styleId="Default">
    <w:name w:val="Default"/>
    <w:uiPriority w:val="99"/>
    <w:rsid w:val="00D9054D"/>
    <w:pPr>
      <w:autoSpaceDE w:val="0"/>
      <w:autoSpaceDN w:val="0"/>
      <w:adjustRightInd w:val="0"/>
    </w:pPr>
    <w:rPr>
      <w:color w:val="000000"/>
      <w:sz w:val="24"/>
      <w:szCs w:val="24"/>
    </w:rPr>
  </w:style>
  <w:style w:type="paragraph" w:styleId="Title">
    <w:name w:val="Title"/>
    <w:aliases w:val="Знак5"/>
    <w:basedOn w:val="Normal"/>
    <w:link w:val="TitleChar"/>
    <w:uiPriority w:val="99"/>
    <w:qFormat/>
    <w:rsid w:val="00EA6DA3"/>
    <w:pPr>
      <w:jc w:val="center"/>
    </w:pPr>
  </w:style>
  <w:style w:type="character" w:customStyle="1" w:styleId="TitleChar">
    <w:name w:val="Title Char"/>
    <w:aliases w:val="Знак5 Char"/>
    <w:basedOn w:val="DefaultParagraphFont"/>
    <w:link w:val="Title"/>
    <w:uiPriority w:val="99"/>
    <w:locked/>
    <w:rsid w:val="00100041"/>
    <w:rPr>
      <w:sz w:val="24"/>
      <w:szCs w:val="24"/>
      <w:lang w:val="ru-RU" w:eastAsia="ru-RU"/>
    </w:rPr>
  </w:style>
  <w:style w:type="paragraph" w:customStyle="1" w:styleId="12">
    <w:name w:val="Знак12"/>
    <w:basedOn w:val="Normal"/>
    <w:uiPriority w:val="99"/>
    <w:rsid w:val="00EA6DA3"/>
    <w:pPr>
      <w:spacing w:after="160" w:line="240" w:lineRule="exact"/>
    </w:pPr>
    <w:rPr>
      <w:rFonts w:ascii="Verdana" w:hAnsi="Verdana" w:cs="Verdana"/>
      <w:sz w:val="20"/>
      <w:szCs w:val="20"/>
      <w:lang w:val="en-US" w:eastAsia="en-US"/>
    </w:rPr>
  </w:style>
  <w:style w:type="table" w:customStyle="1" w:styleId="10">
    <w:name w:val="Сетка таблицы1"/>
    <w:uiPriority w:val="99"/>
    <w:rsid w:val="00EA6DA3"/>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A6DA3"/>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2175D2"/>
  </w:style>
  <w:style w:type="paragraph" w:styleId="BodyText3">
    <w:name w:val="Body Text 3"/>
    <w:basedOn w:val="Normal"/>
    <w:link w:val="BodyText3Char"/>
    <w:uiPriority w:val="99"/>
    <w:rsid w:val="00EA6DA3"/>
    <w:pPr>
      <w:spacing w:before="40" w:line="259" w:lineRule="auto"/>
    </w:pPr>
    <w:rPr>
      <w:b/>
      <w:bCs/>
      <w:sz w:val="28"/>
      <w:szCs w:val="28"/>
    </w:rPr>
  </w:style>
  <w:style w:type="character" w:customStyle="1" w:styleId="BodyText3Char">
    <w:name w:val="Body Text 3 Char"/>
    <w:basedOn w:val="DefaultParagraphFont"/>
    <w:link w:val="BodyText3"/>
    <w:uiPriority w:val="99"/>
    <w:semiHidden/>
    <w:locked/>
    <w:rsid w:val="00A97D7F"/>
    <w:rPr>
      <w:sz w:val="16"/>
      <w:szCs w:val="16"/>
    </w:rPr>
  </w:style>
  <w:style w:type="paragraph" w:styleId="BodyText">
    <w:name w:val="Body Text"/>
    <w:aliases w:val="body text,Основной текст Знак1,Основной текст Знак Знак,Основной текст отчета"/>
    <w:basedOn w:val="Normal"/>
    <w:link w:val="BodyTextChar1"/>
    <w:uiPriority w:val="99"/>
    <w:rsid w:val="00EA6DA3"/>
    <w:pPr>
      <w:spacing w:after="120"/>
    </w:pPr>
  </w:style>
  <w:style w:type="character" w:customStyle="1" w:styleId="BodyTextChar">
    <w:name w:val="Body Text Char"/>
    <w:aliases w:val="body text Char,Основной текст Знак1 Char,Основной текст Знак Знак Char,Основной текст отчета Char"/>
    <w:basedOn w:val="DefaultParagraphFont"/>
    <w:link w:val="BodyText"/>
    <w:uiPriority w:val="99"/>
    <w:locked/>
    <w:rsid w:val="00FA660E"/>
    <w:rPr>
      <w:sz w:val="24"/>
      <w:szCs w:val="24"/>
    </w:rPr>
  </w:style>
  <w:style w:type="character" w:customStyle="1" w:styleId="BodyTextChar1">
    <w:name w:val="Body Text Char1"/>
    <w:aliases w:val="body text Char1,Основной текст Знак1 Char1,Основной текст Знак Знак Char1,Основной текст отчета Char1"/>
    <w:basedOn w:val="DefaultParagraphFont"/>
    <w:link w:val="BodyText"/>
    <w:uiPriority w:val="99"/>
    <w:locked/>
    <w:rsid w:val="00AA254F"/>
    <w:rPr>
      <w:sz w:val="24"/>
      <w:szCs w:val="24"/>
      <w:lang w:val="ru-RU" w:eastAsia="ru-RU"/>
    </w:rPr>
  </w:style>
  <w:style w:type="paragraph" w:styleId="BodyTextIndent3">
    <w:name w:val="Body Text Indent 3"/>
    <w:basedOn w:val="Normal"/>
    <w:link w:val="BodyTextIndent3Char"/>
    <w:uiPriority w:val="99"/>
    <w:rsid w:val="00EA6DA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97D7F"/>
    <w:rPr>
      <w:sz w:val="16"/>
      <w:szCs w:val="16"/>
    </w:rPr>
  </w:style>
  <w:style w:type="paragraph" w:styleId="BodyText2">
    <w:name w:val="Body Text 2"/>
    <w:basedOn w:val="Normal"/>
    <w:link w:val="BodyText2Char"/>
    <w:uiPriority w:val="99"/>
    <w:rsid w:val="00EA6DA3"/>
    <w:pPr>
      <w:spacing w:after="120" w:line="480" w:lineRule="auto"/>
    </w:pPr>
  </w:style>
  <w:style w:type="character" w:customStyle="1" w:styleId="BodyText2Char">
    <w:name w:val="Body Text 2 Char"/>
    <w:basedOn w:val="DefaultParagraphFont"/>
    <w:link w:val="BodyText2"/>
    <w:uiPriority w:val="99"/>
    <w:locked/>
    <w:rsid w:val="00100041"/>
    <w:rPr>
      <w:sz w:val="24"/>
      <w:szCs w:val="24"/>
      <w:lang w:val="ru-RU" w:eastAsia="ru-RU"/>
    </w:rPr>
  </w:style>
  <w:style w:type="character" w:styleId="Strong">
    <w:name w:val="Strong"/>
    <w:basedOn w:val="DefaultParagraphFont"/>
    <w:uiPriority w:val="99"/>
    <w:qFormat/>
    <w:rsid w:val="00EA6DA3"/>
    <w:rPr>
      <w:b/>
      <w:bCs/>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link w:val="NormalWebChar"/>
    <w:uiPriority w:val="99"/>
    <w:rsid w:val="00EA6DA3"/>
    <w:pPr>
      <w:spacing w:before="100" w:beforeAutospacing="1" w:after="100" w:afterAutospacing="1"/>
    </w:pPr>
  </w:style>
  <w:style w:type="character" w:customStyle="1" w:styleId="NormalWebChar">
    <w:name w:val="Normal (Web) Char"/>
    <w:aliases w:val="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basedOn w:val="DefaultParagraphFont"/>
    <w:link w:val="NormalWeb"/>
    <w:uiPriority w:val="99"/>
    <w:locked/>
    <w:rsid w:val="005F5841"/>
    <w:rPr>
      <w:sz w:val="24"/>
      <w:szCs w:val="24"/>
      <w:lang w:val="ru-RU" w:eastAsia="ru-RU"/>
    </w:rPr>
  </w:style>
  <w:style w:type="paragraph" w:styleId="ListParagraph">
    <w:name w:val="List Paragraph"/>
    <w:basedOn w:val="Normal"/>
    <w:link w:val="ListParagraphChar"/>
    <w:uiPriority w:val="99"/>
    <w:qFormat/>
    <w:rsid w:val="00EA6DA3"/>
    <w:pPr>
      <w:ind w:left="720"/>
    </w:pPr>
  </w:style>
  <w:style w:type="character" w:customStyle="1" w:styleId="ListParagraphChar">
    <w:name w:val="List Paragraph Char"/>
    <w:link w:val="ListParagraph"/>
    <w:uiPriority w:val="99"/>
    <w:locked/>
    <w:rsid w:val="006C5A83"/>
    <w:rPr>
      <w:sz w:val="24"/>
      <w:szCs w:val="24"/>
      <w:lang w:val="ru-RU" w:eastAsia="ru-RU"/>
    </w:rPr>
  </w:style>
  <w:style w:type="paragraph" w:styleId="BalloonText">
    <w:name w:val="Balloon Text"/>
    <w:basedOn w:val="Normal"/>
    <w:link w:val="BalloonTextChar"/>
    <w:uiPriority w:val="99"/>
    <w:semiHidden/>
    <w:rsid w:val="00EA6D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5D2"/>
    <w:rPr>
      <w:rFonts w:ascii="Tahoma" w:hAnsi="Tahoma" w:cs="Tahoma"/>
      <w:sz w:val="16"/>
      <w:szCs w:val="16"/>
    </w:rPr>
  </w:style>
  <w:style w:type="paragraph" w:styleId="FootnoteText">
    <w:name w:val="footnote text"/>
    <w:aliases w:val="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Основной текст с отступом1"/>
    <w:basedOn w:val="Normal"/>
    <w:link w:val="FootnoteTextChar"/>
    <w:uiPriority w:val="99"/>
    <w:semiHidden/>
    <w:rsid w:val="00EA6DA3"/>
    <w:rPr>
      <w:sz w:val="20"/>
      <w:szCs w:val="20"/>
    </w:rPr>
  </w:style>
  <w:style w:type="character" w:customStyle="1" w:styleId="FootnoteTextChar">
    <w:name w:val="Footnote Text Char"/>
    <w:aliases w:val="F1 Char,Текст сноски Знак Знак Char,Текст сноски Знак1 Знак Знак Char,Текст сноски Знак Знак Знак Знак Char,Текст сноски Знак1 Знак1 Знак Знак Знак Char,Текст сноски Знак Знак Знак1 Знак Знак Знак Char,Основной текст с отступом1 Char"/>
    <w:basedOn w:val="DefaultParagraphFont"/>
    <w:link w:val="FootnoteText"/>
    <w:uiPriority w:val="99"/>
    <w:locked/>
    <w:rsid w:val="00FA660E"/>
    <w:rPr>
      <w:lang w:val="ru-RU" w:eastAsia="ru-RU"/>
    </w:rPr>
  </w:style>
  <w:style w:type="character" w:styleId="FootnoteReference">
    <w:name w:val="footnote reference"/>
    <w:aliases w:val="Сноска_ольга,Знак сноски-FN,Ciae niinee-FN"/>
    <w:basedOn w:val="DefaultParagraphFont"/>
    <w:uiPriority w:val="99"/>
    <w:semiHidden/>
    <w:rsid w:val="00EA6DA3"/>
    <w:rPr>
      <w:vertAlign w:val="superscript"/>
    </w:rPr>
  </w:style>
  <w:style w:type="paragraph" w:customStyle="1" w:styleId="21">
    <w:name w:val="Основной текст 21"/>
    <w:basedOn w:val="Normal"/>
    <w:uiPriority w:val="99"/>
    <w:rsid w:val="00100041"/>
    <w:pPr>
      <w:suppressAutoHyphens/>
    </w:pPr>
    <w:rPr>
      <w:lang w:eastAsia="ar-SA"/>
    </w:rPr>
  </w:style>
  <w:style w:type="paragraph" w:styleId="BlockText">
    <w:name w:val="Block Text"/>
    <w:basedOn w:val="Normal"/>
    <w:uiPriority w:val="99"/>
    <w:rsid w:val="00100041"/>
    <w:pPr>
      <w:ind w:left="2992" w:right="2981" w:firstLine="284"/>
      <w:jc w:val="both"/>
    </w:pPr>
    <w:rPr>
      <w:rFonts w:ascii="Arial" w:hAnsi="Arial" w:cs="Arial"/>
      <w:sz w:val="18"/>
      <w:szCs w:val="18"/>
    </w:rPr>
  </w:style>
  <w:style w:type="paragraph" w:customStyle="1" w:styleId="ConsNormal">
    <w:name w:val="ConsNormal"/>
    <w:uiPriority w:val="99"/>
    <w:rsid w:val="00100041"/>
    <w:pPr>
      <w:widowControl w:val="0"/>
      <w:autoSpaceDE w:val="0"/>
      <w:autoSpaceDN w:val="0"/>
      <w:adjustRightInd w:val="0"/>
      <w:ind w:right="19772" w:firstLine="720"/>
    </w:pPr>
    <w:rPr>
      <w:rFonts w:ascii="Arial" w:hAnsi="Arial" w:cs="Arial"/>
      <w:sz w:val="20"/>
      <w:szCs w:val="20"/>
    </w:rPr>
  </w:style>
  <w:style w:type="character" w:customStyle="1" w:styleId="FontStyle64">
    <w:name w:val="Font Style64"/>
    <w:basedOn w:val="DefaultParagraphFont"/>
    <w:uiPriority w:val="99"/>
    <w:rsid w:val="00100041"/>
    <w:rPr>
      <w:rFonts w:ascii="Times New Roman" w:hAnsi="Times New Roman" w:cs="Times New Roman"/>
      <w:sz w:val="22"/>
      <w:szCs w:val="22"/>
    </w:rPr>
  </w:style>
  <w:style w:type="paragraph" w:customStyle="1" w:styleId="Style2">
    <w:name w:val="Style2"/>
    <w:basedOn w:val="Normal"/>
    <w:uiPriority w:val="99"/>
    <w:rsid w:val="00100041"/>
    <w:pPr>
      <w:widowControl w:val="0"/>
      <w:autoSpaceDE w:val="0"/>
      <w:autoSpaceDN w:val="0"/>
      <w:adjustRightInd w:val="0"/>
      <w:spacing w:line="214" w:lineRule="exact"/>
      <w:ind w:firstLine="346"/>
      <w:jc w:val="both"/>
    </w:pPr>
    <w:rPr>
      <w:rFonts w:ascii="Tahoma" w:hAnsi="Tahoma" w:cs="Tahoma"/>
    </w:rPr>
  </w:style>
  <w:style w:type="paragraph" w:customStyle="1" w:styleId="a1">
    <w:name w:val="Письмо"/>
    <w:basedOn w:val="Normal"/>
    <w:uiPriority w:val="99"/>
    <w:rsid w:val="00100041"/>
    <w:pPr>
      <w:autoSpaceDE w:val="0"/>
      <w:autoSpaceDN w:val="0"/>
      <w:spacing w:line="320" w:lineRule="exact"/>
      <w:ind w:firstLine="720"/>
      <w:jc w:val="both"/>
    </w:pPr>
    <w:rPr>
      <w:sz w:val="28"/>
      <w:szCs w:val="28"/>
    </w:rPr>
  </w:style>
  <w:style w:type="character" w:customStyle="1" w:styleId="11">
    <w:name w:val="Основной текст1"/>
    <w:basedOn w:val="DefaultParagraphFont"/>
    <w:uiPriority w:val="99"/>
    <w:rsid w:val="00100041"/>
    <w:rPr>
      <w:rFonts w:ascii="Times New Roman" w:hAnsi="Times New Roman" w:cs="Times New Roman"/>
      <w:spacing w:val="0"/>
      <w:sz w:val="22"/>
      <w:szCs w:val="22"/>
    </w:rPr>
  </w:style>
  <w:style w:type="paragraph" w:customStyle="1" w:styleId="ConsPlusTitle">
    <w:name w:val="ConsPlusTitle"/>
    <w:uiPriority w:val="99"/>
    <w:rsid w:val="00100041"/>
    <w:pPr>
      <w:widowControl w:val="0"/>
      <w:autoSpaceDE w:val="0"/>
      <w:autoSpaceDN w:val="0"/>
      <w:adjustRightInd w:val="0"/>
      <w:ind w:firstLine="284"/>
      <w:jc w:val="both"/>
    </w:pPr>
    <w:rPr>
      <w:rFonts w:ascii="Calibri" w:hAnsi="Calibri" w:cs="Calibri"/>
      <w:b/>
      <w:bCs/>
    </w:rPr>
  </w:style>
  <w:style w:type="paragraph" w:customStyle="1" w:styleId="4">
    <w:name w:val="Знак4"/>
    <w:basedOn w:val="Normal"/>
    <w:uiPriority w:val="99"/>
    <w:rsid w:val="00100041"/>
    <w:pPr>
      <w:spacing w:after="160" w:line="240" w:lineRule="exact"/>
    </w:pPr>
    <w:rPr>
      <w:rFonts w:ascii="Verdana" w:hAnsi="Verdana" w:cs="Verdana"/>
      <w:sz w:val="20"/>
      <w:szCs w:val="20"/>
      <w:lang w:val="en-US" w:eastAsia="en-US"/>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Normal"/>
    <w:uiPriority w:val="99"/>
    <w:rsid w:val="00100041"/>
    <w:pPr>
      <w:spacing w:after="160" w:line="240" w:lineRule="exact"/>
    </w:pPr>
    <w:rPr>
      <w:sz w:val="28"/>
      <w:szCs w:val="28"/>
      <w:lang w:eastAsia="en-US"/>
    </w:rPr>
  </w:style>
  <w:style w:type="paragraph" w:styleId="Subtitle">
    <w:name w:val="Subtitle"/>
    <w:basedOn w:val="Normal"/>
    <w:link w:val="SubtitleChar"/>
    <w:uiPriority w:val="99"/>
    <w:qFormat/>
    <w:rsid w:val="00220CBB"/>
    <w:pPr>
      <w:jc w:val="center"/>
    </w:pPr>
    <w:rPr>
      <w:sz w:val="28"/>
      <w:szCs w:val="28"/>
    </w:rPr>
  </w:style>
  <w:style w:type="character" w:customStyle="1" w:styleId="SubtitleChar">
    <w:name w:val="Subtitle Char"/>
    <w:basedOn w:val="DefaultParagraphFont"/>
    <w:link w:val="Subtitle"/>
    <w:uiPriority w:val="99"/>
    <w:locked/>
    <w:rsid w:val="002175D2"/>
    <w:rPr>
      <w:sz w:val="28"/>
      <w:szCs w:val="28"/>
    </w:rPr>
  </w:style>
  <w:style w:type="paragraph" w:customStyle="1" w:styleId="5">
    <w:name w:val="заголовок 5"/>
    <w:basedOn w:val="Normal"/>
    <w:next w:val="Normal"/>
    <w:uiPriority w:val="99"/>
    <w:rsid w:val="00220CBB"/>
    <w:pPr>
      <w:keepNext/>
      <w:tabs>
        <w:tab w:val="num" w:pos="643"/>
        <w:tab w:val="num" w:pos="720"/>
      </w:tabs>
      <w:autoSpaceDE w:val="0"/>
      <w:autoSpaceDN w:val="0"/>
      <w:ind w:left="720" w:hanging="720"/>
      <w:jc w:val="center"/>
      <w:outlineLvl w:val="4"/>
    </w:pPr>
    <w:rPr>
      <w:b/>
      <w:bCs/>
      <w:i/>
      <w:iCs/>
      <w:sz w:val="28"/>
      <w:szCs w:val="28"/>
    </w:rPr>
  </w:style>
  <w:style w:type="paragraph" w:customStyle="1" w:styleId="14">
    <w:name w:val="Обычный1"/>
    <w:uiPriority w:val="99"/>
    <w:rsid w:val="008E20CC"/>
    <w:rPr>
      <w:rFonts w:ascii="Arial" w:hAnsi="Arial" w:cs="Arial"/>
      <w:sz w:val="24"/>
      <w:szCs w:val="24"/>
    </w:rPr>
  </w:style>
  <w:style w:type="paragraph" w:customStyle="1" w:styleId="a2">
    <w:name w:val="Знак Знак Знак"/>
    <w:basedOn w:val="Normal"/>
    <w:uiPriority w:val="99"/>
    <w:rsid w:val="00387D01"/>
    <w:pPr>
      <w:spacing w:after="160" w:line="240" w:lineRule="exact"/>
    </w:pPr>
    <w:rPr>
      <w:rFonts w:ascii="Verdana" w:hAnsi="Verdana" w:cs="Verdana"/>
      <w:sz w:val="20"/>
      <w:szCs w:val="20"/>
      <w:lang w:val="en-US" w:eastAsia="en-US"/>
    </w:rPr>
  </w:style>
  <w:style w:type="paragraph" w:customStyle="1" w:styleId="CoverAuthor">
    <w:name w:val="Cover Author"/>
    <w:basedOn w:val="Normal"/>
    <w:uiPriority w:val="99"/>
    <w:rsid w:val="00842086"/>
    <w:rPr>
      <w:spacing w:val="-5"/>
      <w:sz w:val="28"/>
      <w:szCs w:val="28"/>
    </w:rPr>
  </w:style>
  <w:style w:type="paragraph" w:customStyle="1" w:styleId="15">
    <w:name w:val="Стиль1"/>
    <w:uiPriority w:val="99"/>
    <w:rsid w:val="00842086"/>
    <w:pPr>
      <w:widowControl w:val="0"/>
      <w:snapToGrid w:val="0"/>
    </w:pPr>
    <w:rPr>
      <w:sz w:val="28"/>
      <w:szCs w:val="28"/>
    </w:rPr>
  </w:style>
  <w:style w:type="paragraph" w:customStyle="1" w:styleId="a3">
    <w:name w:val="Простой"/>
    <w:basedOn w:val="Normal"/>
    <w:uiPriority w:val="99"/>
    <w:rsid w:val="00842086"/>
    <w:rPr>
      <w:spacing w:val="-5"/>
      <w:sz w:val="20"/>
      <w:szCs w:val="20"/>
    </w:rPr>
  </w:style>
  <w:style w:type="character" w:customStyle="1" w:styleId="Zag11">
    <w:name w:val="Zag_11"/>
    <w:uiPriority w:val="99"/>
    <w:rsid w:val="00296FA2"/>
  </w:style>
  <w:style w:type="paragraph" w:customStyle="1" w:styleId="Osnova">
    <w:name w:val="Osnova"/>
    <w:basedOn w:val="Normal"/>
    <w:uiPriority w:val="99"/>
    <w:rsid w:val="00296FA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2">
    <w:name w:val="Zag_2"/>
    <w:basedOn w:val="Normal"/>
    <w:uiPriority w:val="99"/>
    <w:rsid w:val="00296FA2"/>
    <w:pPr>
      <w:widowControl w:val="0"/>
      <w:autoSpaceDE w:val="0"/>
      <w:autoSpaceDN w:val="0"/>
      <w:adjustRightInd w:val="0"/>
      <w:spacing w:after="129" w:line="291" w:lineRule="exact"/>
      <w:jc w:val="center"/>
    </w:pPr>
    <w:rPr>
      <w:b/>
      <w:bCs/>
      <w:color w:val="000000"/>
      <w:lang w:val="en-US"/>
    </w:rPr>
  </w:style>
  <w:style w:type="paragraph" w:customStyle="1" w:styleId="22">
    <w:name w:val="Основной текст 22"/>
    <w:basedOn w:val="Normal"/>
    <w:uiPriority w:val="99"/>
    <w:rsid w:val="00EA06FF"/>
    <w:pPr>
      <w:overflowPunct w:val="0"/>
      <w:autoSpaceDE w:val="0"/>
      <w:autoSpaceDN w:val="0"/>
      <w:adjustRightInd w:val="0"/>
      <w:spacing w:line="360" w:lineRule="auto"/>
      <w:ind w:firstLine="709"/>
      <w:jc w:val="both"/>
      <w:textAlignment w:val="baseline"/>
    </w:pPr>
    <w:rPr>
      <w:sz w:val="28"/>
      <w:szCs w:val="28"/>
      <w:lang w:eastAsia="de-DE"/>
    </w:rPr>
  </w:style>
  <w:style w:type="character" w:styleId="Emphasis">
    <w:name w:val="Emphasis"/>
    <w:basedOn w:val="DefaultParagraphFont"/>
    <w:uiPriority w:val="99"/>
    <w:qFormat/>
    <w:rsid w:val="00EA06FF"/>
    <w:rPr>
      <w:i/>
      <w:iCs/>
    </w:rPr>
  </w:style>
  <w:style w:type="paragraph" w:customStyle="1" w:styleId="msonormalcxspmiddle">
    <w:name w:val="msonormalcxspmiddle"/>
    <w:basedOn w:val="Normal"/>
    <w:uiPriority w:val="99"/>
    <w:semiHidden/>
    <w:rsid w:val="009A726D"/>
    <w:pPr>
      <w:ind w:firstLine="709"/>
      <w:jc w:val="both"/>
    </w:pPr>
    <w:rPr>
      <w:lang w:val="en-US" w:eastAsia="en-US"/>
    </w:rPr>
  </w:style>
  <w:style w:type="character" w:customStyle="1" w:styleId="6">
    <w:name w:val="Знак Знак6"/>
    <w:basedOn w:val="DefaultParagraphFont"/>
    <w:uiPriority w:val="99"/>
    <w:rsid w:val="003F0064"/>
    <w:rPr>
      <w:b/>
      <w:bCs/>
      <w:sz w:val="28"/>
      <w:szCs w:val="28"/>
      <w:lang w:val="ru-RU" w:eastAsia="ru-RU"/>
    </w:rPr>
  </w:style>
  <w:style w:type="character" w:customStyle="1" w:styleId="40">
    <w:name w:val="Знак Знак4"/>
    <w:basedOn w:val="DefaultParagraphFont"/>
    <w:uiPriority w:val="99"/>
    <w:rsid w:val="003F0064"/>
    <w:rPr>
      <w:sz w:val="24"/>
      <w:szCs w:val="24"/>
      <w:lang w:val="ru-RU" w:eastAsia="ru-RU"/>
    </w:rPr>
  </w:style>
  <w:style w:type="paragraph" w:styleId="PlainText">
    <w:name w:val="Plain Text"/>
    <w:basedOn w:val="Normal"/>
    <w:link w:val="PlainTextChar"/>
    <w:uiPriority w:val="99"/>
    <w:rsid w:val="003F006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97D7F"/>
    <w:rPr>
      <w:rFonts w:ascii="Courier New" w:hAnsi="Courier New" w:cs="Courier New"/>
      <w:sz w:val="20"/>
      <w:szCs w:val="20"/>
    </w:rPr>
  </w:style>
  <w:style w:type="paragraph" w:customStyle="1" w:styleId="HTML1">
    <w:name w:val="Стандартный HTML1"/>
    <w:basedOn w:val="Normal"/>
    <w:uiPriority w:val="99"/>
    <w:rsid w:val="008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TMLPreformatted">
    <w:name w:val="HTML Preformatted"/>
    <w:basedOn w:val="Normal"/>
    <w:link w:val="HTMLPreformattedChar"/>
    <w:uiPriority w:val="99"/>
    <w:semiHidden/>
    <w:rsid w:val="00842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97D7F"/>
    <w:rPr>
      <w:rFonts w:ascii="Courier New" w:hAnsi="Courier New" w:cs="Courier New"/>
      <w:sz w:val="20"/>
      <w:szCs w:val="20"/>
    </w:rPr>
  </w:style>
  <w:style w:type="character" w:styleId="PageNumber">
    <w:name w:val="page number"/>
    <w:basedOn w:val="DefaultParagraphFont"/>
    <w:uiPriority w:val="99"/>
    <w:rsid w:val="00997C0D"/>
  </w:style>
  <w:style w:type="paragraph" w:styleId="NoSpacing">
    <w:name w:val="No Spacing"/>
    <w:uiPriority w:val="99"/>
    <w:qFormat/>
    <w:rsid w:val="00C00C60"/>
    <w:rPr>
      <w:rFonts w:ascii="Calibri" w:hAnsi="Calibri" w:cs="Calibri"/>
      <w:lang w:eastAsia="en-US"/>
    </w:rPr>
  </w:style>
  <w:style w:type="paragraph" w:customStyle="1" w:styleId="16">
    <w:name w:val="Абзац списка1"/>
    <w:basedOn w:val="Normal"/>
    <w:uiPriority w:val="99"/>
    <w:rsid w:val="00C00C60"/>
    <w:pPr>
      <w:spacing w:after="200" w:line="276" w:lineRule="auto"/>
      <w:ind w:left="720"/>
    </w:pPr>
    <w:rPr>
      <w:rFonts w:ascii="Calibri" w:hAnsi="Calibri" w:cs="Calibri"/>
      <w:sz w:val="22"/>
      <w:szCs w:val="22"/>
    </w:rPr>
  </w:style>
  <w:style w:type="character" w:customStyle="1" w:styleId="FontStyle63">
    <w:name w:val="Font Style63"/>
    <w:basedOn w:val="DefaultParagraphFont"/>
    <w:uiPriority w:val="99"/>
    <w:rsid w:val="00A52551"/>
    <w:rPr>
      <w:rFonts w:ascii="Times New Roman" w:hAnsi="Times New Roman" w:cs="Times New Roman"/>
      <w:b/>
      <w:bCs/>
      <w:sz w:val="22"/>
      <w:szCs w:val="22"/>
    </w:rPr>
  </w:style>
  <w:style w:type="paragraph" w:customStyle="1" w:styleId="17">
    <w:name w:val="Номер 1"/>
    <w:basedOn w:val="Heading1"/>
    <w:uiPriority w:val="99"/>
    <w:rsid w:val="00A52551"/>
    <w:pPr>
      <w:suppressAutoHyphens/>
      <w:autoSpaceDE w:val="0"/>
      <w:autoSpaceDN w:val="0"/>
      <w:adjustRightInd w:val="0"/>
      <w:spacing w:before="360" w:after="240" w:line="360" w:lineRule="auto"/>
      <w:jc w:val="center"/>
    </w:pPr>
    <w:rPr>
      <w:rFonts w:ascii="Times New Roman" w:hAnsi="Times New Roman" w:cs="Times New Roman"/>
      <w:kern w:val="0"/>
      <w:sz w:val="28"/>
      <w:szCs w:val="28"/>
    </w:rPr>
  </w:style>
  <w:style w:type="character" w:customStyle="1" w:styleId="FontStyle68">
    <w:name w:val="Font Style68"/>
    <w:uiPriority w:val="99"/>
    <w:rsid w:val="00A52551"/>
    <w:rPr>
      <w:rFonts w:ascii="Times New Roman" w:hAnsi="Times New Roman" w:cs="Times New Roman"/>
      <w:sz w:val="16"/>
      <w:szCs w:val="16"/>
    </w:rPr>
  </w:style>
  <w:style w:type="paragraph" w:customStyle="1" w:styleId="a4">
    <w:name w:val="Содержимое таблицы"/>
    <w:basedOn w:val="Normal"/>
    <w:uiPriority w:val="99"/>
    <w:rsid w:val="00A52551"/>
    <w:pPr>
      <w:widowControl w:val="0"/>
      <w:suppressLineNumbers/>
      <w:suppressAutoHyphens/>
    </w:pPr>
    <w:rPr>
      <w:kern w:val="1"/>
      <w:lang w:eastAsia="hi-IN" w:bidi="hi-IN"/>
    </w:rPr>
  </w:style>
  <w:style w:type="paragraph" w:customStyle="1" w:styleId="Style9">
    <w:name w:val="Style9"/>
    <w:basedOn w:val="Normal"/>
    <w:uiPriority w:val="99"/>
    <w:rsid w:val="00A52551"/>
    <w:pPr>
      <w:widowControl w:val="0"/>
      <w:autoSpaceDE w:val="0"/>
      <w:autoSpaceDN w:val="0"/>
      <w:adjustRightInd w:val="0"/>
      <w:spacing w:line="214" w:lineRule="exact"/>
      <w:ind w:firstLine="346"/>
      <w:jc w:val="both"/>
    </w:pPr>
    <w:rPr>
      <w:rFonts w:ascii="Verdana" w:hAnsi="Verdana" w:cs="Verdana"/>
    </w:rPr>
  </w:style>
  <w:style w:type="paragraph" w:customStyle="1" w:styleId="Style15">
    <w:name w:val="Style15"/>
    <w:basedOn w:val="Normal"/>
    <w:uiPriority w:val="99"/>
    <w:rsid w:val="00A52551"/>
    <w:pPr>
      <w:widowControl w:val="0"/>
      <w:autoSpaceDE w:val="0"/>
      <w:autoSpaceDN w:val="0"/>
      <w:adjustRightInd w:val="0"/>
      <w:spacing w:line="213" w:lineRule="exact"/>
      <w:ind w:firstLine="394"/>
      <w:jc w:val="both"/>
    </w:pPr>
    <w:rPr>
      <w:rFonts w:ascii="Verdana" w:hAnsi="Verdana" w:cs="Verdana"/>
    </w:rPr>
  </w:style>
  <w:style w:type="paragraph" w:customStyle="1" w:styleId="Style19">
    <w:name w:val="Style19"/>
    <w:basedOn w:val="Normal"/>
    <w:uiPriority w:val="99"/>
    <w:rsid w:val="00A52551"/>
    <w:pPr>
      <w:widowControl w:val="0"/>
      <w:autoSpaceDE w:val="0"/>
      <w:autoSpaceDN w:val="0"/>
      <w:adjustRightInd w:val="0"/>
      <w:spacing w:line="214" w:lineRule="exact"/>
      <w:ind w:firstLine="341"/>
      <w:jc w:val="both"/>
    </w:pPr>
    <w:rPr>
      <w:rFonts w:ascii="Verdana" w:hAnsi="Verdana" w:cs="Verdana"/>
    </w:rPr>
  </w:style>
  <w:style w:type="character" w:customStyle="1" w:styleId="FontStyle42">
    <w:name w:val="Font Style42"/>
    <w:basedOn w:val="DefaultParagraphFont"/>
    <w:uiPriority w:val="99"/>
    <w:rsid w:val="00A52551"/>
    <w:rPr>
      <w:rFonts w:ascii="Times New Roman" w:hAnsi="Times New Roman" w:cs="Times New Roman"/>
      <w:b/>
      <w:bCs/>
      <w:sz w:val="22"/>
      <w:szCs w:val="22"/>
    </w:rPr>
  </w:style>
  <w:style w:type="character" w:customStyle="1" w:styleId="FontStyle45">
    <w:name w:val="Font Style45"/>
    <w:basedOn w:val="DefaultParagraphFont"/>
    <w:uiPriority w:val="99"/>
    <w:rsid w:val="00A52551"/>
    <w:rPr>
      <w:rFonts w:ascii="Times New Roman" w:hAnsi="Times New Roman" w:cs="Times New Roman"/>
      <w:i/>
      <w:iCs/>
      <w:sz w:val="22"/>
      <w:szCs w:val="22"/>
    </w:rPr>
  </w:style>
  <w:style w:type="character" w:customStyle="1" w:styleId="FontStyle47">
    <w:name w:val="Font Style47"/>
    <w:basedOn w:val="DefaultParagraphFont"/>
    <w:uiPriority w:val="99"/>
    <w:rsid w:val="00A52551"/>
    <w:rPr>
      <w:rFonts w:ascii="Times New Roman" w:hAnsi="Times New Roman" w:cs="Times New Roman"/>
      <w:sz w:val="22"/>
      <w:szCs w:val="22"/>
    </w:rPr>
  </w:style>
  <w:style w:type="paragraph" w:customStyle="1" w:styleId="18">
    <w:name w:val="Без интервала1"/>
    <w:aliases w:val="основа"/>
    <w:link w:val="a5"/>
    <w:uiPriority w:val="99"/>
    <w:rsid w:val="00A52551"/>
    <w:rPr>
      <w:rFonts w:ascii="Calibri" w:hAnsi="Calibri" w:cs="Calibri"/>
      <w:lang w:eastAsia="en-US"/>
    </w:rPr>
  </w:style>
  <w:style w:type="character" w:customStyle="1" w:styleId="a5">
    <w:name w:val="Без интервала Знак"/>
    <w:aliases w:val="основа Знак,No Spacing Знак"/>
    <w:basedOn w:val="DefaultParagraphFont"/>
    <w:link w:val="18"/>
    <w:uiPriority w:val="99"/>
    <w:locked/>
    <w:rsid w:val="00AA254F"/>
    <w:rPr>
      <w:rFonts w:ascii="Calibri" w:hAnsi="Calibri" w:cs="Calibri"/>
      <w:sz w:val="22"/>
      <w:szCs w:val="22"/>
      <w:lang w:val="ru-RU" w:eastAsia="en-US"/>
    </w:rPr>
  </w:style>
  <w:style w:type="character" w:customStyle="1" w:styleId="50">
    <w:name w:val="Знак Знак5"/>
    <w:basedOn w:val="DefaultParagraphFont"/>
    <w:uiPriority w:val="99"/>
    <w:rsid w:val="00B16C92"/>
    <w:rPr>
      <w:sz w:val="28"/>
      <w:szCs w:val="28"/>
      <w:lang w:val="ru-RU" w:eastAsia="ru-RU"/>
    </w:rPr>
  </w:style>
  <w:style w:type="paragraph" w:styleId="Header">
    <w:name w:val="header"/>
    <w:basedOn w:val="Normal"/>
    <w:link w:val="HeaderChar"/>
    <w:uiPriority w:val="99"/>
    <w:rsid w:val="009D11EF"/>
    <w:pPr>
      <w:tabs>
        <w:tab w:val="center" w:pos="4677"/>
        <w:tab w:val="right" w:pos="9355"/>
      </w:tabs>
    </w:pPr>
  </w:style>
  <w:style w:type="character" w:customStyle="1" w:styleId="HeaderChar">
    <w:name w:val="Header Char"/>
    <w:basedOn w:val="DefaultParagraphFont"/>
    <w:link w:val="Header"/>
    <w:uiPriority w:val="99"/>
    <w:locked/>
    <w:rsid w:val="00625212"/>
    <w:rPr>
      <w:sz w:val="24"/>
      <w:szCs w:val="24"/>
    </w:rPr>
  </w:style>
  <w:style w:type="character" w:customStyle="1" w:styleId="100">
    <w:name w:val="Знак Знак10"/>
    <w:basedOn w:val="DefaultParagraphFont"/>
    <w:uiPriority w:val="99"/>
    <w:rsid w:val="00A80567"/>
    <w:rPr>
      <w:rFonts w:ascii="Times New Roman" w:hAnsi="Times New Roman" w:cs="Times New Roman"/>
      <w:sz w:val="20"/>
      <w:szCs w:val="20"/>
      <w:lang w:eastAsia="ru-RU"/>
    </w:rPr>
  </w:style>
  <w:style w:type="character" w:customStyle="1" w:styleId="180">
    <w:name w:val="Знак Знак18"/>
    <w:basedOn w:val="DefaultParagraphFont"/>
    <w:uiPriority w:val="99"/>
    <w:rsid w:val="00AA254F"/>
    <w:rPr>
      <w:rFonts w:ascii="Times New Roman" w:hAnsi="Times New Roman" w:cs="Times New Roman"/>
      <w:b/>
      <w:bCs/>
      <w:sz w:val="28"/>
      <w:szCs w:val="28"/>
      <w:lang w:eastAsia="ru-RU"/>
    </w:rPr>
  </w:style>
  <w:style w:type="character" w:customStyle="1" w:styleId="150">
    <w:name w:val="Знак Знак15"/>
    <w:basedOn w:val="DefaultParagraphFont"/>
    <w:uiPriority w:val="99"/>
    <w:rsid w:val="00FA660E"/>
    <w:rPr>
      <w:rFonts w:ascii="Arial" w:hAnsi="Arial" w:cs="Arial"/>
      <w:b/>
      <w:bCs/>
      <w:kern w:val="32"/>
      <w:sz w:val="32"/>
      <w:szCs w:val="32"/>
      <w:lang w:val="ru-RU" w:eastAsia="ru-RU"/>
    </w:rPr>
  </w:style>
  <w:style w:type="character" w:customStyle="1" w:styleId="130">
    <w:name w:val="Знак Знак13"/>
    <w:basedOn w:val="DefaultParagraphFont"/>
    <w:uiPriority w:val="99"/>
    <w:rsid w:val="00FA660E"/>
    <w:rPr>
      <w:rFonts w:ascii="Arial" w:hAnsi="Arial" w:cs="Arial"/>
      <w:b/>
      <w:bCs/>
      <w:sz w:val="26"/>
      <w:szCs w:val="26"/>
      <w:lang w:val="ru-RU" w:eastAsia="ru-RU"/>
    </w:rPr>
  </w:style>
  <w:style w:type="character" w:customStyle="1" w:styleId="120">
    <w:name w:val="Знак Знак12"/>
    <w:basedOn w:val="DefaultParagraphFont"/>
    <w:uiPriority w:val="99"/>
    <w:rsid w:val="00FA660E"/>
    <w:rPr>
      <w:b/>
      <w:bCs/>
      <w:sz w:val="28"/>
      <w:szCs w:val="28"/>
      <w:lang w:val="ru-RU" w:eastAsia="ru-RU"/>
    </w:rPr>
  </w:style>
  <w:style w:type="paragraph" w:customStyle="1" w:styleId="a6">
    <w:name w:val="А_основной"/>
    <w:basedOn w:val="Normal"/>
    <w:link w:val="a7"/>
    <w:uiPriority w:val="99"/>
    <w:rsid w:val="00FA660E"/>
    <w:pPr>
      <w:spacing w:line="360" w:lineRule="auto"/>
      <w:ind w:firstLine="454"/>
      <w:jc w:val="both"/>
    </w:pPr>
    <w:rPr>
      <w:sz w:val="28"/>
      <w:szCs w:val="28"/>
      <w:lang w:eastAsia="en-US"/>
    </w:rPr>
  </w:style>
  <w:style w:type="character" w:customStyle="1" w:styleId="a7">
    <w:name w:val="А_основной Знак"/>
    <w:basedOn w:val="DefaultParagraphFont"/>
    <w:link w:val="a6"/>
    <w:uiPriority w:val="99"/>
    <w:locked/>
    <w:rsid w:val="00FA660E"/>
    <w:rPr>
      <w:sz w:val="28"/>
      <w:szCs w:val="28"/>
      <w:lang w:val="ru-RU" w:eastAsia="en-US"/>
    </w:rPr>
  </w:style>
  <w:style w:type="paragraph" w:customStyle="1" w:styleId="Abstract">
    <w:name w:val="Abstract"/>
    <w:basedOn w:val="Normal"/>
    <w:link w:val="Abstract0"/>
    <w:uiPriority w:val="99"/>
    <w:rsid w:val="00FA660E"/>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basedOn w:val="DefaultParagraphFont"/>
    <w:link w:val="Abstract"/>
    <w:uiPriority w:val="99"/>
    <w:locked/>
    <w:rsid w:val="00FA660E"/>
    <w:rPr>
      <w:rFonts w:eastAsia="@Arial Unicode MS"/>
      <w:sz w:val="28"/>
      <w:szCs w:val="28"/>
      <w:lang w:val="ru-RU"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DefaultParagraphFont"/>
    <w:uiPriority w:val="99"/>
    <w:rsid w:val="00FA660E"/>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FA660E"/>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DefaultParagraphFont"/>
    <w:uiPriority w:val="99"/>
    <w:rsid w:val="00FA660E"/>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basedOn w:val="DefaultParagraphFont"/>
    <w:uiPriority w:val="99"/>
    <w:rsid w:val="00FA660E"/>
    <w:rPr>
      <w:rFonts w:ascii="Arial" w:hAnsi="Arial" w:cs="Arial"/>
      <w:sz w:val="22"/>
      <w:szCs w:val="22"/>
    </w:rPr>
  </w:style>
  <w:style w:type="paragraph" w:customStyle="1" w:styleId="Zag1">
    <w:name w:val="Zag_1"/>
    <w:basedOn w:val="Normal"/>
    <w:uiPriority w:val="99"/>
    <w:rsid w:val="00FA660E"/>
    <w:pPr>
      <w:widowControl w:val="0"/>
      <w:autoSpaceDE w:val="0"/>
      <w:autoSpaceDN w:val="0"/>
      <w:adjustRightInd w:val="0"/>
      <w:spacing w:after="337" w:line="302" w:lineRule="exact"/>
      <w:jc w:val="center"/>
    </w:pPr>
    <w:rPr>
      <w:b/>
      <w:bCs/>
      <w:color w:val="000000"/>
      <w:lang w:val="en-US"/>
    </w:rPr>
  </w:style>
  <w:style w:type="paragraph" w:customStyle="1" w:styleId="consplusnormal0">
    <w:name w:val="consplusnormal"/>
    <w:basedOn w:val="Normal"/>
    <w:uiPriority w:val="99"/>
    <w:rsid w:val="00FA660E"/>
    <w:pPr>
      <w:spacing w:before="100" w:beforeAutospacing="1" w:after="100" w:afterAutospacing="1"/>
    </w:pPr>
  </w:style>
  <w:style w:type="paragraph" w:customStyle="1" w:styleId="a8">
    <w:name w:val="???????"/>
    <w:uiPriority w:val="99"/>
    <w:rsid w:val="00FA660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Tahoma" w:eastAsia="Arial Unicode MS" w:hAnsi="Tahoma" w:cs="Tahoma"/>
      <w:color w:val="FFFFFF"/>
      <w:sz w:val="36"/>
      <w:szCs w:val="36"/>
      <w:lang w:eastAsia="en-US"/>
    </w:rPr>
  </w:style>
  <w:style w:type="paragraph" w:customStyle="1" w:styleId="more">
    <w:name w:val="more"/>
    <w:basedOn w:val="Normal"/>
    <w:uiPriority w:val="99"/>
    <w:rsid w:val="00FA660E"/>
    <w:pPr>
      <w:spacing w:before="100" w:beforeAutospacing="1" w:after="100" w:afterAutospacing="1"/>
    </w:pPr>
  </w:style>
  <w:style w:type="paragraph" w:customStyle="1" w:styleId="jc">
    <w:name w:val="jc"/>
    <w:basedOn w:val="Normal"/>
    <w:uiPriority w:val="99"/>
    <w:rsid w:val="00FA660E"/>
    <w:pPr>
      <w:spacing w:before="100" w:beforeAutospacing="1" w:after="100" w:afterAutospacing="1"/>
    </w:pPr>
  </w:style>
  <w:style w:type="paragraph" w:customStyle="1" w:styleId="u-2-msonormal">
    <w:name w:val="u-2-msonormal"/>
    <w:basedOn w:val="Normal"/>
    <w:uiPriority w:val="99"/>
    <w:rsid w:val="00FA660E"/>
    <w:pPr>
      <w:spacing w:before="100" w:beforeAutospacing="1" w:after="100" w:afterAutospacing="1"/>
    </w:pPr>
  </w:style>
  <w:style w:type="character" w:customStyle="1" w:styleId="19">
    <w:name w:val="Текст сноски Знак1"/>
    <w:basedOn w:val="DefaultParagraphFont"/>
    <w:uiPriority w:val="99"/>
    <w:rsid w:val="00FA660E"/>
  </w:style>
  <w:style w:type="paragraph" w:customStyle="1" w:styleId="msg-header-from">
    <w:name w:val="msg-header-from"/>
    <w:basedOn w:val="Normal"/>
    <w:uiPriority w:val="99"/>
    <w:rsid w:val="00FA660E"/>
    <w:pPr>
      <w:spacing w:before="100" w:beforeAutospacing="1" w:after="100" w:afterAutospacing="1"/>
    </w:pPr>
  </w:style>
  <w:style w:type="character" w:customStyle="1" w:styleId="apple-style-span">
    <w:name w:val="apple-style-span"/>
    <w:basedOn w:val="DefaultParagraphFont"/>
    <w:uiPriority w:val="99"/>
    <w:rsid w:val="00FA660E"/>
  </w:style>
  <w:style w:type="paragraph" w:customStyle="1" w:styleId="msonormalcxsplast">
    <w:name w:val="msonormalcxsplast"/>
    <w:basedOn w:val="Normal"/>
    <w:uiPriority w:val="99"/>
    <w:rsid w:val="00FA660E"/>
    <w:pPr>
      <w:spacing w:before="100" w:beforeAutospacing="1" w:after="100" w:afterAutospacing="1"/>
    </w:pPr>
  </w:style>
  <w:style w:type="paragraph" w:customStyle="1" w:styleId="msonormalcxspmiddlecxspmiddle">
    <w:name w:val="msonormalcxspmiddlecxspmiddle"/>
    <w:basedOn w:val="Normal"/>
    <w:uiPriority w:val="99"/>
    <w:rsid w:val="00FA660E"/>
    <w:pPr>
      <w:spacing w:before="100" w:beforeAutospacing="1" w:after="100" w:afterAutospacing="1"/>
    </w:pPr>
  </w:style>
  <w:style w:type="paragraph" w:customStyle="1" w:styleId="msonormalcxspmiddlecxsplast">
    <w:name w:val="msonormalcxspmiddlecxsplast"/>
    <w:basedOn w:val="Normal"/>
    <w:uiPriority w:val="99"/>
    <w:rsid w:val="00FA660E"/>
    <w:pPr>
      <w:spacing w:before="100" w:beforeAutospacing="1" w:after="100" w:afterAutospacing="1"/>
    </w:pPr>
  </w:style>
  <w:style w:type="character" w:customStyle="1" w:styleId="1a">
    <w:name w:val="Верхний колонтитул Знак1"/>
    <w:basedOn w:val="DefaultParagraphFont"/>
    <w:uiPriority w:val="99"/>
    <w:rsid w:val="00FA660E"/>
    <w:rPr>
      <w:sz w:val="24"/>
      <w:szCs w:val="24"/>
    </w:rPr>
  </w:style>
  <w:style w:type="character" w:customStyle="1" w:styleId="51">
    <w:name w:val="Знак5 Знак Знак"/>
    <w:basedOn w:val="DefaultParagraphFont"/>
    <w:uiPriority w:val="99"/>
    <w:locked/>
    <w:rsid w:val="00FA660E"/>
    <w:rPr>
      <w:kern w:val="2"/>
      <w:sz w:val="28"/>
      <w:szCs w:val="28"/>
      <w:lang w:eastAsia="ar-SA" w:bidi="ar-SA"/>
    </w:rPr>
  </w:style>
  <w:style w:type="character" w:customStyle="1" w:styleId="1b">
    <w:name w:val="Название Знак1"/>
    <w:basedOn w:val="DefaultParagraphFont"/>
    <w:uiPriority w:val="99"/>
    <w:rsid w:val="00FA660E"/>
    <w:rPr>
      <w:rFonts w:ascii="Cambria" w:hAnsi="Cambria" w:cs="Cambria"/>
      <w:b/>
      <w:bCs/>
      <w:kern w:val="28"/>
      <w:sz w:val="32"/>
      <w:szCs w:val="32"/>
    </w:rPr>
  </w:style>
  <w:style w:type="paragraph" w:customStyle="1" w:styleId="1c">
    <w:name w:val="Текст1"/>
    <w:basedOn w:val="Normal"/>
    <w:uiPriority w:val="99"/>
    <w:rsid w:val="00FA660E"/>
    <w:rPr>
      <w:rFonts w:ascii="Courier New" w:hAnsi="Courier New" w:cs="Courier New"/>
      <w:kern w:val="2"/>
      <w:sz w:val="20"/>
      <w:szCs w:val="20"/>
      <w:lang w:eastAsia="ar-SA"/>
    </w:rPr>
  </w:style>
  <w:style w:type="paragraph" w:customStyle="1" w:styleId="western">
    <w:name w:val="western"/>
    <w:basedOn w:val="Normal"/>
    <w:uiPriority w:val="99"/>
    <w:rsid w:val="00FA660E"/>
    <w:pPr>
      <w:spacing w:before="100" w:beforeAutospacing="1" w:after="100" w:afterAutospacing="1"/>
    </w:pPr>
  </w:style>
  <w:style w:type="paragraph" w:styleId="ListBullet2">
    <w:name w:val="List Bullet 2"/>
    <w:basedOn w:val="Normal"/>
    <w:uiPriority w:val="99"/>
    <w:rsid w:val="00FA660E"/>
    <w:pPr>
      <w:tabs>
        <w:tab w:val="num" w:pos="540"/>
        <w:tab w:val="num" w:pos="643"/>
        <w:tab w:val="num" w:pos="1212"/>
        <w:tab w:val="num" w:pos="1553"/>
        <w:tab w:val="num" w:pos="1764"/>
      </w:tabs>
      <w:ind w:left="643" w:hanging="360"/>
    </w:pPr>
  </w:style>
  <w:style w:type="paragraph" w:styleId="BodyTextFirstIndent">
    <w:name w:val="Body Text First Indent"/>
    <w:basedOn w:val="BodyText"/>
    <w:link w:val="BodyTextFirstIndentChar"/>
    <w:uiPriority w:val="99"/>
    <w:rsid w:val="00FA660E"/>
    <w:pPr>
      <w:ind w:firstLine="210"/>
    </w:pPr>
  </w:style>
  <w:style w:type="character" w:customStyle="1" w:styleId="BodyTextFirstIndentChar">
    <w:name w:val="Body Text First Indent Char"/>
    <w:basedOn w:val="BodyTextChar1"/>
    <w:link w:val="BodyTextFirstIndent"/>
    <w:uiPriority w:val="99"/>
    <w:semiHidden/>
    <w:locked/>
    <w:rsid w:val="00A97D7F"/>
  </w:style>
  <w:style w:type="paragraph" w:customStyle="1" w:styleId="Style3">
    <w:name w:val="Style3"/>
    <w:basedOn w:val="Normal"/>
    <w:uiPriority w:val="99"/>
    <w:rsid w:val="00FA660E"/>
    <w:pPr>
      <w:widowControl w:val="0"/>
      <w:autoSpaceDE w:val="0"/>
      <w:autoSpaceDN w:val="0"/>
      <w:adjustRightInd w:val="0"/>
    </w:pPr>
  </w:style>
  <w:style w:type="character" w:customStyle="1" w:styleId="FontStyle11">
    <w:name w:val="Font Style11"/>
    <w:basedOn w:val="DefaultParagraphFont"/>
    <w:uiPriority w:val="99"/>
    <w:rsid w:val="00FA660E"/>
    <w:rPr>
      <w:rFonts w:ascii="Times New Roman" w:hAnsi="Times New Roman" w:cs="Times New Roman"/>
      <w:spacing w:val="10"/>
      <w:sz w:val="18"/>
      <w:szCs w:val="18"/>
    </w:rPr>
  </w:style>
  <w:style w:type="character" w:customStyle="1" w:styleId="FontStyle12">
    <w:name w:val="Font Style12"/>
    <w:basedOn w:val="DefaultParagraphFont"/>
    <w:uiPriority w:val="99"/>
    <w:rsid w:val="00FA660E"/>
    <w:rPr>
      <w:rFonts w:ascii="Times New Roman" w:hAnsi="Times New Roman" w:cs="Times New Roman"/>
      <w:i/>
      <w:iCs/>
      <w:sz w:val="20"/>
      <w:szCs w:val="20"/>
    </w:rPr>
  </w:style>
  <w:style w:type="character" w:customStyle="1" w:styleId="FontStyle13">
    <w:name w:val="Font Style13"/>
    <w:basedOn w:val="DefaultParagraphFont"/>
    <w:uiPriority w:val="99"/>
    <w:rsid w:val="00FA660E"/>
    <w:rPr>
      <w:rFonts w:ascii="Times New Roman" w:hAnsi="Times New Roman" w:cs="Times New Roman"/>
      <w:sz w:val="20"/>
      <w:szCs w:val="20"/>
    </w:rPr>
  </w:style>
  <w:style w:type="character" w:customStyle="1" w:styleId="FontStyle15">
    <w:name w:val="Font Style15"/>
    <w:basedOn w:val="DefaultParagraphFont"/>
    <w:uiPriority w:val="99"/>
    <w:rsid w:val="00FA660E"/>
    <w:rPr>
      <w:rFonts w:ascii="Times New Roman" w:hAnsi="Times New Roman" w:cs="Times New Roman"/>
      <w:b/>
      <w:bCs/>
      <w:sz w:val="20"/>
      <w:szCs w:val="20"/>
    </w:rPr>
  </w:style>
  <w:style w:type="paragraph" w:customStyle="1" w:styleId="Style5">
    <w:name w:val="Style5"/>
    <w:basedOn w:val="Normal"/>
    <w:uiPriority w:val="99"/>
    <w:rsid w:val="00FA660E"/>
    <w:pPr>
      <w:widowControl w:val="0"/>
      <w:autoSpaceDE w:val="0"/>
      <w:autoSpaceDN w:val="0"/>
      <w:adjustRightInd w:val="0"/>
      <w:spacing w:line="192" w:lineRule="exact"/>
    </w:pPr>
  </w:style>
  <w:style w:type="paragraph" w:customStyle="1" w:styleId="Style7">
    <w:name w:val="Style7"/>
    <w:basedOn w:val="Normal"/>
    <w:uiPriority w:val="99"/>
    <w:rsid w:val="00FA660E"/>
    <w:pPr>
      <w:widowControl w:val="0"/>
      <w:autoSpaceDE w:val="0"/>
      <w:autoSpaceDN w:val="0"/>
      <w:adjustRightInd w:val="0"/>
    </w:pPr>
  </w:style>
  <w:style w:type="paragraph" w:customStyle="1" w:styleId="Style8">
    <w:name w:val="Style8"/>
    <w:basedOn w:val="Normal"/>
    <w:uiPriority w:val="99"/>
    <w:rsid w:val="00FA660E"/>
    <w:pPr>
      <w:widowControl w:val="0"/>
      <w:autoSpaceDE w:val="0"/>
      <w:autoSpaceDN w:val="0"/>
      <w:adjustRightInd w:val="0"/>
    </w:pPr>
  </w:style>
  <w:style w:type="paragraph" w:customStyle="1" w:styleId="Style10">
    <w:name w:val="Style10"/>
    <w:basedOn w:val="Normal"/>
    <w:uiPriority w:val="99"/>
    <w:rsid w:val="00FA660E"/>
    <w:pPr>
      <w:widowControl w:val="0"/>
      <w:autoSpaceDE w:val="0"/>
      <w:autoSpaceDN w:val="0"/>
      <w:adjustRightInd w:val="0"/>
      <w:spacing w:line="214" w:lineRule="exact"/>
      <w:ind w:firstLine="288"/>
      <w:jc w:val="both"/>
    </w:pPr>
  </w:style>
  <w:style w:type="character" w:customStyle="1" w:styleId="FontStyle14">
    <w:name w:val="Font Style14"/>
    <w:basedOn w:val="DefaultParagraphFont"/>
    <w:uiPriority w:val="99"/>
    <w:rsid w:val="00FA660E"/>
    <w:rPr>
      <w:rFonts w:ascii="Microsoft Sans Serif" w:hAnsi="Microsoft Sans Serif" w:cs="Microsoft Sans Serif"/>
      <w:sz w:val="24"/>
      <w:szCs w:val="24"/>
    </w:rPr>
  </w:style>
  <w:style w:type="character" w:customStyle="1" w:styleId="FontStyle16">
    <w:name w:val="Font Style16"/>
    <w:basedOn w:val="DefaultParagraphFont"/>
    <w:uiPriority w:val="99"/>
    <w:rsid w:val="00FA660E"/>
    <w:rPr>
      <w:rFonts w:ascii="Times New Roman" w:hAnsi="Times New Roman" w:cs="Times New Roman"/>
      <w:b/>
      <w:bCs/>
      <w:sz w:val="18"/>
      <w:szCs w:val="18"/>
    </w:rPr>
  </w:style>
  <w:style w:type="character" w:customStyle="1" w:styleId="FontStyle18">
    <w:name w:val="Font Style18"/>
    <w:basedOn w:val="DefaultParagraphFont"/>
    <w:uiPriority w:val="99"/>
    <w:rsid w:val="00FA660E"/>
    <w:rPr>
      <w:rFonts w:ascii="Times New Roman" w:hAnsi="Times New Roman" w:cs="Times New Roman"/>
      <w:sz w:val="20"/>
      <w:szCs w:val="20"/>
    </w:rPr>
  </w:style>
  <w:style w:type="character" w:styleId="FollowedHyperlink">
    <w:name w:val="FollowedHyperlink"/>
    <w:basedOn w:val="DefaultParagraphFont"/>
    <w:uiPriority w:val="99"/>
    <w:rsid w:val="00FA660E"/>
    <w:rPr>
      <w:color w:val="800080"/>
      <w:u w:val="single"/>
    </w:rPr>
  </w:style>
  <w:style w:type="paragraph" w:customStyle="1" w:styleId="razdel">
    <w:name w:val="razdel"/>
    <w:basedOn w:val="Normal"/>
    <w:uiPriority w:val="99"/>
    <w:rsid w:val="00FA660E"/>
    <w:pPr>
      <w:spacing w:before="100" w:beforeAutospacing="1" w:after="100" w:afterAutospacing="1"/>
    </w:pPr>
  </w:style>
  <w:style w:type="paragraph" w:customStyle="1" w:styleId="body">
    <w:name w:val="body"/>
    <w:basedOn w:val="Normal"/>
    <w:uiPriority w:val="99"/>
    <w:rsid w:val="00FA660E"/>
    <w:pPr>
      <w:spacing w:before="100" w:beforeAutospacing="1" w:after="100" w:afterAutospacing="1"/>
    </w:pPr>
  </w:style>
  <w:style w:type="paragraph" w:customStyle="1" w:styleId="podzag">
    <w:name w:val="podzag"/>
    <w:basedOn w:val="Normal"/>
    <w:uiPriority w:val="99"/>
    <w:rsid w:val="00FA660E"/>
    <w:pPr>
      <w:spacing w:before="100" w:beforeAutospacing="1" w:after="100" w:afterAutospacing="1"/>
    </w:pPr>
  </w:style>
  <w:style w:type="character" w:customStyle="1" w:styleId="160">
    <w:name w:val="Знак Знак16"/>
    <w:basedOn w:val="DefaultParagraphFont"/>
    <w:uiPriority w:val="99"/>
    <w:locked/>
    <w:rsid w:val="00FA660E"/>
    <w:rPr>
      <w:rFonts w:ascii="Arial" w:hAnsi="Arial" w:cs="Arial"/>
      <w:b/>
      <w:bCs/>
      <w:kern w:val="1"/>
      <w:sz w:val="32"/>
      <w:szCs w:val="32"/>
      <w:lang w:val="ru-RU" w:eastAsia="ar-SA" w:bidi="ar-SA"/>
    </w:rPr>
  </w:style>
  <w:style w:type="paragraph" w:customStyle="1" w:styleId="a9">
    <w:name w:val="Заголовок"/>
    <w:basedOn w:val="Normal"/>
    <w:next w:val="BodyText"/>
    <w:uiPriority w:val="99"/>
    <w:rsid w:val="00FA660E"/>
    <w:pPr>
      <w:keepNext/>
      <w:widowControl w:val="0"/>
      <w:suppressAutoHyphens/>
      <w:spacing w:before="240" w:after="120"/>
    </w:pPr>
    <w:rPr>
      <w:rFonts w:ascii="Arial" w:eastAsia="MS Mincho" w:hAnsi="Arial" w:cs="Arial"/>
      <w:kern w:val="1"/>
      <w:sz w:val="28"/>
      <w:szCs w:val="28"/>
      <w:lang w:eastAsia="ar-SA"/>
    </w:rPr>
  </w:style>
  <w:style w:type="paragraph" w:styleId="List">
    <w:name w:val="List"/>
    <w:basedOn w:val="BodyText"/>
    <w:uiPriority w:val="99"/>
    <w:semiHidden/>
    <w:rsid w:val="00FA660E"/>
    <w:rPr>
      <w:rFonts w:ascii="Arial" w:hAnsi="Arial" w:cs="Arial"/>
      <w:kern w:val="1"/>
      <w:lang w:eastAsia="ar-SA"/>
    </w:rPr>
  </w:style>
  <w:style w:type="paragraph" w:customStyle="1" w:styleId="1d">
    <w:name w:val="Название1"/>
    <w:basedOn w:val="Normal"/>
    <w:uiPriority w:val="99"/>
    <w:rsid w:val="00FA660E"/>
    <w:pPr>
      <w:widowControl w:val="0"/>
      <w:suppressLineNumbers/>
      <w:suppressAutoHyphens/>
      <w:spacing w:before="120" w:after="120"/>
    </w:pPr>
    <w:rPr>
      <w:rFonts w:ascii="Arial" w:eastAsia="Arial Unicode MS" w:hAnsi="Arial" w:cs="Arial"/>
      <w:i/>
      <w:iCs/>
      <w:kern w:val="1"/>
      <w:lang w:eastAsia="ar-SA"/>
    </w:rPr>
  </w:style>
  <w:style w:type="paragraph" w:customStyle="1" w:styleId="1e">
    <w:name w:val="Указатель1"/>
    <w:basedOn w:val="Normal"/>
    <w:uiPriority w:val="99"/>
    <w:rsid w:val="00FA660E"/>
    <w:pPr>
      <w:widowControl w:val="0"/>
      <w:suppressLineNumbers/>
      <w:suppressAutoHyphens/>
    </w:pPr>
    <w:rPr>
      <w:rFonts w:ascii="Arial" w:eastAsia="Arial Unicode MS" w:hAnsi="Arial" w:cs="Arial"/>
      <w:kern w:val="1"/>
      <w:lang w:eastAsia="ar-SA"/>
    </w:rPr>
  </w:style>
  <w:style w:type="paragraph" w:customStyle="1" w:styleId="31">
    <w:name w:val="Основной текст с отступом 31"/>
    <w:basedOn w:val="Normal"/>
    <w:uiPriority w:val="99"/>
    <w:rsid w:val="00FA660E"/>
    <w:pPr>
      <w:widowControl w:val="0"/>
      <w:suppressAutoHyphens/>
      <w:spacing w:after="120"/>
      <w:ind w:left="283"/>
    </w:pPr>
    <w:rPr>
      <w:rFonts w:eastAsia="Arial Unicode MS"/>
      <w:kern w:val="1"/>
      <w:sz w:val="16"/>
      <w:szCs w:val="16"/>
      <w:lang w:eastAsia="ar-SA"/>
    </w:rPr>
  </w:style>
  <w:style w:type="paragraph" w:customStyle="1" w:styleId="term">
    <w:name w:val="term"/>
    <w:basedOn w:val="Normal"/>
    <w:uiPriority w:val="99"/>
    <w:rsid w:val="00FA660E"/>
    <w:pPr>
      <w:spacing w:before="280" w:after="280"/>
    </w:pPr>
    <w:rPr>
      <w:kern w:val="1"/>
      <w:lang w:eastAsia="ar-SA"/>
    </w:rPr>
  </w:style>
  <w:style w:type="paragraph" w:customStyle="1" w:styleId="210">
    <w:name w:val="Маркированный список 21"/>
    <w:basedOn w:val="Normal"/>
    <w:uiPriority w:val="99"/>
    <w:rsid w:val="00FA660E"/>
    <w:pPr>
      <w:ind w:left="825"/>
    </w:pPr>
    <w:rPr>
      <w:kern w:val="1"/>
      <w:lang w:eastAsia="ar-SA"/>
    </w:rPr>
  </w:style>
  <w:style w:type="paragraph" w:customStyle="1" w:styleId="aa">
    <w:name w:val="Заголовок таблицы"/>
    <w:basedOn w:val="a4"/>
    <w:uiPriority w:val="99"/>
    <w:rsid w:val="00FA660E"/>
    <w:pPr>
      <w:jc w:val="center"/>
    </w:pPr>
    <w:rPr>
      <w:rFonts w:eastAsia="Arial Unicode MS"/>
      <w:b/>
      <w:bCs/>
      <w:lang w:eastAsia="ar-SA" w:bidi="ar-SA"/>
    </w:rPr>
  </w:style>
  <w:style w:type="paragraph" w:customStyle="1" w:styleId="ab">
    <w:name w:val="Оснтекст"/>
    <w:basedOn w:val="Normal"/>
    <w:uiPriority w:val="99"/>
    <w:rsid w:val="00FA660E"/>
    <w:pPr>
      <w:spacing w:after="60" w:line="288" w:lineRule="auto"/>
      <w:ind w:firstLine="709"/>
      <w:jc w:val="both"/>
    </w:pPr>
    <w:rPr>
      <w:rFonts w:ascii="Arial Narrow" w:hAnsi="Arial Narrow" w:cs="Arial Narrow"/>
      <w:sz w:val="27"/>
      <w:szCs w:val="27"/>
    </w:rPr>
  </w:style>
  <w:style w:type="paragraph" w:customStyle="1" w:styleId="1f">
    <w:name w:val="Знак Знак Знак1"/>
    <w:basedOn w:val="Normal"/>
    <w:uiPriority w:val="99"/>
    <w:rsid w:val="00FA660E"/>
    <w:pPr>
      <w:spacing w:after="160" w:line="240" w:lineRule="exact"/>
    </w:pPr>
    <w:rPr>
      <w:rFonts w:ascii="Verdana" w:hAnsi="Verdana" w:cs="Verdana"/>
      <w:sz w:val="20"/>
      <w:szCs w:val="20"/>
      <w:lang w:val="en-US" w:eastAsia="en-US"/>
    </w:rPr>
  </w:style>
  <w:style w:type="paragraph" w:customStyle="1" w:styleId="221">
    <w:name w:val="Основной текст 221"/>
    <w:basedOn w:val="Normal"/>
    <w:uiPriority w:val="99"/>
    <w:rsid w:val="00FA660E"/>
    <w:pPr>
      <w:overflowPunct w:val="0"/>
      <w:autoSpaceDE w:val="0"/>
      <w:autoSpaceDN w:val="0"/>
      <w:adjustRightInd w:val="0"/>
      <w:spacing w:line="360" w:lineRule="auto"/>
      <w:ind w:firstLine="709"/>
      <w:jc w:val="both"/>
    </w:pPr>
    <w:rPr>
      <w:sz w:val="28"/>
      <w:szCs w:val="28"/>
      <w:lang w:eastAsia="de-DE"/>
    </w:rPr>
  </w:style>
  <w:style w:type="paragraph" w:customStyle="1" w:styleId="HTML11">
    <w:name w:val="Стандартный HTML11"/>
    <w:basedOn w:val="Normal"/>
    <w:uiPriority w:val="99"/>
    <w:rsid w:val="00FA6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0">
    <w:name w:val="Абзац списка11"/>
    <w:basedOn w:val="Normal"/>
    <w:uiPriority w:val="99"/>
    <w:rsid w:val="00FA660E"/>
    <w:pPr>
      <w:spacing w:after="200" w:line="276" w:lineRule="auto"/>
      <w:ind w:left="720"/>
    </w:pPr>
    <w:rPr>
      <w:rFonts w:ascii="Calibri" w:hAnsi="Calibri" w:cs="Calibri"/>
      <w:sz w:val="22"/>
      <w:szCs w:val="22"/>
    </w:rPr>
  </w:style>
  <w:style w:type="paragraph" w:customStyle="1" w:styleId="1f0">
    <w:name w:val="Красная строка1"/>
    <w:basedOn w:val="BodyText"/>
    <w:uiPriority w:val="99"/>
    <w:rsid w:val="00FA660E"/>
    <w:pPr>
      <w:suppressAutoHyphens/>
      <w:ind w:firstLine="210"/>
    </w:pPr>
    <w:rPr>
      <w:rFonts w:eastAsia="PMingLiU"/>
      <w:lang w:eastAsia="ar-SA"/>
    </w:rPr>
  </w:style>
  <w:style w:type="paragraph" w:customStyle="1" w:styleId="1f1">
    <w:name w:val="Цитата1"/>
    <w:basedOn w:val="Normal"/>
    <w:uiPriority w:val="99"/>
    <w:rsid w:val="00FA660E"/>
    <w:pPr>
      <w:suppressAutoHyphens/>
      <w:ind w:left="2992" w:right="2981"/>
      <w:jc w:val="both"/>
    </w:pPr>
    <w:rPr>
      <w:rFonts w:ascii="Arial" w:hAnsi="Arial" w:cs="Arial"/>
      <w:sz w:val="18"/>
      <w:szCs w:val="18"/>
      <w:lang w:eastAsia="ar-SA"/>
    </w:rPr>
  </w:style>
  <w:style w:type="paragraph" w:customStyle="1" w:styleId="2">
    <w:name w:val="Без интервала2"/>
    <w:uiPriority w:val="99"/>
    <w:rsid w:val="00FA660E"/>
    <w:rPr>
      <w:rFonts w:ascii="Calibri" w:hAnsi="Calibri" w:cs="Calibri"/>
    </w:rPr>
  </w:style>
  <w:style w:type="paragraph" w:customStyle="1" w:styleId="211">
    <w:name w:val="Основной текст с отступом 21"/>
    <w:basedOn w:val="Normal"/>
    <w:uiPriority w:val="99"/>
    <w:rsid w:val="00FA660E"/>
    <w:pPr>
      <w:widowControl w:val="0"/>
      <w:suppressAutoHyphens/>
      <w:spacing w:after="120" w:line="480" w:lineRule="auto"/>
      <w:ind w:left="283"/>
    </w:pPr>
    <w:rPr>
      <w:kern w:val="2"/>
      <w:lang w:eastAsia="hi-IN" w:bidi="hi-IN"/>
    </w:rPr>
  </w:style>
  <w:style w:type="paragraph" w:customStyle="1" w:styleId="ListParagraph1">
    <w:name w:val="List Paragraph1"/>
    <w:basedOn w:val="Normal"/>
    <w:uiPriority w:val="99"/>
    <w:rsid w:val="00FA660E"/>
    <w:pPr>
      <w:spacing w:after="200" w:line="276" w:lineRule="auto"/>
      <w:ind w:left="720"/>
    </w:pPr>
    <w:rPr>
      <w:rFonts w:ascii="Calibri" w:hAnsi="Calibri" w:cs="Calibri"/>
      <w:kern w:val="2"/>
      <w:sz w:val="22"/>
      <w:szCs w:val="22"/>
      <w:lang w:eastAsia="ar-SA"/>
    </w:rPr>
  </w:style>
  <w:style w:type="paragraph" w:customStyle="1" w:styleId="8">
    <w:name w:val="заголовок 8"/>
    <w:basedOn w:val="Normal"/>
    <w:next w:val="Normal"/>
    <w:uiPriority w:val="99"/>
    <w:rsid w:val="00FA660E"/>
    <w:pPr>
      <w:keepNext/>
      <w:autoSpaceDE w:val="0"/>
    </w:pPr>
    <w:rPr>
      <w:i/>
      <w:iCs/>
      <w:kern w:val="2"/>
      <w:lang w:eastAsia="ar-SA"/>
    </w:rPr>
  </w:style>
  <w:style w:type="paragraph" w:customStyle="1" w:styleId="a00">
    <w:name w:val="a0"/>
    <w:basedOn w:val="Normal"/>
    <w:uiPriority w:val="99"/>
    <w:rsid w:val="00FA660E"/>
    <w:pPr>
      <w:spacing w:before="240" w:after="240"/>
    </w:pPr>
  </w:style>
  <w:style w:type="paragraph" w:customStyle="1" w:styleId="ac">
    <w:name w:val="Базовый"/>
    <w:uiPriority w:val="99"/>
    <w:rsid w:val="00FA660E"/>
    <w:pPr>
      <w:tabs>
        <w:tab w:val="left" w:pos="709"/>
      </w:tabs>
      <w:suppressAutoHyphens/>
      <w:spacing w:line="100" w:lineRule="atLeast"/>
    </w:pPr>
    <w:rPr>
      <w:sz w:val="24"/>
      <w:szCs w:val="24"/>
    </w:rPr>
  </w:style>
  <w:style w:type="paragraph" w:customStyle="1" w:styleId="Style25">
    <w:name w:val="Style25"/>
    <w:basedOn w:val="Normal"/>
    <w:uiPriority w:val="99"/>
    <w:rsid w:val="00FA660E"/>
    <w:pPr>
      <w:widowControl w:val="0"/>
      <w:autoSpaceDE w:val="0"/>
      <w:autoSpaceDN w:val="0"/>
      <w:adjustRightInd w:val="0"/>
    </w:pPr>
    <w:rPr>
      <w:rFonts w:ascii="Lucida Sans Unicode" w:hAnsi="Lucida Sans Unicode" w:cs="Lucida Sans Unicode"/>
    </w:rPr>
  </w:style>
  <w:style w:type="paragraph" w:customStyle="1" w:styleId="Style38">
    <w:name w:val="Style38"/>
    <w:basedOn w:val="Normal"/>
    <w:uiPriority w:val="99"/>
    <w:rsid w:val="00FA660E"/>
    <w:pPr>
      <w:widowControl w:val="0"/>
      <w:autoSpaceDE w:val="0"/>
      <w:autoSpaceDN w:val="0"/>
      <w:adjustRightInd w:val="0"/>
      <w:spacing w:line="322" w:lineRule="exact"/>
      <w:jc w:val="both"/>
    </w:pPr>
    <w:rPr>
      <w:rFonts w:ascii="Lucida Sans Unicode" w:hAnsi="Lucida Sans Unicode" w:cs="Lucida Sans Unicode"/>
    </w:rPr>
  </w:style>
  <w:style w:type="paragraph" w:customStyle="1" w:styleId="Style170">
    <w:name w:val="Style170"/>
    <w:basedOn w:val="Normal"/>
    <w:uiPriority w:val="99"/>
    <w:rsid w:val="00FA660E"/>
    <w:pPr>
      <w:widowControl w:val="0"/>
      <w:autoSpaceDE w:val="0"/>
      <w:autoSpaceDN w:val="0"/>
      <w:adjustRightInd w:val="0"/>
      <w:jc w:val="center"/>
    </w:pPr>
    <w:rPr>
      <w:rFonts w:ascii="Lucida Sans Unicode" w:hAnsi="Lucida Sans Unicode" w:cs="Lucida Sans Unicode"/>
    </w:rPr>
  </w:style>
  <w:style w:type="paragraph" w:customStyle="1" w:styleId="Style194">
    <w:name w:val="Style194"/>
    <w:basedOn w:val="Normal"/>
    <w:uiPriority w:val="99"/>
    <w:rsid w:val="00FA660E"/>
    <w:pPr>
      <w:widowControl w:val="0"/>
      <w:autoSpaceDE w:val="0"/>
      <w:autoSpaceDN w:val="0"/>
      <w:adjustRightInd w:val="0"/>
      <w:spacing w:line="206" w:lineRule="exact"/>
      <w:ind w:firstLine="355"/>
      <w:jc w:val="both"/>
    </w:pPr>
    <w:rPr>
      <w:rFonts w:ascii="Lucida Sans Unicode" w:hAnsi="Lucida Sans Unicode" w:cs="Lucida Sans Unicode"/>
    </w:rPr>
  </w:style>
  <w:style w:type="character" w:customStyle="1" w:styleId="42">
    <w:name w:val="Заголовок №4 (2)_"/>
    <w:basedOn w:val="DefaultParagraphFont"/>
    <w:link w:val="420"/>
    <w:uiPriority w:val="99"/>
    <w:locked/>
    <w:rsid w:val="00FA660E"/>
    <w:rPr>
      <w:b/>
      <w:bCs/>
      <w:spacing w:val="2"/>
      <w:sz w:val="22"/>
      <w:szCs w:val="22"/>
      <w:shd w:val="clear" w:color="auto" w:fill="FFFFFF"/>
    </w:rPr>
  </w:style>
  <w:style w:type="paragraph" w:customStyle="1" w:styleId="420">
    <w:name w:val="Заголовок №4 (2)"/>
    <w:basedOn w:val="Normal"/>
    <w:link w:val="42"/>
    <w:uiPriority w:val="99"/>
    <w:rsid w:val="00FA660E"/>
    <w:pPr>
      <w:shd w:val="clear" w:color="auto" w:fill="FFFFFF"/>
      <w:spacing w:after="240" w:line="274" w:lineRule="exact"/>
      <w:jc w:val="center"/>
      <w:outlineLvl w:val="3"/>
    </w:pPr>
    <w:rPr>
      <w:b/>
      <w:bCs/>
      <w:spacing w:val="2"/>
      <w:sz w:val="22"/>
      <w:szCs w:val="22"/>
      <w:shd w:val="clear" w:color="auto" w:fill="FFFFFF"/>
    </w:rPr>
  </w:style>
  <w:style w:type="paragraph" w:customStyle="1" w:styleId="Style68">
    <w:name w:val="Style68"/>
    <w:basedOn w:val="Normal"/>
    <w:uiPriority w:val="99"/>
    <w:rsid w:val="00FA660E"/>
    <w:pPr>
      <w:widowControl w:val="0"/>
      <w:autoSpaceDE w:val="0"/>
      <w:autoSpaceDN w:val="0"/>
      <w:adjustRightInd w:val="0"/>
      <w:spacing w:line="214" w:lineRule="exact"/>
      <w:jc w:val="both"/>
    </w:pPr>
  </w:style>
  <w:style w:type="paragraph" w:customStyle="1" w:styleId="Style135">
    <w:name w:val="Style135"/>
    <w:basedOn w:val="Normal"/>
    <w:uiPriority w:val="99"/>
    <w:rsid w:val="00FA660E"/>
    <w:pPr>
      <w:widowControl w:val="0"/>
      <w:autoSpaceDE w:val="0"/>
      <w:autoSpaceDN w:val="0"/>
      <w:adjustRightInd w:val="0"/>
      <w:spacing w:line="197" w:lineRule="exact"/>
    </w:pPr>
  </w:style>
  <w:style w:type="paragraph" w:customStyle="1" w:styleId="ad">
    <w:name w:val="Обычный абзац"/>
    <w:basedOn w:val="Normal"/>
    <w:uiPriority w:val="99"/>
    <w:rsid w:val="00FA660E"/>
    <w:pPr>
      <w:spacing w:line="288" w:lineRule="auto"/>
      <w:ind w:firstLine="567"/>
    </w:pPr>
    <w:rPr>
      <w:rFonts w:ascii="Arial" w:hAnsi="Arial" w:cs="Arial"/>
    </w:rPr>
  </w:style>
  <w:style w:type="paragraph" w:customStyle="1" w:styleId="Style1">
    <w:name w:val="Style 1"/>
    <w:uiPriority w:val="99"/>
    <w:rsid w:val="00FA660E"/>
    <w:pPr>
      <w:widowControl w:val="0"/>
      <w:autoSpaceDE w:val="0"/>
      <w:autoSpaceDN w:val="0"/>
      <w:adjustRightInd w:val="0"/>
    </w:pPr>
    <w:rPr>
      <w:sz w:val="20"/>
      <w:szCs w:val="20"/>
    </w:rPr>
  </w:style>
  <w:style w:type="character" w:customStyle="1" w:styleId="highlighthighlightactive">
    <w:name w:val="highlight highlight_active"/>
    <w:basedOn w:val="DefaultParagraphFont"/>
    <w:uiPriority w:val="99"/>
    <w:rsid w:val="00FA660E"/>
  </w:style>
  <w:style w:type="paragraph" w:customStyle="1" w:styleId="listparagraphcxsplast">
    <w:name w:val="listparagraphcxsplast"/>
    <w:basedOn w:val="Normal"/>
    <w:uiPriority w:val="99"/>
    <w:rsid w:val="00FA660E"/>
    <w:pPr>
      <w:spacing w:before="100" w:beforeAutospacing="1" w:after="100" w:afterAutospacing="1"/>
    </w:pPr>
  </w:style>
  <w:style w:type="paragraph" w:customStyle="1" w:styleId="listparagraphcxspmiddle">
    <w:name w:val="listparagraphcxspmiddle"/>
    <w:basedOn w:val="Normal"/>
    <w:uiPriority w:val="99"/>
    <w:rsid w:val="00FA660E"/>
    <w:pPr>
      <w:spacing w:before="100" w:beforeAutospacing="1" w:after="100" w:afterAutospacing="1"/>
    </w:pPr>
  </w:style>
  <w:style w:type="paragraph" w:customStyle="1" w:styleId="ConsNonformat">
    <w:name w:val="ConsNonformat"/>
    <w:uiPriority w:val="99"/>
    <w:rsid w:val="00FA660E"/>
    <w:pPr>
      <w:widowControl w:val="0"/>
      <w:autoSpaceDE w:val="0"/>
      <w:autoSpaceDN w:val="0"/>
      <w:adjustRightInd w:val="0"/>
      <w:ind w:right="19772"/>
    </w:pPr>
    <w:rPr>
      <w:rFonts w:ascii="Courier New" w:hAnsi="Courier New" w:cs="Courier New"/>
      <w:sz w:val="20"/>
      <w:szCs w:val="20"/>
    </w:rPr>
  </w:style>
  <w:style w:type="paragraph" w:customStyle="1" w:styleId="msobodytext2cxspmiddle">
    <w:name w:val="msobodytext2cxspmiddle"/>
    <w:basedOn w:val="Normal"/>
    <w:uiPriority w:val="99"/>
    <w:rsid w:val="00FA660E"/>
    <w:pPr>
      <w:spacing w:before="100" w:beforeAutospacing="1" w:after="100" w:afterAutospacing="1"/>
    </w:pPr>
  </w:style>
  <w:style w:type="paragraph" w:customStyle="1" w:styleId="msobodytext2cxsplast">
    <w:name w:val="msobodytext2cxsplast"/>
    <w:basedOn w:val="Normal"/>
    <w:uiPriority w:val="99"/>
    <w:rsid w:val="00FA660E"/>
    <w:pPr>
      <w:spacing w:before="100" w:beforeAutospacing="1" w:after="100" w:afterAutospacing="1"/>
    </w:pPr>
  </w:style>
  <w:style w:type="paragraph" w:customStyle="1" w:styleId="ConsPlusNonformat">
    <w:name w:val="ConsPlusNonformat"/>
    <w:uiPriority w:val="99"/>
    <w:rsid w:val="00FA660E"/>
    <w:pPr>
      <w:widowControl w:val="0"/>
      <w:autoSpaceDE w:val="0"/>
      <w:autoSpaceDN w:val="0"/>
      <w:adjustRightInd w:val="0"/>
    </w:pPr>
    <w:rPr>
      <w:rFonts w:ascii="Courier New" w:hAnsi="Courier New" w:cs="Courier New"/>
      <w:sz w:val="20"/>
      <w:szCs w:val="20"/>
    </w:rPr>
  </w:style>
  <w:style w:type="paragraph" w:customStyle="1" w:styleId="c0">
    <w:name w:val="c0"/>
    <w:basedOn w:val="Normal"/>
    <w:uiPriority w:val="99"/>
    <w:rsid w:val="00FA660E"/>
    <w:pPr>
      <w:spacing w:before="100" w:beforeAutospacing="1" w:after="100" w:afterAutospacing="1"/>
    </w:pPr>
  </w:style>
  <w:style w:type="character" w:customStyle="1" w:styleId="FontStyle160">
    <w:name w:val="Font Style160"/>
    <w:basedOn w:val="DefaultParagraphFont"/>
    <w:uiPriority w:val="99"/>
    <w:rsid w:val="00FA660E"/>
    <w:rPr>
      <w:rFonts w:ascii="Arial" w:hAnsi="Arial" w:cs="Arial"/>
      <w:sz w:val="18"/>
      <w:szCs w:val="18"/>
    </w:rPr>
  </w:style>
  <w:style w:type="character" w:customStyle="1" w:styleId="FontStyle251">
    <w:name w:val="Font Style251"/>
    <w:basedOn w:val="DefaultParagraphFont"/>
    <w:uiPriority w:val="99"/>
    <w:rsid w:val="00FA660E"/>
    <w:rPr>
      <w:rFonts w:ascii="Times New Roman" w:hAnsi="Times New Roman" w:cs="Times New Roman"/>
      <w:sz w:val="20"/>
      <w:szCs w:val="20"/>
    </w:rPr>
  </w:style>
  <w:style w:type="character" w:customStyle="1" w:styleId="FontStyle254">
    <w:name w:val="Font Style254"/>
    <w:basedOn w:val="DefaultParagraphFont"/>
    <w:uiPriority w:val="99"/>
    <w:rsid w:val="00FA660E"/>
    <w:rPr>
      <w:rFonts w:ascii="Times New Roman" w:hAnsi="Times New Roman" w:cs="Times New Roman"/>
      <w:i/>
      <w:iCs/>
      <w:sz w:val="20"/>
      <w:szCs w:val="20"/>
    </w:rPr>
  </w:style>
  <w:style w:type="character" w:customStyle="1" w:styleId="FontStyle289">
    <w:name w:val="Font Style289"/>
    <w:basedOn w:val="DefaultParagraphFont"/>
    <w:uiPriority w:val="99"/>
    <w:rsid w:val="00FA660E"/>
    <w:rPr>
      <w:rFonts w:ascii="Arial" w:hAnsi="Arial" w:cs="Arial"/>
      <w:b/>
      <w:bCs/>
      <w:sz w:val="24"/>
      <w:szCs w:val="24"/>
    </w:rPr>
  </w:style>
  <w:style w:type="character" w:customStyle="1" w:styleId="FontStyle297">
    <w:name w:val="Font Style297"/>
    <w:basedOn w:val="DefaultParagraphFont"/>
    <w:uiPriority w:val="99"/>
    <w:rsid w:val="00FA660E"/>
    <w:rPr>
      <w:rFonts w:ascii="Times New Roman" w:hAnsi="Times New Roman" w:cs="Times New Roman"/>
      <w:b/>
      <w:bCs/>
      <w:sz w:val="24"/>
      <w:szCs w:val="24"/>
    </w:rPr>
  </w:style>
  <w:style w:type="character" w:customStyle="1" w:styleId="FontStyle314">
    <w:name w:val="Font Style314"/>
    <w:basedOn w:val="DefaultParagraphFont"/>
    <w:uiPriority w:val="99"/>
    <w:rsid w:val="00FA660E"/>
    <w:rPr>
      <w:rFonts w:ascii="Calibri" w:hAnsi="Calibri" w:cs="Calibri"/>
      <w:b/>
      <w:bCs/>
      <w:sz w:val="24"/>
      <w:szCs w:val="24"/>
    </w:rPr>
  </w:style>
  <w:style w:type="paragraph" w:customStyle="1" w:styleId="ae">
    <w:name w:val="ААА"/>
    <w:basedOn w:val="Normal"/>
    <w:uiPriority w:val="99"/>
    <w:rsid w:val="00FA660E"/>
    <w:pPr>
      <w:spacing w:line="360" w:lineRule="auto"/>
      <w:ind w:firstLine="454"/>
      <w:jc w:val="both"/>
    </w:pPr>
    <w:rPr>
      <w:sz w:val="28"/>
      <w:szCs w:val="28"/>
      <w:lang w:eastAsia="en-US"/>
    </w:rPr>
  </w:style>
  <w:style w:type="paragraph" w:customStyle="1" w:styleId="af">
    <w:name w:val="А_сноска"/>
    <w:basedOn w:val="FootnoteText"/>
    <w:link w:val="af0"/>
    <w:uiPriority w:val="99"/>
    <w:rsid w:val="00FA660E"/>
    <w:pPr>
      <w:widowControl w:val="0"/>
      <w:autoSpaceDE w:val="0"/>
      <w:autoSpaceDN w:val="0"/>
      <w:adjustRightInd w:val="0"/>
      <w:ind w:firstLine="454"/>
      <w:jc w:val="both"/>
    </w:pPr>
    <w:rPr>
      <w:sz w:val="24"/>
      <w:szCs w:val="24"/>
    </w:rPr>
  </w:style>
  <w:style w:type="character" w:customStyle="1" w:styleId="af0">
    <w:name w:val="А_сноска Знак"/>
    <w:basedOn w:val="DefaultParagraphFont"/>
    <w:link w:val="af"/>
    <w:uiPriority w:val="99"/>
    <w:locked/>
    <w:rsid w:val="00FA660E"/>
    <w:rPr>
      <w:sz w:val="24"/>
      <w:szCs w:val="24"/>
      <w:lang w:val="ru-RU" w:eastAsia="ru-RU"/>
    </w:rPr>
  </w:style>
  <w:style w:type="paragraph" w:customStyle="1" w:styleId="af1">
    <w:name w:val="А ОСН ТЕКСТ"/>
    <w:basedOn w:val="Normal"/>
    <w:link w:val="af2"/>
    <w:uiPriority w:val="99"/>
    <w:rsid w:val="00FA660E"/>
    <w:pPr>
      <w:spacing w:line="360" w:lineRule="auto"/>
      <w:ind w:firstLine="454"/>
      <w:jc w:val="both"/>
    </w:pPr>
    <w:rPr>
      <w:rFonts w:eastAsia="Arial Unicode MS"/>
      <w:color w:val="000000"/>
      <w:sz w:val="28"/>
      <w:szCs w:val="28"/>
    </w:rPr>
  </w:style>
  <w:style w:type="character" w:customStyle="1" w:styleId="af2">
    <w:name w:val="А ОСН ТЕКСТ Знак"/>
    <w:basedOn w:val="DefaultParagraphFont"/>
    <w:link w:val="af1"/>
    <w:uiPriority w:val="99"/>
    <w:locked/>
    <w:rsid w:val="00FA660E"/>
    <w:rPr>
      <w:rFonts w:eastAsia="Arial Unicode MS"/>
      <w:color w:val="000000"/>
      <w:sz w:val="28"/>
      <w:szCs w:val="28"/>
      <w:lang w:val="ru-RU" w:eastAsia="ru-RU"/>
    </w:rPr>
  </w:style>
  <w:style w:type="character" w:customStyle="1" w:styleId="af3">
    <w:name w:val="Сноска_"/>
    <w:basedOn w:val="DefaultParagraphFont"/>
    <w:link w:val="1f2"/>
    <w:uiPriority w:val="99"/>
    <w:locked/>
    <w:rsid w:val="00FA660E"/>
    <w:rPr>
      <w:sz w:val="16"/>
      <w:szCs w:val="16"/>
      <w:shd w:val="clear" w:color="auto" w:fill="FFFFFF"/>
    </w:rPr>
  </w:style>
  <w:style w:type="paragraph" w:customStyle="1" w:styleId="1f2">
    <w:name w:val="Сноска1"/>
    <w:basedOn w:val="Normal"/>
    <w:link w:val="af3"/>
    <w:uiPriority w:val="99"/>
    <w:semiHidden/>
    <w:rsid w:val="00FA660E"/>
    <w:pPr>
      <w:shd w:val="clear" w:color="auto" w:fill="FFFFFF"/>
      <w:spacing w:line="240" w:lineRule="atLeast"/>
    </w:pPr>
    <w:rPr>
      <w:sz w:val="16"/>
      <w:szCs w:val="16"/>
      <w:shd w:val="clear" w:color="auto" w:fill="FFFFFF"/>
    </w:rPr>
  </w:style>
  <w:style w:type="character" w:customStyle="1" w:styleId="af4">
    <w:name w:val="Основной текст + Полужирный"/>
    <w:basedOn w:val="BodyText2Char"/>
    <w:uiPriority w:val="99"/>
    <w:semiHidden/>
    <w:rsid w:val="00FA660E"/>
    <w:rPr>
      <w:rFonts w:ascii="Century Schoolbook" w:hAnsi="Century Schoolbook" w:cs="Century Schoolbook"/>
      <w:b/>
      <w:bCs/>
      <w:shd w:val="clear" w:color="auto" w:fill="FFFFFF"/>
      <w:lang w:val="en-US"/>
    </w:rPr>
  </w:style>
  <w:style w:type="character" w:customStyle="1" w:styleId="1f3">
    <w:name w:val="Основной текст + Курсив1"/>
    <w:basedOn w:val="BodyText2Char"/>
    <w:uiPriority w:val="99"/>
    <w:rsid w:val="00FA660E"/>
    <w:rPr>
      <w:rFonts w:ascii="Times New Roman" w:hAnsi="Times New Roman" w:cs="Times New Roman"/>
      <w:i/>
      <w:iCs/>
      <w:spacing w:val="0"/>
      <w:sz w:val="22"/>
      <w:szCs w:val="22"/>
      <w:shd w:val="clear" w:color="auto" w:fill="FFFFFF"/>
      <w:lang w:val="en-US"/>
    </w:rPr>
  </w:style>
  <w:style w:type="character" w:customStyle="1" w:styleId="1416">
    <w:name w:val="Основной текст (14)16"/>
    <w:basedOn w:val="DefaultParagraphFont"/>
    <w:uiPriority w:val="99"/>
    <w:rsid w:val="00FA660E"/>
    <w:rPr>
      <w:rFonts w:ascii="Times New Roman" w:hAnsi="Times New Roman" w:cs="Times New Roman"/>
      <w:b/>
      <w:bCs/>
      <w:spacing w:val="0"/>
      <w:sz w:val="20"/>
      <w:szCs w:val="20"/>
    </w:rPr>
  </w:style>
  <w:style w:type="character" w:customStyle="1" w:styleId="721">
    <w:name w:val="Основной текст (7)21"/>
    <w:basedOn w:val="DefaultParagraphFont"/>
    <w:uiPriority w:val="99"/>
    <w:rsid w:val="00FA660E"/>
    <w:rPr>
      <w:rFonts w:ascii="Times New Roman" w:hAnsi="Times New Roman" w:cs="Times New Roman"/>
      <w:spacing w:val="0"/>
      <w:sz w:val="19"/>
      <w:szCs w:val="19"/>
    </w:rPr>
  </w:style>
  <w:style w:type="character" w:customStyle="1" w:styleId="140">
    <w:name w:val="Основной текст (14)_"/>
    <w:basedOn w:val="DefaultParagraphFont"/>
    <w:link w:val="141"/>
    <w:uiPriority w:val="99"/>
    <w:locked/>
    <w:rsid w:val="00FA660E"/>
    <w:rPr>
      <w:b/>
      <w:bCs/>
      <w:sz w:val="28"/>
      <w:szCs w:val="28"/>
      <w:shd w:val="clear" w:color="auto" w:fill="FFFFFF"/>
    </w:rPr>
  </w:style>
  <w:style w:type="paragraph" w:customStyle="1" w:styleId="141">
    <w:name w:val="Основной текст (14)1"/>
    <w:basedOn w:val="Normal"/>
    <w:link w:val="140"/>
    <w:uiPriority w:val="99"/>
    <w:semiHidden/>
    <w:rsid w:val="00FA660E"/>
    <w:pPr>
      <w:shd w:val="clear" w:color="auto" w:fill="FFFFFF"/>
      <w:spacing w:line="293" w:lineRule="exact"/>
      <w:jc w:val="both"/>
    </w:pPr>
    <w:rPr>
      <w:b/>
      <w:bCs/>
      <w:sz w:val="28"/>
      <w:szCs w:val="28"/>
      <w:shd w:val="clear" w:color="auto" w:fill="FFFFFF"/>
    </w:rPr>
  </w:style>
  <w:style w:type="character" w:customStyle="1" w:styleId="1415">
    <w:name w:val="Основной текст (14)15"/>
    <w:basedOn w:val="140"/>
    <w:uiPriority w:val="99"/>
    <w:rsid w:val="00FA660E"/>
    <w:rPr>
      <w:rFonts w:ascii="Times New Roman" w:hAnsi="Times New Roman" w:cs="Times New Roman"/>
      <w:spacing w:val="0"/>
      <w:sz w:val="20"/>
      <w:szCs w:val="20"/>
    </w:rPr>
  </w:style>
  <w:style w:type="character" w:customStyle="1" w:styleId="7">
    <w:name w:val="Основной текст (7)_"/>
    <w:basedOn w:val="DefaultParagraphFont"/>
    <w:link w:val="71"/>
    <w:uiPriority w:val="99"/>
    <w:semiHidden/>
    <w:locked/>
    <w:rsid w:val="00FA660E"/>
    <w:rPr>
      <w:rFonts w:ascii="Century Schoolbook" w:hAnsi="Century Schoolbook" w:cs="Century Schoolbook"/>
      <w:sz w:val="16"/>
      <w:szCs w:val="16"/>
      <w:shd w:val="clear" w:color="auto" w:fill="FFFFFF"/>
    </w:rPr>
  </w:style>
  <w:style w:type="paragraph" w:customStyle="1" w:styleId="71">
    <w:name w:val="Основной текст (7)1"/>
    <w:basedOn w:val="Normal"/>
    <w:link w:val="7"/>
    <w:uiPriority w:val="99"/>
    <w:semiHidden/>
    <w:rsid w:val="00FA660E"/>
    <w:pPr>
      <w:shd w:val="clear" w:color="auto" w:fill="FFFFFF"/>
      <w:spacing w:line="173" w:lineRule="exact"/>
      <w:jc w:val="both"/>
    </w:pPr>
    <w:rPr>
      <w:rFonts w:ascii="Century Schoolbook" w:hAnsi="Century Schoolbook" w:cs="Century Schoolbook"/>
      <w:sz w:val="16"/>
      <w:szCs w:val="16"/>
      <w:shd w:val="clear" w:color="auto" w:fill="FFFFFF"/>
    </w:rPr>
  </w:style>
  <w:style w:type="character" w:customStyle="1" w:styleId="131">
    <w:name w:val="Основной текст (13)_"/>
    <w:basedOn w:val="DefaultParagraphFont"/>
    <w:link w:val="1310"/>
    <w:uiPriority w:val="99"/>
    <w:semiHidden/>
    <w:locked/>
    <w:rsid w:val="00FA660E"/>
    <w:rPr>
      <w:sz w:val="21"/>
      <w:szCs w:val="21"/>
      <w:shd w:val="clear" w:color="auto" w:fill="FFFFFF"/>
    </w:rPr>
  </w:style>
  <w:style w:type="paragraph" w:customStyle="1" w:styleId="1310">
    <w:name w:val="Основной текст (13)1"/>
    <w:basedOn w:val="Normal"/>
    <w:link w:val="131"/>
    <w:uiPriority w:val="99"/>
    <w:semiHidden/>
    <w:rsid w:val="00FA660E"/>
    <w:pPr>
      <w:shd w:val="clear" w:color="auto" w:fill="FFFFFF"/>
      <w:spacing w:before="480" w:after="180" w:line="230" w:lineRule="exact"/>
      <w:jc w:val="both"/>
    </w:pPr>
    <w:rPr>
      <w:sz w:val="21"/>
      <w:szCs w:val="21"/>
      <w:shd w:val="clear" w:color="auto" w:fill="FFFFFF"/>
    </w:rPr>
  </w:style>
  <w:style w:type="character" w:customStyle="1" w:styleId="133">
    <w:name w:val="Основной текст (13)3"/>
    <w:basedOn w:val="131"/>
    <w:uiPriority w:val="99"/>
    <w:rsid w:val="00FA660E"/>
    <w:rPr>
      <w:rFonts w:ascii="Verdana" w:hAnsi="Verdana" w:cs="Verdana"/>
      <w:b/>
      <w:bCs/>
      <w:i/>
      <w:iCs/>
      <w:spacing w:val="0"/>
      <w:sz w:val="20"/>
      <w:szCs w:val="20"/>
    </w:rPr>
  </w:style>
  <w:style w:type="character" w:customStyle="1" w:styleId="146">
    <w:name w:val="Основной текст (14)6"/>
    <w:basedOn w:val="140"/>
    <w:uiPriority w:val="99"/>
    <w:rsid w:val="00FA660E"/>
    <w:rPr>
      <w:rFonts w:ascii="Times New Roman" w:hAnsi="Times New Roman" w:cs="Times New Roman"/>
      <w:spacing w:val="0"/>
      <w:sz w:val="20"/>
      <w:szCs w:val="20"/>
    </w:rPr>
  </w:style>
  <w:style w:type="character" w:customStyle="1" w:styleId="77">
    <w:name w:val="Основной текст (7)7"/>
    <w:basedOn w:val="7"/>
    <w:uiPriority w:val="99"/>
    <w:rsid w:val="00FA660E"/>
    <w:rPr>
      <w:rFonts w:ascii="Times New Roman" w:hAnsi="Times New Roman" w:cs="Times New Roman"/>
      <w:spacing w:val="0"/>
      <w:sz w:val="19"/>
      <w:szCs w:val="19"/>
    </w:rPr>
  </w:style>
  <w:style w:type="character" w:customStyle="1" w:styleId="76">
    <w:name w:val="Основной текст (7)6"/>
    <w:basedOn w:val="7"/>
    <w:uiPriority w:val="99"/>
    <w:rsid w:val="00FA660E"/>
    <w:rPr>
      <w:rFonts w:ascii="Times New Roman" w:hAnsi="Times New Roman" w:cs="Times New Roman"/>
      <w:spacing w:val="0"/>
      <w:sz w:val="19"/>
      <w:szCs w:val="19"/>
    </w:rPr>
  </w:style>
  <w:style w:type="character" w:customStyle="1" w:styleId="75">
    <w:name w:val="Основной текст (7)5"/>
    <w:basedOn w:val="7"/>
    <w:uiPriority w:val="99"/>
    <w:rsid w:val="00FA660E"/>
    <w:rPr>
      <w:rFonts w:ascii="Times New Roman" w:hAnsi="Times New Roman" w:cs="Times New Roman"/>
      <w:spacing w:val="0"/>
      <w:sz w:val="19"/>
      <w:szCs w:val="19"/>
    </w:rPr>
  </w:style>
  <w:style w:type="character" w:customStyle="1" w:styleId="74">
    <w:name w:val="Основной текст (7)4"/>
    <w:basedOn w:val="7"/>
    <w:uiPriority w:val="99"/>
    <w:rsid w:val="00FA660E"/>
    <w:rPr>
      <w:rFonts w:ascii="Times New Roman" w:hAnsi="Times New Roman" w:cs="Times New Roman"/>
      <w:spacing w:val="0"/>
      <w:sz w:val="19"/>
      <w:szCs w:val="19"/>
    </w:rPr>
  </w:style>
  <w:style w:type="character" w:customStyle="1" w:styleId="73">
    <w:name w:val="Основной текст (7)3"/>
    <w:basedOn w:val="7"/>
    <w:uiPriority w:val="99"/>
    <w:rsid w:val="00FA660E"/>
    <w:rPr>
      <w:rFonts w:ascii="Times New Roman" w:hAnsi="Times New Roman" w:cs="Times New Roman"/>
      <w:spacing w:val="0"/>
      <w:sz w:val="19"/>
      <w:szCs w:val="19"/>
    </w:rPr>
  </w:style>
  <w:style w:type="character" w:customStyle="1" w:styleId="c11">
    <w:name w:val="c11"/>
    <w:basedOn w:val="DefaultParagraphFont"/>
    <w:uiPriority w:val="99"/>
    <w:rsid w:val="00FA660E"/>
  </w:style>
  <w:style w:type="character" w:customStyle="1" w:styleId="c74">
    <w:name w:val="c74"/>
    <w:basedOn w:val="DefaultParagraphFont"/>
    <w:uiPriority w:val="99"/>
    <w:rsid w:val="00FA660E"/>
  </w:style>
  <w:style w:type="character" w:customStyle="1" w:styleId="ft706">
    <w:name w:val="ft706"/>
    <w:basedOn w:val="DefaultParagraphFont"/>
    <w:uiPriority w:val="99"/>
    <w:rsid w:val="00FA660E"/>
  </w:style>
  <w:style w:type="character" w:customStyle="1" w:styleId="highlight">
    <w:name w:val="highlight"/>
    <w:basedOn w:val="DefaultParagraphFont"/>
    <w:uiPriority w:val="99"/>
    <w:rsid w:val="00FA660E"/>
  </w:style>
  <w:style w:type="character" w:customStyle="1" w:styleId="ft776">
    <w:name w:val="ft776"/>
    <w:basedOn w:val="DefaultParagraphFont"/>
    <w:uiPriority w:val="99"/>
    <w:rsid w:val="00FA660E"/>
  </w:style>
  <w:style w:type="character" w:customStyle="1" w:styleId="ft795">
    <w:name w:val="ft795"/>
    <w:basedOn w:val="DefaultParagraphFont"/>
    <w:uiPriority w:val="99"/>
    <w:rsid w:val="00FA660E"/>
  </w:style>
  <w:style w:type="character" w:customStyle="1" w:styleId="ft843">
    <w:name w:val="ft843"/>
    <w:basedOn w:val="DefaultParagraphFont"/>
    <w:uiPriority w:val="99"/>
    <w:rsid w:val="00FA660E"/>
  </w:style>
  <w:style w:type="character" w:customStyle="1" w:styleId="ft917">
    <w:name w:val="ft917"/>
    <w:basedOn w:val="DefaultParagraphFont"/>
    <w:uiPriority w:val="99"/>
    <w:rsid w:val="00FA660E"/>
  </w:style>
  <w:style w:type="character" w:customStyle="1" w:styleId="ft926">
    <w:name w:val="ft926"/>
    <w:basedOn w:val="DefaultParagraphFont"/>
    <w:uiPriority w:val="99"/>
    <w:rsid w:val="00FA660E"/>
  </w:style>
  <w:style w:type="character" w:customStyle="1" w:styleId="c5">
    <w:name w:val="c5"/>
    <w:basedOn w:val="DefaultParagraphFont"/>
    <w:uiPriority w:val="99"/>
    <w:rsid w:val="00FA660E"/>
  </w:style>
  <w:style w:type="character" w:customStyle="1" w:styleId="futr">
    <w:name w:val="futr"/>
    <w:basedOn w:val="DefaultParagraphFont"/>
    <w:uiPriority w:val="99"/>
    <w:rsid w:val="00FA660E"/>
  </w:style>
  <w:style w:type="paragraph" w:styleId="TOC1">
    <w:name w:val="toc 1"/>
    <w:basedOn w:val="Normal"/>
    <w:next w:val="Normal"/>
    <w:autoRedefine/>
    <w:uiPriority w:val="99"/>
    <w:semiHidden/>
    <w:rsid w:val="00FA660E"/>
    <w:pPr>
      <w:tabs>
        <w:tab w:val="right" w:leader="dot" w:pos="8630"/>
      </w:tabs>
    </w:pPr>
    <w:rPr>
      <w:caps/>
    </w:rPr>
  </w:style>
  <w:style w:type="paragraph" w:customStyle="1" w:styleId="Style11">
    <w:name w:val="Style1"/>
    <w:basedOn w:val="Normal"/>
    <w:uiPriority w:val="99"/>
    <w:rsid w:val="00FA660E"/>
    <w:pPr>
      <w:widowControl w:val="0"/>
      <w:autoSpaceDE w:val="0"/>
      <w:autoSpaceDN w:val="0"/>
      <w:adjustRightInd w:val="0"/>
      <w:spacing w:line="302" w:lineRule="exact"/>
      <w:ind w:firstLine="490"/>
    </w:pPr>
    <w:rPr>
      <w:rFonts w:ascii="Tahoma" w:hAnsi="Tahoma" w:cs="Tahoma"/>
    </w:rPr>
  </w:style>
  <w:style w:type="paragraph" w:customStyle="1" w:styleId="Style4">
    <w:name w:val="Style4"/>
    <w:basedOn w:val="Normal"/>
    <w:uiPriority w:val="99"/>
    <w:rsid w:val="00FA660E"/>
    <w:pPr>
      <w:widowControl w:val="0"/>
      <w:autoSpaceDE w:val="0"/>
      <w:autoSpaceDN w:val="0"/>
      <w:adjustRightInd w:val="0"/>
      <w:jc w:val="right"/>
    </w:pPr>
    <w:rPr>
      <w:rFonts w:ascii="Tahoma" w:hAnsi="Tahoma" w:cs="Tahoma"/>
    </w:rPr>
  </w:style>
  <w:style w:type="paragraph" w:customStyle="1" w:styleId="Style6">
    <w:name w:val="Style6"/>
    <w:basedOn w:val="Normal"/>
    <w:uiPriority w:val="99"/>
    <w:rsid w:val="00FA660E"/>
    <w:pPr>
      <w:widowControl w:val="0"/>
      <w:autoSpaceDE w:val="0"/>
      <w:autoSpaceDN w:val="0"/>
      <w:adjustRightInd w:val="0"/>
      <w:jc w:val="both"/>
    </w:pPr>
    <w:rPr>
      <w:rFonts w:ascii="Tahoma" w:hAnsi="Tahoma" w:cs="Tahoma"/>
    </w:rPr>
  </w:style>
  <w:style w:type="paragraph" w:customStyle="1" w:styleId="Style110">
    <w:name w:val="Style11"/>
    <w:basedOn w:val="Normal"/>
    <w:uiPriority w:val="99"/>
    <w:rsid w:val="00FA660E"/>
    <w:pPr>
      <w:widowControl w:val="0"/>
      <w:autoSpaceDE w:val="0"/>
      <w:autoSpaceDN w:val="0"/>
      <w:adjustRightInd w:val="0"/>
      <w:spacing w:line="211" w:lineRule="exact"/>
      <w:jc w:val="center"/>
    </w:pPr>
    <w:rPr>
      <w:rFonts w:ascii="Tahoma" w:hAnsi="Tahoma" w:cs="Tahoma"/>
    </w:rPr>
  </w:style>
  <w:style w:type="paragraph" w:customStyle="1" w:styleId="Style12">
    <w:name w:val="Style12"/>
    <w:basedOn w:val="Normal"/>
    <w:uiPriority w:val="99"/>
    <w:rsid w:val="00FA660E"/>
    <w:pPr>
      <w:widowControl w:val="0"/>
      <w:autoSpaceDE w:val="0"/>
      <w:autoSpaceDN w:val="0"/>
      <w:adjustRightInd w:val="0"/>
      <w:spacing w:line="214" w:lineRule="exact"/>
    </w:pPr>
    <w:rPr>
      <w:rFonts w:ascii="Tahoma" w:hAnsi="Tahoma" w:cs="Tahoma"/>
    </w:rPr>
  </w:style>
  <w:style w:type="paragraph" w:customStyle="1" w:styleId="Style13">
    <w:name w:val="Style13"/>
    <w:basedOn w:val="Normal"/>
    <w:uiPriority w:val="99"/>
    <w:rsid w:val="00FA660E"/>
    <w:pPr>
      <w:widowControl w:val="0"/>
      <w:autoSpaceDE w:val="0"/>
      <w:autoSpaceDN w:val="0"/>
      <w:adjustRightInd w:val="0"/>
      <w:spacing w:line="216" w:lineRule="exact"/>
      <w:ind w:firstLine="312"/>
    </w:pPr>
    <w:rPr>
      <w:rFonts w:ascii="Tahoma" w:hAnsi="Tahoma" w:cs="Tahoma"/>
    </w:rPr>
  </w:style>
  <w:style w:type="paragraph" w:customStyle="1" w:styleId="Style14">
    <w:name w:val="Style14"/>
    <w:basedOn w:val="Normal"/>
    <w:uiPriority w:val="99"/>
    <w:rsid w:val="00FA660E"/>
    <w:pPr>
      <w:widowControl w:val="0"/>
      <w:autoSpaceDE w:val="0"/>
      <w:autoSpaceDN w:val="0"/>
      <w:adjustRightInd w:val="0"/>
      <w:spacing w:line="173" w:lineRule="exact"/>
    </w:pPr>
    <w:rPr>
      <w:rFonts w:ascii="Tahoma" w:hAnsi="Tahoma" w:cs="Tahoma"/>
    </w:rPr>
  </w:style>
  <w:style w:type="paragraph" w:customStyle="1" w:styleId="Style16">
    <w:name w:val="Style16"/>
    <w:basedOn w:val="Normal"/>
    <w:uiPriority w:val="99"/>
    <w:rsid w:val="00FA660E"/>
    <w:pPr>
      <w:widowControl w:val="0"/>
      <w:autoSpaceDE w:val="0"/>
      <w:autoSpaceDN w:val="0"/>
      <w:adjustRightInd w:val="0"/>
      <w:spacing w:line="216" w:lineRule="exact"/>
      <w:ind w:firstLine="355"/>
    </w:pPr>
    <w:rPr>
      <w:rFonts w:ascii="Tahoma" w:hAnsi="Tahoma" w:cs="Tahoma"/>
    </w:rPr>
  </w:style>
  <w:style w:type="paragraph" w:customStyle="1" w:styleId="Style17">
    <w:name w:val="Style17"/>
    <w:basedOn w:val="Normal"/>
    <w:uiPriority w:val="99"/>
    <w:rsid w:val="00FA660E"/>
    <w:pPr>
      <w:widowControl w:val="0"/>
      <w:autoSpaceDE w:val="0"/>
      <w:autoSpaceDN w:val="0"/>
      <w:adjustRightInd w:val="0"/>
      <w:jc w:val="center"/>
    </w:pPr>
    <w:rPr>
      <w:rFonts w:ascii="Tahoma" w:hAnsi="Tahoma" w:cs="Tahoma"/>
    </w:rPr>
  </w:style>
  <w:style w:type="paragraph" w:customStyle="1" w:styleId="Style18">
    <w:name w:val="Style18"/>
    <w:basedOn w:val="Normal"/>
    <w:uiPriority w:val="99"/>
    <w:rsid w:val="00FA660E"/>
    <w:pPr>
      <w:widowControl w:val="0"/>
      <w:autoSpaceDE w:val="0"/>
      <w:autoSpaceDN w:val="0"/>
      <w:adjustRightInd w:val="0"/>
      <w:spacing w:line="173" w:lineRule="exact"/>
      <w:jc w:val="center"/>
    </w:pPr>
    <w:rPr>
      <w:rFonts w:ascii="Tahoma" w:hAnsi="Tahoma" w:cs="Tahoma"/>
    </w:rPr>
  </w:style>
  <w:style w:type="paragraph" w:customStyle="1" w:styleId="Style20">
    <w:name w:val="Style20"/>
    <w:basedOn w:val="Normal"/>
    <w:uiPriority w:val="99"/>
    <w:rsid w:val="00FA660E"/>
    <w:pPr>
      <w:widowControl w:val="0"/>
      <w:autoSpaceDE w:val="0"/>
      <w:autoSpaceDN w:val="0"/>
      <w:adjustRightInd w:val="0"/>
    </w:pPr>
    <w:rPr>
      <w:rFonts w:ascii="Tahoma" w:hAnsi="Tahoma" w:cs="Tahoma"/>
    </w:rPr>
  </w:style>
  <w:style w:type="paragraph" w:customStyle="1" w:styleId="Style21">
    <w:name w:val="Style21"/>
    <w:basedOn w:val="Normal"/>
    <w:uiPriority w:val="99"/>
    <w:rsid w:val="00FA660E"/>
    <w:pPr>
      <w:widowControl w:val="0"/>
      <w:autoSpaceDE w:val="0"/>
      <w:autoSpaceDN w:val="0"/>
      <w:adjustRightInd w:val="0"/>
      <w:spacing w:line="173" w:lineRule="exact"/>
    </w:pPr>
    <w:rPr>
      <w:rFonts w:ascii="Tahoma" w:hAnsi="Tahoma" w:cs="Tahoma"/>
    </w:rPr>
  </w:style>
  <w:style w:type="paragraph" w:customStyle="1" w:styleId="Style22">
    <w:name w:val="Style22"/>
    <w:basedOn w:val="Normal"/>
    <w:uiPriority w:val="99"/>
    <w:rsid w:val="00FA660E"/>
    <w:pPr>
      <w:widowControl w:val="0"/>
      <w:autoSpaceDE w:val="0"/>
      <w:autoSpaceDN w:val="0"/>
      <w:adjustRightInd w:val="0"/>
    </w:pPr>
    <w:rPr>
      <w:rFonts w:ascii="Tahoma" w:hAnsi="Tahoma" w:cs="Tahoma"/>
    </w:rPr>
  </w:style>
  <w:style w:type="paragraph" w:customStyle="1" w:styleId="Style23">
    <w:name w:val="Style23"/>
    <w:basedOn w:val="Normal"/>
    <w:uiPriority w:val="99"/>
    <w:rsid w:val="00FA660E"/>
    <w:pPr>
      <w:widowControl w:val="0"/>
      <w:autoSpaceDE w:val="0"/>
      <w:autoSpaceDN w:val="0"/>
      <w:adjustRightInd w:val="0"/>
      <w:spacing w:line="214" w:lineRule="exact"/>
      <w:jc w:val="both"/>
    </w:pPr>
    <w:rPr>
      <w:rFonts w:ascii="Tahoma" w:hAnsi="Tahoma" w:cs="Tahoma"/>
    </w:rPr>
  </w:style>
  <w:style w:type="paragraph" w:customStyle="1" w:styleId="Style24">
    <w:name w:val="Style24"/>
    <w:basedOn w:val="Normal"/>
    <w:uiPriority w:val="99"/>
    <w:rsid w:val="00FA660E"/>
    <w:pPr>
      <w:widowControl w:val="0"/>
      <w:autoSpaceDE w:val="0"/>
      <w:autoSpaceDN w:val="0"/>
      <w:adjustRightInd w:val="0"/>
      <w:spacing w:line="302" w:lineRule="exact"/>
      <w:jc w:val="center"/>
    </w:pPr>
    <w:rPr>
      <w:rFonts w:ascii="Tahoma" w:hAnsi="Tahoma" w:cs="Tahoma"/>
    </w:rPr>
  </w:style>
  <w:style w:type="paragraph" w:customStyle="1" w:styleId="Style26">
    <w:name w:val="Style26"/>
    <w:basedOn w:val="Normal"/>
    <w:uiPriority w:val="99"/>
    <w:rsid w:val="00FA660E"/>
    <w:pPr>
      <w:widowControl w:val="0"/>
      <w:autoSpaceDE w:val="0"/>
      <w:autoSpaceDN w:val="0"/>
      <w:adjustRightInd w:val="0"/>
      <w:spacing w:line="176" w:lineRule="exact"/>
      <w:ind w:firstLine="403"/>
      <w:jc w:val="both"/>
    </w:pPr>
    <w:rPr>
      <w:rFonts w:ascii="Tahoma" w:hAnsi="Tahoma" w:cs="Tahoma"/>
    </w:rPr>
  </w:style>
  <w:style w:type="paragraph" w:customStyle="1" w:styleId="Style27">
    <w:name w:val="Style27"/>
    <w:basedOn w:val="Normal"/>
    <w:uiPriority w:val="99"/>
    <w:rsid w:val="00FA660E"/>
    <w:pPr>
      <w:widowControl w:val="0"/>
      <w:autoSpaceDE w:val="0"/>
      <w:autoSpaceDN w:val="0"/>
      <w:adjustRightInd w:val="0"/>
      <w:spacing w:line="211" w:lineRule="exact"/>
      <w:ind w:firstLine="1118"/>
    </w:pPr>
    <w:rPr>
      <w:rFonts w:ascii="Tahoma" w:hAnsi="Tahoma" w:cs="Tahoma"/>
    </w:rPr>
  </w:style>
  <w:style w:type="paragraph" w:customStyle="1" w:styleId="Style28">
    <w:name w:val="Style28"/>
    <w:basedOn w:val="Normal"/>
    <w:uiPriority w:val="99"/>
    <w:rsid w:val="00FA660E"/>
    <w:pPr>
      <w:widowControl w:val="0"/>
      <w:autoSpaceDE w:val="0"/>
      <w:autoSpaceDN w:val="0"/>
      <w:adjustRightInd w:val="0"/>
      <w:spacing w:line="294" w:lineRule="exact"/>
      <w:ind w:firstLine="667"/>
    </w:pPr>
    <w:rPr>
      <w:rFonts w:ascii="Tahoma" w:hAnsi="Tahoma" w:cs="Tahoma"/>
    </w:rPr>
  </w:style>
  <w:style w:type="paragraph" w:customStyle="1" w:styleId="Style29">
    <w:name w:val="Style29"/>
    <w:basedOn w:val="Normal"/>
    <w:uiPriority w:val="99"/>
    <w:rsid w:val="00FA660E"/>
    <w:pPr>
      <w:widowControl w:val="0"/>
      <w:autoSpaceDE w:val="0"/>
      <w:autoSpaceDN w:val="0"/>
      <w:adjustRightInd w:val="0"/>
      <w:spacing w:line="214" w:lineRule="exact"/>
      <w:ind w:firstLine="341"/>
      <w:jc w:val="both"/>
    </w:pPr>
    <w:rPr>
      <w:rFonts w:ascii="Tahoma" w:hAnsi="Tahoma" w:cs="Tahoma"/>
    </w:rPr>
  </w:style>
  <w:style w:type="paragraph" w:customStyle="1" w:styleId="Style30">
    <w:name w:val="Style30"/>
    <w:basedOn w:val="Normal"/>
    <w:uiPriority w:val="99"/>
    <w:rsid w:val="00FA660E"/>
    <w:pPr>
      <w:widowControl w:val="0"/>
      <w:autoSpaceDE w:val="0"/>
      <w:autoSpaceDN w:val="0"/>
      <w:adjustRightInd w:val="0"/>
      <w:spacing w:line="221" w:lineRule="exact"/>
    </w:pPr>
    <w:rPr>
      <w:rFonts w:ascii="Tahoma" w:hAnsi="Tahoma" w:cs="Tahoma"/>
    </w:rPr>
  </w:style>
  <w:style w:type="paragraph" w:customStyle="1" w:styleId="Style31">
    <w:name w:val="Style31"/>
    <w:basedOn w:val="Normal"/>
    <w:uiPriority w:val="99"/>
    <w:rsid w:val="00FA660E"/>
    <w:pPr>
      <w:widowControl w:val="0"/>
      <w:autoSpaceDE w:val="0"/>
      <w:autoSpaceDN w:val="0"/>
      <w:adjustRightInd w:val="0"/>
      <w:jc w:val="center"/>
    </w:pPr>
    <w:rPr>
      <w:rFonts w:ascii="Tahoma" w:hAnsi="Tahoma" w:cs="Tahoma"/>
    </w:rPr>
  </w:style>
  <w:style w:type="paragraph" w:customStyle="1" w:styleId="Style32">
    <w:name w:val="Style32"/>
    <w:basedOn w:val="Normal"/>
    <w:uiPriority w:val="99"/>
    <w:rsid w:val="00FA660E"/>
    <w:pPr>
      <w:widowControl w:val="0"/>
      <w:autoSpaceDE w:val="0"/>
      <w:autoSpaceDN w:val="0"/>
      <w:adjustRightInd w:val="0"/>
      <w:spacing w:line="218" w:lineRule="exact"/>
      <w:ind w:firstLine="1733"/>
      <w:jc w:val="both"/>
    </w:pPr>
    <w:rPr>
      <w:rFonts w:ascii="Tahoma" w:hAnsi="Tahoma" w:cs="Tahoma"/>
    </w:rPr>
  </w:style>
  <w:style w:type="paragraph" w:customStyle="1" w:styleId="Style33">
    <w:name w:val="Style33"/>
    <w:basedOn w:val="Normal"/>
    <w:uiPriority w:val="99"/>
    <w:rsid w:val="00FA660E"/>
    <w:pPr>
      <w:widowControl w:val="0"/>
      <w:autoSpaceDE w:val="0"/>
      <w:autoSpaceDN w:val="0"/>
      <w:adjustRightInd w:val="0"/>
      <w:spacing w:line="206" w:lineRule="exact"/>
      <w:ind w:firstLine="394"/>
      <w:jc w:val="both"/>
    </w:pPr>
    <w:rPr>
      <w:rFonts w:ascii="Tahoma" w:hAnsi="Tahoma" w:cs="Tahoma"/>
    </w:rPr>
  </w:style>
  <w:style w:type="paragraph" w:customStyle="1" w:styleId="Style34">
    <w:name w:val="Style34"/>
    <w:basedOn w:val="Normal"/>
    <w:uiPriority w:val="99"/>
    <w:rsid w:val="00FA660E"/>
    <w:pPr>
      <w:widowControl w:val="0"/>
      <w:autoSpaceDE w:val="0"/>
      <w:autoSpaceDN w:val="0"/>
      <w:adjustRightInd w:val="0"/>
      <w:spacing w:line="216" w:lineRule="exact"/>
      <w:ind w:firstLine="346"/>
    </w:pPr>
    <w:rPr>
      <w:rFonts w:ascii="Tahoma" w:hAnsi="Tahoma" w:cs="Tahoma"/>
    </w:rPr>
  </w:style>
  <w:style w:type="paragraph" w:customStyle="1" w:styleId="Style35">
    <w:name w:val="Style35"/>
    <w:basedOn w:val="Normal"/>
    <w:uiPriority w:val="99"/>
    <w:rsid w:val="00FA660E"/>
    <w:pPr>
      <w:widowControl w:val="0"/>
      <w:autoSpaceDE w:val="0"/>
      <w:autoSpaceDN w:val="0"/>
      <w:adjustRightInd w:val="0"/>
      <w:spacing w:line="216" w:lineRule="exact"/>
      <w:ind w:firstLine="355"/>
    </w:pPr>
    <w:rPr>
      <w:rFonts w:ascii="Tahoma" w:hAnsi="Tahoma" w:cs="Tahoma"/>
    </w:rPr>
  </w:style>
  <w:style w:type="paragraph" w:customStyle="1" w:styleId="Style36">
    <w:name w:val="Style36"/>
    <w:basedOn w:val="Normal"/>
    <w:uiPriority w:val="99"/>
    <w:rsid w:val="00FA660E"/>
    <w:pPr>
      <w:widowControl w:val="0"/>
      <w:autoSpaceDE w:val="0"/>
      <w:autoSpaceDN w:val="0"/>
      <w:adjustRightInd w:val="0"/>
      <w:jc w:val="right"/>
    </w:pPr>
    <w:rPr>
      <w:rFonts w:ascii="Tahoma" w:hAnsi="Tahoma" w:cs="Tahoma"/>
    </w:rPr>
  </w:style>
  <w:style w:type="paragraph" w:customStyle="1" w:styleId="Style37">
    <w:name w:val="Style37"/>
    <w:basedOn w:val="Normal"/>
    <w:uiPriority w:val="99"/>
    <w:rsid w:val="00FA660E"/>
    <w:pPr>
      <w:widowControl w:val="0"/>
      <w:autoSpaceDE w:val="0"/>
      <w:autoSpaceDN w:val="0"/>
      <w:adjustRightInd w:val="0"/>
      <w:spacing w:line="211" w:lineRule="exact"/>
      <w:jc w:val="both"/>
    </w:pPr>
    <w:rPr>
      <w:rFonts w:ascii="Tahoma" w:hAnsi="Tahoma" w:cs="Tahoma"/>
    </w:rPr>
  </w:style>
  <w:style w:type="paragraph" w:customStyle="1" w:styleId="Style39">
    <w:name w:val="Style39"/>
    <w:basedOn w:val="Normal"/>
    <w:uiPriority w:val="99"/>
    <w:rsid w:val="00FA660E"/>
    <w:pPr>
      <w:widowControl w:val="0"/>
      <w:autoSpaceDE w:val="0"/>
      <w:autoSpaceDN w:val="0"/>
      <w:adjustRightInd w:val="0"/>
      <w:spacing w:line="211" w:lineRule="exact"/>
    </w:pPr>
    <w:rPr>
      <w:rFonts w:ascii="Tahoma" w:hAnsi="Tahoma" w:cs="Tahoma"/>
    </w:rPr>
  </w:style>
  <w:style w:type="paragraph" w:customStyle="1" w:styleId="Style40">
    <w:name w:val="Style40"/>
    <w:basedOn w:val="Normal"/>
    <w:uiPriority w:val="99"/>
    <w:rsid w:val="00FA660E"/>
    <w:pPr>
      <w:widowControl w:val="0"/>
      <w:autoSpaceDE w:val="0"/>
      <w:autoSpaceDN w:val="0"/>
      <w:adjustRightInd w:val="0"/>
      <w:spacing w:line="173" w:lineRule="exact"/>
      <w:ind w:hanging="91"/>
      <w:jc w:val="both"/>
    </w:pPr>
    <w:rPr>
      <w:rFonts w:ascii="Tahoma" w:hAnsi="Tahoma" w:cs="Tahoma"/>
    </w:rPr>
  </w:style>
  <w:style w:type="paragraph" w:customStyle="1" w:styleId="Style41">
    <w:name w:val="Style41"/>
    <w:basedOn w:val="Normal"/>
    <w:uiPriority w:val="99"/>
    <w:rsid w:val="00FA660E"/>
    <w:pPr>
      <w:widowControl w:val="0"/>
      <w:autoSpaceDE w:val="0"/>
      <w:autoSpaceDN w:val="0"/>
      <w:adjustRightInd w:val="0"/>
      <w:spacing w:line="214" w:lineRule="exact"/>
      <w:ind w:firstLine="346"/>
      <w:jc w:val="both"/>
    </w:pPr>
    <w:rPr>
      <w:rFonts w:ascii="Tahoma" w:hAnsi="Tahoma" w:cs="Tahoma"/>
    </w:rPr>
  </w:style>
  <w:style w:type="paragraph" w:customStyle="1" w:styleId="Style42">
    <w:name w:val="Style42"/>
    <w:basedOn w:val="Normal"/>
    <w:uiPriority w:val="99"/>
    <w:rsid w:val="00FA660E"/>
    <w:pPr>
      <w:widowControl w:val="0"/>
      <w:autoSpaceDE w:val="0"/>
      <w:autoSpaceDN w:val="0"/>
      <w:adjustRightInd w:val="0"/>
      <w:jc w:val="center"/>
    </w:pPr>
    <w:rPr>
      <w:rFonts w:ascii="Tahoma" w:hAnsi="Tahoma" w:cs="Tahoma"/>
    </w:rPr>
  </w:style>
  <w:style w:type="paragraph" w:customStyle="1" w:styleId="Style43">
    <w:name w:val="Style43"/>
    <w:basedOn w:val="Normal"/>
    <w:uiPriority w:val="99"/>
    <w:rsid w:val="00FA660E"/>
    <w:pPr>
      <w:widowControl w:val="0"/>
      <w:autoSpaceDE w:val="0"/>
      <w:autoSpaceDN w:val="0"/>
      <w:adjustRightInd w:val="0"/>
      <w:spacing w:line="211" w:lineRule="exact"/>
      <w:ind w:firstLine="346"/>
      <w:jc w:val="both"/>
    </w:pPr>
    <w:rPr>
      <w:rFonts w:ascii="Tahoma" w:hAnsi="Tahoma" w:cs="Tahoma"/>
    </w:rPr>
  </w:style>
  <w:style w:type="paragraph" w:customStyle="1" w:styleId="Style44">
    <w:name w:val="Style44"/>
    <w:basedOn w:val="Normal"/>
    <w:uiPriority w:val="99"/>
    <w:rsid w:val="00FA660E"/>
    <w:pPr>
      <w:widowControl w:val="0"/>
      <w:autoSpaceDE w:val="0"/>
      <w:autoSpaceDN w:val="0"/>
      <w:adjustRightInd w:val="0"/>
      <w:spacing w:line="216" w:lineRule="exact"/>
      <w:ind w:firstLine="403"/>
      <w:jc w:val="both"/>
    </w:pPr>
    <w:rPr>
      <w:rFonts w:ascii="Tahoma" w:hAnsi="Tahoma" w:cs="Tahoma"/>
    </w:rPr>
  </w:style>
  <w:style w:type="paragraph" w:customStyle="1" w:styleId="Style45">
    <w:name w:val="Style45"/>
    <w:basedOn w:val="Normal"/>
    <w:uiPriority w:val="99"/>
    <w:rsid w:val="00FA660E"/>
    <w:pPr>
      <w:widowControl w:val="0"/>
      <w:autoSpaceDE w:val="0"/>
      <w:autoSpaceDN w:val="0"/>
      <w:adjustRightInd w:val="0"/>
    </w:pPr>
    <w:rPr>
      <w:rFonts w:ascii="Tahoma" w:hAnsi="Tahoma" w:cs="Tahoma"/>
    </w:rPr>
  </w:style>
  <w:style w:type="paragraph" w:customStyle="1" w:styleId="Style46">
    <w:name w:val="Style46"/>
    <w:basedOn w:val="Normal"/>
    <w:uiPriority w:val="99"/>
    <w:rsid w:val="00FA660E"/>
    <w:pPr>
      <w:widowControl w:val="0"/>
      <w:autoSpaceDE w:val="0"/>
      <w:autoSpaceDN w:val="0"/>
      <w:adjustRightInd w:val="0"/>
      <w:spacing w:line="216" w:lineRule="exact"/>
      <w:jc w:val="center"/>
    </w:pPr>
    <w:rPr>
      <w:rFonts w:ascii="Tahoma" w:hAnsi="Tahoma" w:cs="Tahoma"/>
    </w:rPr>
  </w:style>
  <w:style w:type="paragraph" w:customStyle="1" w:styleId="Style47">
    <w:name w:val="Style47"/>
    <w:basedOn w:val="Normal"/>
    <w:uiPriority w:val="99"/>
    <w:rsid w:val="00FA660E"/>
    <w:pPr>
      <w:widowControl w:val="0"/>
      <w:autoSpaceDE w:val="0"/>
      <w:autoSpaceDN w:val="0"/>
      <w:adjustRightInd w:val="0"/>
    </w:pPr>
    <w:rPr>
      <w:rFonts w:ascii="Tahoma" w:hAnsi="Tahoma" w:cs="Tahoma"/>
    </w:rPr>
  </w:style>
  <w:style w:type="paragraph" w:customStyle="1" w:styleId="Style48">
    <w:name w:val="Style48"/>
    <w:basedOn w:val="Normal"/>
    <w:uiPriority w:val="99"/>
    <w:rsid w:val="00FA660E"/>
    <w:pPr>
      <w:widowControl w:val="0"/>
      <w:autoSpaceDE w:val="0"/>
      <w:autoSpaceDN w:val="0"/>
      <w:adjustRightInd w:val="0"/>
      <w:spacing w:line="211" w:lineRule="exact"/>
      <w:ind w:firstLine="346"/>
      <w:jc w:val="both"/>
    </w:pPr>
    <w:rPr>
      <w:rFonts w:ascii="Tahoma" w:hAnsi="Tahoma" w:cs="Tahoma"/>
    </w:rPr>
  </w:style>
  <w:style w:type="paragraph" w:customStyle="1" w:styleId="Style49">
    <w:name w:val="Style49"/>
    <w:basedOn w:val="Normal"/>
    <w:uiPriority w:val="99"/>
    <w:rsid w:val="00FA660E"/>
    <w:pPr>
      <w:widowControl w:val="0"/>
      <w:autoSpaceDE w:val="0"/>
      <w:autoSpaceDN w:val="0"/>
      <w:adjustRightInd w:val="0"/>
      <w:spacing w:line="302" w:lineRule="exact"/>
      <w:ind w:firstLine="293"/>
    </w:pPr>
    <w:rPr>
      <w:rFonts w:ascii="Tahoma" w:hAnsi="Tahoma" w:cs="Tahoma"/>
    </w:rPr>
  </w:style>
  <w:style w:type="paragraph" w:customStyle="1" w:styleId="Style50">
    <w:name w:val="Style50"/>
    <w:basedOn w:val="Normal"/>
    <w:uiPriority w:val="99"/>
    <w:rsid w:val="00FA660E"/>
    <w:pPr>
      <w:widowControl w:val="0"/>
      <w:autoSpaceDE w:val="0"/>
      <w:autoSpaceDN w:val="0"/>
      <w:adjustRightInd w:val="0"/>
      <w:spacing w:line="293" w:lineRule="exact"/>
      <w:ind w:hanging="778"/>
    </w:pPr>
    <w:rPr>
      <w:rFonts w:ascii="Tahoma" w:hAnsi="Tahoma" w:cs="Tahoma"/>
    </w:rPr>
  </w:style>
  <w:style w:type="paragraph" w:customStyle="1" w:styleId="Style51">
    <w:name w:val="Style51"/>
    <w:basedOn w:val="Normal"/>
    <w:uiPriority w:val="99"/>
    <w:rsid w:val="00FA660E"/>
    <w:pPr>
      <w:widowControl w:val="0"/>
      <w:autoSpaceDE w:val="0"/>
      <w:autoSpaceDN w:val="0"/>
      <w:adjustRightInd w:val="0"/>
      <w:spacing w:line="274" w:lineRule="exact"/>
      <w:ind w:firstLine="230"/>
    </w:pPr>
    <w:rPr>
      <w:rFonts w:ascii="Tahoma" w:hAnsi="Tahoma" w:cs="Tahoma"/>
    </w:rPr>
  </w:style>
  <w:style w:type="paragraph" w:customStyle="1" w:styleId="Style52">
    <w:name w:val="Style52"/>
    <w:basedOn w:val="Normal"/>
    <w:uiPriority w:val="99"/>
    <w:rsid w:val="00FA660E"/>
    <w:pPr>
      <w:widowControl w:val="0"/>
      <w:autoSpaceDE w:val="0"/>
      <w:autoSpaceDN w:val="0"/>
      <w:adjustRightInd w:val="0"/>
      <w:spacing w:line="216" w:lineRule="exact"/>
      <w:ind w:firstLine="350"/>
      <w:jc w:val="both"/>
    </w:pPr>
    <w:rPr>
      <w:rFonts w:ascii="Tahoma" w:hAnsi="Tahoma" w:cs="Tahoma"/>
    </w:rPr>
  </w:style>
  <w:style w:type="paragraph" w:customStyle="1" w:styleId="Style53">
    <w:name w:val="Style53"/>
    <w:basedOn w:val="Normal"/>
    <w:uiPriority w:val="99"/>
    <w:rsid w:val="00FA660E"/>
    <w:pPr>
      <w:widowControl w:val="0"/>
      <w:autoSpaceDE w:val="0"/>
      <w:autoSpaceDN w:val="0"/>
      <w:adjustRightInd w:val="0"/>
      <w:spacing w:line="211" w:lineRule="exact"/>
      <w:jc w:val="both"/>
    </w:pPr>
    <w:rPr>
      <w:rFonts w:ascii="Tahoma" w:hAnsi="Tahoma" w:cs="Tahoma"/>
    </w:rPr>
  </w:style>
  <w:style w:type="paragraph" w:customStyle="1" w:styleId="Style54">
    <w:name w:val="Style54"/>
    <w:basedOn w:val="Normal"/>
    <w:uiPriority w:val="99"/>
    <w:rsid w:val="00FA660E"/>
    <w:pPr>
      <w:widowControl w:val="0"/>
      <w:autoSpaceDE w:val="0"/>
      <w:autoSpaceDN w:val="0"/>
      <w:adjustRightInd w:val="0"/>
      <w:jc w:val="center"/>
    </w:pPr>
    <w:rPr>
      <w:rFonts w:ascii="Tahoma" w:hAnsi="Tahoma" w:cs="Tahoma"/>
    </w:rPr>
  </w:style>
  <w:style w:type="paragraph" w:customStyle="1" w:styleId="Style55">
    <w:name w:val="Style55"/>
    <w:basedOn w:val="Normal"/>
    <w:uiPriority w:val="99"/>
    <w:rsid w:val="00FA660E"/>
    <w:pPr>
      <w:widowControl w:val="0"/>
      <w:autoSpaceDE w:val="0"/>
      <w:autoSpaceDN w:val="0"/>
      <w:adjustRightInd w:val="0"/>
      <w:jc w:val="center"/>
    </w:pPr>
    <w:rPr>
      <w:rFonts w:ascii="Tahoma" w:hAnsi="Tahoma" w:cs="Tahoma"/>
    </w:rPr>
  </w:style>
  <w:style w:type="character" w:customStyle="1" w:styleId="FontStyle57">
    <w:name w:val="Font Style57"/>
    <w:basedOn w:val="DefaultParagraphFont"/>
    <w:uiPriority w:val="99"/>
    <w:rsid w:val="00FA660E"/>
    <w:rPr>
      <w:rFonts w:ascii="Tahoma" w:hAnsi="Tahoma" w:cs="Tahoma"/>
      <w:i/>
      <w:iCs/>
      <w:spacing w:val="20"/>
      <w:sz w:val="20"/>
      <w:szCs w:val="20"/>
    </w:rPr>
  </w:style>
  <w:style w:type="character" w:customStyle="1" w:styleId="FontStyle58">
    <w:name w:val="Font Style58"/>
    <w:basedOn w:val="DefaultParagraphFont"/>
    <w:uiPriority w:val="99"/>
    <w:rsid w:val="00FA660E"/>
    <w:rPr>
      <w:rFonts w:ascii="Times New Roman" w:hAnsi="Times New Roman" w:cs="Times New Roman"/>
      <w:b/>
      <w:bCs/>
      <w:i/>
      <w:iCs/>
      <w:sz w:val="22"/>
      <w:szCs w:val="22"/>
    </w:rPr>
  </w:style>
  <w:style w:type="character" w:customStyle="1" w:styleId="FontStyle59">
    <w:name w:val="Font Style59"/>
    <w:basedOn w:val="DefaultParagraphFont"/>
    <w:uiPriority w:val="99"/>
    <w:rsid w:val="00FA660E"/>
    <w:rPr>
      <w:rFonts w:ascii="Times New Roman" w:hAnsi="Times New Roman" w:cs="Times New Roman"/>
      <w:b/>
      <w:bCs/>
      <w:sz w:val="16"/>
      <w:szCs w:val="16"/>
    </w:rPr>
  </w:style>
  <w:style w:type="character" w:customStyle="1" w:styleId="FontStyle60">
    <w:name w:val="Font Style60"/>
    <w:basedOn w:val="DefaultParagraphFont"/>
    <w:uiPriority w:val="99"/>
    <w:rsid w:val="00FA660E"/>
    <w:rPr>
      <w:rFonts w:ascii="Times New Roman" w:hAnsi="Times New Roman" w:cs="Times New Roman"/>
      <w:b/>
      <w:bCs/>
      <w:sz w:val="16"/>
      <w:szCs w:val="16"/>
    </w:rPr>
  </w:style>
  <w:style w:type="character" w:customStyle="1" w:styleId="FontStyle61">
    <w:name w:val="Font Style61"/>
    <w:basedOn w:val="DefaultParagraphFont"/>
    <w:uiPriority w:val="99"/>
    <w:rsid w:val="00FA660E"/>
    <w:rPr>
      <w:rFonts w:ascii="Tahoma" w:hAnsi="Tahoma" w:cs="Tahoma"/>
      <w:b/>
      <w:bCs/>
      <w:sz w:val="24"/>
      <w:szCs w:val="24"/>
    </w:rPr>
  </w:style>
  <w:style w:type="character" w:customStyle="1" w:styleId="FontStyle62">
    <w:name w:val="Font Style62"/>
    <w:basedOn w:val="DefaultParagraphFont"/>
    <w:uiPriority w:val="99"/>
    <w:rsid w:val="00FA660E"/>
    <w:rPr>
      <w:rFonts w:ascii="Times New Roman" w:hAnsi="Times New Roman" w:cs="Times New Roman"/>
      <w:sz w:val="22"/>
      <w:szCs w:val="22"/>
    </w:rPr>
  </w:style>
  <w:style w:type="character" w:customStyle="1" w:styleId="FontStyle65">
    <w:name w:val="Font Style65"/>
    <w:basedOn w:val="DefaultParagraphFont"/>
    <w:uiPriority w:val="99"/>
    <w:rsid w:val="00FA660E"/>
    <w:rPr>
      <w:rFonts w:ascii="Times New Roman" w:hAnsi="Times New Roman" w:cs="Times New Roman"/>
      <w:b/>
      <w:bCs/>
      <w:sz w:val="26"/>
      <w:szCs w:val="26"/>
    </w:rPr>
  </w:style>
  <w:style w:type="character" w:customStyle="1" w:styleId="FontStyle66">
    <w:name w:val="Font Style66"/>
    <w:basedOn w:val="DefaultParagraphFont"/>
    <w:uiPriority w:val="99"/>
    <w:rsid w:val="00FA660E"/>
    <w:rPr>
      <w:rFonts w:ascii="Times New Roman" w:hAnsi="Times New Roman" w:cs="Times New Roman"/>
      <w:i/>
      <w:iCs/>
      <w:sz w:val="22"/>
      <w:szCs w:val="22"/>
    </w:rPr>
  </w:style>
  <w:style w:type="character" w:customStyle="1" w:styleId="FontStyle67">
    <w:name w:val="Font Style67"/>
    <w:basedOn w:val="DefaultParagraphFont"/>
    <w:uiPriority w:val="99"/>
    <w:rsid w:val="00FA660E"/>
    <w:rPr>
      <w:rFonts w:ascii="Times New Roman" w:hAnsi="Times New Roman" w:cs="Times New Roman"/>
      <w:i/>
      <w:iCs/>
      <w:sz w:val="16"/>
      <w:szCs w:val="16"/>
    </w:rPr>
  </w:style>
  <w:style w:type="character" w:customStyle="1" w:styleId="FontStyle39">
    <w:name w:val="Font Style39"/>
    <w:basedOn w:val="DefaultParagraphFont"/>
    <w:uiPriority w:val="99"/>
    <w:rsid w:val="00FA660E"/>
    <w:rPr>
      <w:rFonts w:ascii="Times New Roman" w:hAnsi="Times New Roman" w:cs="Times New Roman"/>
      <w:b/>
      <w:bCs/>
      <w:sz w:val="26"/>
      <w:szCs w:val="26"/>
    </w:rPr>
  </w:style>
  <w:style w:type="character" w:customStyle="1" w:styleId="FontStyle41">
    <w:name w:val="Font Style41"/>
    <w:basedOn w:val="DefaultParagraphFont"/>
    <w:uiPriority w:val="99"/>
    <w:rsid w:val="00FA660E"/>
    <w:rPr>
      <w:rFonts w:ascii="Arial" w:hAnsi="Arial" w:cs="Arial"/>
      <w:b/>
      <w:bCs/>
      <w:sz w:val="26"/>
      <w:szCs w:val="26"/>
    </w:rPr>
  </w:style>
  <w:style w:type="character" w:customStyle="1" w:styleId="FontStyle46">
    <w:name w:val="Font Style46"/>
    <w:basedOn w:val="DefaultParagraphFont"/>
    <w:uiPriority w:val="99"/>
    <w:rsid w:val="00FA660E"/>
    <w:rPr>
      <w:rFonts w:ascii="Arial" w:hAnsi="Arial" w:cs="Arial"/>
      <w:sz w:val="20"/>
      <w:szCs w:val="20"/>
    </w:rPr>
  </w:style>
  <w:style w:type="character" w:customStyle="1" w:styleId="FontStyle48">
    <w:name w:val="Font Style48"/>
    <w:basedOn w:val="DefaultParagraphFont"/>
    <w:uiPriority w:val="99"/>
    <w:rsid w:val="00FA660E"/>
    <w:rPr>
      <w:rFonts w:ascii="Arial" w:hAnsi="Arial" w:cs="Arial"/>
      <w:b/>
      <w:bCs/>
      <w:i/>
      <w:iCs/>
      <w:sz w:val="26"/>
      <w:szCs w:val="26"/>
    </w:rPr>
  </w:style>
  <w:style w:type="character" w:customStyle="1" w:styleId="FontStyle49">
    <w:name w:val="Font Style49"/>
    <w:basedOn w:val="DefaultParagraphFont"/>
    <w:uiPriority w:val="99"/>
    <w:rsid w:val="00FA660E"/>
    <w:rPr>
      <w:rFonts w:ascii="Arial" w:hAnsi="Arial" w:cs="Arial"/>
      <w:b/>
      <w:bCs/>
      <w:sz w:val="16"/>
      <w:szCs w:val="16"/>
    </w:rPr>
  </w:style>
  <w:style w:type="character" w:customStyle="1" w:styleId="FontStyle50">
    <w:name w:val="Font Style50"/>
    <w:basedOn w:val="DefaultParagraphFont"/>
    <w:uiPriority w:val="99"/>
    <w:rsid w:val="00FA660E"/>
    <w:rPr>
      <w:rFonts w:ascii="Times New Roman" w:hAnsi="Times New Roman" w:cs="Times New Roman"/>
      <w:sz w:val="22"/>
      <w:szCs w:val="22"/>
    </w:rPr>
  </w:style>
  <w:style w:type="character" w:customStyle="1" w:styleId="20">
    <w:name w:val="Название2"/>
    <w:basedOn w:val="DefaultParagraphFont"/>
    <w:uiPriority w:val="99"/>
    <w:rsid w:val="00FA660E"/>
    <w:rPr>
      <w:b/>
      <w:bCs/>
      <w:color w:val="000000"/>
      <w:sz w:val="24"/>
      <w:szCs w:val="24"/>
    </w:rPr>
  </w:style>
  <w:style w:type="character" w:customStyle="1" w:styleId="maintext1">
    <w:name w:val="maintext1"/>
    <w:basedOn w:val="DefaultParagraphFont"/>
    <w:uiPriority w:val="99"/>
    <w:rsid w:val="00FA660E"/>
    <w:rPr>
      <w:sz w:val="18"/>
      <w:szCs w:val="18"/>
    </w:rPr>
  </w:style>
  <w:style w:type="character" w:customStyle="1" w:styleId="oddtlanswer">
    <w:name w:val="oddtlanswer"/>
    <w:basedOn w:val="DefaultParagraphFont"/>
    <w:uiPriority w:val="99"/>
    <w:rsid w:val="00FA660E"/>
  </w:style>
  <w:style w:type="character" w:customStyle="1" w:styleId="BodytextBold">
    <w:name w:val="Body text + Bold"/>
    <w:basedOn w:val="DefaultParagraphFont"/>
    <w:uiPriority w:val="99"/>
    <w:rsid w:val="00FA660E"/>
    <w:rPr>
      <w:rFonts w:ascii="Times New Roman" w:hAnsi="Times New Roman" w:cs="Times New Roman"/>
      <w:b/>
      <w:bCs/>
      <w:spacing w:val="0"/>
      <w:sz w:val="22"/>
      <w:szCs w:val="22"/>
    </w:rPr>
  </w:style>
  <w:style w:type="paragraph" w:styleId="CommentText">
    <w:name w:val="annotation text"/>
    <w:basedOn w:val="Normal"/>
    <w:link w:val="CommentTextChar"/>
    <w:uiPriority w:val="99"/>
    <w:semiHidden/>
    <w:rsid w:val="00FA660E"/>
    <w:rPr>
      <w:sz w:val="20"/>
      <w:szCs w:val="20"/>
    </w:rPr>
  </w:style>
  <w:style w:type="character" w:customStyle="1" w:styleId="CommentTextChar">
    <w:name w:val="Comment Text Char"/>
    <w:basedOn w:val="DefaultParagraphFont"/>
    <w:link w:val="CommentText"/>
    <w:uiPriority w:val="99"/>
    <w:semiHidden/>
    <w:locked/>
    <w:rsid w:val="00A97D7F"/>
    <w:rPr>
      <w:sz w:val="20"/>
      <w:szCs w:val="20"/>
    </w:rPr>
  </w:style>
  <w:style w:type="paragraph" w:customStyle="1" w:styleId="af5">
    <w:name w:val="Новый"/>
    <w:basedOn w:val="Normal"/>
    <w:uiPriority w:val="99"/>
    <w:rsid w:val="00FA660E"/>
    <w:pPr>
      <w:spacing w:line="360" w:lineRule="auto"/>
      <w:ind w:firstLine="454"/>
      <w:jc w:val="both"/>
    </w:pPr>
    <w:rPr>
      <w:sz w:val="28"/>
      <w:szCs w:val="28"/>
    </w:rPr>
  </w:style>
  <w:style w:type="paragraph" w:customStyle="1" w:styleId="Heading4A">
    <w:name w:val="Heading 4 A"/>
    <w:basedOn w:val="Normal"/>
    <w:next w:val="Normal"/>
    <w:uiPriority w:val="99"/>
    <w:rsid w:val="00FA660E"/>
    <w:pPr>
      <w:keepNext/>
      <w:spacing w:before="480" w:after="300"/>
      <w:outlineLvl w:val="3"/>
    </w:pPr>
    <w:rPr>
      <w:rFonts w:eastAsia="ヒラギノ角ゴ Pro W3"/>
      <w:b/>
      <w:bCs/>
      <w:color w:val="000000"/>
      <w:spacing w:val="20"/>
      <w:sz w:val="28"/>
      <w:szCs w:val="28"/>
      <w:lang w:eastAsia="en-US"/>
    </w:rPr>
  </w:style>
  <w:style w:type="paragraph" w:customStyle="1" w:styleId="Heading2AA">
    <w:name w:val="Heading 2 A A"/>
    <w:next w:val="Normal"/>
    <w:uiPriority w:val="99"/>
    <w:rsid w:val="00FA660E"/>
    <w:pPr>
      <w:keepNext/>
      <w:spacing w:before="600" w:after="420"/>
      <w:jc w:val="center"/>
      <w:outlineLvl w:val="1"/>
    </w:pPr>
    <w:rPr>
      <w:rFonts w:eastAsia="ヒラギノ角ゴ Pro W3"/>
      <w:b/>
      <w:bCs/>
      <w:caps/>
      <w:color w:val="000000"/>
      <w:kern w:val="32"/>
      <w:sz w:val="28"/>
      <w:szCs w:val="28"/>
      <w:lang w:eastAsia="en-US"/>
    </w:rPr>
  </w:style>
  <w:style w:type="paragraph" w:customStyle="1" w:styleId="Heading3AA">
    <w:name w:val="Heading 3 A A"/>
    <w:next w:val="Normal"/>
    <w:uiPriority w:val="99"/>
    <w:rsid w:val="00FA660E"/>
    <w:pPr>
      <w:keepNext/>
      <w:spacing w:before="720" w:after="300"/>
      <w:jc w:val="center"/>
      <w:outlineLvl w:val="2"/>
    </w:pPr>
    <w:rPr>
      <w:rFonts w:eastAsia="ヒラギノ角ゴ Pro W3"/>
      <w:b/>
      <w:bCs/>
      <w:smallCaps/>
      <w:color w:val="000000"/>
      <w:sz w:val="28"/>
      <w:szCs w:val="28"/>
      <w:lang w:eastAsia="en-US"/>
    </w:rPr>
  </w:style>
  <w:style w:type="paragraph" w:customStyle="1" w:styleId="23">
    <w:name w:val="Стиль2"/>
    <w:basedOn w:val="Normal"/>
    <w:uiPriority w:val="99"/>
    <w:rsid w:val="00FA660E"/>
    <w:rPr>
      <w:sz w:val="28"/>
      <w:szCs w:val="28"/>
    </w:rPr>
  </w:style>
  <w:style w:type="paragraph" w:customStyle="1" w:styleId="af6">
    <w:name w:val="Литер_список"/>
    <w:basedOn w:val="Normal"/>
    <w:uiPriority w:val="99"/>
    <w:rsid w:val="00FA660E"/>
    <w:pPr>
      <w:spacing w:before="60"/>
      <w:jc w:val="both"/>
    </w:pPr>
  </w:style>
  <w:style w:type="character" w:customStyle="1" w:styleId="1f4">
    <w:name w:val="Стиль1 Знак"/>
    <w:basedOn w:val="DefaultParagraphFont"/>
    <w:uiPriority w:val="99"/>
    <w:rsid w:val="00FA660E"/>
    <w:rPr>
      <w:b/>
      <w:bCs/>
      <w:smallCaps/>
      <w:sz w:val="28"/>
      <w:szCs w:val="28"/>
    </w:rPr>
  </w:style>
  <w:style w:type="character" w:customStyle="1" w:styleId="ConsPlusNormal1">
    <w:name w:val="ConsPlusNormal Знак"/>
    <w:basedOn w:val="DefaultParagraphFont"/>
    <w:uiPriority w:val="99"/>
    <w:rsid w:val="00FA660E"/>
    <w:rPr>
      <w:rFonts w:ascii="Arial" w:hAnsi="Arial" w:cs="Arial"/>
      <w:lang w:val="ru-RU" w:eastAsia="ru-RU"/>
    </w:rPr>
  </w:style>
  <w:style w:type="character" w:customStyle="1" w:styleId="142">
    <w:name w:val="Стиль 14 пт полужирный"/>
    <w:basedOn w:val="DefaultParagraphFont"/>
    <w:uiPriority w:val="99"/>
    <w:rsid w:val="00FA660E"/>
    <w:rPr>
      <w:b/>
      <w:bCs/>
      <w:spacing w:val="-3"/>
      <w:sz w:val="28"/>
      <w:szCs w:val="28"/>
    </w:rPr>
  </w:style>
  <w:style w:type="paragraph" w:customStyle="1" w:styleId="text">
    <w:name w:val="text"/>
    <w:basedOn w:val="Normal"/>
    <w:uiPriority w:val="99"/>
    <w:rsid w:val="00FA660E"/>
    <w:pPr>
      <w:spacing w:before="100" w:beforeAutospacing="1" w:after="100" w:afterAutospacing="1"/>
    </w:pPr>
    <w:rPr>
      <w:color w:val="000000"/>
      <w:sz w:val="22"/>
      <w:szCs w:val="22"/>
    </w:rPr>
  </w:style>
  <w:style w:type="character" w:customStyle="1" w:styleId="text1">
    <w:name w:val="text1"/>
    <w:basedOn w:val="DefaultParagraphFont"/>
    <w:uiPriority w:val="99"/>
    <w:rsid w:val="00FA660E"/>
    <w:rPr>
      <w:rFonts w:ascii="Verdana" w:hAnsi="Verdana" w:cs="Verdana"/>
      <w:color w:val="000000"/>
      <w:sz w:val="14"/>
      <w:szCs w:val="14"/>
    </w:rPr>
  </w:style>
  <w:style w:type="character" w:customStyle="1" w:styleId="af7">
    <w:name w:val="Схема документа Знак"/>
    <w:basedOn w:val="DefaultParagraphFont"/>
    <w:uiPriority w:val="99"/>
    <w:rsid w:val="00FA660E"/>
    <w:rPr>
      <w:rFonts w:ascii="Tahoma" w:hAnsi="Tahoma" w:cs="Tahoma"/>
      <w:sz w:val="16"/>
      <w:szCs w:val="16"/>
      <w:lang w:val="ru-RU" w:eastAsia="ru-RU"/>
    </w:rPr>
  </w:style>
  <w:style w:type="paragraph" w:customStyle="1" w:styleId="3">
    <w:name w:val="Знак3"/>
    <w:basedOn w:val="Normal"/>
    <w:uiPriority w:val="99"/>
    <w:rsid w:val="00FA660E"/>
    <w:pPr>
      <w:spacing w:after="160" w:line="240" w:lineRule="exact"/>
    </w:pPr>
    <w:rPr>
      <w:rFonts w:ascii="Verdana" w:hAnsi="Verdana" w:cs="Verdana"/>
      <w:sz w:val="20"/>
      <w:szCs w:val="20"/>
      <w:lang w:val="en-US" w:eastAsia="en-US"/>
    </w:rPr>
  </w:style>
  <w:style w:type="character" w:customStyle="1" w:styleId="af8">
    <w:name w:val="Текст сноски Знак"/>
    <w:aliases w:val="Основной текст с отступом1 Знак,Основной текст с отступом11 Знак,Body Text Indent Знак,Знак1 Знак,Body Text Indent1 Знак,Основной текст с отступом11 Знак Знак Знак,Footnote Text Char Знак Знак Знак1"/>
    <w:basedOn w:val="DefaultParagraphFont"/>
    <w:uiPriority w:val="99"/>
    <w:rsid w:val="00FA660E"/>
    <w:rPr>
      <w:lang w:val="ru-RU" w:eastAsia="ru-RU"/>
    </w:rPr>
  </w:style>
  <w:style w:type="paragraph" w:customStyle="1" w:styleId="24">
    <w:name w:val="Стиль Заголовок 2 +"/>
    <w:basedOn w:val="Heading2"/>
    <w:uiPriority w:val="99"/>
    <w:rsid w:val="00FA660E"/>
    <w:rPr>
      <w:rFonts w:ascii="Times New Roman" w:hAnsi="Times New Roman" w:cs="Times New Roman"/>
      <w:kern w:val="2"/>
    </w:rPr>
  </w:style>
  <w:style w:type="paragraph" w:styleId="TOC2">
    <w:name w:val="toc 2"/>
    <w:basedOn w:val="Normal"/>
    <w:next w:val="Normal"/>
    <w:autoRedefine/>
    <w:uiPriority w:val="99"/>
    <w:semiHidden/>
    <w:rsid w:val="00FA660E"/>
    <w:pPr>
      <w:ind w:left="240"/>
    </w:pPr>
    <w:rPr>
      <w:smallCaps/>
      <w:sz w:val="20"/>
      <w:szCs w:val="20"/>
    </w:rPr>
  </w:style>
  <w:style w:type="paragraph" w:customStyle="1" w:styleId="dash041e0431044b0447043d044b0439">
    <w:name w:val="dash041e_0431_044b_0447_043d_044b_0439"/>
    <w:basedOn w:val="Normal"/>
    <w:uiPriority w:val="99"/>
    <w:rsid w:val="00FA660E"/>
  </w:style>
  <w:style w:type="character" w:customStyle="1" w:styleId="dash04130438043f0435044004410441044b043b043a0430char1">
    <w:name w:val="dash0413_0438_043f_0435_0440_0441_0441_044b_043b_043a_0430__char1"/>
    <w:basedOn w:val="DefaultParagraphFont"/>
    <w:uiPriority w:val="99"/>
    <w:rsid w:val="00FA660E"/>
    <w:rPr>
      <w:color w:val="0000FF"/>
      <w:u w:val="single"/>
    </w:rPr>
  </w:style>
  <w:style w:type="paragraph" w:customStyle="1" w:styleId="u">
    <w:name w:val="u"/>
    <w:basedOn w:val="Normal"/>
    <w:uiPriority w:val="99"/>
    <w:rsid w:val="00FA660E"/>
    <w:pPr>
      <w:ind w:firstLine="520"/>
      <w:jc w:val="both"/>
    </w:pPr>
  </w:style>
  <w:style w:type="paragraph" w:styleId="TOCHeading">
    <w:name w:val="TOC Heading"/>
    <w:basedOn w:val="Heading1"/>
    <w:next w:val="Normal"/>
    <w:uiPriority w:val="99"/>
    <w:qFormat/>
    <w:rsid w:val="00FA660E"/>
    <w:pPr>
      <w:keepLines/>
      <w:spacing w:before="480" w:after="0" w:line="276" w:lineRule="auto"/>
      <w:jc w:val="center"/>
      <w:outlineLvl w:val="9"/>
    </w:pPr>
    <w:rPr>
      <w:rFonts w:ascii="Cambria" w:hAnsi="Cambria" w:cs="Cambria"/>
      <w:smallCaps/>
      <w:color w:val="365F91"/>
      <w:kern w:val="0"/>
      <w:sz w:val="28"/>
      <w:szCs w:val="28"/>
      <w:lang w:eastAsia="en-US"/>
    </w:rPr>
  </w:style>
  <w:style w:type="paragraph" w:customStyle="1" w:styleId="1f5">
    <w:name w:val="Стандарты_1"/>
    <w:basedOn w:val="Normal"/>
    <w:uiPriority w:val="99"/>
    <w:rsid w:val="00FA660E"/>
    <w:pPr>
      <w:jc w:val="center"/>
    </w:pPr>
    <w:rPr>
      <w:b/>
      <w:bCs/>
      <w:smallCaps/>
      <w:sz w:val="32"/>
      <w:szCs w:val="32"/>
    </w:rPr>
  </w:style>
  <w:style w:type="character" w:customStyle="1" w:styleId="25">
    <w:name w:val="Заголовок 2 Знак"/>
    <w:basedOn w:val="DefaultParagraphFont"/>
    <w:uiPriority w:val="99"/>
    <w:rsid w:val="00FA660E"/>
    <w:rPr>
      <w:b/>
      <w:bCs/>
      <w:i/>
      <w:iCs/>
      <w:sz w:val="28"/>
      <w:szCs w:val="28"/>
    </w:rPr>
  </w:style>
  <w:style w:type="character" w:customStyle="1" w:styleId="1f6">
    <w:name w:val="Стандарты_1 Знак"/>
    <w:basedOn w:val="DefaultParagraphFont"/>
    <w:uiPriority w:val="99"/>
    <w:rsid w:val="00FA660E"/>
    <w:rPr>
      <w:b/>
      <w:bCs/>
      <w:smallCaps/>
      <w:sz w:val="32"/>
      <w:szCs w:val="32"/>
    </w:rPr>
  </w:style>
  <w:style w:type="character" w:customStyle="1" w:styleId="26">
    <w:name w:val="Основной текст 2 Знак"/>
    <w:basedOn w:val="DefaultParagraphFont"/>
    <w:uiPriority w:val="99"/>
    <w:rsid w:val="00FA660E"/>
    <w:rPr>
      <w:sz w:val="24"/>
      <w:szCs w:val="24"/>
    </w:rPr>
  </w:style>
  <w:style w:type="paragraph" w:styleId="List2">
    <w:name w:val="List 2"/>
    <w:basedOn w:val="Normal"/>
    <w:uiPriority w:val="99"/>
    <w:rsid w:val="00FA660E"/>
    <w:pPr>
      <w:tabs>
        <w:tab w:val="num" w:pos="360"/>
      </w:tabs>
      <w:spacing w:after="120"/>
      <w:ind w:left="360" w:hanging="360"/>
    </w:pPr>
  </w:style>
  <w:style w:type="paragraph" w:customStyle="1" w:styleId="Iauiue">
    <w:name w:val="Iau?iue"/>
    <w:uiPriority w:val="99"/>
    <w:rsid w:val="00FA660E"/>
    <w:pPr>
      <w:overflowPunct w:val="0"/>
      <w:autoSpaceDE w:val="0"/>
      <w:autoSpaceDN w:val="0"/>
      <w:adjustRightInd w:val="0"/>
      <w:textAlignment w:val="baseline"/>
    </w:pPr>
    <w:rPr>
      <w:sz w:val="24"/>
      <w:szCs w:val="24"/>
      <w:lang w:eastAsia="de-DE"/>
    </w:rPr>
  </w:style>
  <w:style w:type="paragraph" w:customStyle="1" w:styleId="Iniiaiieoaeno">
    <w:name w:val="Iniiaiie oaeno"/>
    <w:basedOn w:val="Iauiue"/>
    <w:uiPriority w:val="99"/>
    <w:rsid w:val="00FA660E"/>
    <w:pPr>
      <w:spacing w:line="360" w:lineRule="auto"/>
      <w:jc w:val="center"/>
    </w:pPr>
    <w:rPr>
      <w:sz w:val="28"/>
      <w:szCs w:val="28"/>
    </w:rPr>
  </w:style>
  <w:style w:type="paragraph" w:customStyle="1" w:styleId="af9">
    <w:name w:val="Îáû÷íûé"/>
    <w:uiPriority w:val="99"/>
    <w:rsid w:val="00FA660E"/>
    <w:pPr>
      <w:overflowPunct w:val="0"/>
      <w:autoSpaceDE w:val="0"/>
      <w:autoSpaceDN w:val="0"/>
      <w:adjustRightInd w:val="0"/>
      <w:textAlignment w:val="baseline"/>
    </w:pPr>
    <w:rPr>
      <w:sz w:val="20"/>
      <w:szCs w:val="20"/>
    </w:rPr>
  </w:style>
  <w:style w:type="paragraph" w:customStyle="1" w:styleId="105">
    <w:name w:val="Текст 10_5"/>
    <w:uiPriority w:val="99"/>
    <w:rsid w:val="00FA660E"/>
    <w:pPr>
      <w:ind w:firstLine="709"/>
      <w:jc w:val="both"/>
    </w:pPr>
    <w:rPr>
      <w:sz w:val="28"/>
      <w:szCs w:val="28"/>
    </w:rPr>
  </w:style>
  <w:style w:type="paragraph" w:customStyle="1" w:styleId="oaenoniinee">
    <w:name w:val="oaeno niinee"/>
    <w:basedOn w:val="Iauiue"/>
    <w:uiPriority w:val="99"/>
    <w:rsid w:val="00FA660E"/>
    <w:rPr>
      <w:sz w:val="20"/>
      <w:szCs w:val="20"/>
    </w:rPr>
  </w:style>
  <w:style w:type="character" w:customStyle="1" w:styleId="ciaeniinee">
    <w:name w:val="ciae niinee"/>
    <w:basedOn w:val="DefaultParagraphFont"/>
    <w:uiPriority w:val="99"/>
    <w:rsid w:val="00FA660E"/>
    <w:rPr>
      <w:vertAlign w:val="superscript"/>
    </w:rPr>
  </w:style>
  <w:style w:type="paragraph" w:customStyle="1" w:styleId="caaieiaie4">
    <w:name w:val="caaieiaie 4"/>
    <w:basedOn w:val="Normal"/>
    <w:next w:val="Normal"/>
    <w:uiPriority w:val="99"/>
    <w:rsid w:val="00FA660E"/>
    <w:pPr>
      <w:keepNext/>
      <w:widowControl w:val="0"/>
      <w:spacing w:line="480" w:lineRule="auto"/>
      <w:ind w:firstLine="680"/>
    </w:pPr>
    <w:rPr>
      <w:b/>
      <w:bCs/>
      <w:sz w:val="28"/>
      <w:szCs w:val="28"/>
    </w:rPr>
  </w:style>
  <w:style w:type="paragraph" w:styleId="Caption">
    <w:name w:val="caption"/>
    <w:basedOn w:val="Normal"/>
    <w:next w:val="Normal"/>
    <w:uiPriority w:val="99"/>
    <w:qFormat/>
    <w:rsid w:val="00FA660E"/>
    <w:pPr>
      <w:widowControl w:val="0"/>
      <w:shd w:val="clear" w:color="auto" w:fill="FFFFFF"/>
      <w:spacing w:after="120" w:line="360" w:lineRule="auto"/>
      <w:ind w:right="398"/>
      <w:jc w:val="center"/>
    </w:pPr>
    <w:rPr>
      <w:b/>
      <w:bCs/>
      <w:color w:val="000000"/>
    </w:rPr>
  </w:style>
  <w:style w:type="paragraph" w:styleId="EndnoteText">
    <w:name w:val="endnote text"/>
    <w:basedOn w:val="Normal"/>
    <w:link w:val="EndnoteTextChar"/>
    <w:uiPriority w:val="99"/>
    <w:semiHidden/>
    <w:rsid w:val="00FA660E"/>
    <w:pPr>
      <w:autoSpaceDE w:val="0"/>
      <w:autoSpaceDN w:val="0"/>
    </w:pPr>
    <w:rPr>
      <w:rFonts w:ascii="Calibri" w:hAnsi="Calibri" w:cs="Calibri"/>
      <w:sz w:val="20"/>
      <w:szCs w:val="20"/>
    </w:rPr>
  </w:style>
  <w:style w:type="character" w:customStyle="1" w:styleId="EndnoteTextChar">
    <w:name w:val="Endnote Text Char"/>
    <w:basedOn w:val="DefaultParagraphFont"/>
    <w:link w:val="EndnoteText"/>
    <w:uiPriority w:val="99"/>
    <w:semiHidden/>
    <w:locked/>
    <w:rsid w:val="00A97D7F"/>
    <w:rPr>
      <w:sz w:val="20"/>
      <w:szCs w:val="20"/>
    </w:rPr>
  </w:style>
  <w:style w:type="character" w:customStyle="1" w:styleId="1f7">
    <w:name w:val="Текст концевой сноски Знак1"/>
    <w:basedOn w:val="DefaultParagraphFont"/>
    <w:uiPriority w:val="99"/>
    <w:rsid w:val="00FA660E"/>
  </w:style>
  <w:style w:type="paragraph" w:customStyle="1" w:styleId="27">
    <w:name w:val="Номер 2"/>
    <w:basedOn w:val="Heading3"/>
    <w:uiPriority w:val="99"/>
    <w:rsid w:val="00FA660E"/>
    <w:pPr>
      <w:spacing w:before="120" w:after="120" w:line="360" w:lineRule="auto"/>
      <w:jc w:val="center"/>
    </w:pPr>
    <w:rPr>
      <w:rFonts w:ascii="Times New Roman" w:hAnsi="Times New Roman" w:cs="Times New Roman"/>
      <w:sz w:val="28"/>
      <w:szCs w:val="28"/>
    </w:rPr>
  </w:style>
  <w:style w:type="paragraph" w:customStyle="1" w:styleId="afa">
    <w:name w:val="Текст в заданном формате"/>
    <w:basedOn w:val="Normal"/>
    <w:uiPriority w:val="99"/>
    <w:rsid w:val="00FA660E"/>
    <w:pPr>
      <w:widowControl w:val="0"/>
      <w:suppressAutoHyphens/>
    </w:pPr>
    <w:rPr>
      <w:sz w:val="20"/>
      <w:szCs w:val="20"/>
    </w:rPr>
  </w:style>
  <w:style w:type="character" w:customStyle="1" w:styleId="220">
    <w:name w:val="Знак Знак22"/>
    <w:basedOn w:val="DefaultParagraphFont"/>
    <w:uiPriority w:val="99"/>
    <w:rsid w:val="00FA660E"/>
    <w:rPr>
      <w:rFonts w:ascii="Times New Roman" w:hAnsi="Times New Roman" w:cs="Times New Roman"/>
      <w:b/>
      <w:bCs/>
      <w:smallCaps/>
      <w:kern w:val="32"/>
      <w:sz w:val="32"/>
      <w:szCs w:val="32"/>
      <w:lang w:eastAsia="ru-RU"/>
    </w:rPr>
  </w:style>
  <w:style w:type="character" w:customStyle="1" w:styleId="170">
    <w:name w:val="Знак Знак17"/>
    <w:basedOn w:val="DefaultParagraphFont"/>
    <w:uiPriority w:val="99"/>
    <w:rsid w:val="00FA660E"/>
    <w:rPr>
      <w:b/>
      <w:bCs/>
      <w:i/>
      <w:iCs/>
      <w:sz w:val="28"/>
      <w:szCs w:val="28"/>
      <w:lang w:val="ru-RU" w:eastAsia="ru-RU"/>
    </w:rPr>
  </w:style>
  <w:style w:type="character" w:customStyle="1" w:styleId="200">
    <w:name w:val="Знак Знак20"/>
    <w:basedOn w:val="DefaultParagraphFont"/>
    <w:uiPriority w:val="99"/>
    <w:rsid w:val="00FA660E"/>
    <w:rPr>
      <w:rFonts w:ascii="Times New Roman" w:hAnsi="Times New Roman" w:cs="Times New Roman"/>
      <w:b/>
      <w:bCs/>
      <w:i/>
      <w:iCs/>
      <w:sz w:val="28"/>
      <w:szCs w:val="28"/>
      <w:lang w:eastAsia="ru-RU"/>
    </w:rPr>
  </w:style>
  <w:style w:type="character" w:customStyle="1" w:styleId="190">
    <w:name w:val="Знак Знак19"/>
    <w:basedOn w:val="DefaultParagraphFont"/>
    <w:uiPriority w:val="99"/>
    <w:rsid w:val="00FA660E"/>
    <w:rPr>
      <w:rFonts w:ascii="Times New Roman" w:hAnsi="Times New Roman" w:cs="Times New Roman"/>
      <w:b/>
      <w:bCs/>
      <w:spacing w:val="20"/>
      <w:sz w:val="20"/>
      <w:szCs w:val="20"/>
      <w:lang w:eastAsia="ru-RU"/>
    </w:rPr>
  </w:style>
  <w:style w:type="character" w:customStyle="1" w:styleId="181">
    <w:name w:val="Знак Знак181"/>
    <w:basedOn w:val="DefaultParagraphFont"/>
    <w:uiPriority w:val="99"/>
    <w:rsid w:val="00FA660E"/>
    <w:rPr>
      <w:rFonts w:ascii="Times New Roman" w:hAnsi="Times New Roman" w:cs="Times New Roman"/>
      <w:b/>
      <w:bCs/>
      <w:sz w:val="20"/>
      <w:szCs w:val="20"/>
      <w:lang w:eastAsia="ru-RU"/>
    </w:rPr>
  </w:style>
  <w:style w:type="character" w:customStyle="1" w:styleId="171">
    <w:name w:val="Знак Знак171"/>
    <w:basedOn w:val="DefaultParagraphFont"/>
    <w:uiPriority w:val="99"/>
    <w:rsid w:val="00FA660E"/>
    <w:rPr>
      <w:rFonts w:ascii="Times New Roman" w:hAnsi="Times New Roman" w:cs="Times New Roman"/>
      <w:b/>
      <w:bCs/>
      <w:color w:val="000000"/>
      <w:sz w:val="20"/>
      <w:szCs w:val="20"/>
      <w:lang w:eastAsia="ru-RU"/>
    </w:rPr>
  </w:style>
  <w:style w:type="character" w:customStyle="1" w:styleId="afb">
    <w:name w:val="ААА Знак"/>
    <w:basedOn w:val="DefaultParagraphFont"/>
    <w:uiPriority w:val="99"/>
    <w:rsid w:val="00FA660E"/>
    <w:rPr>
      <w:rFonts w:eastAsia="Times New Roman"/>
      <w:sz w:val="28"/>
      <w:szCs w:val="28"/>
      <w:lang w:val="ru-RU" w:eastAsia="en-US"/>
    </w:rPr>
  </w:style>
  <w:style w:type="paragraph" w:customStyle="1" w:styleId="1f8">
    <w:name w:val="АСтиль1"/>
    <w:basedOn w:val="Normal"/>
    <w:uiPriority w:val="99"/>
    <w:rsid w:val="00FA660E"/>
    <w:pPr>
      <w:spacing w:line="360" w:lineRule="auto"/>
      <w:ind w:firstLine="454"/>
      <w:jc w:val="both"/>
    </w:pPr>
    <w:rPr>
      <w:sz w:val="28"/>
      <w:szCs w:val="28"/>
      <w:lang w:eastAsia="en-US"/>
    </w:rPr>
  </w:style>
  <w:style w:type="character" w:customStyle="1" w:styleId="1f9">
    <w:name w:val="АСтиль1 Знак"/>
    <w:basedOn w:val="DefaultParagraphFont"/>
    <w:uiPriority w:val="99"/>
    <w:rsid w:val="00FA660E"/>
    <w:rPr>
      <w:rFonts w:eastAsia="Times New Roman"/>
      <w:sz w:val="28"/>
      <w:szCs w:val="28"/>
      <w:lang w:val="ru-RU" w:eastAsia="en-US"/>
    </w:rPr>
  </w:style>
  <w:style w:type="paragraph" w:customStyle="1" w:styleId="1fa">
    <w:name w:val="ААСтиль1"/>
    <w:basedOn w:val="Normal"/>
    <w:uiPriority w:val="99"/>
    <w:rsid w:val="00FA660E"/>
    <w:pPr>
      <w:shd w:val="clear" w:color="auto" w:fill="FFFFFF"/>
      <w:autoSpaceDE w:val="0"/>
      <w:autoSpaceDN w:val="0"/>
      <w:adjustRightInd w:val="0"/>
      <w:spacing w:line="360" w:lineRule="auto"/>
      <w:ind w:firstLine="454"/>
      <w:jc w:val="both"/>
    </w:pPr>
    <w:rPr>
      <w:color w:val="000000"/>
      <w:sz w:val="28"/>
      <w:szCs w:val="28"/>
      <w:lang w:eastAsia="en-US"/>
    </w:rPr>
  </w:style>
  <w:style w:type="character" w:customStyle="1" w:styleId="1fb">
    <w:name w:val="ААСтиль1 Знак"/>
    <w:basedOn w:val="DefaultParagraphFont"/>
    <w:uiPriority w:val="99"/>
    <w:rsid w:val="00FA660E"/>
    <w:rPr>
      <w:color w:val="000000"/>
      <w:sz w:val="28"/>
      <w:szCs w:val="28"/>
      <w:lang w:val="ru-RU" w:eastAsia="en-US"/>
    </w:rPr>
  </w:style>
  <w:style w:type="paragraph" w:customStyle="1" w:styleId="afc">
    <w:name w:val="А"/>
    <w:basedOn w:val="Normal"/>
    <w:uiPriority w:val="99"/>
    <w:rsid w:val="00FA660E"/>
    <w:pPr>
      <w:spacing w:line="360" w:lineRule="auto"/>
      <w:ind w:firstLine="454"/>
      <w:jc w:val="both"/>
    </w:pPr>
    <w:rPr>
      <w:sz w:val="28"/>
      <w:szCs w:val="28"/>
      <w:lang w:eastAsia="en-US"/>
    </w:rPr>
  </w:style>
  <w:style w:type="character" w:customStyle="1" w:styleId="afd">
    <w:name w:val="А Знак"/>
    <w:basedOn w:val="DefaultParagraphFont"/>
    <w:uiPriority w:val="99"/>
    <w:rsid w:val="00FA660E"/>
    <w:rPr>
      <w:rFonts w:eastAsia="Times New Roman"/>
      <w:sz w:val="28"/>
      <w:szCs w:val="28"/>
      <w:lang w:val="ru-RU" w:eastAsia="en-US"/>
    </w:rPr>
  </w:style>
  <w:style w:type="paragraph" w:customStyle="1" w:styleId="-">
    <w:name w:val="А-Стиль"/>
    <w:basedOn w:val="Normal"/>
    <w:uiPriority w:val="99"/>
    <w:rsid w:val="00FA660E"/>
    <w:pPr>
      <w:shd w:val="clear" w:color="auto" w:fill="FFFFFF"/>
      <w:autoSpaceDE w:val="0"/>
      <w:autoSpaceDN w:val="0"/>
      <w:adjustRightInd w:val="0"/>
      <w:spacing w:line="360" w:lineRule="auto"/>
      <w:ind w:firstLine="454"/>
      <w:jc w:val="both"/>
    </w:pPr>
    <w:rPr>
      <w:color w:val="000000"/>
      <w:sz w:val="28"/>
      <w:szCs w:val="28"/>
      <w:lang w:eastAsia="en-US"/>
    </w:rPr>
  </w:style>
  <w:style w:type="character" w:customStyle="1" w:styleId="-0">
    <w:name w:val="А-Стиль Знак"/>
    <w:basedOn w:val="DefaultParagraphFont"/>
    <w:uiPriority w:val="99"/>
    <w:rsid w:val="00FA660E"/>
    <w:rPr>
      <w:color w:val="000000"/>
      <w:sz w:val="28"/>
      <w:szCs w:val="28"/>
      <w:lang w:val="ru-RU" w:eastAsia="en-US"/>
    </w:rPr>
  </w:style>
  <w:style w:type="paragraph" w:customStyle="1" w:styleId="Body0">
    <w:name w:val="Body"/>
    <w:autoRedefine/>
    <w:uiPriority w:val="99"/>
    <w:rsid w:val="00FA660E"/>
    <w:rPr>
      <w:rFonts w:ascii="Helvetica" w:eastAsia="ヒラギノ角ゴ Pro W3" w:hAnsi="Helvetica" w:cs="Helvetica"/>
      <w:color w:val="000000"/>
      <w:sz w:val="24"/>
      <w:szCs w:val="24"/>
      <w:lang w:val="en-US" w:eastAsia="en-US"/>
    </w:rPr>
  </w:style>
  <w:style w:type="paragraph" w:customStyle="1" w:styleId="Heading3A">
    <w:name w:val="Heading 3 A"/>
    <w:next w:val="Normal"/>
    <w:uiPriority w:val="99"/>
    <w:rsid w:val="00FA660E"/>
    <w:pPr>
      <w:keepNext/>
      <w:spacing w:before="480" w:after="300"/>
      <w:outlineLvl w:val="2"/>
    </w:pPr>
    <w:rPr>
      <w:rFonts w:eastAsia="ヒラギノ角ゴ Pro W3"/>
      <w:b/>
      <w:bCs/>
      <w:color w:val="000000"/>
      <w:sz w:val="28"/>
      <w:szCs w:val="28"/>
      <w:lang w:eastAsia="en-US"/>
    </w:rPr>
  </w:style>
  <w:style w:type="paragraph" w:customStyle="1" w:styleId="FreeForm">
    <w:name w:val="Free Form"/>
    <w:uiPriority w:val="99"/>
    <w:rsid w:val="00FA660E"/>
    <w:rPr>
      <w:rFonts w:eastAsia="ヒラギノ角ゴ Pro W3"/>
      <w:color w:val="000000"/>
      <w:sz w:val="20"/>
      <w:szCs w:val="20"/>
      <w:lang w:eastAsia="en-US"/>
    </w:rPr>
  </w:style>
  <w:style w:type="paragraph" w:customStyle="1" w:styleId="TOC1Para">
    <w:name w:val="TOC 1 Para"/>
    <w:next w:val="Normal"/>
    <w:autoRedefine/>
    <w:uiPriority w:val="99"/>
    <w:rsid w:val="00FA660E"/>
    <w:pPr>
      <w:tabs>
        <w:tab w:val="right" w:pos="9591"/>
      </w:tabs>
      <w:spacing w:before="360"/>
      <w:outlineLvl w:val="0"/>
    </w:pPr>
    <w:rPr>
      <w:rFonts w:eastAsia="ヒラギノ角ゴ Pro W3"/>
      <w:b/>
      <w:bCs/>
      <w:caps/>
      <w:color w:val="000000"/>
      <w:sz w:val="24"/>
      <w:szCs w:val="24"/>
      <w:lang w:eastAsia="en-US"/>
    </w:rPr>
  </w:style>
  <w:style w:type="paragraph" w:customStyle="1" w:styleId="TOCHeading2">
    <w:name w:val="TOC Heading 2"/>
    <w:uiPriority w:val="99"/>
    <w:rsid w:val="00FA660E"/>
    <w:pPr>
      <w:tabs>
        <w:tab w:val="right" w:leader="dot" w:pos="9595"/>
      </w:tabs>
      <w:spacing w:before="240" w:after="60"/>
      <w:ind w:left="360"/>
      <w:outlineLvl w:val="0"/>
    </w:pPr>
    <w:rPr>
      <w:rFonts w:ascii="Helvetica" w:eastAsia="ヒラギノ角ゴ Pro W3" w:hAnsi="Helvetica" w:cs="Helvetica"/>
      <w:b/>
      <w:bCs/>
      <w:color w:val="000000"/>
      <w:sz w:val="28"/>
      <w:szCs w:val="28"/>
      <w:lang w:val="en-US" w:eastAsia="en-US"/>
    </w:rPr>
  </w:style>
  <w:style w:type="paragraph" w:customStyle="1" w:styleId="TOCHeading1">
    <w:name w:val="TOC Heading 1"/>
    <w:uiPriority w:val="99"/>
    <w:rsid w:val="00FA660E"/>
    <w:pPr>
      <w:tabs>
        <w:tab w:val="right" w:leader="dot" w:pos="9595"/>
      </w:tabs>
      <w:spacing w:before="240" w:after="60"/>
      <w:outlineLvl w:val="0"/>
    </w:pPr>
    <w:rPr>
      <w:rFonts w:ascii="Helvetica" w:eastAsia="ヒラギノ角ゴ Pro W3" w:hAnsi="Helvetica" w:cs="Helvetica"/>
      <w:b/>
      <w:bCs/>
      <w:color w:val="000000"/>
      <w:sz w:val="36"/>
      <w:szCs w:val="36"/>
      <w:lang w:val="en-US" w:eastAsia="en-US"/>
    </w:rPr>
  </w:style>
  <w:style w:type="paragraph" w:styleId="TOC3">
    <w:name w:val="toc 3"/>
    <w:basedOn w:val="Normal"/>
    <w:autoRedefine/>
    <w:uiPriority w:val="99"/>
    <w:semiHidden/>
    <w:rsid w:val="00FA660E"/>
    <w:pPr>
      <w:ind w:left="480"/>
    </w:pPr>
    <w:rPr>
      <w:i/>
      <w:iCs/>
      <w:sz w:val="20"/>
      <w:szCs w:val="20"/>
    </w:rPr>
  </w:style>
  <w:style w:type="paragraph" w:styleId="TOC4">
    <w:name w:val="toc 4"/>
    <w:basedOn w:val="Normal"/>
    <w:autoRedefine/>
    <w:uiPriority w:val="99"/>
    <w:semiHidden/>
    <w:rsid w:val="00FA660E"/>
    <w:pPr>
      <w:ind w:left="720"/>
    </w:pPr>
    <w:rPr>
      <w:sz w:val="18"/>
      <w:szCs w:val="18"/>
    </w:rPr>
  </w:style>
  <w:style w:type="paragraph" w:styleId="TOC5">
    <w:name w:val="toc 5"/>
    <w:basedOn w:val="Normal"/>
    <w:autoRedefine/>
    <w:uiPriority w:val="99"/>
    <w:semiHidden/>
    <w:rsid w:val="00FA660E"/>
    <w:pPr>
      <w:ind w:left="960"/>
    </w:pPr>
    <w:rPr>
      <w:sz w:val="18"/>
      <w:szCs w:val="18"/>
    </w:rPr>
  </w:style>
  <w:style w:type="paragraph" w:customStyle="1" w:styleId="Heading2A">
    <w:name w:val="Heading 2 A"/>
    <w:basedOn w:val="Heading1A"/>
    <w:next w:val="Normal"/>
    <w:autoRedefine/>
    <w:uiPriority w:val="99"/>
    <w:rsid w:val="00FA660E"/>
    <w:pPr>
      <w:spacing w:after="420"/>
      <w:outlineLvl w:val="1"/>
    </w:pPr>
    <w:rPr>
      <w:caps/>
      <w:sz w:val="28"/>
      <w:szCs w:val="28"/>
    </w:rPr>
  </w:style>
  <w:style w:type="paragraph" w:customStyle="1" w:styleId="Heading1A">
    <w:name w:val="Heading 1 A"/>
    <w:next w:val="Normal"/>
    <w:uiPriority w:val="99"/>
    <w:rsid w:val="00FA660E"/>
    <w:pPr>
      <w:keepNext/>
      <w:spacing w:before="600" w:after="300"/>
      <w:jc w:val="center"/>
      <w:outlineLvl w:val="0"/>
    </w:pPr>
    <w:rPr>
      <w:rFonts w:eastAsia="ヒラギノ角ゴ Pro W3"/>
      <w:b/>
      <w:bCs/>
      <w:smallCaps/>
      <w:color w:val="000000"/>
      <w:kern w:val="32"/>
      <w:sz w:val="36"/>
      <w:szCs w:val="36"/>
      <w:lang w:eastAsia="en-US"/>
    </w:rPr>
  </w:style>
  <w:style w:type="character" w:customStyle="1" w:styleId="EmphasisA">
    <w:name w:val="Emphasis A"/>
    <w:uiPriority w:val="99"/>
    <w:rsid w:val="00FA660E"/>
    <w:rPr>
      <w:rFonts w:ascii="Lucida Grande" w:eastAsia="ヒラギノ角ゴ Pro W3" w:hAnsi="Lucida Grande" w:cs="Lucida Grande"/>
      <w:color w:val="000000"/>
      <w:sz w:val="20"/>
      <w:szCs w:val="20"/>
    </w:rPr>
  </w:style>
  <w:style w:type="paragraph" w:customStyle="1" w:styleId="FreeFormA">
    <w:name w:val="Free Form A"/>
    <w:uiPriority w:val="99"/>
    <w:rsid w:val="00FA660E"/>
    <w:rPr>
      <w:rFonts w:eastAsia="ヒラギノ角ゴ Pro W3"/>
      <w:color w:val="000000"/>
      <w:sz w:val="20"/>
      <w:szCs w:val="20"/>
      <w:lang w:eastAsia="en-US"/>
    </w:rPr>
  </w:style>
  <w:style w:type="paragraph" w:customStyle="1" w:styleId="TOC2Para">
    <w:name w:val="TOC 2 Para"/>
    <w:uiPriority w:val="99"/>
    <w:rsid w:val="00FA660E"/>
    <w:pPr>
      <w:ind w:left="240"/>
      <w:outlineLvl w:val="0"/>
    </w:pPr>
    <w:rPr>
      <w:rFonts w:eastAsia="ヒラギノ角ゴ Pro W3"/>
      <w:smallCaps/>
      <w:color w:val="000000"/>
      <w:sz w:val="20"/>
      <w:szCs w:val="20"/>
      <w:lang w:eastAsia="en-US"/>
    </w:rPr>
  </w:style>
  <w:style w:type="paragraph" w:customStyle="1" w:styleId="TOC3Para">
    <w:name w:val="TOC 3 Para"/>
    <w:uiPriority w:val="99"/>
    <w:rsid w:val="00FA660E"/>
    <w:pPr>
      <w:tabs>
        <w:tab w:val="right" w:leader="dot" w:pos="9585"/>
      </w:tabs>
      <w:ind w:left="480"/>
      <w:outlineLvl w:val="0"/>
    </w:pPr>
    <w:rPr>
      <w:rFonts w:eastAsia="ヒラギノ角ゴ Pro W3"/>
      <w:i/>
      <w:iCs/>
      <w:color w:val="000000"/>
      <w:sz w:val="20"/>
      <w:szCs w:val="20"/>
      <w:lang w:eastAsia="en-US"/>
    </w:rPr>
  </w:style>
  <w:style w:type="paragraph" w:customStyle="1" w:styleId="Heading1AA">
    <w:name w:val="Heading 1 A A"/>
    <w:next w:val="Normal"/>
    <w:autoRedefine/>
    <w:uiPriority w:val="99"/>
    <w:rsid w:val="00FA660E"/>
    <w:pPr>
      <w:keepNext/>
      <w:spacing w:before="600" w:after="300"/>
      <w:jc w:val="center"/>
      <w:outlineLvl w:val="0"/>
    </w:pPr>
    <w:rPr>
      <w:rFonts w:eastAsia="ヒラギノ角ゴ Pro W3"/>
      <w:b/>
      <w:bCs/>
      <w:caps/>
      <w:color w:val="000000"/>
      <w:kern w:val="2"/>
      <w:sz w:val="32"/>
      <w:szCs w:val="32"/>
      <w:lang w:eastAsia="en-US"/>
    </w:rPr>
  </w:style>
  <w:style w:type="paragraph" w:styleId="TOC6">
    <w:name w:val="toc 6"/>
    <w:basedOn w:val="Normal"/>
    <w:next w:val="Normal"/>
    <w:autoRedefine/>
    <w:uiPriority w:val="99"/>
    <w:semiHidden/>
    <w:rsid w:val="00FA660E"/>
    <w:pPr>
      <w:ind w:left="1200"/>
    </w:pPr>
    <w:rPr>
      <w:sz w:val="18"/>
      <w:szCs w:val="18"/>
    </w:rPr>
  </w:style>
  <w:style w:type="paragraph" w:styleId="TOC7">
    <w:name w:val="toc 7"/>
    <w:basedOn w:val="Normal"/>
    <w:next w:val="Normal"/>
    <w:autoRedefine/>
    <w:uiPriority w:val="99"/>
    <w:semiHidden/>
    <w:rsid w:val="00FA660E"/>
    <w:pPr>
      <w:ind w:left="1440"/>
    </w:pPr>
    <w:rPr>
      <w:sz w:val="18"/>
      <w:szCs w:val="18"/>
    </w:rPr>
  </w:style>
  <w:style w:type="paragraph" w:styleId="TOC8">
    <w:name w:val="toc 8"/>
    <w:basedOn w:val="Normal"/>
    <w:next w:val="Normal"/>
    <w:autoRedefine/>
    <w:uiPriority w:val="99"/>
    <w:semiHidden/>
    <w:rsid w:val="00FA660E"/>
    <w:pPr>
      <w:ind w:left="1680"/>
    </w:pPr>
    <w:rPr>
      <w:sz w:val="18"/>
      <w:szCs w:val="18"/>
    </w:rPr>
  </w:style>
  <w:style w:type="paragraph" w:styleId="TOC9">
    <w:name w:val="toc 9"/>
    <w:basedOn w:val="Normal"/>
    <w:next w:val="Normal"/>
    <w:autoRedefine/>
    <w:uiPriority w:val="99"/>
    <w:semiHidden/>
    <w:rsid w:val="00FA660E"/>
    <w:pPr>
      <w:ind w:left="1920"/>
    </w:pPr>
    <w:rPr>
      <w:sz w:val="18"/>
      <w:szCs w:val="18"/>
    </w:rPr>
  </w:style>
  <w:style w:type="paragraph" w:styleId="DocumentMap">
    <w:name w:val="Document Map"/>
    <w:basedOn w:val="Normal"/>
    <w:link w:val="DocumentMapChar"/>
    <w:uiPriority w:val="99"/>
    <w:semiHidden/>
    <w:rsid w:val="00FA660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97D7F"/>
    <w:rPr>
      <w:sz w:val="2"/>
      <w:szCs w:val="2"/>
    </w:rPr>
  </w:style>
  <w:style w:type="paragraph" w:styleId="CommentSubject">
    <w:name w:val="annotation subject"/>
    <w:basedOn w:val="CommentText"/>
    <w:next w:val="CommentText"/>
    <w:link w:val="CommentSubjectChar"/>
    <w:uiPriority w:val="99"/>
    <w:semiHidden/>
    <w:rsid w:val="00FA660E"/>
    <w:rPr>
      <w:b/>
      <w:bCs/>
    </w:rPr>
  </w:style>
  <w:style w:type="character" w:customStyle="1" w:styleId="CommentSubjectChar">
    <w:name w:val="Comment Subject Char"/>
    <w:basedOn w:val="CommentTextChar"/>
    <w:link w:val="CommentSubject"/>
    <w:uiPriority w:val="99"/>
    <w:semiHidden/>
    <w:locked/>
    <w:rsid w:val="00A97D7F"/>
    <w:rPr>
      <w:b/>
      <w:bCs/>
    </w:rPr>
  </w:style>
  <w:style w:type="paragraph" w:customStyle="1" w:styleId="CM4">
    <w:name w:val="CM4"/>
    <w:basedOn w:val="Normal"/>
    <w:next w:val="Normal"/>
    <w:uiPriority w:val="99"/>
    <w:rsid w:val="00FA660E"/>
    <w:pPr>
      <w:widowControl w:val="0"/>
      <w:autoSpaceDE w:val="0"/>
      <w:autoSpaceDN w:val="0"/>
      <w:adjustRightInd w:val="0"/>
      <w:spacing w:line="483" w:lineRule="atLeast"/>
    </w:pPr>
  </w:style>
  <w:style w:type="character" w:customStyle="1" w:styleId="style60">
    <w:name w:val="style6"/>
    <w:basedOn w:val="DefaultParagraphFont"/>
    <w:uiPriority w:val="99"/>
    <w:rsid w:val="00FA660E"/>
  </w:style>
  <w:style w:type="character" w:customStyle="1" w:styleId="dash041e0431044b0447043d044b0439char10">
    <w:name w:val="dash041e0431044b0447043d044b0439char1"/>
    <w:basedOn w:val="DefaultParagraphFont"/>
    <w:uiPriority w:val="99"/>
    <w:rsid w:val="00FA660E"/>
  </w:style>
  <w:style w:type="paragraph" w:customStyle="1" w:styleId="212">
    <w:name w:val="21"/>
    <w:basedOn w:val="Normal"/>
    <w:uiPriority w:val="99"/>
    <w:rsid w:val="00FA660E"/>
    <w:pPr>
      <w:spacing w:before="100" w:beforeAutospacing="1" w:after="100" w:afterAutospacing="1"/>
    </w:pPr>
  </w:style>
  <w:style w:type="paragraph" w:customStyle="1" w:styleId="310">
    <w:name w:val="Основной текст 31"/>
    <w:basedOn w:val="Normal"/>
    <w:uiPriority w:val="99"/>
    <w:rsid w:val="00FA660E"/>
    <w:pPr>
      <w:suppressAutoHyphens/>
    </w:pPr>
    <w:rPr>
      <w:sz w:val="28"/>
      <w:szCs w:val="28"/>
      <w:lang w:eastAsia="ar-SA"/>
    </w:rPr>
  </w:style>
  <w:style w:type="table" w:styleId="TableGrid5">
    <w:name w:val="Table Grid 5"/>
    <w:basedOn w:val="TableNormal"/>
    <w:uiPriority w:val="99"/>
    <w:rsid w:val="00FA660E"/>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01">
    <w:name w:val="10"/>
    <w:basedOn w:val="Normal"/>
    <w:uiPriority w:val="99"/>
    <w:rsid w:val="00FA660E"/>
    <w:pPr>
      <w:spacing w:before="100" w:beforeAutospacing="1" w:after="100" w:afterAutospacing="1"/>
    </w:pPr>
  </w:style>
  <w:style w:type="character" w:customStyle="1" w:styleId="213">
    <w:name w:val="Знак Знак21"/>
    <w:basedOn w:val="DefaultParagraphFont"/>
    <w:uiPriority w:val="99"/>
    <w:rsid w:val="005F5841"/>
    <w:rPr>
      <w:rFonts w:ascii="Times New Roman" w:hAnsi="Times New Roman" w:cs="Times New Roman"/>
      <w:sz w:val="20"/>
      <w:szCs w:val="20"/>
      <w:lang w:eastAsia="ru-RU"/>
    </w:rPr>
  </w:style>
  <w:style w:type="character" w:customStyle="1" w:styleId="201">
    <w:name w:val="Знак Знак201"/>
    <w:basedOn w:val="DefaultParagraphFont"/>
    <w:uiPriority w:val="99"/>
    <w:rsid w:val="005F5841"/>
    <w:rPr>
      <w:rFonts w:ascii="Arial" w:hAnsi="Arial" w:cs="Arial"/>
      <w:b/>
      <w:bCs/>
      <w:i/>
      <w:iCs/>
      <w:sz w:val="28"/>
      <w:szCs w:val="28"/>
      <w:lang w:eastAsia="ru-RU"/>
    </w:rPr>
  </w:style>
  <w:style w:type="character" w:customStyle="1" w:styleId="191">
    <w:name w:val="Знак Знак191"/>
    <w:basedOn w:val="DefaultParagraphFont"/>
    <w:uiPriority w:val="99"/>
    <w:rsid w:val="005F5841"/>
    <w:rPr>
      <w:rFonts w:ascii="Cambria" w:hAnsi="Cambria" w:cs="Cambria"/>
      <w:b/>
      <w:bCs/>
      <w:sz w:val="26"/>
      <w:szCs w:val="26"/>
      <w:lang w:eastAsia="ru-RU"/>
    </w:rPr>
  </w:style>
  <w:style w:type="character" w:customStyle="1" w:styleId="143">
    <w:name w:val="Знак Знак14"/>
    <w:basedOn w:val="DefaultParagraphFont"/>
    <w:uiPriority w:val="99"/>
    <w:rsid w:val="005F5841"/>
    <w:rPr>
      <w:rFonts w:ascii="Times New Roman" w:hAnsi="Times New Roman" w:cs="Times New Roman"/>
      <w:sz w:val="24"/>
      <w:szCs w:val="24"/>
      <w:lang w:eastAsia="ru-RU"/>
    </w:rPr>
  </w:style>
  <w:style w:type="paragraph" w:customStyle="1" w:styleId="ne">
    <w:name w:val="ne"/>
    <w:basedOn w:val="Normal"/>
    <w:uiPriority w:val="99"/>
    <w:rsid w:val="005F5841"/>
    <w:pPr>
      <w:spacing w:before="100" w:beforeAutospacing="1" w:after="100" w:afterAutospacing="1"/>
    </w:pPr>
  </w:style>
  <w:style w:type="paragraph" w:customStyle="1" w:styleId="28">
    <w:name w:val="Знак2"/>
    <w:basedOn w:val="Normal"/>
    <w:uiPriority w:val="99"/>
    <w:rsid w:val="005F5841"/>
    <w:pPr>
      <w:spacing w:after="160" w:line="240" w:lineRule="exact"/>
    </w:pPr>
    <w:rPr>
      <w:rFonts w:ascii="Verdana" w:hAnsi="Verdana" w:cs="Verdana"/>
      <w:sz w:val="20"/>
      <w:szCs w:val="20"/>
      <w:lang w:val="en-US" w:eastAsia="en-US"/>
    </w:rPr>
  </w:style>
  <w:style w:type="character" w:customStyle="1" w:styleId="afe">
    <w:name w:val="Символ сноски"/>
    <w:uiPriority w:val="99"/>
    <w:rsid w:val="005F5841"/>
    <w:rPr>
      <w:vertAlign w:val="superscript"/>
    </w:rPr>
  </w:style>
  <w:style w:type="paragraph" w:customStyle="1" w:styleId="Zag3">
    <w:name w:val="Zag_3"/>
    <w:basedOn w:val="Normal"/>
    <w:uiPriority w:val="99"/>
    <w:rsid w:val="005F5841"/>
    <w:pPr>
      <w:widowControl w:val="0"/>
      <w:autoSpaceDE w:val="0"/>
      <w:autoSpaceDN w:val="0"/>
      <w:adjustRightInd w:val="0"/>
      <w:spacing w:after="68" w:line="282" w:lineRule="exact"/>
      <w:jc w:val="center"/>
    </w:pPr>
    <w:rPr>
      <w:i/>
      <w:iCs/>
      <w:color w:val="000000"/>
      <w:lang w:val="en-US"/>
    </w:rPr>
  </w:style>
  <w:style w:type="paragraph" w:customStyle="1" w:styleId="aff">
    <w:name w:val="Ξαϋχνϋι"/>
    <w:basedOn w:val="Normal"/>
    <w:uiPriority w:val="99"/>
    <w:rsid w:val="005F5841"/>
    <w:pPr>
      <w:widowControl w:val="0"/>
      <w:autoSpaceDE w:val="0"/>
      <w:autoSpaceDN w:val="0"/>
      <w:adjustRightInd w:val="0"/>
    </w:pPr>
    <w:rPr>
      <w:color w:val="000000"/>
      <w:lang w:val="en-US"/>
    </w:rPr>
  </w:style>
  <w:style w:type="paragraph" w:customStyle="1" w:styleId="aff0">
    <w:name w:val="Νξβϋι"/>
    <w:basedOn w:val="Normal"/>
    <w:uiPriority w:val="99"/>
    <w:rsid w:val="005F5841"/>
    <w:pPr>
      <w:widowControl w:val="0"/>
      <w:autoSpaceDE w:val="0"/>
      <w:autoSpaceDN w:val="0"/>
      <w:adjustRightInd w:val="0"/>
    </w:pPr>
    <w:rPr>
      <w:color w:val="000000"/>
      <w:lang w:val="en-US"/>
    </w:rPr>
  </w:style>
  <w:style w:type="character" w:customStyle="1" w:styleId="30">
    <w:name w:val="Знак Знак3"/>
    <w:uiPriority w:val="99"/>
    <w:rsid w:val="005F5841"/>
    <w:rPr>
      <w:rFonts w:eastAsia="Times New Roman"/>
      <w:kern w:val="1"/>
      <w:lang w:eastAsia="hi-IN" w:bidi="hi-IN"/>
    </w:rPr>
  </w:style>
  <w:style w:type="paragraph" w:customStyle="1" w:styleId="29">
    <w:name w:val="Обычный2"/>
    <w:basedOn w:val="Normal"/>
    <w:uiPriority w:val="99"/>
    <w:rsid w:val="005F5841"/>
    <w:pPr>
      <w:spacing w:before="100" w:beforeAutospacing="1" w:after="100" w:afterAutospacing="1"/>
    </w:pPr>
  </w:style>
  <w:style w:type="character" w:styleId="IntenseReference">
    <w:name w:val="Intense Reference"/>
    <w:basedOn w:val="DefaultParagraphFont"/>
    <w:uiPriority w:val="99"/>
    <w:qFormat/>
    <w:rsid w:val="005F5841"/>
    <w:rPr>
      <w:b/>
      <w:bCs/>
      <w:smallCaps/>
      <w:color w:val="C0504D"/>
      <w:spacing w:val="5"/>
      <w:u w:val="single"/>
    </w:rPr>
  </w:style>
  <w:style w:type="paragraph" w:customStyle="1" w:styleId="style3a">
    <w:name w:val="style3"/>
    <w:basedOn w:val="Normal"/>
    <w:uiPriority w:val="99"/>
    <w:rsid w:val="005F5841"/>
    <w:pPr>
      <w:spacing w:before="100" w:beforeAutospacing="1" w:after="100" w:afterAutospacing="1"/>
    </w:pPr>
  </w:style>
  <w:style w:type="character" w:customStyle="1" w:styleId="aff1">
    <w:name w:val="Основной текст_"/>
    <w:basedOn w:val="DefaultParagraphFont"/>
    <w:link w:val="111"/>
    <w:uiPriority w:val="99"/>
    <w:locked/>
    <w:rsid w:val="005F5841"/>
    <w:rPr>
      <w:shd w:val="clear" w:color="auto" w:fill="FFFFFF"/>
    </w:rPr>
  </w:style>
  <w:style w:type="paragraph" w:customStyle="1" w:styleId="111">
    <w:name w:val="Основной текст11"/>
    <w:basedOn w:val="Normal"/>
    <w:link w:val="aff1"/>
    <w:uiPriority w:val="99"/>
    <w:rsid w:val="005F5841"/>
    <w:pPr>
      <w:shd w:val="clear" w:color="auto" w:fill="FFFFFF"/>
      <w:spacing w:line="211" w:lineRule="exact"/>
      <w:jc w:val="both"/>
    </w:pPr>
    <w:rPr>
      <w:sz w:val="20"/>
      <w:szCs w:val="20"/>
      <w:shd w:val="clear" w:color="auto" w:fill="FFFFFF"/>
    </w:rPr>
  </w:style>
  <w:style w:type="character" w:customStyle="1" w:styleId="link">
    <w:name w:val="link"/>
    <w:basedOn w:val="DefaultParagraphFont"/>
    <w:uiPriority w:val="99"/>
    <w:rsid w:val="005F5841"/>
  </w:style>
  <w:style w:type="paragraph" w:customStyle="1" w:styleId="ConsPlusCell">
    <w:name w:val="ConsPlusCell"/>
    <w:uiPriority w:val="99"/>
    <w:rsid w:val="005F5841"/>
    <w:pPr>
      <w:widowControl w:val="0"/>
      <w:autoSpaceDE w:val="0"/>
      <w:autoSpaceDN w:val="0"/>
      <w:adjustRightInd w:val="0"/>
    </w:pPr>
    <w:rPr>
      <w:rFonts w:ascii="Arial" w:hAnsi="Arial" w:cs="Arial"/>
      <w:sz w:val="20"/>
      <w:szCs w:val="20"/>
    </w:rPr>
  </w:style>
  <w:style w:type="paragraph" w:styleId="List3">
    <w:name w:val="List 3"/>
    <w:basedOn w:val="Normal"/>
    <w:uiPriority w:val="99"/>
    <w:rsid w:val="005F5841"/>
    <w:pPr>
      <w:ind w:left="849" w:hanging="283"/>
    </w:pPr>
  </w:style>
  <w:style w:type="paragraph" w:styleId="ListBullet">
    <w:name w:val="List Bullet"/>
    <w:basedOn w:val="Normal"/>
    <w:uiPriority w:val="99"/>
    <w:rsid w:val="005F5841"/>
    <w:pPr>
      <w:tabs>
        <w:tab w:val="num" w:pos="1440"/>
      </w:tabs>
      <w:ind w:left="1440" w:hanging="360"/>
    </w:pPr>
  </w:style>
  <w:style w:type="paragraph" w:styleId="ListBullet3">
    <w:name w:val="List Bullet 3"/>
    <w:basedOn w:val="Normal"/>
    <w:uiPriority w:val="99"/>
    <w:rsid w:val="005F5841"/>
    <w:pPr>
      <w:tabs>
        <w:tab w:val="num" w:pos="926"/>
      </w:tabs>
      <w:ind w:left="926" w:hanging="360"/>
    </w:pPr>
  </w:style>
  <w:style w:type="paragraph" w:styleId="ListContinue2">
    <w:name w:val="List Continue 2"/>
    <w:basedOn w:val="Normal"/>
    <w:uiPriority w:val="99"/>
    <w:rsid w:val="005F5841"/>
    <w:pPr>
      <w:tabs>
        <w:tab w:val="num" w:pos="735"/>
        <w:tab w:val="num" w:pos="1173"/>
        <w:tab w:val="num" w:pos="1260"/>
      </w:tabs>
      <w:spacing w:after="120"/>
      <w:ind w:left="566" w:hanging="360"/>
    </w:pPr>
  </w:style>
  <w:style w:type="paragraph" w:styleId="BodyTextFirstIndent2">
    <w:name w:val="Body Text First Indent 2"/>
    <w:basedOn w:val="BodyTextIndent"/>
    <w:link w:val="BodyTextFirstIndent2Char"/>
    <w:uiPriority w:val="99"/>
    <w:rsid w:val="005F5841"/>
    <w:pPr>
      <w:ind w:firstLine="210"/>
    </w:pPr>
  </w:style>
  <w:style w:type="character" w:customStyle="1" w:styleId="BodyTextFirstIndent2Char">
    <w:name w:val="Body Text First Indent 2 Char"/>
    <w:basedOn w:val="BodyTextIndentChar"/>
    <w:link w:val="BodyTextFirstIndent2"/>
    <w:uiPriority w:val="99"/>
    <w:semiHidden/>
    <w:locked/>
    <w:rsid w:val="00A97D7F"/>
  </w:style>
  <w:style w:type="paragraph" w:customStyle="1" w:styleId="aff2">
    <w:name w:val="МОН основной"/>
    <w:basedOn w:val="Normal"/>
    <w:uiPriority w:val="99"/>
    <w:rsid w:val="005F5841"/>
    <w:pPr>
      <w:widowControl w:val="0"/>
      <w:autoSpaceDE w:val="0"/>
      <w:autoSpaceDN w:val="0"/>
      <w:adjustRightInd w:val="0"/>
      <w:spacing w:line="360" w:lineRule="auto"/>
      <w:ind w:firstLine="709"/>
      <w:jc w:val="both"/>
    </w:pPr>
    <w:rPr>
      <w:rFonts w:ascii="Arial" w:hAnsi="Arial" w:cs="Arial"/>
      <w:sz w:val="28"/>
      <w:szCs w:val="28"/>
    </w:rPr>
  </w:style>
  <w:style w:type="paragraph" w:customStyle="1" w:styleId="2a">
    <w:name w:val="Абзац списка2"/>
    <w:basedOn w:val="Normal"/>
    <w:uiPriority w:val="99"/>
    <w:rsid w:val="005F5841"/>
    <w:pPr>
      <w:spacing w:after="200" w:line="276" w:lineRule="auto"/>
      <w:ind w:left="720"/>
    </w:pPr>
    <w:rPr>
      <w:rFonts w:ascii="Calibri" w:hAnsi="Calibri" w:cs="Calibri"/>
      <w:sz w:val="22"/>
      <w:szCs w:val="22"/>
    </w:rPr>
  </w:style>
  <w:style w:type="character" w:styleId="EndnoteReference">
    <w:name w:val="endnote reference"/>
    <w:basedOn w:val="DefaultParagraphFont"/>
    <w:uiPriority w:val="99"/>
    <w:semiHidden/>
    <w:rsid w:val="005F5841"/>
    <w:rPr>
      <w:vertAlign w:val="superscript"/>
    </w:rPr>
  </w:style>
  <w:style w:type="character" w:customStyle="1" w:styleId="214">
    <w:name w:val="Основной текст с отступом 2 Знак1"/>
    <w:basedOn w:val="DefaultParagraphFont"/>
    <w:uiPriority w:val="99"/>
    <w:semiHidden/>
    <w:rsid w:val="005F5841"/>
    <w:rPr>
      <w:rFonts w:ascii="Times New Roman" w:hAnsi="Times New Roman" w:cs="Times New Roman"/>
      <w:sz w:val="20"/>
      <w:szCs w:val="20"/>
      <w:lang w:eastAsia="ru-RU"/>
    </w:rPr>
  </w:style>
  <w:style w:type="paragraph" w:customStyle="1" w:styleId="162">
    <w:name w:val="Основной текст162"/>
    <w:basedOn w:val="Normal"/>
    <w:uiPriority w:val="99"/>
    <w:rsid w:val="005F5841"/>
    <w:pPr>
      <w:shd w:val="clear" w:color="auto" w:fill="FFFFFF"/>
      <w:spacing w:before="780" w:after="600" w:line="221" w:lineRule="exact"/>
      <w:jc w:val="center"/>
    </w:pPr>
    <w:rPr>
      <w:sz w:val="22"/>
      <w:szCs w:val="22"/>
    </w:rPr>
  </w:style>
  <w:style w:type="character" w:customStyle="1" w:styleId="151">
    <w:name w:val="Основной текст15"/>
    <w:uiPriority w:val="99"/>
    <w:rsid w:val="005F5841"/>
    <w:rPr>
      <w:rFonts w:ascii="Times New Roman" w:hAnsi="Times New Roman" w:cs="Times New Roman"/>
      <w:sz w:val="21"/>
      <w:szCs w:val="21"/>
      <w:shd w:val="clear" w:color="auto" w:fill="FFFFFF"/>
    </w:rPr>
  </w:style>
  <w:style w:type="character" w:customStyle="1" w:styleId="60">
    <w:name w:val="Основной текст (6)"/>
    <w:uiPriority w:val="99"/>
    <w:rsid w:val="005F5841"/>
    <w:rPr>
      <w:rFonts w:ascii="Times New Roman" w:hAnsi="Times New Roman" w:cs="Times New Roman"/>
      <w:spacing w:val="0"/>
      <w:sz w:val="16"/>
      <w:szCs w:val="16"/>
    </w:rPr>
  </w:style>
  <w:style w:type="character" w:customStyle="1" w:styleId="121">
    <w:name w:val="Основной текст (12)"/>
    <w:basedOn w:val="DefaultParagraphFont"/>
    <w:uiPriority w:val="99"/>
    <w:rsid w:val="005F5841"/>
    <w:rPr>
      <w:rFonts w:ascii="Times New Roman" w:hAnsi="Times New Roman" w:cs="Times New Roman"/>
      <w:spacing w:val="0"/>
      <w:sz w:val="22"/>
      <w:szCs w:val="22"/>
    </w:rPr>
  </w:style>
  <w:style w:type="character" w:customStyle="1" w:styleId="152">
    <w:name w:val="Основной текст (15)"/>
    <w:basedOn w:val="DefaultParagraphFont"/>
    <w:uiPriority w:val="99"/>
    <w:rsid w:val="005F5841"/>
    <w:rPr>
      <w:rFonts w:ascii="Times New Roman" w:hAnsi="Times New Roman" w:cs="Times New Roman"/>
      <w:spacing w:val="0"/>
      <w:sz w:val="21"/>
      <w:szCs w:val="21"/>
    </w:rPr>
  </w:style>
  <w:style w:type="paragraph" w:customStyle="1" w:styleId="aff3">
    <w:name w:val="a"/>
    <w:basedOn w:val="Normal"/>
    <w:uiPriority w:val="99"/>
    <w:rsid w:val="005F5841"/>
    <w:pPr>
      <w:spacing w:before="100" w:beforeAutospacing="1" w:after="100" w:afterAutospacing="1"/>
    </w:pPr>
  </w:style>
  <w:style w:type="paragraph" w:customStyle="1" w:styleId="a10">
    <w:name w:val="a1"/>
    <w:basedOn w:val="Normal"/>
    <w:uiPriority w:val="99"/>
    <w:rsid w:val="005F5841"/>
    <w:pPr>
      <w:spacing w:before="100" w:beforeAutospacing="1" w:after="100" w:afterAutospacing="1"/>
    </w:pPr>
  </w:style>
  <w:style w:type="character" w:customStyle="1" w:styleId="requiredmark">
    <w:name w:val="requiredmark"/>
    <w:basedOn w:val="DefaultParagraphFont"/>
    <w:uiPriority w:val="99"/>
    <w:rsid w:val="005F5841"/>
  </w:style>
  <w:style w:type="paragraph" w:styleId="z-TopofForm">
    <w:name w:val="HTML Top of Form"/>
    <w:basedOn w:val="Normal"/>
    <w:next w:val="Normal"/>
    <w:link w:val="z-TopofFormChar"/>
    <w:hidden/>
    <w:uiPriority w:val="99"/>
    <w:rsid w:val="005F5841"/>
    <w:pPr>
      <w:suppressAutoHyphens/>
      <w:jc w:val="center"/>
    </w:pPr>
    <w:rPr>
      <w:rFonts w:ascii="Arial" w:hAnsi="Arial" w:cs="Arial"/>
      <w:vanish/>
      <w:sz w:val="16"/>
      <w:szCs w:val="16"/>
      <w:lang w:eastAsia="ar-SA"/>
    </w:rPr>
  </w:style>
  <w:style w:type="character" w:customStyle="1" w:styleId="z-TopofFormChar">
    <w:name w:val="z-Top of Form Char"/>
    <w:basedOn w:val="DefaultParagraphFont"/>
    <w:link w:val="z-TopofForm"/>
    <w:uiPriority w:val="99"/>
    <w:semiHidden/>
    <w:locked/>
    <w:rsid w:val="00A97D7F"/>
    <w:rPr>
      <w:rFonts w:ascii="Arial" w:hAnsi="Arial" w:cs="Arial"/>
      <w:vanish/>
      <w:sz w:val="16"/>
      <w:szCs w:val="16"/>
    </w:rPr>
  </w:style>
  <w:style w:type="table" w:styleId="LightShading-Accent2">
    <w:name w:val="Light Shading Accent 2"/>
    <w:basedOn w:val="TableNormal"/>
    <w:uiPriority w:val="99"/>
    <w:rsid w:val="005F5841"/>
    <w:rPr>
      <w:rFonts w:ascii="Calibri" w:hAnsi="Calibri" w:cs="Calibri"/>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1">
    <w:name w:val="Светлая заливка - Акцент 11"/>
    <w:uiPriority w:val="99"/>
    <w:rsid w:val="005F5841"/>
    <w:rPr>
      <w:rFonts w:ascii="Calibri"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5F5841"/>
    <w:rPr>
      <w:rFonts w:ascii="Calibri" w:hAnsi="Calibri"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5F5841"/>
    <w:rPr>
      <w:rFonts w:ascii="Calibri" w:hAnsi="Calibri" w:cs="Calibri"/>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2">
    <w:name w:val="Medium Shading 1 Accent 2"/>
    <w:basedOn w:val="TableNormal"/>
    <w:uiPriority w:val="99"/>
    <w:rsid w:val="005F5841"/>
    <w:rPr>
      <w:rFonts w:ascii="Calibri" w:hAnsi="Calibri" w:cs="Calibri"/>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1-11">
    <w:name w:val="Средняя заливка 1 - Акцент 11"/>
    <w:uiPriority w:val="99"/>
    <w:rsid w:val="005F5841"/>
    <w:rPr>
      <w:rFonts w:ascii="Calibri" w:hAnsi="Calibri" w:cs="Calibri"/>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MediumShading1-Accent3">
    <w:name w:val="Medium Shading 1 Accent 3"/>
    <w:basedOn w:val="TableNormal"/>
    <w:uiPriority w:val="99"/>
    <w:rsid w:val="005F5841"/>
    <w:rPr>
      <w:rFonts w:ascii="Calibri" w:hAnsi="Calibri"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5F5841"/>
    <w:rPr>
      <w:rFonts w:ascii="Calibri" w:hAnsi="Calibri" w:cs="Calibri"/>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5">
    <w:name w:val="Medium Shading 2 Accent 5"/>
    <w:basedOn w:val="TableNormal"/>
    <w:uiPriority w:val="99"/>
    <w:rsid w:val="005F5841"/>
    <w:rPr>
      <w:rFonts w:ascii="Calibri" w:hAnsi="Calibri" w:cs="Calibri"/>
      <w:sz w:val="20"/>
      <w:szCs w:val="20"/>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99"/>
    <w:rsid w:val="005F5841"/>
    <w:rPr>
      <w:rFonts w:ascii="Calibri" w:hAnsi="Calibri" w:cs="Calibri"/>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ghtGrid-Accent5">
    <w:name w:val="Light Grid Accent 5"/>
    <w:basedOn w:val="TableNormal"/>
    <w:uiPriority w:val="99"/>
    <w:rsid w:val="005F5841"/>
    <w:rPr>
      <w:rFonts w:ascii="Calibri"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99"/>
    <w:rsid w:val="005F5841"/>
    <w:rPr>
      <w:rFonts w:ascii="Calibri" w:hAnsi="Calibri"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6">
    <w:name w:val="Medium List 2 Accent 6"/>
    <w:basedOn w:val="TableNormal"/>
    <w:uiPriority w:val="99"/>
    <w:rsid w:val="005F5841"/>
    <w:rPr>
      <w:rFonts w:ascii="Cambria" w:hAnsi="Cambria" w:cs="Cambria"/>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Grid-Accent4">
    <w:name w:val="Light Grid Accent 4"/>
    <w:basedOn w:val="TableNormal"/>
    <w:uiPriority w:val="99"/>
    <w:rsid w:val="005F5841"/>
    <w:rPr>
      <w:rFonts w:ascii="Calibri" w:hAnsi="Calibri" w:cs="Calibri"/>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3">
    <w:name w:val="Light Grid Accent 3"/>
    <w:basedOn w:val="TableNormal"/>
    <w:uiPriority w:val="99"/>
    <w:rsid w:val="005F5841"/>
    <w:rPr>
      <w:rFonts w:ascii="Calibri"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2">
    <w:name w:val="Light List Accent 2"/>
    <w:basedOn w:val="TableNormal"/>
    <w:uiPriority w:val="99"/>
    <w:rsid w:val="005F5841"/>
    <w:rPr>
      <w:rFonts w:ascii="Calibri" w:hAnsi="Calibri" w:cs="Calibri"/>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1fc">
    <w:name w:val="1"/>
    <w:aliases w:val="18TexstSPISOK_1"/>
    <w:basedOn w:val="Normal"/>
    <w:uiPriority w:val="99"/>
    <w:rsid w:val="005F5841"/>
    <w:pPr>
      <w:spacing w:before="27" w:after="27"/>
    </w:pPr>
    <w:rPr>
      <w:sz w:val="20"/>
      <w:szCs w:val="20"/>
    </w:rPr>
  </w:style>
  <w:style w:type="paragraph" w:customStyle="1" w:styleId="author">
    <w:name w:val="author"/>
    <w:basedOn w:val="Normal"/>
    <w:uiPriority w:val="99"/>
    <w:rsid w:val="005F5841"/>
    <w:pPr>
      <w:spacing w:line="245" w:lineRule="atLeast"/>
    </w:pPr>
    <w:rPr>
      <w:rFonts w:ascii="Verdana" w:hAnsi="Verdana" w:cs="Verdana"/>
      <w:sz w:val="26"/>
      <w:szCs w:val="26"/>
    </w:rPr>
  </w:style>
  <w:style w:type="character" w:customStyle="1" w:styleId="apple-converted-space">
    <w:name w:val="apple-converted-space"/>
    <w:basedOn w:val="DefaultParagraphFont"/>
    <w:uiPriority w:val="99"/>
    <w:rsid w:val="005F5841"/>
  </w:style>
  <w:style w:type="paragraph" w:customStyle="1" w:styleId="aff4">
    <w:name w:val="Стиль"/>
    <w:uiPriority w:val="99"/>
    <w:rsid w:val="005F5841"/>
    <w:pPr>
      <w:widowControl w:val="0"/>
      <w:autoSpaceDE w:val="0"/>
      <w:autoSpaceDN w:val="0"/>
      <w:adjustRightInd w:val="0"/>
    </w:pPr>
    <w:rPr>
      <w:sz w:val="24"/>
      <w:szCs w:val="24"/>
    </w:rPr>
  </w:style>
  <w:style w:type="character" w:customStyle="1" w:styleId="dash041e005f0431005f044b005f0447005f043d005f044b005f0439005f005fchar1char1">
    <w:name w:val="dash041e_005f0431_005f044b_005f0447_005f043d_005f044b_005f0439_005f_005fchar1__char1"/>
    <w:basedOn w:val="DefaultParagraphFont"/>
    <w:uiPriority w:val="99"/>
    <w:rsid w:val="005F5841"/>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Normal"/>
    <w:uiPriority w:val="99"/>
    <w:rsid w:val="005F5841"/>
  </w:style>
  <w:style w:type="paragraph" w:customStyle="1" w:styleId="2b">
    <w:name w:val="Основной текст2"/>
    <w:basedOn w:val="Normal"/>
    <w:uiPriority w:val="99"/>
    <w:rsid w:val="005F5841"/>
    <w:pPr>
      <w:shd w:val="clear" w:color="auto" w:fill="FFFFFF"/>
      <w:spacing w:line="226" w:lineRule="exact"/>
      <w:ind w:hanging="280"/>
      <w:jc w:val="both"/>
    </w:pPr>
    <w:rPr>
      <w:sz w:val="26"/>
      <w:szCs w:val="26"/>
      <w:lang w:eastAsia="en-US"/>
    </w:rPr>
  </w:style>
  <w:style w:type="paragraph" w:customStyle="1" w:styleId="font5">
    <w:name w:val="font5"/>
    <w:basedOn w:val="Normal"/>
    <w:uiPriority w:val="99"/>
    <w:rsid w:val="00AC7743"/>
    <w:pPr>
      <w:spacing w:before="100" w:beforeAutospacing="1" w:after="100" w:afterAutospacing="1"/>
    </w:pPr>
    <w:rPr>
      <w:color w:val="000000"/>
      <w:sz w:val="22"/>
      <w:szCs w:val="22"/>
    </w:rPr>
  </w:style>
  <w:style w:type="paragraph" w:customStyle="1" w:styleId="xl65">
    <w:name w:val="xl65"/>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9">
    <w:name w:val="xl69"/>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0">
    <w:name w:val="xl70"/>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2">
    <w:name w:val="xl72"/>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4">
    <w:name w:val="xl74"/>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7">
    <w:name w:val="xl77"/>
    <w:basedOn w:val="Normal"/>
    <w:uiPriority w:val="99"/>
    <w:rsid w:val="00AC7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78">
    <w:name w:val="xl78"/>
    <w:basedOn w:val="Normal"/>
    <w:uiPriority w:val="99"/>
    <w:rsid w:val="00AC7743"/>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9">
    <w:name w:val="xl79"/>
    <w:basedOn w:val="Normal"/>
    <w:uiPriority w:val="99"/>
    <w:rsid w:val="00AC7743"/>
    <w:pPr>
      <w:pBdr>
        <w:top w:val="single" w:sz="4" w:space="0" w:color="auto"/>
        <w:left w:val="single" w:sz="4" w:space="0" w:color="auto"/>
        <w:right w:val="single" w:sz="4" w:space="0" w:color="auto"/>
      </w:pBdr>
      <w:spacing w:before="100" w:beforeAutospacing="1" w:after="100" w:afterAutospacing="1"/>
      <w:jc w:val="both"/>
      <w:textAlignment w:val="top"/>
    </w:pPr>
    <w:rPr>
      <w:b/>
      <w:bCs/>
    </w:rPr>
  </w:style>
  <w:style w:type="paragraph" w:customStyle="1" w:styleId="xl80">
    <w:name w:val="xl80"/>
    <w:basedOn w:val="Normal"/>
    <w:uiPriority w:val="99"/>
    <w:rsid w:val="00AC7743"/>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82">
    <w:name w:val="xl82"/>
    <w:basedOn w:val="Normal"/>
    <w:uiPriority w:val="99"/>
    <w:rsid w:val="00AC774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83">
    <w:name w:val="xl83"/>
    <w:basedOn w:val="Normal"/>
    <w:uiPriority w:val="99"/>
    <w:rsid w:val="00AC7743"/>
    <w:pPr>
      <w:pBdr>
        <w:top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84">
    <w:name w:val="xl84"/>
    <w:basedOn w:val="Normal"/>
    <w:uiPriority w:val="99"/>
    <w:rsid w:val="00AC7743"/>
    <w:pPr>
      <w:pBdr>
        <w:top w:val="single" w:sz="4" w:space="0" w:color="000000"/>
        <w:left w:val="single" w:sz="4" w:space="0" w:color="000000"/>
        <w:right w:val="single" w:sz="4" w:space="0" w:color="000000"/>
      </w:pBdr>
      <w:spacing w:before="100" w:beforeAutospacing="1" w:after="100" w:afterAutospacing="1"/>
      <w:textAlignment w:val="top"/>
    </w:pPr>
  </w:style>
  <w:style w:type="paragraph" w:customStyle="1" w:styleId="xl85">
    <w:name w:val="xl85"/>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7">
    <w:name w:val="xl87"/>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8">
    <w:name w:val="xl88"/>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9">
    <w:name w:val="xl89"/>
    <w:basedOn w:val="Normal"/>
    <w:uiPriority w:val="99"/>
    <w:rsid w:val="00AC774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0">
    <w:name w:val="xl90"/>
    <w:basedOn w:val="Normal"/>
    <w:uiPriority w:val="99"/>
    <w:rsid w:val="00AC774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91">
    <w:name w:val="xl91"/>
    <w:basedOn w:val="Normal"/>
    <w:uiPriority w:val="99"/>
    <w:rsid w:val="00AC7743"/>
    <w:pPr>
      <w:pBdr>
        <w:top w:val="single" w:sz="4" w:space="0" w:color="000000"/>
        <w:left w:val="single" w:sz="4" w:space="0" w:color="000000"/>
        <w:right w:val="single" w:sz="4" w:space="0" w:color="000000"/>
      </w:pBdr>
      <w:spacing w:before="100" w:beforeAutospacing="1" w:after="100" w:afterAutospacing="1"/>
      <w:textAlignment w:val="top"/>
    </w:pPr>
  </w:style>
  <w:style w:type="paragraph" w:customStyle="1" w:styleId="xl92">
    <w:name w:val="xl92"/>
    <w:basedOn w:val="Normal"/>
    <w:uiPriority w:val="99"/>
    <w:rsid w:val="00AC7743"/>
    <w:pPr>
      <w:spacing w:before="100" w:beforeAutospacing="1" w:after="100" w:afterAutospacing="1"/>
      <w:textAlignment w:val="top"/>
    </w:pPr>
  </w:style>
  <w:style w:type="paragraph" w:customStyle="1" w:styleId="xl93">
    <w:name w:val="xl93"/>
    <w:basedOn w:val="Normal"/>
    <w:uiPriority w:val="99"/>
    <w:rsid w:val="00AC7743"/>
    <w:pPr>
      <w:pBdr>
        <w:top w:val="single" w:sz="4" w:space="0" w:color="000000"/>
        <w:left w:val="single" w:sz="4" w:space="0" w:color="000000"/>
        <w:bottom w:val="single" w:sz="4" w:space="0" w:color="000000"/>
      </w:pBdr>
      <w:spacing w:before="100" w:beforeAutospacing="1" w:after="100" w:afterAutospacing="1"/>
      <w:textAlignment w:val="top"/>
    </w:pPr>
  </w:style>
  <w:style w:type="paragraph" w:customStyle="1" w:styleId="xl94">
    <w:name w:val="xl94"/>
    <w:basedOn w:val="Normal"/>
    <w:uiPriority w:val="99"/>
    <w:rsid w:val="00AC774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uiPriority w:val="99"/>
    <w:rsid w:val="00AC7743"/>
    <w:pPr>
      <w:pBdr>
        <w:top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96">
    <w:name w:val="xl96"/>
    <w:basedOn w:val="Normal"/>
    <w:uiPriority w:val="99"/>
    <w:rsid w:val="00AC7743"/>
    <w:pPr>
      <w:spacing w:before="100" w:beforeAutospacing="1" w:after="100" w:afterAutospacing="1"/>
      <w:textAlignment w:val="top"/>
    </w:pPr>
  </w:style>
  <w:style w:type="paragraph" w:customStyle="1" w:styleId="xl97">
    <w:name w:val="xl97"/>
    <w:basedOn w:val="Normal"/>
    <w:uiPriority w:val="99"/>
    <w:rsid w:val="00AC774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8">
    <w:name w:val="xl98"/>
    <w:basedOn w:val="Normal"/>
    <w:uiPriority w:val="99"/>
    <w:rsid w:val="00AC774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Normal"/>
    <w:uiPriority w:val="99"/>
    <w:rsid w:val="00AC774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00">
    <w:name w:val="xl100"/>
    <w:basedOn w:val="Normal"/>
    <w:uiPriority w:val="99"/>
    <w:rsid w:val="00AC7743"/>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01">
    <w:name w:val="xl101"/>
    <w:basedOn w:val="Normal"/>
    <w:uiPriority w:val="99"/>
    <w:rsid w:val="00AC7743"/>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Normal"/>
    <w:uiPriority w:val="99"/>
    <w:rsid w:val="00AC774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3">
    <w:name w:val="xl103"/>
    <w:basedOn w:val="Normal"/>
    <w:uiPriority w:val="99"/>
    <w:rsid w:val="00AC774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uiPriority w:val="99"/>
    <w:rsid w:val="00AC774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Normal"/>
    <w:uiPriority w:val="99"/>
    <w:rsid w:val="00AC7743"/>
    <w:pPr>
      <w:pBdr>
        <w:left w:val="single" w:sz="4" w:space="0" w:color="auto"/>
        <w:right w:val="single" w:sz="4" w:space="0" w:color="auto"/>
      </w:pBdr>
      <w:spacing w:before="100" w:beforeAutospacing="1" w:after="100" w:afterAutospacing="1"/>
      <w:textAlignment w:val="top"/>
    </w:pPr>
  </w:style>
  <w:style w:type="paragraph" w:customStyle="1" w:styleId="xl106">
    <w:name w:val="xl106"/>
    <w:basedOn w:val="Normal"/>
    <w:uiPriority w:val="99"/>
    <w:rsid w:val="00AC774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07">
    <w:name w:val="xl107"/>
    <w:basedOn w:val="Normal"/>
    <w:uiPriority w:val="99"/>
    <w:rsid w:val="00AC7743"/>
    <w:pPr>
      <w:pBdr>
        <w:left w:val="single" w:sz="4" w:space="0" w:color="auto"/>
        <w:right w:val="single" w:sz="4" w:space="0" w:color="auto"/>
      </w:pBdr>
      <w:spacing w:before="100" w:beforeAutospacing="1" w:after="100" w:afterAutospacing="1"/>
      <w:jc w:val="right"/>
      <w:textAlignment w:val="top"/>
    </w:pPr>
  </w:style>
  <w:style w:type="paragraph" w:customStyle="1" w:styleId="xl108">
    <w:name w:val="xl108"/>
    <w:basedOn w:val="Normal"/>
    <w:uiPriority w:val="99"/>
    <w:rsid w:val="00AC774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9">
    <w:name w:val="xl109"/>
    <w:basedOn w:val="Normal"/>
    <w:uiPriority w:val="99"/>
    <w:rsid w:val="00AC7743"/>
    <w:pPr>
      <w:pBdr>
        <w:bottom w:val="single" w:sz="4" w:space="0" w:color="auto"/>
        <w:right w:val="single" w:sz="4" w:space="0" w:color="auto"/>
      </w:pBdr>
      <w:spacing w:before="100" w:beforeAutospacing="1" w:after="100" w:afterAutospacing="1"/>
      <w:textAlignment w:val="top"/>
    </w:pPr>
  </w:style>
  <w:style w:type="paragraph" w:customStyle="1" w:styleId="xl110">
    <w:name w:val="xl110"/>
    <w:basedOn w:val="Normal"/>
    <w:uiPriority w:val="99"/>
    <w:rsid w:val="00AC7743"/>
    <w:pPr>
      <w:pBdr>
        <w:top w:val="single" w:sz="4" w:space="0" w:color="auto"/>
        <w:left w:val="single" w:sz="4" w:space="0" w:color="auto"/>
        <w:right w:val="single" w:sz="4" w:space="0" w:color="000000"/>
      </w:pBdr>
      <w:spacing w:before="100" w:beforeAutospacing="1" w:after="100" w:afterAutospacing="1"/>
      <w:textAlignment w:val="top"/>
    </w:pPr>
  </w:style>
  <w:style w:type="paragraph" w:customStyle="1" w:styleId="xl111">
    <w:name w:val="xl111"/>
    <w:basedOn w:val="Normal"/>
    <w:uiPriority w:val="99"/>
    <w:rsid w:val="00AC7743"/>
    <w:pPr>
      <w:pBdr>
        <w:left w:val="single" w:sz="4" w:space="0" w:color="auto"/>
        <w:bottom w:val="single" w:sz="4" w:space="0" w:color="auto"/>
        <w:right w:val="single" w:sz="4" w:space="0" w:color="000000"/>
      </w:pBdr>
      <w:spacing w:before="100" w:beforeAutospacing="1" w:after="100" w:afterAutospacing="1"/>
      <w:textAlignment w:val="top"/>
    </w:pPr>
  </w:style>
  <w:style w:type="paragraph" w:customStyle="1" w:styleId="xl112">
    <w:name w:val="xl112"/>
    <w:basedOn w:val="Normal"/>
    <w:uiPriority w:val="99"/>
    <w:rsid w:val="00AC7743"/>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113">
    <w:name w:val="xl113"/>
    <w:basedOn w:val="Normal"/>
    <w:uiPriority w:val="99"/>
    <w:rsid w:val="00AC7743"/>
    <w:pPr>
      <w:pBdr>
        <w:top w:val="single" w:sz="4" w:space="0" w:color="auto"/>
        <w:right w:val="single" w:sz="4" w:space="0" w:color="auto"/>
      </w:pBdr>
      <w:spacing w:before="100" w:beforeAutospacing="1" w:after="100" w:afterAutospacing="1"/>
      <w:textAlignment w:val="top"/>
    </w:pPr>
  </w:style>
  <w:style w:type="paragraph" w:customStyle="1" w:styleId="xl114">
    <w:name w:val="xl114"/>
    <w:basedOn w:val="Normal"/>
    <w:uiPriority w:val="99"/>
    <w:rsid w:val="00AC7743"/>
    <w:pPr>
      <w:pBdr>
        <w:top w:val="single" w:sz="4" w:space="0" w:color="auto"/>
        <w:bottom w:val="single" w:sz="4" w:space="0" w:color="auto"/>
      </w:pBdr>
      <w:spacing w:before="100" w:beforeAutospacing="1" w:after="100" w:afterAutospacing="1"/>
      <w:jc w:val="center"/>
      <w:textAlignment w:val="top"/>
    </w:pPr>
  </w:style>
  <w:style w:type="paragraph" w:customStyle="1" w:styleId="xl115">
    <w:name w:val="xl115"/>
    <w:basedOn w:val="Normal"/>
    <w:uiPriority w:val="99"/>
    <w:rsid w:val="00AC774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6">
    <w:name w:val="xl116"/>
    <w:basedOn w:val="Normal"/>
    <w:uiPriority w:val="99"/>
    <w:rsid w:val="00AC7743"/>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17">
    <w:name w:val="xl117"/>
    <w:basedOn w:val="Normal"/>
    <w:uiPriority w:val="99"/>
    <w:rsid w:val="00AC7743"/>
    <w:pPr>
      <w:pBdr>
        <w:bottom w:val="single" w:sz="4" w:space="0" w:color="auto"/>
      </w:pBdr>
      <w:spacing w:before="100" w:beforeAutospacing="1" w:after="100" w:afterAutospacing="1"/>
      <w:jc w:val="center"/>
      <w:textAlignment w:val="top"/>
    </w:pPr>
    <w:rPr>
      <w:b/>
      <w:bCs/>
    </w:rPr>
  </w:style>
  <w:style w:type="paragraph" w:customStyle="1" w:styleId="xl118">
    <w:name w:val="xl118"/>
    <w:basedOn w:val="Normal"/>
    <w:uiPriority w:val="99"/>
    <w:rsid w:val="00AC7743"/>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Normal"/>
    <w:uiPriority w:val="99"/>
    <w:rsid w:val="00AC774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0">
    <w:name w:val="xl120"/>
    <w:basedOn w:val="Normal"/>
    <w:uiPriority w:val="99"/>
    <w:rsid w:val="00AC7743"/>
    <w:pPr>
      <w:pBdr>
        <w:bottom w:val="single" w:sz="4" w:space="0" w:color="auto"/>
      </w:pBdr>
      <w:spacing w:before="100" w:beforeAutospacing="1" w:after="100" w:afterAutospacing="1"/>
      <w:jc w:val="center"/>
      <w:textAlignment w:val="top"/>
    </w:pPr>
  </w:style>
  <w:style w:type="paragraph" w:customStyle="1" w:styleId="xl121">
    <w:name w:val="xl121"/>
    <w:basedOn w:val="Normal"/>
    <w:uiPriority w:val="99"/>
    <w:rsid w:val="00AC7743"/>
    <w:pPr>
      <w:pBdr>
        <w:bottom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Normal"/>
    <w:uiPriority w:val="99"/>
    <w:rsid w:val="00AC7743"/>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23">
    <w:name w:val="xl123"/>
    <w:basedOn w:val="Normal"/>
    <w:uiPriority w:val="99"/>
    <w:rsid w:val="00AC7743"/>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Normal"/>
    <w:uiPriority w:val="99"/>
    <w:rsid w:val="00AC7743"/>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Normal"/>
    <w:uiPriority w:val="99"/>
    <w:rsid w:val="00AC774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Normal"/>
    <w:uiPriority w:val="99"/>
    <w:rsid w:val="00AC774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27">
    <w:name w:val="xl127"/>
    <w:basedOn w:val="Normal"/>
    <w:uiPriority w:val="99"/>
    <w:rsid w:val="00AC774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uiPriority w:val="99"/>
    <w:rsid w:val="00AC774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9">
    <w:name w:val="xl129"/>
    <w:basedOn w:val="Normal"/>
    <w:uiPriority w:val="99"/>
    <w:rsid w:val="00AC774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0">
    <w:name w:val="xl130"/>
    <w:basedOn w:val="Normal"/>
    <w:uiPriority w:val="99"/>
    <w:rsid w:val="00AC7743"/>
    <w:pPr>
      <w:pBdr>
        <w:top w:val="single" w:sz="4" w:space="0" w:color="auto"/>
        <w:left w:val="single" w:sz="4" w:space="0" w:color="auto"/>
        <w:right w:val="single" w:sz="4" w:space="0" w:color="auto"/>
      </w:pBdr>
      <w:shd w:val="clear" w:color="auto" w:fill="FFFFFF"/>
      <w:spacing w:before="100" w:beforeAutospacing="1" w:after="100" w:afterAutospacing="1"/>
      <w:jc w:val="right"/>
      <w:textAlignment w:val="top"/>
    </w:pPr>
  </w:style>
  <w:style w:type="paragraph" w:customStyle="1" w:styleId="xl131">
    <w:name w:val="xl131"/>
    <w:basedOn w:val="Normal"/>
    <w:uiPriority w:val="99"/>
    <w:rsid w:val="00AC7743"/>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style>
  <w:style w:type="paragraph" w:customStyle="1" w:styleId="xl132">
    <w:name w:val="xl132"/>
    <w:basedOn w:val="Normal"/>
    <w:uiPriority w:val="99"/>
    <w:rsid w:val="00AC77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style>
  <w:style w:type="paragraph" w:customStyle="1" w:styleId="xl133">
    <w:name w:val="xl133"/>
    <w:basedOn w:val="Normal"/>
    <w:uiPriority w:val="99"/>
    <w:rsid w:val="00AC7743"/>
    <w:pPr>
      <w:pBdr>
        <w:top w:val="single" w:sz="4" w:space="0" w:color="000000"/>
        <w:bottom w:val="single" w:sz="4" w:space="0" w:color="000000"/>
      </w:pBdr>
      <w:spacing w:before="100" w:beforeAutospacing="1" w:after="100" w:afterAutospacing="1"/>
      <w:textAlignment w:val="top"/>
    </w:pPr>
  </w:style>
  <w:style w:type="character" w:customStyle="1" w:styleId="52">
    <w:name w:val="Заголовок №5_"/>
    <w:basedOn w:val="DefaultParagraphFont"/>
    <w:link w:val="53"/>
    <w:uiPriority w:val="99"/>
    <w:locked/>
    <w:rsid w:val="00A91E29"/>
    <w:rPr>
      <w:b/>
      <w:bCs/>
      <w:spacing w:val="5"/>
      <w:sz w:val="25"/>
      <w:szCs w:val="25"/>
    </w:rPr>
  </w:style>
  <w:style w:type="paragraph" w:customStyle="1" w:styleId="53">
    <w:name w:val="Заголовок №5"/>
    <w:basedOn w:val="Normal"/>
    <w:link w:val="52"/>
    <w:uiPriority w:val="99"/>
    <w:rsid w:val="00A91E29"/>
    <w:pPr>
      <w:shd w:val="clear" w:color="auto" w:fill="FFFFFF"/>
      <w:spacing w:after="420" w:line="480" w:lineRule="exact"/>
      <w:ind w:hanging="340"/>
      <w:jc w:val="right"/>
      <w:outlineLvl w:val="4"/>
    </w:pPr>
    <w:rPr>
      <w:b/>
      <w:bCs/>
      <w:spacing w:val="5"/>
      <w:sz w:val="25"/>
      <w:szCs w:val="25"/>
    </w:rPr>
  </w:style>
  <w:style w:type="character" w:customStyle="1" w:styleId="c16">
    <w:name w:val="c16"/>
    <w:basedOn w:val="DefaultParagraphFont"/>
    <w:uiPriority w:val="99"/>
    <w:rsid w:val="00996506"/>
  </w:style>
  <w:style w:type="paragraph" w:customStyle="1" w:styleId="c24c15">
    <w:name w:val="c24 c15"/>
    <w:basedOn w:val="Normal"/>
    <w:uiPriority w:val="99"/>
    <w:rsid w:val="00996506"/>
    <w:pPr>
      <w:spacing w:before="90" w:after="90"/>
    </w:pPr>
  </w:style>
  <w:style w:type="character" w:customStyle="1" w:styleId="2210">
    <w:name w:val="Знак Знак221"/>
    <w:uiPriority w:val="99"/>
    <w:rsid w:val="009F59D0"/>
    <w:rPr>
      <w:rFonts w:ascii="Arial" w:hAnsi="Arial" w:cs="Arial"/>
      <w:b/>
      <w:bCs/>
      <w:i/>
      <w:iCs/>
      <w:sz w:val="28"/>
      <w:szCs w:val="28"/>
      <w:lang w:val="ru-RU" w:eastAsia="ru-RU"/>
    </w:rPr>
  </w:style>
  <w:style w:type="character" w:customStyle="1" w:styleId="230">
    <w:name w:val="Знак Знак23"/>
    <w:uiPriority w:val="99"/>
    <w:rsid w:val="009F59D0"/>
    <w:rPr>
      <w:rFonts w:ascii="Arial" w:hAnsi="Arial" w:cs="Arial"/>
      <w:b/>
      <w:bCs/>
      <w:kern w:val="32"/>
      <w:sz w:val="32"/>
      <w:szCs w:val="32"/>
      <w:lang w:val="ru-RU" w:eastAsia="ru-RU"/>
    </w:rPr>
  </w:style>
  <w:style w:type="character" w:customStyle="1" w:styleId="1fd">
    <w:name w:val="Текст сноски Знак1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uiPriority w:val="99"/>
    <w:rsid w:val="004802F7"/>
    <w:rPr>
      <w:rFonts w:ascii="Calibri" w:hAnsi="Calibri" w:cs="Calibri"/>
      <w:lang w:eastAsia="en-US"/>
    </w:rPr>
  </w:style>
  <w:style w:type="paragraph" w:customStyle="1" w:styleId="112">
    <w:name w:val="Знак11"/>
    <w:basedOn w:val="Normal"/>
    <w:uiPriority w:val="99"/>
    <w:rsid w:val="00B96D4F"/>
    <w:pPr>
      <w:spacing w:after="160" w:line="240" w:lineRule="exact"/>
    </w:pPr>
    <w:rPr>
      <w:rFonts w:ascii="Verdana" w:hAnsi="Verdana" w:cs="Verdana"/>
      <w:sz w:val="20"/>
      <w:szCs w:val="20"/>
      <w:lang w:val="en-US" w:eastAsia="en-US"/>
    </w:rPr>
  </w:style>
  <w:style w:type="paragraph" w:customStyle="1" w:styleId="32">
    <w:name w:val="Абзац списка3"/>
    <w:basedOn w:val="Normal"/>
    <w:uiPriority w:val="99"/>
    <w:rsid w:val="002175D2"/>
    <w:pPr>
      <w:spacing w:after="200" w:line="288" w:lineRule="auto"/>
      <w:ind w:left="720"/>
    </w:pPr>
    <w:rPr>
      <w:rFonts w:ascii="Calibri" w:hAnsi="Calibri" w:cs="Calibri"/>
      <w:i/>
      <w:iCs/>
      <w:sz w:val="20"/>
      <w:szCs w:val="20"/>
      <w:lang w:val="en-US" w:eastAsia="en-US"/>
    </w:rPr>
  </w:style>
  <w:style w:type="character" w:customStyle="1" w:styleId="dash041e005f0431005f044b005f0447005f043d005f044b005f0439char1">
    <w:name w:val="dash041e_005f0431_005f044b_005f0447_005f043d_005f044b_005f0439__char1"/>
    <w:basedOn w:val="DefaultParagraphFont"/>
    <w:uiPriority w:val="99"/>
    <w:rsid w:val="002175D2"/>
    <w:rPr>
      <w:rFonts w:ascii="Times New Roman" w:hAnsi="Times New Roman" w:cs="Times New Roman"/>
      <w:sz w:val="24"/>
      <w:szCs w:val="24"/>
      <w:u w:val="none"/>
      <w:effect w:val="none"/>
    </w:rPr>
  </w:style>
  <w:style w:type="character" w:customStyle="1" w:styleId="1fe">
    <w:name w:val="Заголовок №1"/>
    <w:basedOn w:val="DefaultParagraphFont"/>
    <w:uiPriority w:val="99"/>
    <w:rsid w:val="002175D2"/>
    <w:rPr>
      <w:rFonts w:ascii="Times New Roman" w:hAnsi="Times New Roman" w:cs="Times New Roman"/>
      <w:spacing w:val="0"/>
      <w:sz w:val="25"/>
      <w:szCs w:val="25"/>
      <w:u w:val="single"/>
    </w:rPr>
  </w:style>
  <w:style w:type="paragraph" w:customStyle="1" w:styleId="33">
    <w:name w:val="Без интервала3"/>
    <w:basedOn w:val="Normal"/>
    <w:uiPriority w:val="99"/>
    <w:rsid w:val="002175D2"/>
    <w:rPr>
      <w:rFonts w:ascii="Calibri" w:hAnsi="Calibri" w:cs="Calibri"/>
      <w:i/>
      <w:iCs/>
      <w:sz w:val="20"/>
      <w:szCs w:val="20"/>
      <w:lang w:val="en-US" w:eastAsia="en-US"/>
    </w:rPr>
  </w:style>
  <w:style w:type="paragraph" w:customStyle="1" w:styleId="Standard">
    <w:name w:val="Standard"/>
    <w:link w:val="Standard0"/>
    <w:uiPriority w:val="99"/>
    <w:rsid w:val="002175D2"/>
    <w:pPr>
      <w:widowControl w:val="0"/>
      <w:suppressAutoHyphens/>
      <w:autoSpaceDN w:val="0"/>
      <w:textAlignment w:val="baseline"/>
    </w:pPr>
    <w:rPr>
      <w:rFonts w:ascii="Calibri" w:hAnsi="Calibri" w:cs="Calibri"/>
      <w:kern w:val="3"/>
      <w:sz w:val="24"/>
      <w:szCs w:val="24"/>
      <w:lang w:val="de-DE" w:eastAsia="ja-JP"/>
    </w:rPr>
  </w:style>
  <w:style w:type="character" w:customStyle="1" w:styleId="bodytext0">
    <w:name w:val="bodytext"/>
    <w:basedOn w:val="DefaultParagraphFont"/>
    <w:uiPriority w:val="99"/>
    <w:rsid w:val="002175D2"/>
  </w:style>
  <w:style w:type="paragraph" w:customStyle="1" w:styleId="-12">
    <w:name w:val="Цветной список - Акцент 12"/>
    <w:basedOn w:val="Normal"/>
    <w:uiPriority w:val="99"/>
    <w:rsid w:val="002175D2"/>
    <w:pPr>
      <w:spacing w:after="200"/>
      <w:ind w:left="720"/>
    </w:pPr>
    <w:rPr>
      <w:rFonts w:ascii="Cambria" w:hAnsi="Cambria" w:cs="Cambria"/>
      <w:i/>
      <w:iCs/>
      <w:lang w:val="en-US" w:eastAsia="en-US"/>
    </w:rPr>
  </w:style>
  <w:style w:type="paragraph" w:customStyle="1" w:styleId="215">
    <w:name w:val="Цитата 21"/>
    <w:basedOn w:val="Normal"/>
    <w:next w:val="Normal"/>
    <w:link w:val="QuoteChar"/>
    <w:uiPriority w:val="99"/>
    <w:rsid w:val="002175D2"/>
    <w:pPr>
      <w:spacing w:after="200" w:line="288" w:lineRule="auto"/>
    </w:pPr>
    <w:rPr>
      <w:rFonts w:ascii="Calibri" w:hAnsi="Calibri" w:cs="Calibri"/>
      <w:color w:val="943634"/>
      <w:sz w:val="20"/>
      <w:szCs w:val="20"/>
      <w:lang w:val="en-US" w:eastAsia="en-US"/>
    </w:rPr>
  </w:style>
  <w:style w:type="character" w:customStyle="1" w:styleId="QuoteChar">
    <w:name w:val="Quote Char"/>
    <w:basedOn w:val="DefaultParagraphFont"/>
    <w:link w:val="215"/>
    <w:uiPriority w:val="99"/>
    <w:locked/>
    <w:rsid w:val="002175D2"/>
    <w:rPr>
      <w:rFonts w:ascii="Calibri" w:hAnsi="Calibri" w:cs="Calibri"/>
      <w:color w:val="943634"/>
      <w:lang w:val="en-US" w:eastAsia="en-US"/>
    </w:rPr>
  </w:style>
  <w:style w:type="paragraph" w:customStyle="1" w:styleId="1ff">
    <w:name w:val="Выделенная цитата1"/>
    <w:basedOn w:val="Normal"/>
    <w:next w:val="Normal"/>
    <w:link w:val="IntenseQuoteChar"/>
    <w:uiPriority w:val="99"/>
    <w:rsid w:val="002175D2"/>
    <w:pPr>
      <w:pBdr>
        <w:top w:val="dotted" w:sz="8" w:space="10" w:color="C0504D"/>
        <w:bottom w:val="dotted" w:sz="8" w:space="10" w:color="C0504D"/>
      </w:pBdr>
      <w:spacing w:after="200" w:line="300" w:lineRule="auto"/>
      <w:ind w:left="2160" w:right="2160"/>
      <w:jc w:val="center"/>
    </w:pPr>
    <w:rPr>
      <w:rFonts w:ascii="Cambria" w:hAnsi="Cambria" w:cs="Cambria"/>
      <w:b/>
      <w:bCs/>
      <w:i/>
      <w:iCs/>
      <w:color w:val="C0504D"/>
      <w:sz w:val="20"/>
      <w:szCs w:val="20"/>
      <w:lang w:val="en-US" w:eastAsia="en-US"/>
    </w:rPr>
  </w:style>
  <w:style w:type="character" w:customStyle="1" w:styleId="IntenseQuoteChar">
    <w:name w:val="Intense Quote Char"/>
    <w:basedOn w:val="DefaultParagraphFont"/>
    <w:link w:val="1ff"/>
    <w:uiPriority w:val="99"/>
    <w:locked/>
    <w:rsid w:val="002175D2"/>
    <w:rPr>
      <w:rFonts w:ascii="Cambria" w:hAnsi="Cambria" w:cs="Cambria"/>
      <w:b/>
      <w:bCs/>
      <w:i/>
      <w:iCs/>
      <w:color w:val="C0504D"/>
      <w:lang w:val="en-US" w:eastAsia="en-US"/>
    </w:rPr>
  </w:style>
  <w:style w:type="character" w:customStyle="1" w:styleId="1ff0">
    <w:name w:val="Слабое выделение1"/>
    <w:basedOn w:val="DefaultParagraphFont"/>
    <w:uiPriority w:val="99"/>
    <w:rsid w:val="002175D2"/>
    <w:rPr>
      <w:rFonts w:ascii="Cambria" w:hAnsi="Cambria" w:cs="Cambria"/>
      <w:i/>
      <w:iCs/>
      <w:color w:val="C0504D"/>
    </w:rPr>
  </w:style>
  <w:style w:type="character" w:customStyle="1" w:styleId="1ff1">
    <w:name w:val="Сильное выделение1"/>
    <w:basedOn w:val="DefaultParagraphFont"/>
    <w:uiPriority w:val="99"/>
    <w:rsid w:val="002175D2"/>
    <w:rPr>
      <w:rFonts w:ascii="Cambria" w:hAnsi="Cambria" w:cs="Cambria"/>
      <w:b/>
      <w:bCs/>
      <w:i/>
      <w:iCs/>
      <w:color w:val="FFFFFF"/>
      <w:bdr w:val="single" w:sz="18" w:space="0" w:color="C0504D"/>
      <w:shd w:val="clear" w:color="auto" w:fill="C0504D"/>
      <w:vertAlign w:val="baseline"/>
    </w:rPr>
  </w:style>
  <w:style w:type="character" w:customStyle="1" w:styleId="1ff2">
    <w:name w:val="Слабая ссылка1"/>
    <w:basedOn w:val="DefaultParagraphFont"/>
    <w:uiPriority w:val="99"/>
    <w:rsid w:val="002175D2"/>
    <w:rPr>
      <w:i/>
      <w:iCs/>
      <w:smallCaps/>
      <w:color w:val="C0504D"/>
      <w:u w:color="C0504D"/>
    </w:rPr>
  </w:style>
  <w:style w:type="character" w:customStyle="1" w:styleId="1ff3">
    <w:name w:val="Сильная ссылка1"/>
    <w:basedOn w:val="DefaultParagraphFont"/>
    <w:uiPriority w:val="99"/>
    <w:rsid w:val="002175D2"/>
    <w:rPr>
      <w:b/>
      <w:bCs/>
      <w:i/>
      <w:iCs/>
      <w:smallCaps/>
      <w:color w:val="C0504D"/>
      <w:u w:color="C0504D"/>
    </w:rPr>
  </w:style>
  <w:style w:type="character" w:customStyle="1" w:styleId="1ff4">
    <w:name w:val="Название книги1"/>
    <w:basedOn w:val="DefaultParagraphFont"/>
    <w:uiPriority w:val="99"/>
    <w:rsid w:val="002175D2"/>
    <w:rPr>
      <w:rFonts w:ascii="Cambria" w:hAnsi="Cambria" w:cs="Cambria"/>
      <w:b/>
      <w:bCs/>
      <w:i/>
      <w:iCs/>
      <w:smallCaps/>
      <w:color w:val="943634"/>
      <w:u w:val="single"/>
    </w:rPr>
  </w:style>
  <w:style w:type="paragraph" w:customStyle="1" w:styleId="1ff5">
    <w:name w:val="Заголовок оглавления1"/>
    <w:basedOn w:val="Heading1"/>
    <w:next w:val="Normal"/>
    <w:uiPriority w:val="99"/>
    <w:rsid w:val="002175D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9"/>
    </w:pPr>
    <w:rPr>
      <w:rFonts w:ascii="Cambria" w:hAnsi="Cambria" w:cs="Cambria"/>
      <w:i/>
      <w:iCs/>
      <w:color w:val="622423"/>
      <w:kern w:val="0"/>
      <w:sz w:val="22"/>
      <w:szCs w:val="22"/>
      <w:lang w:val="en-US" w:eastAsia="en-US"/>
    </w:rPr>
  </w:style>
  <w:style w:type="paragraph" w:customStyle="1" w:styleId="aff5">
    <w:name w:val="Основной"/>
    <w:basedOn w:val="Normal"/>
    <w:link w:val="aff6"/>
    <w:uiPriority w:val="99"/>
    <w:rsid w:val="004D2102"/>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aff6">
    <w:name w:val="Основной Знак"/>
    <w:link w:val="aff5"/>
    <w:uiPriority w:val="99"/>
    <w:locked/>
    <w:rsid w:val="004D2102"/>
    <w:rPr>
      <w:rFonts w:ascii="NewtonCSanPin" w:hAnsi="NewtonCSanPin" w:cs="NewtonCSanPin"/>
      <w:color w:val="000000"/>
      <w:sz w:val="21"/>
      <w:szCs w:val="21"/>
    </w:rPr>
  </w:style>
  <w:style w:type="paragraph" w:customStyle="1" w:styleId="aff7">
    <w:name w:val="Буллит"/>
    <w:basedOn w:val="aff5"/>
    <w:link w:val="aff8"/>
    <w:uiPriority w:val="99"/>
    <w:rsid w:val="004D2102"/>
    <w:pPr>
      <w:ind w:firstLine="244"/>
    </w:pPr>
  </w:style>
  <w:style w:type="character" w:customStyle="1" w:styleId="aff8">
    <w:name w:val="Буллит Знак"/>
    <w:basedOn w:val="aff6"/>
    <w:link w:val="aff7"/>
    <w:uiPriority w:val="99"/>
    <w:locked/>
    <w:rsid w:val="004D2102"/>
  </w:style>
  <w:style w:type="paragraph" w:customStyle="1" w:styleId="41">
    <w:name w:val="Основной текст4"/>
    <w:basedOn w:val="Normal"/>
    <w:uiPriority w:val="99"/>
    <w:rsid w:val="003B75E8"/>
    <w:pPr>
      <w:shd w:val="clear" w:color="auto" w:fill="FFFFFF"/>
      <w:spacing w:after="1860" w:line="485" w:lineRule="exact"/>
      <w:ind w:hanging="560"/>
      <w:jc w:val="center"/>
    </w:pPr>
    <w:rPr>
      <w:sz w:val="27"/>
      <w:szCs w:val="27"/>
      <w:shd w:val="clear" w:color="auto" w:fill="FFFFFF"/>
    </w:rPr>
  </w:style>
  <w:style w:type="character" w:customStyle="1" w:styleId="StrongEmphasis">
    <w:name w:val="Strong Emphasis"/>
    <w:uiPriority w:val="99"/>
    <w:rsid w:val="00F244A1"/>
    <w:rPr>
      <w:rFonts w:eastAsia="Times New Roman"/>
      <w:b/>
      <w:bCs/>
    </w:rPr>
  </w:style>
  <w:style w:type="character" w:customStyle="1" w:styleId="2110">
    <w:name w:val="Знак Знак211"/>
    <w:uiPriority w:val="99"/>
    <w:locked/>
    <w:rsid w:val="005F3393"/>
    <w:rPr>
      <w:sz w:val="24"/>
      <w:szCs w:val="24"/>
      <w:lang w:val="ru-RU" w:eastAsia="ru-RU"/>
    </w:rPr>
  </w:style>
  <w:style w:type="paragraph" w:customStyle="1" w:styleId="80">
    <w:name w:val="Основной текст8"/>
    <w:basedOn w:val="Normal"/>
    <w:uiPriority w:val="99"/>
    <w:rsid w:val="001E37F1"/>
    <w:pPr>
      <w:shd w:val="clear" w:color="auto" w:fill="FFFFFF"/>
      <w:spacing w:before="600" w:after="60" w:line="240" w:lineRule="atLeast"/>
      <w:ind w:hanging="2080"/>
    </w:pPr>
    <w:rPr>
      <w:rFonts w:ascii="Courier New" w:hAnsi="Courier New" w:cs="Courier New"/>
      <w:noProof/>
      <w:spacing w:val="-20"/>
      <w:sz w:val="28"/>
      <w:szCs w:val="28"/>
      <w:shd w:val="clear" w:color="auto" w:fill="FFFFFF"/>
    </w:rPr>
  </w:style>
  <w:style w:type="paragraph" w:customStyle="1" w:styleId="ParagraphStyle">
    <w:name w:val="Paragraph Style"/>
    <w:uiPriority w:val="99"/>
    <w:rsid w:val="00282F01"/>
    <w:pPr>
      <w:autoSpaceDE w:val="0"/>
      <w:autoSpaceDN w:val="0"/>
      <w:adjustRightInd w:val="0"/>
    </w:pPr>
    <w:rPr>
      <w:rFonts w:ascii="Arial" w:hAnsi="Arial" w:cs="Arial"/>
      <w:sz w:val="24"/>
      <w:szCs w:val="24"/>
    </w:rPr>
  </w:style>
  <w:style w:type="character" w:customStyle="1" w:styleId="34">
    <w:name w:val="Основной текст (3)_"/>
    <w:basedOn w:val="DefaultParagraphFont"/>
    <w:link w:val="35"/>
    <w:uiPriority w:val="99"/>
    <w:locked/>
    <w:rsid w:val="00A756FD"/>
    <w:rPr>
      <w:rFonts w:ascii="Tahoma" w:hAnsi="Tahoma" w:cs="Tahoma"/>
      <w:b/>
      <w:bCs/>
      <w:sz w:val="21"/>
      <w:szCs w:val="21"/>
      <w:shd w:val="clear" w:color="auto" w:fill="FFFFFF"/>
    </w:rPr>
  </w:style>
  <w:style w:type="paragraph" w:customStyle="1" w:styleId="35">
    <w:name w:val="Основной текст (3)"/>
    <w:basedOn w:val="Normal"/>
    <w:link w:val="34"/>
    <w:uiPriority w:val="99"/>
    <w:rsid w:val="00A756FD"/>
    <w:pPr>
      <w:widowControl w:val="0"/>
      <w:shd w:val="clear" w:color="auto" w:fill="FFFFFF"/>
      <w:spacing w:before="360" w:after="120" w:line="240" w:lineRule="atLeast"/>
      <w:jc w:val="both"/>
    </w:pPr>
    <w:rPr>
      <w:rFonts w:ascii="Tahoma" w:hAnsi="Tahoma" w:cs="Tahoma"/>
      <w:b/>
      <w:bCs/>
      <w:noProof/>
      <w:sz w:val="21"/>
      <w:szCs w:val="21"/>
      <w:shd w:val="clear" w:color="auto" w:fill="FFFFFF"/>
    </w:rPr>
  </w:style>
  <w:style w:type="character" w:customStyle="1" w:styleId="2c">
    <w:name w:val="Основной текст (2)"/>
    <w:basedOn w:val="DefaultParagraphFont"/>
    <w:uiPriority w:val="99"/>
    <w:rsid w:val="00A756FD"/>
    <w:rPr>
      <w:rFonts w:ascii="Times New Roman" w:hAnsi="Times New Roman" w:cs="Times New Roman"/>
      <w:color w:val="000000"/>
      <w:spacing w:val="0"/>
      <w:w w:val="100"/>
      <w:position w:val="0"/>
      <w:sz w:val="22"/>
      <w:szCs w:val="22"/>
      <w:u w:val="single"/>
      <w:lang w:val="ru-RU" w:eastAsia="ru-RU"/>
    </w:rPr>
  </w:style>
  <w:style w:type="character" w:customStyle="1" w:styleId="2d">
    <w:name w:val="Заголовок №2_"/>
    <w:basedOn w:val="DefaultParagraphFont"/>
    <w:link w:val="2e"/>
    <w:uiPriority w:val="99"/>
    <w:locked/>
    <w:rsid w:val="00A756FD"/>
    <w:rPr>
      <w:rFonts w:ascii="Tahoma" w:hAnsi="Tahoma" w:cs="Tahoma"/>
      <w:b/>
      <w:bCs/>
      <w:shd w:val="clear" w:color="auto" w:fill="FFFFFF"/>
    </w:rPr>
  </w:style>
  <w:style w:type="paragraph" w:customStyle="1" w:styleId="2e">
    <w:name w:val="Заголовок №2"/>
    <w:basedOn w:val="Normal"/>
    <w:link w:val="2d"/>
    <w:uiPriority w:val="99"/>
    <w:rsid w:val="00A756FD"/>
    <w:pPr>
      <w:widowControl w:val="0"/>
      <w:shd w:val="clear" w:color="auto" w:fill="FFFFFF"/>
      <w:spacing w:before="480" w:after="180" w:line="240" w:lineRule="atLeast"/>
      <w:jc w:val="center"/>
      <w:outlineLvl w:val="1"/>
    </w:pPr>
    <w:rPr>
      <w:rFonts w:ascii="Tahoma" w:hAnsi="Tahoma" w:cs="Tahoma"/>
      <w:b/>
      <w:bCs/>
      <w:noProof/>
      <w:sz w:val="20"/>
      <w:szCs w:val="20"/>
      <w:shd w:val="clear" w:color="auto" w:fill="FFFFFF"/>
    </w:rPr>
  </w:style>
  <w:style w:type="character" w:customStyle="1" w:styleId="2f">
    <w:name w:val="Основной текст (2)_"/>
    <w:uiPriority w:val="99"/>
    <w:rsid w:val="00CE3A15"/>
    <w:rPr>
      <w:rFonts w:ascii="Times New Roman" w:hAnsi="Times New Roman" w:cs="Times New Roman"/>
      <w:sz w:val="20"/>
      <w:szCs w:val="20"/>
      <w:shd w:val="clear" w:color="auto" w:fill="FFFFFF"/>
    </w:rPr>
  </w:style>
  <w:style w:type="character" w:customStyle="1" w:styleId="aff9">
    <w:name w:val="Основной текст + Курсив"/>
    <w:uiPriority w:val="99"/>
    <w:rsid w:val="00CE3A15"/>
    <w:rPr>
      <w:rFonts w:ascii="Times New Roman" w:hAnsi="Times New Roman" w:cs="Times New Roman"/>
      <w:i/>
      <w:iCs/>
      <w:shd w:val="clear" w:color="auto" w:fill="FFFFFF"/>
    </w:rPr>
  </w:style>
  <w:style w:type="paragraph" w:customStyle="1" w:styleId="43">
    <w:name w:val="Без интервала4"/>
    <w:uiPriority w:val="99"/>
    <w:rsid w:val="000C72B0"/>
    <w:pPr>
      <w:jc w:val="center"/>
    </w:pPr>
    <w:rPr>
      <w:sz w:val="24"/>
      <w:szCs w:val="24"/>
    </w:rPr>
  </w:style>
  <w:style w:type="character" w:customStyle="1" w:styleId="1ff6">
    <w:name w:val="Основной текст 1 Знак Знак"/>
    <w:uiPriority w:val="99"/>
    <w:locked/>
    <w:rsid w:val="0024330D"/>
    <w:rPr>
      <w:sz w:val="24"/>
      <w:szCs w:val="24"/>
    </w:rPr>
  </w:style>
  <w:style w:type="paragraph" w:customStyle="1" w:styleId="36">
    <w:name w:val="Стиль3"/>
    <w:basedOn w:val="aff5"/>
    <w:uiPriority w:val="99"/>
    <w:rsid w:val="00092B9C"/>
    <w:pPr>
      <w:spacing w:after="168"/>
      <w:ind w:left="100" w:right="40" w:firstLine="300"/>
    </w:pPr>
    <w:rPr>
      <w:sz w:val="24"/>
      <w:szCs w:val="24"/>
    </w:rPr>
  </w:style>
  <w:style w:type="character" w:customStyle="1" w:styleId="WW8Num8z1">
    <w:name w:val="WW8Num8z1"/>
    <w:uiPriority w:val="99"/>
    <w:rsid w:val="003C2480"/>
    <w:rPr>
      <w:rFonts w:ascii="Courier New" w:hAnsi="Courier New" w:cs="Courier New"/>
    </w:rPr>
  </w:style>
  <w:style w:type="character" w:customStyle="1" w:styleId="54">
    <w:name w:val="Основной текст (5)"/>
    <w:basedOn w:val="DefaultParagraphFont"/>
    <w:uiPriority w:val="99"/>
    <w:rsid w:val="0058410C"/>
    <w:rPr>
      <w:rFonts w:ascii="Times New Roman" w:hAnsi="Times New Roman" w:cs="Times New Roman"/>
      <w:spacing w:val="0"/>
      <w:sz w:val="22"/>
      <w:szCs w:val="22"/>
      <w:u w:val="none"/>
    </w:rPr>
  </w:style>
  <w:style w:type="paragraph" w:customStyle="1" w:styleId="70">
    <w:name w:val="Основной текст (7)"/>
    <w:basedOn w:val="Normal"/>
    <w:uiPriority w:val="99"/>
    <w:rsid w:val="0058410C"/>
    <w:pPr>
      <w:shd w:val="clear" w:color="auto" w:fill="FFFFFF"/>
      <w:spacing w:line="240" w:lineRule="atLeast"/>
    </w:pPr>
    <w:rPr>
      <w:sz w:val="26"/>
      <w:szCs w:val="26"/>
      <w:lang w:eastAsia="zh-CN"/>
    </w:rPr>
  </w:style>
  <w:style w:type="paragraph" w:customStyle="1" w:styleId="102">
    <w:name w:val="Основной текст (10)"/>
    <w:basedOn w:val="Normal"/>
    <w:uiPriority w:val="99"/>
    <w:rsid w:val="0058410C"/>
    <w:pPr>
      <w:shd w:val="clear" w:color="auto" w:fill="FFFFFF"/>
      <w:spacing w:line="240" w:lineRule="atLeast"/>
    </w:pPr>
    <w:rPr>
      <w:sz w:val="20"/>
      <w:szCs w:val="20"/>
      <w:lang w:eastAsia="zh-CN"/>
    </w:rPr>
  </w:style>
  <w:style w:type="paragraph" w:customStyle="1" w:styleId="44">
    <w:name w:val="Абзац списка4"/>
    <w:basedOn w:val="Normal"/>
    <w:uiPriority w:val="99"/>
    <w:rsid w:val="004066D5"/>
    <w:pPr>
      <w:spacing w:after="200" w:line="276" w:lineRule="auto"/>
      <w:ind w:left="720"/>
    </w:pPr>
    <w:rPr>
      <w:rFonts w:ascii="Calibri" w:hAnsi="Calibri" w:cs="Calibri"/>
      <w:sz w:val="22"/>
      <w:szCs w:val="22"/>
      <w:lang w:eastAsia="ar-SA"/>
    </w:rPr>
  </w:style>
  <w:style w:type="character" w:customStyle="1" w:styleId="1ff7">
    <w:name w:val="Обычный (веб) Знак1 Знак"/>
    <w:aliases w:val="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24 Знак Знак Знак Знак"/>
    <w:basedOn w:val="DefaultParagraphFont"/>
    <w:uiPriority w:val="99"/>
    <w:rsid w:val="004066D5"/>
    <w:rPr>
      <w:sz w:val="24"/>
      <w:szCs w:val="24"/>
    </w:rPr>
  </w:style>
  <w:style w:type="character" w:customStyle="1" w:styleId="250">
    <w:name w:val="Знак Знак25"/>
    <w:basedOn w:val="DefaultParagraphFont"/>
    <w:uiPriority w:val="99"/>
    <w:locked/>
    <w:rsid w:val="006C5A83"/>
    <w:rPr>
      <w:rFonts w:ascii="Arial" w:hAnsi="Arial" w:cs="Arial"/>
      <w:b/>
      <w:bCs/>
      <w:kern w:val="32"/>
      <w:sz w:val="32"/>
      <w:szCs w:val="32"/>
      <w:lang w:val="ru-RU" w:eastAsia="ru-RU"/>
    </w:rPr>
  </w:style>
  <w:style w:type="character" w:customStyle="1" w:styleId="240">
    <w:name w:val="Знак Знак24"/>
    <w:basedOn w:val="DefaultParagraphFont"/>
    <w:uiPriority w:val="99"/>
    <w:locked/>
    <w:rsid w:val="006C5A83"/>
    <w:rPr>
      <w:rFonts w:ascii="Arial" w:hAnsi="Arial" w:cs="Arial"/>
      <w:b/>
      <w:bCs/>
      <w:i/>
      <w:iCs/>
      <w:sz w:val="28"/>
      <w:szCs w:val="28"/>
      <w:lang w:val="ru-RU" w:eastAsia="ru-RU"/>
    </w:rPr>
  </w:style>
  <w:style w:type="character" w:customStyle="1" w:styleId="2120">
    <w:name w:val="Знак Знак212"/>
    <w:basedOn w:val="DefaultParagraphFont"/>
    <w:uiPriority w:val="99"/>
    <w:locked/>
    <w:rsid w:val="006C5A83"/>
    <w:rPr>
      <w:b/>
      <w:bCs/>
      <w:sz w:val="24"/>
      <w:szCs w:val="24"/>
    </w:rPr>
  </w:style>
  <w:style w:type="character" w:customStyle="1" w:styleId="202">
    <w:name w:val="Знак Знак202"/>
    <w:basedOn w:val="DefaultParagraphFont"/>
    <w:uiPriority w:val="99"/>
    <w:locked/>
    <w:rsid w:val="006C5A83"/>
    <w:rPr>
      <w:b/>
      <w:bCs/>
      <w:sz w:val="22"/>
      <w:szCs w:val="22"/>
    </w:rPr>
  </w:style>
  <w:style w:type="character" w:customStyle="1" w:styleId="192">
    <w:name w:val="Знак Знак192"/>
    <w:basedOn w:val="DefaultParagraphFont"/>
    <w:uiPriority w:val="99"/>
    <w:locked/>
    <w:rsid w:val="006C5A83"/>
    <w:rPr>
      <w:sz w:val="24"/>
      <w:szCs w:val="24"/>
      <w:lang w:val="ru-RU" w:eastAsia="ru-RU"/>
    </w:rPr>
  </w:style>
  <w:style w:type="character" w:customStyle="1" w:styleId="182">
    <w:name w:val="Знак Знак182"/>
    <w:basedOn w:val="DefaultParagraphFont"/>
    <w:uiPriority w:val="99"/>
    <w:locked/>
    <w:rsid w:val="006C5A83"/>
    <w:rPr>
      <w:i/>
      <w:iCs/>
      <w:sz w:val="24"/>
      <w:szCs w:val="24"/>
    </w:rPr>
  </w:style>
  <w:style w:type="character" w:customStyle="1" w:styleId="172">
    <w:name w:val="Знак Знак172"/>
    <w:basedOn w:val="DefaultParagraphFont"/>
    <w:uiPriority w:val="99"/>
    <w:locked/>
    <w:rsid w:val="006C5A83"/>
    <w:rPr>
      <w:rFonts w:ascii="Arial" w:hAnsi="Arial" w:cs="Arial"/>
      <w:sz w:val="22"/>
      <w:szCs w:val="22"/>
      <w:lang w:val="ru-RU" w:eastAsia="ru-RU"/>
    </w:rPr>
  </w:style>
  <w:style w:type="character" w:customStyle="1" w:styleId="113">
    <w:name w:val="Основной текст 1 Знак Знак1"/>
    <w:basedOn w:val="DefaultParagraphFont"/>
    <w:uiPriority w:val="99"/>
    <w:locked/>
    <w:rsid w:val="006C5A83"/>
    <w:rPr>
      <w:sz w:val="24"/>
      <w:szCs w:val="24"/>
      <w:lang w:val="ru-RU" w:eastAsia="ru-RU"/>
    </w:rPr>
  </w:style>
  <w:style w:type="character" w:customStyle="1" w:styleId="161">
    <w:name w:val="Знак Знак161"/>
    <w:basedOn w:val="DefaultParagraphFont"/>
    <w:uiPriority w:val="99"/>
    <w:locked/>
    <w:rsid w:val="006C5A83"/>
    <w:rPr>
      <w:sz w:val="24"/>
      <w:szCs w:val="24"/>
      <w:lang w:val="ru-RU" w:eastAsia="ru-RU"/>
    </w:rPr>
  </w:style>
  <w:style w:type="character" w:customStyle="1" w:styleId="510">
    <w:name w:val="Знак5 Знак Знак1"/>
    <w:basedOn w:val="DefaultParagraphFont"/>
    <w:uiPriority w:val="99"/>
    <w:locked/>
    <w:rsid w:val="006C5A83"/>
    <w:rPr>
      <w:sz w:val="24"/>
      <w:szCs w:val="24"/>
      <w:lang w:val="ru-RU" w:eastAsia="ru-RU"/>
    </w:rPr>
  </w:style>
  <w:style w:type="character" w:customStyle="1" w:styleId="1510">
    <w:name w:val="Знак Знак151"/>
    <w:basedOn w:val="DefaultParagraphFont"/>
    <w:uiPriority w:val="99"/>
    <w:locked/>
    <w:rsid w:val="006C5A83"/>
  </w:style>
  <w:style w:type="character" w:customStyle="1" w:styleId="bodytext1">
    <w:name w:val="body text Знак"/>
    <w:aliases w:val="Основной текст Знак1 Знак,Основной текст Знак Знак Знак,Основной текст отчета Знак Знак"/>
    <w:uiPriority w:val="99"/>
    <w:locked/>
    <w:rsid w:val="006C5A83"/>
    <w:rPr>
      <w:sz w:val="24"/>
      <w:szCs w:val="24"/>
      <w:lang w:val="ru-RU" w:eastAsia="ru-RU"/>
    </w:rPr>
  </w:style>
  <w:style w:type="character" w:customStyle="1" w:styleId="1210">
    <w:name w:val="Знак Знак121"/>
    <w:basedOn w:val="DefaultParagraphFont"/>
    <w:uiPriority w:val="99"/>
    <w:locked/>
    <w:rsid w:val="006C5A83"/>
    <w:rPr>
      <w:sz w:val="24"/>
      <w:szCs w:val="24"/>
      <w:lang w:val="ru-RU" w:eastAsia="ru-RU"/>
    </w:rPr>
  </w:style>
  <w:style w:type="character" w:customStyle="1" w:styleId="114">
    <w:name w:val="Обычный (веб) Знак1 Знак1"/>
    <w:aliases w:val="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Обычный (веб)24 Знак Знак Знак Знак1"/>
    <w:uiPriority w:val="99"/>
    <w:locked/>
    <w:rsid w:val="006C5A83"/>
    <w:rPr>
      <w:sz w:val="24"/>
      <w:szCs w:val="24"/>
      <w:lang w:val="ru-RU" w:eastAsia="ru-RU"/>
    </w:rPr>
  </w:style>
  <w:style w:type="character" w:customStyle="1" w:styleId="F1">
    <w:name w:val="F1 Знак"/>
    <w:aliases w:val="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1,Знак5 Знак Знак Знак1 Знак Знак Знак Знак Зна"/>
    <w:basedOn w:val="DefaultParagraphFont"/>
    <w:uiPriority w:val="99"/>
    <w:locked/>
    <w:rsid w:val="006C5A83"/>
    <w:rPr>
      <w:lang w:val="ru-RU" w:eastAsia="ru-RU"/>
    </w:rPr>
  </w:style>
  <w:style w:type="character" w:customStyle="1" w:styleId="1010">
    <w:name w:val="Знак Знак101"/>
    <w:basedOn w:val="DefaultParagraphFont"/>
    <w:uiPriority w:val="99"/>
    <w:locked/>
    <w:rsid w:val="006C5A83"/>
    <w:rPr>
      <w:sz w:val="28"/>
      <w:szCs w:val="28"/>
    </w:rPr>
  </w:style>
  <w:style w:type="character" w:customStyle="1" w:styleId="72">
    <w:name w:val="Знак Знак7"/>
    <w:basedOn w:val="DefaultParagraphFont"/>
    <w:uiPriority w:val="99"/>
    <w:locked/>
    <w:rsid w:val="006C5A83"/>
    <w:rPr>
      <w:sz w:val="24"/>
      <w:szCs w:val="24"/>
    </w:rPr>
  </w:style>
  <w:style w:type="character" w:customStyle="1" w:styleId="Absatz-Standardschriftart">
    <w:name w:val="Absatz-Standardschriftart"/>
    <w:uiPriority w:val="99"/>
    <w:rsid w:val="006C5A83"/>
  </w:style>
  <w:style w:type="character" w:customStyle="1" w:styleId="WW-Absatz-Standardschriftart">
    <w:name w:val="WW-Absatz-Standardschriftart"/>
    <w:uiPriority w:val="99"/>
    <w:rsid w:val="006C5A83"/>
  </w:style>
  <w:style w:type="character" w:customStyle="1" w:styleId="WW-Absatz-Standardschriftart1">
    <w:name w:val="WW-Absatz-Standardschriftart1"/>
    <w:uiPriority w:val="99"/>
    <w:rsid w:val="006C5A83"/>
  </w:style>
  <w:style w:type="character" w:customStyle="1" w:styleId="WW8Num1z0">
    <w:name w:val="WW8Num1z0"/>
    <w:uiPriority w:val="99"/>
    <w:rsid w:val="006C5A83"/>
    <w:rPr>
      <w:rFonts w:ascii="Symbol" w:hAnsi="Symbol" w:cs="Symbol"/>
      <w:sz w:val="18"/>
      <w:szCs w:val="18"/>
    </w:rPr>
  </w:style>
  <w:style w:type="character" w:customStyle="1" w:styleId="37">
    <w:name w:val="Основной шрифт абзаца3"/>
    <w:uiPriority w:val="99"/>
    <w:rsid w:val="006C5A83"/>
  </w:style>
  <w:style w:type="character" w:customStyle="1" w:styleId="WW-Absatz-Standardschriftart11">
    <w:name w:val="WW-Absatz-Standardschriftart11"/>
    <w:uiPriority w:val="99"/>
    <w:rsid w:val="006C5A83"/>
  </w:style>
  <w:style w:type="character" w:customStyle="1" w:styleId="WW-Absatz-Standardschriftart111">
    <w:name w:val="WW-Absatz-Standardschriftart111"/>
    <w:uiPriority w:val="99"/>
    <w:rsid w:val="006C5A83"/>
  </w:style>
  <w:style w:type="character" w:customStyle="1" w:styleId="WW-Absatz-Standardschriftart1111">
    <w:name w:val="WW-Absatz-Standardschriftart1111"/>
    <w:uiPriority w:val="99"/>
    <w:rsid w:val="006C5A83"/>
  </w:style>
  <w:style w:type="character" w:customStyle="1" w:styleId="WW-Absatz-Standardschriftart11111">
    <w:name w:val="WW-Absatz-Standardschriftart11111"/>
    <w:uiPriority w:val="99"/>
    <w:rsid w:val="006C5A83"/>
  </w:style>
  <w:style w:type="character" w:customStyle="1" w:styleId="WW-Absatz-Standardschriftart111111">
    <w:name w:val="WW-Absatz-Standardschriftart111111"/>
    <w:uiPriority w:val="99"/>
    <w:rsid w:val="006C5A83"/>
  </w:style>
  <w:style w:type="character" w:customStyle="1" w:styleId="WW-Absatz-Standardschriftart1111111">
    <w:name w:val="WW-Absatz-Standardschriftart1111111"/>
    <w:uiPriority w:val="99"/>
    <w:rsid w:val="006C5A83"/>
  </w:style>
  <w:style w:type="character" w:customStyle="1" w:styleId="WW-Absatz-Standardschriftart11111111">
    <w:name w:val="WW-Absatz-Standardschriftart11111111"/>
    <w:uiPriority w:val="99"/>
    <w:rsid w:val="006C5A83"/>
  </w:style>
  <w:style w:type="character" w:customStyle="1" w:styleId="WW-Absatz-Standardschriftart111111111">
    <w:name w:val="WW-Absatz-Standardschriftart111111111"/>
    <w:uiPriority w:val="99"/>
    <w:rsid w:val="006C5A83"/>
  </w:style>
  <w:style w:type="character" w:customStyle="1" w:styleId="WW-Absatz-Standardschriftart1111111111">
    <w:name w:val="WW-Absatz-Standardschriftart1111111111"/>
    <w:uiPriority w:val="99"/>
    <w:rsid w:val="006C5A83"/>
  </w:style>
  <w:style w:type="character" w:customStyle="1" w:styleId="WW-Absatz-Standardschriftart11111111111">
    <w:name w:val="WW-Absatz-Standardschriftart11111111111"/>
    <w:uiPriority w:val="99"/>
    <w:rsid w:val="006C5A83"/>
  </w:style>
  <w:style w:type="character" w:customStyle="1" w:styleId="WW-Absatz-Standardschriftart111111111111">
    <w:name w:val="WW-Absatz-Standardschriftart111111111111"/>
    <w:uiPriority w:val="99"/>
    <w:rsid w:val="006C5A83"/>
  </w:style>
  <w:style w:type="character" w:customStyle="1" w:styleId="WW-Absatz-Standardschriftart1111111111111">
    <w:name w:val="WW-Absatz-Standardschriftart1111111111111"/>
    <w:uiPriority w:val="99"/>
    <w:rsid w:val="006C5A83"/>
  </w:style>
  <w:style w:type="character" w:customStyle="1" w:styleId="WW-Absatz-Standardschriftart11111111111111">
    <w:name w:val="WW-Absatz-Standardschriftart11111111111111"/>
    <w:uiPriority w:val="99"/>
    <w:rsid w:val="006C5A83"/>
  </w:style>
  <w:style w:type="character" w:customStyle="1" w:styleId="WW-Absatz-Standardschriftart111111111111111">
    <w:name w:val="WW-Absatz-Standardschriftart111111111111111"/>
    <w:uiPriority w:val="99"/>
    <w:rsid w:val="006C5A83"/>
  </w:style>
  <w:style w:type="character" w:customStyle="1" w:styleId="WW-Absatz-Standardschriftart1111111111111111">
    <w:name w:val="WW-Absatz-Standardschriftart1111111111111111"/>
    <w:uiPriority w:val="99"/>
    <w:rsid w:val="006C5A83"/>
  </w:style>
  <w:style w:type="character" w:customStyle="1" w:styleId="WW-Absatz-Standardschriftart11111111111111111">
    <w:name w:val="WW-Absatz-Standardschriftart11111111111111111"/>
    <w:uiPriority w:val="99"/>
    <w:rsid w:val="006C5A83"/>
  </w:style>
  <w:style w:type="character" w:customStyle="1" w:styleId="2f0">
    <w:name w:val="Основной шрифт абзаца2"/>
    <w:uiPriority w:val="99"/>
    <w:rsid w:val="006C5A83"/>
  </w:style>
  <w:style w:type="character" w:customStyle="1" w:styleId="WW-Absatz-Standardschriftart111111111111111111">
    <w:name w:val="WW-Absatz-Standardschriftart111111111111111111"/>
    <w:uiPriority w:val="99"/>
    <w:rsid w:val="006C5A83"/>
  </w:style>
  <w:style w:type="character" w:customStyle="1" w:styleId="WW8Num2z0">
    <w:name w:val="WW8Num2z0"/>
    <w:uiPriority w:val="99"/>
    <w:rsid w:val="006C5A83"/>
    <w:rPr>
      <w:rFonts w:ascii="Symbol" w:hAnsi="Symbol" w:cs="Symbol"/>
      <w:sz w:val="18"/>
      <w:szCs w:val="18"/>
    </w:rPr>
  </w:style>
  <w:style w:type="character" w:customStyle="1" w:styleId="1ff8">
    <w:name w:val="Основной шрифт абзаца1"/>
    <w:uiPriority w:val="99"/>
    <w:rsid w:val="006C5A83"/>
  </w:style>
  <w:style w:type="character" w:customStyle="1" w:styleId="1ff9">
    <w:name w:val="Знак сноски1"/>
    <w:uiPriority w:val="99"/>
    <w:rsid w:val="006C5A83"/>
    <w:rPr>
      <w:vertAlign w:val="superscript"/>
    </w:rPr>
  </w:style>
  <w:style w:type="character" w:customStyle="1" w:styleId="affa">
    <w:name w:val="Символы концевой сноски"/>
    <w:uiPriority w:val="99"/>
    <w:rsid w:val="006C5A83"/>
    <w:rPr>
      <w:vertAlign w:val="superscript"/>
    </w:rPr>
  </w:style>
  <w:style w:type="character" w:customStyle="1" w:styleId="WW-">
    <w:name w:val="WW-Символы концевой сноски"/>
    <w:uiPriority w:val="99"/>
    <w:rsid w:val="006C5A83"/>
  </w:style>
  <w:style w:type="character" w:customStyle="1" w:styleId="affb">
    <w:name w:val="Текст концевой сноски Знак"/>
    <w:uiPriority w:val="99"/>
    <w:rsid w:val="006C5A83"/>
    <w:rPr>
      <w:rFonts w:eastAsia="Times New Roman"/>
      <w:kern w:val="1"/>
      <w:sz w:val="18"/>
      <w:szCs w:val="18"/>
      <w:lang w:eastAsia="hi-IN" w:bidi="hi-IN"/>
    </w:rPr>
  </w:style>
  <w:style w:type="character" w:customStyle="1" w:styleId="1ffa">
    <w:name w:val="Знак концевой сноски1"/>
    <w:uiPriority w:val="99"/>
    <w:rsid w:val="006C5A83"/>
    <w:rPr>
      <w:vertAlign w:val="superscript"/>
    </w:rPr>
  </w:style>
  <w:style w:type="character" w:customStyle="1" w:styleId="2f1">
    <w:name w:val="Знак сноски2"/>
    <w:uiPriority w:val="99"/>
    <w:rsid w:val="006C5A83"/>
    <w:rPr>
      <w:vertAlign w:val="superscript"/>
    </w:rPr>
  </w:style>
  <w:style w:type="paragraph" w:customStyle="1" w:styleId="38">
    <w:name w:val="Название3"/>
    <w:basedOn w:val="Normal"/>
    <w:uiPriority w:val="99"/>
    <w:rsid w:val="006C5A83"/>
    <w:pPr>
      <w:widowControl w:val="0"/>
      <w:suppressLineNumbers/>
      <w:suppressAutoHyphens/>
      <w:spacing w:before="120" w:after="120"/>
    </w:pPr>
    <w:rPr>
      <w:i/>
      <w:iCs/>
      <w:kern w:val="1"/>
      <w:lang w:eastAsia="hi-IN" w:bidi="hi-IN"/>
    </w:rPr>
  </w:style>
  <w:style w:type="paragraph" w:customStyle="1" w:styleId="39">
    <w:name w:val="Указатель3"/>
    <w:basedOn w:val="Normal"/>
    <w:uiPriority w:val="99"/>
    <w:rsid w:val="006C5A83"/>
    <w:pPr>
      <w:widowControl w:val="0"/>
      <w:suppressLineNumbers/>
      <w:suppressAutoHyphens/>
    </w:pPr>
    <w:rPr>
      <w:kern w:val="1"/>
      <w:lang w:eastAsia="hi-IN" w:bidi="hi-IN"/>
    </w:rPr>
  </w:style>
  <w:style w:type="paragraph" w:customStyle="1" w:styleId="2f2">
    <w:name w:val="Указатель2"/>
    <w:basedOn w:val="Normal"/>
    <w:uiPriority w:val="99"/>
    <w:rsid w:val="006C5A83"/>
    <w:pPr>
      <w:widowControl w:val="0"/>
      <w:suppressLineNumbers/>
      <w:suppressAutoHyphens/>
    </w:pPr>
    <w:rPr>
      <w:kern w:val="1"/>
      <w:lang w:eastAsia="hi-IN" w:bidi="hi-IN"/>
    </w:rPr>
  </w:style>
  <w:style w:type="paragraph" w:customStyle="1" w:styleId="55">
    <w:name w:val="Без интервала5"/>
    <w:uiPriority w:val="99"/>
    <w:rsid w:val="006C5A83"/>
    <w:pPr>
      <w:suppressAutoHyphens/>
    </w:pPr>
    <w:rPr>
      <w:rFonts w:ascii="Calibri" w:hAnsi="Calibri" w:cs="Calibri"/>
      <w:lang w:val="en-US" w:eastAsia="en-US"/>
    </w:rPr>
  </w:style>
  <w:style w:type="character" w:customStyle="1" w:styleId="1ffb">
    <w:name w:val="Знак Знак1"/>
    <w:uiPriority w:val="99"/>
    <w:rsid w:val="006C5A83"/>
    <w:rPr>
      <w:rFonts w:eastAsia="Times New Roman"/>
      <w:kern w:val="1"/>
      <w:sz w:val="24"/>
      <w:szCs w:val="24"/>
      <w:lang w:eastAsia="hi-IN" w:bidi="hi-IN"/>
    </w:rPr>
  </w:style>
  <w:style w:type="character" w:customStyle="1" w:styleId="c6">
    <w:name w:val="c6"/>
    <w:basedOn w:val="DefaultParagraphFont"/>
    <w:uiPriority w:val="99"/>
    <w:rsid w:val="006C5A83"/>
  </w:style>
  <w:style w:type="character" w:customStyle="1" w:styleId="ei1">
    <w:name w:val="ei1"/>
    <w:basedOn w:val="DefaultParagraphFont"/>
    <w:uiPriority w:val="99"/>
    <w:rsid w:val="006C5A83"/>
  </w:style>
  <w:style w:type="character" w:customStyle="1" w:styleId="10pt">
    <w:name w:val="Основной текст + 10 pt"/>
    <w:aliases w:val="Полужирный"/>
    <w:uiPriority w:val="99"/>
    <w:rsid w:val="006C5A83"/>
    <w:rPr>
      <w:rFonts w:ascii="Times New Roman" w:hAnsi="Times New Roman" w:cs="Times New Roman"/>
      <w:b/>
      <w:bCs/>
      <w:spacing w:val="0"/>
      <w:sz w:val="20"/>
      <w:szCs w:val="20"/>
    </w:rPr>
  </w:style>
  <w:style w:type="paragraph" w:customStyle="1" w:styleId="14TexstOSNOVA1012">
    <w:name w:val="14TexstOSNOVA_10/12"/>
    <w:basedOn w:val="Normal"/>
    <w:uiPriority w:val="99"/>
    <w:rsid w:val="00E54E53"/>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NormalWeb1">
    <w:name w:val="Normal (Web)1"/>
    <w:basedOn w:val="Normal"/>
    <w:uiPriority w:val="99"/>
    <w:rsid w:val="00E54E53"/>
    <w:pPr>
      <w:spacing w:before="100" w:after="100" w:line="360" w:lineRule="auto"/>
    </w:pPr>
  </w:style>
  <w:style w:type="character" w:customStyle="1" w:styleId="Standard0">
    <w:name w:val="Standard Знак"/>
    <w:link w:val="Standard"/>
    <w:uiPriority w:val="99"/>
    <w:locked/>
    <w:rsid w:val="00B34D75"/>
    <w:rPr>
      <w:rFonts w:ascii="Calibri" w:hAnsi="Calibri" w:cs="Calibri"/>
      <w:kern w:val="3"/>
      <w:sz w:val="24"/>
      <w:szCs w:val="24"/>
      <w:lang w:val="de-DE" w:eastAsia="ja-JP"/>
    </w:rPr>
  </w:style>
  <w:style w:type="character" w:customStyle="1" w:styleId="Standard1">
    <w:name w:val="Standard Знак Знак"/>
    <w:basedOn w:val="DefaultParagraphFont"/>
    <w:uiPriority w:val="99"/>
    <w:rsid w:val="003C40CB"/>
    <w:rPr>
      <w:rFonts w:ascii="Arial" w:eastAsia="SimSun" w:hAnsi="Arial" w:cs="Arial"/>
      <w:kern w:val="3"/>
      <w:sz w:val="24"/>
      <w:szCs w:val="24"/>
      <w:lang w:val="ru-RU" w:eastAsia="zh-CN"/>
    </w:rPr>
  </w:style>
  <w:style w:type="paragraph" w:customStyle="1" w:styleId="affc">
    <w:name w:val="А_основной Знак Знак"/>
    <w:basedOn w:val="Normal"/>
    <w:link w:val="affd"/>
    <w:uiPriority w:val="99"/>
    <w:rsid w:val="003C40CB"/>
    <w:pPr>
      <w:spacing w:line="360" w:lineRule="auto"/>
      <w:ind w:firstLine="454"/>
      <w:jc w:val="both"/>
    </w:pPr>
    <w:rPr>
      <w:rFonts w:ascii="Calibri" w:eastAsia="Arial Unicode MS" w:hAnsi="Calibri" w:cs="Calibri"/>
      <w:color w:val="00000A"/>
      <w:kern w:val="1"/>
      <w:sz w:val="28"/>
      <w:szCs w:val="28"/>
      <w:lang w:eastAsia="en-US"/>
    </w:rPr>
  </w:style>
  <w:style w:type="character" w:customStyle="1" w:styleId="affd">
    <w:name w:val="А_основной Знак Знак Знак"/>
    <w:link w:val="affc"/>
    <w:uiPriority w:val="99"/>
    <w:locked/>
    <w:rsid w:val="003C40CB"/>
    <w:rPr>
      <w:rFonts w:ascii="Calibri" w:eastAsia="Arial Unicode MS" w:hAnsi="Calibri" w:cs="Calibri"/>
      <w:color w:val="00000A"/>
      <w:kern w:val="1"/>
      <w:sz w:val="28"/>
      <w:szCs w:val="28"/>
      <w:lang w:eastAsia="en-US"/>
    </w:rPr>
  </w:style>
  <w:style w:type="character" w:customStyle="1" w:styleId="c12">
    <w:name w:val="c12"/>
    <w:basedOn w:val="DefaultParagraphFont"/>
    <w:uiPriority w:val="99"/>
    <w:rsid w:val="00B77FDE"/>
  </w:style>
  <w:style w:type="paragraph" w:customStyle="1" w:styleId="affe">
    <w:name w:val="А ОСН ТЕКСТ Знак Знак"/>
    <w:basedOn w:val="Normal"/>
    <w:link w:val="afff"/>
    <w:uiPriority w:val="99"/>
    <w:rsid w:val="00B77FDE"/>
    <w:pPr>
      <w:spacing w:line="360" w:lineRule="auto"/>
      <w:ind w:firstLine="454"/>
      <w:jc w:val="both"/>
    </w:pPr>
    <w:rPr>
      <w:rFonts w:ascii="Calibri" w:eastAsia="Arial Unicode MS" w:hAnsi="Calibri" w:cs="Calibri"/>
      <w:caps/>
      <w:color w:val="000000"/>
      <w:kern w:val="1"/>
      <w:sz w:val="28"/>
      <w:szCs w:val="28"/>
    </w:rPr>
  </w:style>
  <w:style w:type="character" w:customStyle="1" w:styleId="afff">
    <w:name w:val="А ОСН ТЕКСТ Знак Знак Знак"/>
    <w:link w:val="affe"/>
    <w:uiPriority w:val="99"/>
    <w:locked/>
    <w:rsid w:val="00B77FDE"/>
    <w:rPr>
      <w:rFonts w:ascii="Calibri" w:eastAsia="Arial Unicode MS" w:hAnsi="Calibri" w:cs="Calibri"/>
      <w:caps/>
      <w:color w:val="000000"/>
      <w:kern w:val="1"/>
      <w:sz w:val="28"/>
      <w:szCs w:val="28"/>
    </w:rPr>
  </w:style>
</w:styles>
</file>

<file path=word/webSettings.xml><?xml version="1.0" encoding="utf-8"?>
<w:webSettings xmlns:r="http://schemas.openxmlformats.org/officeDocument/2006/relationships" xmlns:w="http://schemas.openxmlformats.org/wordprocessingml/2006/main">
  <w:divs>
    <w:div w:id="341200270">
      <w:marLeft w:val="0"/>
      <w:marRight w:val="0"/>
      <w:marTop w:val="0"/>
      <w:marBottom w:val="0"/>
      <w:divBdr>
        <w:top w:val="none" w:sz="0" w:space="0" w:color="auto"/>
        <w:left w:val="none" w:sz="0" w:space="0" w:color="auto"/>
        <w:bottom w:val="none" w:sz="0" w:space="0" w:color="auto"/>
        <w:right w:val="none" w:sz="0" w:space="0" w:color="auto"/>
      </w:divBdr>
    </w:div>
    <w:div w:id="341200271">
      <w:marLeft w:val="0"/>
      <w:marRight w:val="0"/>
      <w:marTop w:val="0"/>
      <w:marBottom w:val="0"/>
      <w:divBdr>
        <w:top w:val="none" w:sz="0" w:space="0" w:color="auto"/>
        <w:left w:val="none" w:sz="0" w:space="0" w:color="auto"/>
        <w:bottom w:val="none" w:sz="0" w:space="0" w:color="auto"/>
        <w:right w:val="none" w:sz="0" w:space="0" w:color="auto"/>
      </w:divBdr>
    </w:div>
    <w:div w:id="341200272">
      <w:marLeft w:val="0"/>
      <w:marRight w:val="0"/>
      <w:marTop w:val="0"/>
      <w:marBottom w:val="0"/>
      <w:divBdr>
        <w:top w:val="none" w:sz="0" w:space="0" w:color="auto"/>
        <w:left w:val="none" w:sz="0" w:space="0" w:color="auto"/>
        <w:bottom w:val="none" w:sz="0" w:space="0" w:color="auto"/>
        <w:right w:val="none" w:sz="0" w:space="0" w:color="auto"/>
      </w:divBdr>
      <w:divsChild>
        <w:div w:id="341200273">
          <w:marLeft w:val="0"/>
          <w:marRight w:val="0"/>
          <w:marTop w:val="0"/>
          <w:marBottom w:val="0"/>
          <w:divBdr>
            <w:top w:val="none" w:sz="0" w:space="0" w:color="auto"/>
            <w:left w:val="none" w:sz="0" w:space="0" w:color="auto"/>
            <w:bottom w:val="none" w:sz="0" w:space="0" w:color="auto"/>
            <w:right w:val="none" w:sz="0" w:space="0" w:color="auto"/>
          </w:divBdr>
          <w:divsChild>
            <w:div w:id="341200277">
              <w:marLeft w:val="0"/>
              <w:marRight w:val="0"/>
              <w:marTop w:val="0"/>
              <w:marBottom w:val="0"/>
              <w:divBdr>
                <w:top w:val="none" w:sz="0" w:space="0" w:color="auto"/>
                <w:left w:val="none" w:sz="0" w:space="0" w:color="auto"/>
                <w:bottom w:val="none" w:sz="0" w:space="0" w:color="auto"/>
                <w:right w:val="none" w:sz="0" w:space="0" w:color="auto"/>
              </w:divBdr>
              <w:divsChild>
                <w:div w:id="341200280">
                  <w:marLeft w:val="0"/>
                  <w:marRight w:val="0"/>
                  <w:marTop w:val="0"/>
                  <w:marBottom w:val="0"/>
                  <w:divBdr>
                    <w:top w:val="none" w:sz="0" w:space="0" w:color="auto"/>
                    <w:left w:val="none" w:sz="0" w:space="0" w:color="auto"/>
                    <w:bottom w:val="none" w:sz="0" w:space="0" w:color="auto"/>
                    <w:right w:val="none" w:sz="0" w:space="0" w:color="auto"/>
                  </w:divBdr>
                  <w:divsChild>
                    <w:div w:id="341200274">
                      <w:marLeft w:val="0"/>
                      <w:marRight w:val="0"/>
                      <w:marTop w:val="0"/>
                      <w:marBottom w:val="0"/>
                      <w:divBdr>
                        <w:top w:val="none" w:sz="0" w:space="0" w:color="auto"/>
                        <w:left w:val="none" w:sz="0" w:space="0" w:color="auto"/>
                        <w:bottom w:val="none" w:sz="0" w:space="0" w:color="auto"/>
                        <w:right w:val="none" w:sz="0" w:space="0" w:color="auto"/>
                      </w:divBdr>
                      <w:divsChild>
                        <w:div w:id="341200278">
                          <w:marLeft w:val="0"/>
                          <w:marRight w:val="0"/>
                          <w:marTop w:val="0"/>
                          <w:marBottom w:val="0"/>
                          <w:divBdr>
                            <w:top w:val="none" w:sz="0" w:space="0" w:color="auto"/>
                            <w:left w:val="none" w:sz="0" w:space="0" w:color="auto"/>
                            <w:bottom w:val="none" w:sz="0" w:space="0" w:color="auto"/>
                            <w:right w:val="none" w:sz="0" w:space="0" w:color="auto"/>
                          </w:divBdr>
                          <w:divsChild>
                            <w:div w:id="341200276">
                              <w:marLeft w:val="0"/>
                              <w:marRight w:val="0"/>
                              <w:marTop w:val="0"/>
                              <w:marBottom w:val="0"/>
                              <w:divBdr>
                                <w:top w:val="none" w:sz="0" w:space="0" w:color="auto"/>
                                <w:left w:val="none" w:sz="0" w:space="0" w:color="auto"/>
                                <w:bottom w:val="none" w:sz="0" w:space="0" w:color="auto"/>
                                <w:right w:val="none" w:sz="0" w:space="0" w:color="auto"/>
                              </w:divBdr>
                              <w:divsChild>
                                <w:div w:id="341200275">
                                  <w:marLeft w:val="0"/>
                                  <w:marRight w:val="0"/>
                                  <w:marTop w:val="0"/>
                                  <w:marBottom w:val="0"/>
                                  <w:divBdr>
                                    <w:top w:val="none" w:sz="0" w:space="0" w:color="auto"/>
                                    <w:left w:val="none" w:sz="0" w:space="0" w:color="auto"/>
                                    <w:bottom w:val="none" w:sz="0" w:space="0" w:color="auto"/>
                                    <w:right w:val="none" w:sz="0" w:space="0" w:color="auto"/>
                                  </w:divBdr>
                                  <w:divsChild>
                                    <w:div w:id="341200283">
                                      <w:marLeft w:val="0"/>
                                      <w:marRight w:val="0"/>
                                      <w:marTop w:val="0"/>
                                      <w:marBottom w:val="0"/>
                                      <w:divBdr>
                                        <w:top w:val="none" w:sz="0" w:space="0" w:color="auto"/>
                                        <w:left w:val="none" w:sz="0" w:space="0" w:color="auto"/>
                                        <w:bottom w:val="none" w:sz="0" w:space="0" w:color="auto"/>
                                        <w:right w:val="none" w:sz="0" w:space="0" w:color="auto"/>
                                      </w:divBdr>
                                      <w:divsChild>
                                        <w:div w:id="3412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200281">
      <w:marLeft w:val="0"/>
      <w:marRight w:val="0"/>
      <w:marTop w:val="0"/>
      <w:marBottom w:val="0"/>
      <w:divBdr>
        <w:top w:val="none" w:sz="0" w:space="0" w:color="auto"/>
        <w:left w:val="none" w:sz="0" w:space="0" w:color="auto"/>
        <w:bottom w:val="none" w:sz="0" w:space="0" w:color="auto"/>
        <w:right w:val="none" w:sz="0" w:space="0" w:color="auto"/>
      </w:divBdr>
    </w:div>
    <w:div w:id="341200282">
      <w:marLeft w:val="0"/>
      <w:marRight w:val="0"/>
      <w:marTop w:val="0"/>
      <w:marBottom w:val="0"/>
      <w:divBdr>
        <w:top w:val="none" w:sz="0" w:space="0" w:color="auto"/>
        <w:left w:val="none" w:sz="0" w:space="0" w:color="auto"/>
        <w:bottom w:val="none" w:sz="0" w:space="0" w:color="auto"/>
        <w:right w:val="none" w:sz="0" w:space="0" w:color="auto"/>
      </w:divBdr>
    </w:div>
    <w:div w:id="341200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3@inbox.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2620</TotalTime>
  <Pages>212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dc:title>
  <dc:subject/>
  <dc:creator>Your User Name</dc:creator>
  <cp:keywords/>
  <dc:description/>
  <cp:lastModifiedBy>1</cp:lastModifiedBy>
  <cp:revision>183</cp:revision>
  <cp:lastPrinted>2020-11-15T15:30:00Z</cp:lastPrinted>
  <dcterms:created xsi:type="dcterms:W3CDTF">2014-09-06T06:15:00Z</dcterms:created>
  <dcterms:modified xsi:type="dcterms:W3CDTF">2020-11-23T10:59:00Z</dcterms:modified>
</cp:coreProperties>
</file>